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93C" w:rsidRDefault="00F45A84" w:rsidP="002C42D3">
      <w:pPr>
        <w:autoSpaceDE w:val="0"/>
        <w:autoSpaceDN w:val="0"/>
        <w:adjustRightInd w:val="0"/>
        <w:jc w:val="center"/>
        <w:rPr>
          <w:b/>
          <w:sz w:val="28"/>
          <w:szCs w:val="28"/>
        </w:rPr>
      </w:pPr>
      <w:r>
        <w:rPr>
          <w:noProof/>
        </w:rPr>
        <mc:AlternateContent>
          <mc:Choice Requires="wps">
            <w:drawing>
              <wp:anchor distT="0" distB="0" distL="114300" distR="114300" simplePos="0" relativeHeight="251666944" behindDoc="0" locked="0" layoutInCell="1" allowOverlap="1">
                <wp:simplePos x="0" y="0"/>
                <wp:positionH relativeFrom="column">
                  <wp:posOffset>528320</wp:posOffset>
                </wp:positionH>
                <wp:positionV relativeFrom="paragraph">
                  <wp:posOffset>712470</wp:posOffset>
                </wp:positionV>
                <wp:extent cx="5074920" cy="3314700"/>
                <wp:effectExtent l="0" t="0" r="0" b="0"/>
                <wp:wrapNone/>
                <wp:docPr id="1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3314700"/>
                        </a:xfrm>
                        <a:prstGeom prst="rect">
                          <a:avLst/>
                        </a:prstGeom>
                        <a:gradFill>
                          <a:gsLst>
                            <a:gs pos="0">
                              <a:srgbClr val="FFFFFF">
                                <a:alpha val="70000"/>
                              </a:srgbClr>
                            </a:gs>
                            <a:gs pos="50000">
                              <a:srgbClr val="FFFFFF">
                                <a:alpha val="70000"/>
                              </a:srgbClr>
                            </a:gs>
                            <a:gs pos="100000">
                              <a:srgbClr val="FFFFFF">
                                <a:alpha val="70000"/>
                              </a:srgbClr>
                            </a:gs>
                          </a:gsLst>
                          <a:lin ang="5400000" scaled="0"/>
                        </a:gradFill>
                        <a:ln w="9525">
                          <a:noFill/>
                          <a:miter lim="800000"/>
                          <a:headEnd/>
                          <a:tailEnd/>
                        </a:ln>
                        <a:effectLst>
                          <a:softEdge rad="63500"/>
                        </a:effectLst>
                      </wps:spPr>
                      <wps:txbx>
                        <w:txbxContent>
                          <w:p w:rsidR="00FF4BE6" w:rsidRDefault="00FF4BE6" w:rsidP="002C42D3">
                            <w:pPr>
                              <w:spacing w:line="360" w:lineRule="auto"/>
                              <w:jc w:val="center"/>
                              <w:rPr>
                                <w:b/>
                                <w:sz w:val="32"/>
                                <w:szCs w:val="32"/>
                              </w:rPr>
                            </w:pP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АЛГОРИТМЫ</w:t>
                            </w: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АДАПТАЦИИ И РЕАБИЛИТАЦИИ</w:t>
                            </w: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ДЕТЕЙ И ПОДРОСТКОВ</w:t>
                            </w: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В ДЕЯТЕЛЬНОСТИ СПЕЦИАЛИСТОВ</w:t>
                            </w:r>
                          </w:p>
                          <w:p w:rsidR="00FF4BE6" w:rsidRPr="00171D21" w:rsidRDefault="00FF4BE6" w:rsidP="00171D21">
                            <w:pPr>
                              <w:spacing w:line="360" w:lineRule="auto"/>
                              <w:jc w:val="center"/>
                              <w:rPr>
                                <w:rFonts w:ascii="Arial Black" w:hAnsi="Arial Black"/>
                                <w:b/>
                                <w:sz w:val="32"/>
                                <w:szCs w:val="32"/>
                              </w:rPr>
                            </w:pPr>
                            <w:r>
                              <w:rPr>
                                <w:rFonts w:ascii="Arial Black" w:hAnsi="Arial Black"/>
                                <w:b/>
                                <w:sz w:val="32"/>
                                <w:szCs w:val="32"/>
                              </w:rPr>
                              <w:t>ЧЕЛЯБИНСКОГО ОБЛАСТНОГО ЦЕН</w:t>
                            </w:r>
                            <w:r w:rsidRPr="00171D21">
                              <w:rPr>
                                <w:rFonts w:ascii="Arial Black" w:hAnsi="Arial Black"/>
                                <w:b/>
                                <w:sz w:val="32"/>
                                <w:szCs w:val="32"/>
                              </w:rPr>
                              <w:t xml:space="preserve">ТРА </w:t>
                            </w:r>
                          </w:p>
                          <w:p w:rsidR="00FF4BE6" w:rsidRPr="00171D21" w:rsidRDefault="00FF4BE6" w:rsidP="00171D21">
                            <w:pPr>
                              <w:spacing w:line="360" w:lineRule="auto"/>
                              <w:jc w:val="center"/>
                              <w:rPr>
                                <w:rFonts w:ascii="Arial Black" w:hAnsi="Arial Black"/>
                                <w:b/>
                                <w:sz w:val="32"/>
                                <w:szCs w:val="32"/>
                              </w:rPr>
                            </w:pPr>
                            <w:r w:rsidRPr="00171D21">
                              <w:rPr>
                                <w:rFonts w:ascii="Arial Black" w:hAnsi="Arial Black"/>
                                <w:b/>
                                <w:sz w:val="32"/>
                                <w:szCs w:val="32"/>
                              </w:rPr>
                              <w:t>СОЦИАЛЬНОЙ ЗАЩИТЫ «СЕМЬЯ»</w:t>
                            </w:r>
                          </w:p>
                          <w:p w:rsidR="00FF4BE6" w:rsidRPr="002C42D3" w:rsidRDefault="00FF4BE6" w:rsidP="002C42D3">
                            <w:pPr>
                              <w:spacing w:line="360" w:lineRule="auto"/>
                              <w:jc w:val="center"/>
                              <w:rPr>
                                <w:rFonts w:ascii="Arial Black" w:hAnsi="Arial Black"/>
                                <w:b/>
                                <w:sz w:val="32"/>
                                <w:szCs w:val="32"/>
                              </w:rPr>
                            </w:pPr>
                          </w:p>
                          <w:p w:rsidR="00FF4BE6" w:rsidRPr="0039433B" w:rsidRDefault="00FF4BE6" w:rsidP="002C42D3">
                            <w:pPr>
                              <w:autoSpaceDE w:val="0"/>
                              <w:autoSpaceDN w:val="0"/>
                              <w:adjustRightInd w:val="0"/>
                              <w:ind w:firstLine="4678"/>
                              <w:jc w:val="both"/>
                              <w:rPr>
                                <w:rFonts w:ascii="Arial Black" w:hAnsi="Arial Black"/>
                                <w:b/>
                                <w:sz w:val="28"/>
                                <w:szCs w:val="28"/>
                              </w:rPr>
                            </w:pPr>
                          </w:p>
                          <w:p w:rsidR="00FF4BE6" w:rsidRPr="0039433B" w:rsidRDefault="00FF4BE6" w:rsidP="002C42D3">
                            <w:pPr>
                              <w:autoSpaceDE w:val="0"/>
                              <w:autoSpaceDN w:val="0"/>
                              <w:adjustRightInd w:val="0"/>
                              <w:jc w:val="center"/>
                              <w:rPr>
                                <w:rFonts w:ascii="Arial Black" w:hAnsi="Arial Black"/>
                                <w:b/>
                                <w:sz w:val="32"/>
                                <w:szCs w:val="32"/>
                              </w:rPr>
                            </w:pPr>
                            <w:r w:rsidRPr="0039433B">
                              <w:rPr>
                                <w:rFonts w:ascii="Arial Black" w:hAnsi="Arial Black"/>
                                <w:b/>
                                <w:sz w:val="32"/>
                                <w:szCs w:val="32"/>
                              </w:rPr>
                              <w:t>Методическое пособие</w:t>
                            </w:r>
                          </w:p>
                          <w:p w:rsidR="00FF4BE6" w:rsidRDefault="00FF4BE6" w:rsidP="002C42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1.6pt;margin-top:56.1pt;width:399.6pt;height:26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" stroked="f">
                <v:fill opacity="45875f" o:opacity2="45875f" focus="50%" type="gradient">
                  <o:fill v:ext="view" type="gradientUnscaled"/>
                </v:fill>
                <v:textbox>
                  <w:txbxContent>
                    <w:p w:rsidR="00FF4BE6" w:rsidRDefault="00FF4BE6" w:rsidP="002C42D3">
                      <w:pPr>
                        <w:spacing w:line="360" w:lineRule="auto"/>
                        <w:jc w:val="center"/>
                        <w:rPr>
                          <w:b/>
                          <w:sz w:val="32"/>
                          <w:szCs w:val="32"/>
                        </w:rPr>
                      </w:pP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АЛГОРИТМЫ</w:t>
                      </w: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АДАПТАЦИИ И РЕАБИЛИТАЦИИ</w:t>
                      </w: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ДЕТЕЙ И ПОДРОСТКОВ</w:t>
                      </w:r>
                    </w:p>
                    <w:p w:rsidR="00FF4BE6" w:rsidRPr="002C42D3" w:rsidRDefault="00FF4BE6" w:rsidP="002C42D3">
                      <w:pPr>
                        <w:spacing w:line="360" w:lineRule="auto"/>
                        <w:jc w:val="center"/>
                        <w:rPr>
                          <w:rFonts w:ascii="Arial Black" w:hAnsi="Arial Black"/>
                          <w:b/>
                          <w:sz w:val="32"/>
                          <w:szCs w:val="32"/>
                        </w:rPr>
                      </w:pPr>
                      <w:r w:rsidRPr="002C42D3">
                        <w:rPr>
                          <w:rFonts w:ascii="Arial Black" w:hAnsi="Arial Black"/>
                          <w:b/>
                          <w:sz w:val="32"/>
                          <w:szCs w:val="32"/>
                        </w:rPr>
                        <w:t>В ДЕЯТЕЛЬНОСТИ СПЕЦИАЛИСТОВ</w:t>
                      </w:r>
                    </w:p>
                    <w:p w:rsidR="00FF4BE6" w:rsidRPr="00171D21" w:rsidRDefault="00FF4BE6" w:rsidP="00171D21">
                      <w:pPr>
                        <w:spacing w:line="360" w:lineRule="auto"/>
                        <w:jc w:val="center"/>
                        <w:rPr>
                          <w:rFonts w:ascii="Arial Black" w:hAnsi="Arial Black"/>
                          <w:b/>
                          <w:sz w:val="32"/>
                          <w:szCs w:val="32"/>
                        </w:rPr>
                      </w:pPr>
                      <w:r>
                        <w:rPr>
                          <w:rFonts w:ascii="Arial Black" w:hAnsi="Arial Black"/>
                          <w:b/>
                          <w:sz w:val="32"/>
                          <w:szCs w:val="32"/>
                        </w:rPr>
                        <w:t>ЧЕЛЯБИНСКОГО ОБЛАСТНОГО ЦЕН</w:t>
                      </w:r>
                      <w:r w:rsidRPr="00171D21">
                        <w:rPr>
                          <w:rFonts w:ascii="Arial Black" w:hAnsi="Arial Black"/>
                          <w:b/>
                          <w:sz w:val="32"/>
                          <w:szCs w:val="32"/>
                        </w:rPr>
                        <w:t xml:space="preserve">ТРА </w:t>
                      </w:r>
                    </w:p>
                    <w:p w:rsidR="00FF4BE6" w:rsidRPr="00171D21" w:rsidRDefault="00FF4BE6" w:rsidP="00171D21">
                      <w:pPr>
                        <w:spacing w:line="360" w:lineRule="auto"/>
                        <w:jc w:val="center"/>
                        <w:rPr>
                          <w:rFonts w:ascii="Arial Black" w:hAnsi="Arial Black"/>
                          <w:b/>
                          <w:sz w:val="32"/>
                          <w:szCs w:val="32"/>
                        </w:rPr>
                      </w:pPr>
                      <w:r w:rsidRPr="00171D21">
                        <w:rPr>
                          <w:rFonts w:ascii="Arial Black" w:hAnsi="Arial Black"/>
                          <w:b/>
                          <w:sz w:val="32"/>
                          <w:szCs w:val="32"/>
                        </w:rPr>
                        <w:t>СОЦИАЛЬНОЙ ЗАЩИТЫ «СЕМЬЯ»</w:t>
                      </w:r>
                    </w:p>
                    <w:p w:rsidR="00FF4BE6" w:rsidRPr="002C42D3" w:rsidRDefault="00FF4BE6" w:rsidP="002C42D3">
                      <w:pPr>
                        <w:spacing w:line="360" w:lineRule="auto"/>
                        <w:jc w:val="center"/>
                        <w:rPr>
                          <w:rFonts w:ascii="Arial Black" w:hAnsi="Arial Black"/>
                          <w:b/>
                          <w:sz w:val="32"/>
                          <w:szCs w:val="32"/>
                        </w:rPr>
                      </w:pPr>
                    </w:p>
                    <w:p w:rsidR="00FF4BE6" w:rsidRPr="0039433B" w:rsidRDefault="00FF4BE6" w:rsidP="002C42D3">
                      <w:pPr>
                        <w:autoSpaceDE w:val="0"/>
                        <w:autoSpaceDN w:val="0"/>
                        <w:adjustRightInd w:val="0"/>
                        <w:ind w:firstLine="4678"/>
                        <w:jc w:val="both"/>
                        <w:rPr>
                          <w:rFonts w:ascii="Arial Black" w:hAnsi="Arial Black"/>
                          <w:b/>
                          <w:sz w:val="28"/>
                          <w:szCs w:val="28"/>
                        </w:rPr>
                      </w:pPr>
                    </w:p>
                    <w:p w:rsidR="00FF4BE6" w:rsidRPr="0039433B" w:rsidRDefault="00FF4BE6" w:rsidP="002C42D3">
                      <w:pPr>
                        <w:autoSpaceDE w:val="0"/>
                        <w:autoSpaceDN w:val="0"/>
                        <w:adjustRightInd w:val="0"/>
                        <w:jc w:val="center"/>
                        <w:rPr>
                          <w:rFonts w:ascii="Arial Black" w:hAnsi="Arial Black"/>
                          <w:b/>
                          <w:sz w:val="32"/>
                          <w:szCs w:val="32"/>
                        </w:rPr>
                      </w:pPr>
                      <w:r w:rsidRPr="0039433B">
                        <w:rPr>
                          <w:rFonts w:ascii="Arial Black" w:hAnsi="Arial Black"/>
                          <w:b/>
                          <w:sz w:val="32"/>
                          <w:szCs w:val="32"/>
                        </w:rPr>
                        <w:t>Методическое пособие</w:t>
                      </w:r>
                    </w:p>
                    <w:p w:rsidR="00FF4BE6" w:rsidRDefault="00FF4BE6" w:rsidP="002C42D3"/>
                  </w:txbxContent>
                </v:textbox>
              </v:shape>
            </w:pict>
          </mc:Fallback>
        </mc:AlternateContent>
      </w:r>
      <w:r w:rsidRPr="003B287E">
        <w:rPr>
          <w:noProof/>
        </w:rPr>
        <w:drawing>
          <wp:inline distT="0" distB="0" distL="0" distR="0">
            <wp:extent cx="5829300" cy="9001125"/>
            <wp:effectExtent l="0" t="0" r="0" b="0"/>
            <wp:docPr id="1" name="Рисунок 2" descr="Описание: D:\Текущая работа (В.В.)\Методическое пособие по алгоритмам\Картинки\Абстракции\31320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D:\Текущая работа (В.В.)\Методическое пособие по алгоритмам\Картинки\Абстракции\313202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9001125"/>
                    </a:xfrm>
                    <a:prstGeom prst="rect">
                      <a:avLst/>
                    </a:prstGeom>
                    <a:noFill/>
                    <a:ln>
                      <a:noFill/>
                    </a:ln>
                  </pic:spPr>
                </pic:pic>
              </a:graphicData>
            </a:graphic>
          </wp:inline>
        </w:drawing>
      </w:r>
    </w:p>
    <w:p w:rsidR="0089593C" w:rsidRDefault="0089593C" w:rsidP="001E2594">
      <w:pPr>
        <w:autoSpaceDE w:val="0"/>
        <w:autoSpaceDN w:val="0"/>
        <w:adjustRightInd w:val="0"/>
        <w:ind w:firstLine="709"/>
        <w:jc w:val="center"/>
        <w:rPr>
          <w:b/>
          <w:sz w:val="28"/>
          <w:szCs w:val="28"/>
        </w:rPr>
      </w:pPr>
    </w:p>
    <w:p w:rsidR="00144E41" w:rsidRDefault="00144E41" w:rsidP="001E2594">
      <w:pPr>
        <w:autoSpaceDE w:val="0"/>
        <w:autoSpaceDN w:val="0"/>
        <w:adjustRightInd w:val="0"/>
        <w:ind w:firstLine="709"/>
        <w:jc w:val="center"/>
        <w:rPr>
          <w:b/>
          <w:sz w:val="28"/>
          <w:szCs w:val="28"/>
        </w:rPr>
      </w:pPr>
    </w:p>
    <w:p w:rsidR="00144E41" w:rsidRDefault="00144E41" w:rsidP="001E2594">
      <w:pPr>
        <w:autoSpaceDE w:val="0"/>
        <w:autoSpaceDN w:val="0"/>
        <w:adjustRightInd w:val="0"/>
        <w:ind w:firstLine="709"/>
        <w:jc w:val="center"/>
        <w:rPr>
          <w:b/>
          <w:sz w:val="28"/>
          <w:szCs w:val="28"/>
        </w:rPr>
        <w:sectPr w:rsidR="00144E41" w:rsidSect="006954A5">
          <w:footerReference w:type="default" r:id="rId9"/>
          <w:type w:val="continuous"/>
          <w:pgSz w:w="11906" w:h="16838" w:code="9"/>
          <w:pgMar w:top="1134" w:right="851" w:bottom="1134" w:left="1418" w:header="709" w:footer="709" w:gutter="0"/>
          <w:cols w:space="708"/>
          <w:titlePg/>
          <w:docGrid w:linePitch="360"/>
        </w:sectPr>
      </w:pPr>
    </w:p>
    <w:p w:rsidR="0089593C" w:rsidRDefault="00E436EB" w:rsidP="001E2594">
      <w:pPr>
        <w:autoSpaceDE w:val="0"/>
        <w:autoSpaceDN w:val="0"/>
        <w:adjustRightInd w:val="0"/>
        <w:ind w:firstLine="709"/>
        <w:jc w:val="center"/>
        <w:rPr>
          <w:b/>
          <w:sz w:val="28"/>
          <w:szCs w:val="28"/>
        </w:rPr>
      </w:pPr>
      <w:r>
        <w:rPr>
          <w:b/>
          <w:sz w:val="28"/>
          <w:szCs w:val="28"/>
        </w:rPr>
        <w:t>Министерство социальных отношений Челябинской области</w:t>
      </w:r>
    </w:p>
    <w:p w:rsidR="00E436EB" w:rsidRDefault="00E436EB" w:rsidP="001E2594">
      <w:pPr>
        <w:autoSpaceDE w:val="0"/>
        <w:autoSpaceDN w:val="0"/>
        <w:adjustRightInd w:val="0"/>
        <w:ind w:firstLine="709"/>
        <w:jc w:val="center"/>
        <w:rPr>
          <w:b/>
          <w:sz w:val="28"/>
          <w:szCs w:val="28"/>
        </w:rPr>
      </w:pPr>
      <w:r>
        <w:rPr>
          <w:b/>
          <w:sz w:val="28"/>
          <w:szCs w:val="28"/>
        </w:rPr>
        <w:t>Челябинский областной центр социальной защиты «Семья»</w:t>
      </w:r>
    </w:p>
    <w:p w:rsidR="0089593C" w:rsidRDefault="0089593C" w:rsidP="001E2594">
      <w:pPr>
        <w:autoSpaceDE w:val="0"/>
        <w:autoSpaceDN w:val="0"/>
        <w:adjustRightInd w:val="0"/>
        <w:ind w:firstLine="709"/>
        <w:jc w:val="center"/>
        <w:rPr>
          <w:b/>
          <w:sz w:val="28"/>
          <w:szCs w:val="28"/>
        </w:rPr>
      </w:pPr>
    </w:p>
    <w:p w:rsidR="0089593C" w:rsidRDefault="0089593C" w:rsidP="001E2594">
      <w:pPr>
        <w:autoSpaceDE w:val="0"/>
        <w:autoSpaceDN w:val="0"/>
        <w:adjustRightInd w:val="0"/>
        <w:ind w:firstLine="709"/>
        <w:jc w:val="center"/>
        <w:rPr>
          <w:b/>
          <w:sz w:val="28"/>
          <w:szCs w:val="28"/>
        </w:rPr>
      </w:pPr>
    </w:p>
    <w:p w:rsidR="00211808" w:rsidRDefault="00211808" w:rsidP="00211808">
      <w:pPr>
        <w:autoSpaceDE w:val="0"/>
        <w:autoSpaceDN w:val="0"/>
        <w:adjustRightInd w:val="0"/>
        <w:jc w:val="center"/>
        <w:rPr>
          <w:b/>
          <w:sz w:val="28"/>
          <w:szCs w:val="28"/>
        </w:rPr>
      </w:pPr>
      <w:bookmarkStart w:id="0" w:name="_GoBack"/>
    </w:p>
    <w:bookmarkEnd w:id="0"/>
    <w:p w:rsidR="00211808" w:rsidRDefault="00211808" w:rsidP="00211808">
      <w:pPr>
        <w:autoSpaceDE w:val="0"/>
        <w:autoSpaceDN w:val="0"/>
        <w:adjustRightInd w:val="0"/>
        <w:jc w:val="center"/>
        <w:rPr>
          <w:b/>
          <w:sz w:val="28"/>
          <w:szCs w:val="28"/>
        </w:rPr>
      </w:pPr>
    </w:p>
    <w:p w:rsidR="0089593C" w:rsidRDefault="00F45A84" w:rsidP="00211808">
      <w:pPr>
        <w:autoSpaceDE w:val="0"/>
        <w:autoSpaceDN w:val="0"/>
        <w:adjustRightInd w:val="0"/>
        <w:jc w:val="center"/>
        <w:rPr>
          <w:b/>
          <w:sz w:val="28"/>
          <w:szCs w:val="28"/>
        </w:rPr>
      </w:pPr>
      <w:r w:rsidRPr="002B6AAB">
        <w:rPr>
          <w:rFonts w:eastAsia="Calibri"/>
          <w:noProof/>
          <w:sz w:val="28"/>
          <w:szCs w:val="28"/>
        </w:rPr>
        <w:drawing>
          <wp:inline distT="0" distB="0" distL="0" distR="0">
            <wp:extent cx="1371600" cy="1247775"/>
            <wp:effectExtent l="0" t="0" r="0" b="0"/>
            <wp:docPr id="2"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247775"/>
                    </a:xfrm>
                    <a:prstGeom prst="rect">
                      <a:avLst/>
                    </a:prstGeom>
                    <a:noFill/>
                    <a:ln>
                      <a:noFill/>
                    </a:ln>
                  </pic:spPr>
                </pic:pic>
              </a:graphicData>
            </a:graphic>
          </wp:inline>
        </w:drawing>
      </w:r>
    </w:p>
    <w:p w:rsidR="0089593C" w:rsidRDefault="0089593C" w:rsidP="001E2594">
      <w:pPr>
        <w:autoSpaceDE w:val="0"/>
        <w:autoSpaceDN w:val="0"/>
        <w:adjustRightInd w:val="0"/>
        <w:ind w:firstLine="709"/>
        <w:jc w:val="center"/>
        <w:rPr>
          <w:b/>
          <w:sz w:val="28"/>
          <w:szCs w:val="28"/>
        </w:rPr>
      </w:pPr>
    </w:p>
    <w:p w:rsidR="0089593C" w:rsidRDefault="0089593C" w:rsidP="001E2594">
      <w:pPr>
        <w:autoSpaceDE w:val="0"/>
        <w:autoSpaceDN w:val="0"/>
        <w:adjustRightInd w:val="0"/>
        <w:ind w:firstLine="709"/>
        <w:jc w:val="center"/>
        <w:rPr>
          <w:b/>
          <w:sz w:val="28"/>
          <w:szCs w:val="28"/>
        </w:rPr>
      </w:pPr>
    </w:p>
    <w:p w:rsidR="002929FD" w:rsidRPr="00537B34" w:rsidRDefault="002929FD" w:rsidP="00DC5AB7">
      <w:pPr>
        <w:autoSpaceDE w:val="0"/>
        <w:autoSpaceDN w:val="0"/>
        <w:adjustRightInd w:val="0"/>
        <w:rPr>
          <w:b/>
          <w:sz w:val="28"/>
          <w:szCs w:val="28"/>
        </w:rPr>
      </w:pPr>
    </w:p>
    <w:p w:rsidR="00171D21" w:rsidRPr="00171D21" w:rsidRDefault="00171D21" w:rsidP="00171D21">
      <w:pPr>
        <w:autoSpaceDE w:val="0"/>
        <w:autoSpaceDN w:val="0"/>
        <w:adjustRightInd w:val="0"/>
        <w:jc w:val="center"/>
        <w:rPr>
          <w:b/>
          <w:sz w:val="28"/>
          <w:szCs w:val="28"/>
        </w:rPr>
      </w:pPr>
      <w:r w:rsidRPr="00171D21">
        <w:rPr>
          <w:b/>
          <w:sz w:val="28"/>
          <w:szCs w:val="28"/>
        </w:rPr>
        <w:t>АЛГОРИТМЫ АДАПТАЦИИ И</w:t>
      </w:r>
    </w:p>
    <w:p w:rsidR="00171D21" w:rsidRPr="00171D21" w:rsidRDefault="00171D21" w:rsidP="00171D21">
      <w:pPr>
        <w:autoSpaceDE w:val="0"/>
        <w:autoSpaceDN w:val="0"/>
        <w:adjustRightInd w:val="0"/>
        <w:jc w:val="center"/>
        <w:rPr>
          <w:b/>
          <w:sz w:val="28"/>
          <w:szCs w:val="28"/>
        </w:rPr>
      </w:pPr>
      <w:r w:rsidRPr="00171D21">
        <w:rPr>
          <w:b/>
          <w:sz w:val="28"/>
          <w:szCs w:val="28"/>
        </w:rPr>
        <w:t xml:space="preserve"> РЕАБИЛИТАЦИИ ДЕТЕЙ И ПОДРОСТКОВ В ДЕЯТЕЛЬНОСТИ СПЕЦИАЛИС</w:t>
      </w:r>
      <w:r w:rsidR="0013076A">
        <w:rPr>
          <w:b/>
          <w:sz w:val="28"/>
          <w:szCs w:val="28"/>
        </w:rPr>
        <w:t>ТОВ ЧЕЛЯБИНСКОГО ОБЛАСТНОГО ЦЕН</w:t>
      </w:r>
      <w:r w:rsidRPr="00171D21">
        <w:rPr>
          <w:b/>
          <w:sz w:val="28"/>
          <w:szCs w:val="28"/>
        </w:rPr>
        <w:t xml:space="preserve">ТРА </w:t>
      </w:r>
    </w:p>
    <w:p w:rsidR="001E2594" w:rsidRPr="00537B34" w:rsidRDefault="00171D21" w:rsidP="00171D21">
      <w:pPr>
        <w:autoSpaceDE w:val="0"/>
        <w:autoSpaceDN w:val="0"/>
        <w:adjustRightInd w:val="0"/>
        <w:jc w:val="center"/>
        <w:rPr>
          <w:b/>
          <w:sz w:val="28"/>
          <w:szCs w:val="28"/>
        </w:rPr>
      </w:pPr>
      <w:r w:rsidRPr="00171D21">
        <w:rPr>
          <w:b/>
          <w:sz w:val="28"/>
          <w:szCs w:val="28"/>
        </w:rPr>
        <w:t>СОЦИАЛЬНОЙ ЗАЩИТЫ «СЕМЬЯ»</w:t>
      </w: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Default="00B77EB4" w:rsidP="00F52FC8">
      <w:pPr>
        <w:autoSpaceDE w:val="0"/>
        <w:autoSpaceDN w:val="0"/>
        <w:adjustRightInd w:val="0"/>
        <w:ind w:firstLine="709"/>
        <w:jc w:val="center"/>
        <w:rPr>
          <w:b/>
          <w:sz w:val="28"/>
          <w:szCs w:val="28"/>
        </w:rPr>
      </w:pPr>
    </w:p>
    <w:p w:rsidR="002C42D3" w:rsidRPr="00537B34" w:rsidRDefault="002C42D3"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2929FD" w:rsidP="0089593C">
      <w:pPr>
        <w:autoSpaceDE w:val="0"/>
        <w:autoSpaceDN w:val="0"/>
        <w:adjustRightInd w:val="0"/>
        <w:jc w:val="center"/>
        <w:rPr>
          <w:b/>
          <w:sz w:val="28"/>
          <w:szCs w:val="28"/>
        </w:rPr>
      </w:pPr>
      <w:r w:rsidRPr="00537B34">
        <w:rPr>
          <w:b/>
          <w:sz w:val="28"/>
          <w:szCs w:val="28"/>
        </w:rPr>
        <w:t>Методическое пособие</w:t>
      </w: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211808" w:rsidRDefault="00211808" w:rsidP="00F52FC8">
      <w:pPr>
        <w:autoSpaceDE w:val="0"/>
        <w:autoSpaceDN w:val="0"/>
        <w:adjustRightInd w:val="0"/>
        <w:ind w:firstLine="709"/>
        <w:jc w:val="center"/>
        <w:rPr>
          <w:b/>
          <w:sz w:val="28"/>
          <w:szCs w:val="28"/>
        </w:rPr>
      </w:pPr>
    </w:p>
    <w:p w:rsidR="00211808" w:rsidRDefault="00211808" w:rsidP="00F52FC8">
      <w:pPr>
        <w:autoSpaceDE w:val="0"/>
        <w:autoSpaceDN w:val="0"/>
        <w:adjustRightInd w:val="0"/>
        <w:ind w:firstLine="709"/>
        <w:jc w:val="center"/>
        <w:rPr>
          <w:b/>
          <w:sz w:val="28"/>
          <w:szCs w:val="28"/>
        </w:rPr>
      </w:pPr>
    </w:p>
    <w:p w:rsidR="002C42D3" w:rsidRPr="00537B34" w:rsidRDefault="002C42D3"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F52FC8">
      <w:pPr>
        <w:autoSpaceDE w:val="0"/>
        <w:autoSpaceDN w:val="0"/>
        <w:adjustRightInd w:val="0"/>
        <w:ind w:firstLine="709"/>
        <w:jc w:val="center"/>
        <w:rPr>
          <w:b/>
          <w:sz w:val="28"/>
          <w:szCs w:val="28"/>
        </w:rPr>
      </w:pPr>
    </w:p>
    <w:p w:rsidR="00B77EB4" w:rsidRPr="00537B34" w:rsidRDefault="00B77EB4" w:rsidP="007C37BE">
      <w:pPr>
        <w:autoSpaceDE w:val="0"/>
        <w:autoSpaceDN w:val="0"/>
        <w:adjustRightInd w:val="0"/>
        <w:rPr>
          <w:b/>
          <w:sz w:val="28"/>
          <w:szCs w:val="28"/>
        </w:rPr>
      </w:pPr>
    </w:p>
    <w:p w:rsidR="0089593C" w:rsidRDefault="0089593C" w:rsidP="0089593C">
      <w:pPr>
        <w:autoSpaceDE w:val="0"/>
        <w:autoSpaceDN w:val="0"/>
        <w:adjustRightInd w:val="0"/>
        <w:jc w:val="center"/>
        <w:rPr>
          <w:b/>
          <w:sz w:val="28"/>
          <w:szCs w:val="28"/>
        </w:rPr>
      </w:pPr>
      <w:r>
        <w:rPr>
          <w:b/>
          <w:sz w:val="28"/>
          <w:szCs w:val="28"/>
        </w:rPr>
        <w:t>г. Челябинск,</w:t>
      </w:r>
    </w:p>
    <w:p w:rsidR="00805FC4" w:rsidRPr="00DC5AB7" w:rsidRDefault="00F74383" w:rsidP="00DC5AB7">
      <w:pPr>
        <w:autoSpaceDE w:val="0"/>
        <w:autoSpaceDN w:val="0"/>
        <w:adjustRightInd w:val="0"/>
        <w:jc w:val="center"/>
        <w:rPr>
          <w:b/>
          <w:sz w:val="28"/>
          <w:szCs w:val="28"/>
        </w:rPr>
      </w:pPr>
      <w:r>
        <w:rPr>
          <w:b/>
          <w:sz w:val="28"/>
          <w:szCs w:val="28"/>
        </w:rPr>
        <w:t>2019</w:t>
      </w:r>
    </w:p>
    <w:p w:rsidR="002929FD" w:rsidRPr="00537B34" w:rsidRDefault="00F45A84" w:rsidP="002929FD">
      <w:pPr>
        <w:jc w:val="both"/>
        <w:rPr>
          <w:rFonts w:eastAsia="Calibri"/>
          <w:b/>
          <w:sz w:val="28"/>
          <w:szCs w:val="28"/>
        </w:rPr>
      </w:pPr>
      <w:r>
        <w:rPr>
          <w:noProof/>
        </w:rPr>
        <w:lastRenderedPageBreak/>
        <mc:AlternateContent>
          <mc:Choice Requires="wps">
            <w:drawing>
              <wp:anchor distT="45720" distB="45720" distL="114300" distR="114300" simplePos="0" relativeHeight="251691520" behindDoc="0" locked="0" layoutInCell="1" allowOverlap="1">
                <wp:simplePos x="0" y="0"/>
                <wp:positionH relativeFrom="page">
                  <wp:posOffset>280035</wp:posOffset>
                </wp:positionH>
                <wp:positionV relativeFrom="page">
                  <wp:posOffset>351790</wp:posOffset>
                </wp:positionV>
                <wp:extent cx="895350" cy="237490"/>
                <wp:effectExtent l="0" t="0" r="0" b="0"/>
                <wp:wrapNone/>
                <wp:docPr id="158"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DB0" w:rsidRPr="00FC2EBA" w:rsidRDefault="00E45DB0" w:rsidP="00E45DB0">
                            <w:pPr>
                              <w:rPr>
                                <w:b/>
                                <w:color w:val="92D050"/>
                                <w:sz w:val="20"/>
                              </w:rPr>
                            </w:pPr>
                            <w:r w:rsidRPr="00FC2EBA">
                              <w:rPr>
                                <w:b/>
                                <w:color w:val="92D050"/>
                                <w:sz w:val="20"/>
                                <w:lang w:val="en-US"/>
                              </w:rPr>
                              <w:t>CC BY NC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Надпись 1" o:spid="_x0000_s1027" type="#_x0000_t202" style="position:absolute;left:0;text-align:left;margin-left:22.05pt;margin-top:27.7pt;width:70.5pt;height:18.7pt;z-index:2516915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" filled="f" stroked="f">
                <v:textbox style="mso-fit-shape-to-text:t">
                  <w:txbxContent>
                    <w:p w:rsidR="00E45DB0" w:rsidRPr="00FC2EBA" w:rsidRDefault="00E45DB0" w:rsidP="00E45DB0">
                      <w:pPr>
                        <w:rPr>
                          <w:b/>
                          <w:color w:val="92D050"/>
                          <w:sz w:val="20"/>
                        </w:rPr>
                      </w:pPr>
                      <w:r w:rsidRPr="00FC2EBA">
                        <w:rPr>
                          <w:b/>
                          <w:color w:val="92D050"/>
                          <w:sz w:val="20"/>
                          <w:lang w:val="en-US"/>
                        </w:rPr>
                        <w:t>CC BY NC</w:t>
                      </w:r>
                    </w:p>
                  </w:txbxContent>
                </v:textbox>
                <w10:wrap anchorx="page" anchory="page"/>
              </v:shape>
            </w:pict>
          </mc:Fallback>
        </mc:AlternateContent>
      </w:r>
      <w:r w:rsidR="0013076A">
        <w:rPr>
          <w:rFonts w:eastAsia="Calibri"/>
          <w:b/>
          <w:sz w:val="28"/>
          <w:szCs w:val="28"/>
        </w:rPr>
        <w:t>УДК 36(07</w:t>
      </w:r>
      <w:r w:rsidR="002929FD" w:rsidRPr="00537B34">
        <w:rPr>
          <w:rFonts w:eastAsia="Calibri"/>
          <w:b/>
          <w:sz w:val="28"/>
          <w:szCs w:val="28"/>
        </w:rPr>
        <w:t>)</w:t>
      </w:r>
    </w:p>
    <w:p w:rsidR="002929FD" w:rsidRPr="00537B34" w:rsidRDefault="0013076A" w:rsidP="002929FD">
      <w:pPr>
        <w:jc w:val="both"/>
        <w:rPr>
          <w:rFonts w:eastAsia="Calibri"/>
          <w:b/>
          <w:sz w:val="28"/>
          <w:szCs w:val="28"/>
        </w:rPr>
      </w:pPr>
      <w:r>
        <w:rPr>
          <w:rFonts w:eastAsia="Calibri"/>
          <w:b/>
          <w:sz w:val="28"/>
          <w:szCs w:val="28"/>
        </w:rPr>
        <w:t>ББК 65.9(2)27я7</w:t>
      </w:r>
    </w:p>
    <w:p w:rsidR="002929FD" w:rsidRPr="00537B34" w:rsidRDefault="002929FD" w:rsidP="002929FD">
      <w:pPr>
        <w:jc w:val="both"/>
        <w:rPr>
          <w:rFonts w:eastAsia="Calibri"/>
          <w:b/>
          <w:sz w:val="28"/>
          <w:szCs w:val="28"/>
        </w:rPr>
      </w:pPr>
      <w:r w:rsidRPr="00537B34">
        <w:rPr>
          <w:rFonts w:eastAsia="Calibri"/>
          <w:b/>
          <w:sz w:val="28"/>
          <w:szCs w:val="28"/>
        </w:rPr>
        <w:t>П 13</w:t>
      </w:r>
    </w:p>
    <w:p w:rsidR="002929FD" w:rsidRPr="00537B34" w:rsidRDefault="002929FD" w:rsidP="002929FD">
      <w:pPr>
        <w:jc w:val="both"/>
        <w:rPr>
          <w:rFonts w:eastAsia="Calibri"/>
          <w:b/>
          <w:sz w:val="28"/>
          <w:szCs w:val="28"/>
        </w:rPr>
      </w:pPr>
    </w:p>
    <w:p w:rsidR="002929FD" w:rsidRPr="00537B34" w:rsidRDefault="00171D21" w:rsidP="002929FD">
      <w:pPr>
        <w:jc w:val="both"/>
        <w:outlineLvl w:val="0"/>
        <w:rPr>
          <w:rFonts w:eastAsia="Calibri"/>
          <w:b/>
          <w:bCs/>
          <w:color w:val="000000"/>
          <w:kern w:val="36"/>
          <w:sz w:val="28"/>
          <w:szCs w:val="28"/>
        </w:rPr>
      </w:pPr>
      <w:r w:rsidRPr="00171D21">
        <w:rPr>
          <w:rFonts w:eastAsia="Calibri"/>
          <w:b/>
          <w:sz w:val="28"/>
          <w:szCs w:val="28"/>
        </w:rPr>
        <w:t>Пакулина</w:t>
      </w:r>
      <w:r w:rsidRPr="00171D21">
        <w:rPr>
          <w:rFonts w:eastAsia="Calibri"/>
          <w:b/>
          <w:sz w:val="28"/>
          <w:szCs w:val="28"/>
        </w:rPr>
        <w:tab/>
        <w:t>С.А. Алгоритмы адаптации и реабилитации в деятельности специалистов Челябинского областного Центра социальной защиты «Семья». Методическое п</w:t>
      </w:r>
      <w:r w:rsidR="00F74383">
        <w:rPr>
          <w:rFonts w:eastAsia="Calibri"/>
          <w:b/>
          <w:sz w:val="28"/>
          <w:szCs w:val="28"/>
        </w:rPr>
        <w:t>особие. - Челябинск, 2019</w:t>
      </w:r>
      <w:r w:rsidR="007D2593">
        <w:rPr>
          <w:rFonts w:eastAsia="Calibri"/>
          <w:b/>
          <w:sz w:val="28"/>
          <w:szCs w:val="28"/>
        </w:rPr>
        <w:t>. - 2</w:t>
      </w:r>
      <w:r w:rsidR="001A3FC6">
        <w:rPr>
          <w:rFonts w:eastAsia="Calibri"/>
          <w:b/>
          <w:sz w:val="28"/>
          <w:szCs w:val="28"/>
        </w:rPr>
        <w:t>22</w:t>
      </w:r>
      <w:r w:rsidRPr="00171D21">
        <w:rPr>
          <w:rFonts w:eastAsia="Calibri"/>
          <w:b/>
          <w:sz w:val="28"/>
          <w:szCs w:val="28"/>
        </w:rPr>
        <w:t xml:space="preserve"> с.</w:t>
      </w:r>
    </w:p>
    <w:p w:rsidR="002929FD" w:rsidRPr="00537B34" w:rsidRDefault="002929FD" w:rsidP="002929FD">
      <w:pPr>
        <w:outlineLvl w:val="0"/>
        <w:rPr>
          <w:rFonts w:eastAsia="Calibri"/>
          <w:b/>
          <w:bCs/>
          <w:color w:val="000000"/>
          <w:kern w:val="36"/>
          <w:sz w:val="28"/>
          <w:szCs w:val="28"/>
        </w:rPr>
      </w:pPr>
    </w:p>
    <w:p w:rsidR="002929FD" w:rsidRPr="00C90279" w:rsidRDefault="002929FD" w:rsidP="002929FD">
      <w:pPr>
        <w:outlineLvl w:val="0"/>
        <w:rPr>
          <w:rFonts w:eastAsia="Calibri"/>
          <w:b/>
          <w:bCs/>
          <w:color w:val="000000"/>
          <w:kern w:val="36"/>
          <w:sz w:val="28"/>
          <w:szCs w:val="28"/>
        </w:rPr>
      </w:pPr>
      <w:r w:rsidRPr="00537B34">
        <w:rPr>
          <w:rFonts w:eastAsia="Calibri"/>
          <w:b/>
          <w:bCs/>
          <w:color w:val="000000"/>
          <w:kern w:val="36"/>
          <w:sz w:val="28"/>
          <w:szCs w:val="28"/>
          <w:lang w:val="en-US"/>
        </w:rPr>
        <w:t>ISBN</w:t>
      </w:r>
      <w:r w:rsidR="00C90279">
        <w:rPr>
          <w:rFonts w:eastAsia="Calibri"/>
          <w:b/>
          <w:bCs/>
          <w:color w:val="000000"/>
          <w:kern w:val="36"/>
          <w:sz w:val="28"/>
          <w:szCs w:val="28"/>
        </w:rPr>
        <w:t xml:space="preserve"> 978-5-89879-241-1</w:t>
      </w:r>
    </w:p>
    <w:p w:rsidR="002929FD" w:rsidRPr="00537B34" w:rsidRDefault="002929FD" w:rsidP="002929FD">
      <w:pPr>
        <w:jc w:val="both"/>
        <w:rPr>
          <w:rFonts w:eastAsia="Calibri"/>
          <w:b/>
          <w:sz w:val="28"/>
          <w:szCs w:val="28"/>
        </w:rPr>
      </w:pPr>
    </w:p>
    <w:p w:rsidR="002929FD" w:rsidRPr="00990226" w:rsidRDefault="002929FD" w:rsidP="002929FD">
      <w:pPr>
        <w:jc w:val="both"/>
        <w:rPr>
          <w:rFonts w:eastAsia="Calibri"/>
          <w:b/>
          <w:sz w:val="28"/>
          <w:szCs w:val="28"/>
        </w:rPr>
      </w:pPr>
      <w:r w:rsidRPr="00537B34">
        <w:rPr>
          <w:rFonts w:eastAsia="Calibri"/>
          <w:b/>
          <w:sz w:val="28"/>
          <w:szCs w:val="28"/>
        </w:rPr>
        <w:t>РЕЦЕНЗЕНТЫ</w:t>
      </w:r>
    </w:p>
    <w:p w:rsidR="00DC5AB7" w:rsidRPr="00DC5AB7" w:rsidRDefault="00DC5AB7" w:rsidP="00DC5AB7">
      <w:pPr>
        <w:ind w:firstLine="708"/>
        <w:jc w:val="both"/>
        <w:rPr>
          <w:sz w:val="28"/>
          <w:szCs w:val="28"/>
        </w:rPr>
      </w:pPr>
      <w:r w:rsidRPr="00DC5AB7">
        <w:rPr>
          <w:b/>
          <w:sz w:val="28"/>
          <w:szCs w:val="28"/>
        </w:rPr>
        <w:t>И.А. Баева,</w:t>
      </w:r>
      <w:r w:rsidRPr="00DC5AB7">
        <w:rPr>
          <w:sz w:val="28"/>
          <w:szCs w:val="28"/>
        </w:rPr>
        <w:t xml:space="preserve"> доктор психологических наук, профессор, член-корреспондент Российской академии образования, профессор кафедры психологии развития и образования, заведующая научно-исследовательской лабораторией «Психологическая культура и безопасность в образовании» РГПУ им. А. И. Герцена.</w:t>
      </w:r>
    </w:p>
    <w:p w:rsidR="00DC5AB7" w:rsidRPr="00DC5AB7" w:rsidRDefault="00DC5AB7" w:rsidP="002929FD">
      <w:pPr>
        <w:jc w:val="both"/>
        <w:rPr>
          <w:rFonts w:eastAsia="Calibri"/>
          <w:b/>
          <w:sz w:val="28"/>
          <w:szCs w:val="28"/>
        </w:rPr>
      </w:pPr>
      <w:r w:rsidRPr="00DC5AB7">
        <w:rPr>
          <w:rFonts w:eastAsia="Calibri"/>
          <w:b/>
          <w:sz w:val="28"/>
          <w:szCs w:val="28"/>
        </w:rPr>
        <w:tab/>
        <w:t xml:space="preserve">С.Н. Морозюк, </w:t>
      </w:r>
      <w:r w:rsidRPr="00DC5AB7">
        <w:rPr>
          <w:sz w:val="28"/>
          <w:szCs w:val="28"/>
        </w:rPr>
        <w:t>доктор психологических наук, профессор, заведующая кафедрой психологии МПГУ.</w:t>
      </w:r>
    </w:p>
    <w:p w:rsidR="00E436EB" w:rsidRPr="00E436EB" w:rsidRDefault="00E436EB" w:rsidP="00E436EB">
      <w:pPr>
        <w:ind w:firstLine="709"/>
        <w:jc w:val="both"/>
        <w:rPr>
          <w:sz w:val="28"/>
          <w:szCs w:val="28"/>
        </w:rPr>
      </w:pPr>
      <w:r w:rsidRPr="00E436EB">
        <w:rPr>
          <w:sz w:val="28"/>
          <w:szCs w:val="28"/>
        </w:rPr>
        <w:t>В методическом пособии представлены пять групп алгоритмов практической работы  с семьей, оказавшейся в трудной жизненной ситуации.</w:t>
      </w:r>
    </w:p>
    <w:p w:rsidR="00E436EB" w:rsidRPr="00E436EB" w:rsidRDefault="00E436EB" w:rsidP="00E436EB">
      <w:pPr>
        <w:ind w:firstLine="708"/>
        <w:jc w:val="both"/>
        <w:rPr>
          <w:sz w:val="28"/>
          <w:szCs w:val="28"/>
        </w:rPr>
      </w:pPr>
      <w:r w:rsidRPr="00E436EB">
        <w:rPr>
          <w:sz w:val="28"/>
          <w:szCs w:val="28"/>
        </w:rPr>
        <w:t>Логически выстроенные в методическом пособии алгоритмы содержат большую долю рефлексивного анализа и субъективного опыта деятельности  Челябинского областного центра социальной защиты «Семья».</w:t>
      </w:r>
    </w:p>
    <w:p w:rsidR="00E436EB" w:rsidRPr="00E436EB" w:rsidRDefault="00E436EB" w:rsidP="00E436EB">
      <w:pPr>
        <w:ind w:firstLine="709"/>
        <w:jc w:val="both"/>
        <w:rPr>
          <w:sz w:val="28"/>
          <w:szCs w:val="28"/>
        </w:rPr>
      </w:pPr>
      <w:r w:rsidRPr="00E436EB">
        <w:rPr>
          <w:sz w:val="28"/>
          <w:szCs w:val="28"/>
        </w:rPr>
        <w:t xml:space="preserve"> Содержание пособия позволяет ответить на актуальные вопросы специалистов-практиков, начинающиеся с фразы «Как разработать алгоритм?» консультирования, диагностики, коррекции, межведомственного взаимодействия.</w:t>
      </w:r>
    </w:p>
    <w:p w:rsidR="00E436EB" w:rsidRPr="00E436EB" w:rsidRDefault="00E436EB" w:rsidP="00E436EB">
      <w:pPr>
        <w:ind w:firstLine="709"/>
        <w:jc w:val="both"/>
        <w:rPr>
          <w:sz w:val="28"/>
          <w:szCs w:val="28"/>
        </w:rPr>
      </w:pPr>
      <w:r w:rsidRPr="00E436EB">
        <w:rPr>
          <w:sz w:val="28"/>
          <w:szCs w:val="28"/>
        </w:rPr>
        <w:t>Пособие будет полезно как для специалистов в области социальной работы, так и для специалистов образовательной системы.</w:t>
      </w:r>
    </w:p>
    <w:p w:rsidR="002929FD" w:rsidRPr="00537B34" w:rsidRDefault="002929FD" w:rsidP="002929FD">
      <w:pPr>
        <w:jc w:val="both"/>
        <w:rPr>
          <w:rFonts w:eastAsia="Calibri"/>
          <w:sz w:val="28"/>
          <w:szCs w:val="28"/>
        </w:rPr>
      </w:pPr>
    </w:p>
    <w:p w:rsidR="002929FD" w:rsidRPr="00537B34" w:rsidRDefault="002929FD" w:rsidP="002929FD">
      <w:pPr>
        <w:jc w:val="both"/>
        <w:rPr>
          <w:rFonts w:eastAsia="Calibri"/>
          <w:sz w:val="28"/>
          <w:szCs w:val="28"/>
        </w:rPr>
      </w:pPr>
      <w:r w:rsidRPr="00537B34">
        <w:rPr>
          <w:rFonts w:eastAsia="Calibri"/>
          <w:sz w:val="28"/>
          <w:szCs w:val="28"/>
        </w:rPr>
        <w:t>Авторский коллектив:</w:t>
      </w:r>
    </w:p>
    <w:p w:rsidR="002929FD" w:rsidRPr="00537B34" w:rsidRDefault="002929FD" w:rsidP="002929FD">
      <w:pPr>
        <w:jc w:val="both"/>
        <w:rPr>
          <w:rFonts w:eastAsia="Calibri"/>
          <w:noProof/>
          <w:sz w:val="28"/>
          <w:szCs w:val="28"/>
        </w:rPr>
      </w:pPr>
    </w:p>
    <w:p w:rsidR="002929FD" w:rsidRPr="00537B34" w:rsidRDefault="002929FD" w:rsidP="002929FD">
      <w:pPr>
        <w:jc w:val="both"/>
        <w:rPr>
          <w:rFonts w:eastAsia="Calibri"/>
          <w:sz w:val="28"/>
          <w:szCs w:val="28"/>
        </w:rPr>
      </w:pPr>
      <w:r w:rsidRPr="00537B34">
        <w:rPr>
          <w:rFonts w:eastAsia="Calibri"/>
          <w:sz w:val="28"/>
          <w:szCs w:val="28"/>
        </w:rPr>
        <w:t>А.В. Дягилева – директор ЧОЦСЗ «Семья»</w:t>
      </w:r>
    </w:p>
    <w:p w:rsidR="002929FD" w:rsidRPr="00537B34" w:rsidRDefault="002929FD" w:rsidP="002929FD">
      <w:pPr>
        <w:jc w:val="both"/>
        <w:rPr>
          <w:rFonts w:eastAsia="Calibri"/>
          <w:sz w:val="28"/>
          <w:szCs w:val="28"/>
        </w:rPr>
      </w:pPr>
      <w:r w:rsidRPr="00537B34">
        <w:rPr>
          <w:rFonts w:eastAsia="Calibri"/>
          <w:sz w:val="28"/>
          <w:szCs w:val="28"/>
        </w:rPr>
        <w:t xml:space="preserve">О.Г. Кривозубова – заместитель директора по опытно-экспериментальной и методической работе ЧОЦСЗ «Семья» </w:t>
      </w:r>
    </w:p>
    <w:p w:rsidR="002929FD" w:rsidRPr="00537B34" w:rsidRDefault="002929FD" w:rsidP="002929FD">
      <w:pPr>
        <w:jc w:val="both"/>
        <w:rPr>
          <w:rFonts w:eastAsia="Calibri"/>
          <w:sz w:val="28"/>
          <w:szCs w:val="28"/>
        </w:rPr>
      </w:pPr>
      <w:r w:rsidRPr="00537B34">
        <w:rPr>
          <w:rFonts w:eastAsia="Calibri"/>
          <w:sz w:val="28"/>
          <w:szCs w:val="28"/>
        </w:rPr>
        <w:t>С.А. Пакулина, к. псих.наук, доцент, психолог  ЧОЦСЗ «Семья»</w:t>
      </w:r>
    </w:p>
    <w:p w:rsidR="002929FD" w:rsidRPr="00537B34" w:rsidRDefault="002929FD" w:rsidP="002929FD">
      <w:pPr>
        <w:jc w:val="both"/>
        <w:rPr>
          <w:rFonts w:eastAsia="Calibri"/>
          <w:sz w:val="28"/>
          <w:szCs w:val="28"/>
        </w:rPr>
      </w:pPr>
      <w:r w:rsidRPr="00537B34">
        <w:rPr>
          <w:rFonts w:eastAsia="Calibri"/>
          <w:sz w:val="28"/>
          <w:szCs w:val="28"/>
        </w:rPr>
        <w:t>В.В. Плеханова – методист ЧОЦСЗ «Семья»</w:t>
      </w:r>
    </w:p>
    <w:p w:rsidR="002929FD" w:rsidRPr="00537B34" w:rsidRDefault="002929FD" w:rsidP="002929FD">
      <w:pPr>
        <w:jc w:val="both"/>
        <w:rPr>
          <w:rFonts w:eastAsia="Calibri"/>
          <w:sz w:val="28"/>
          <w:szCs w:val="28"/>
          <w:lang w:eastAsia="en-US"/>
        </w:rPr>
      </w:pPr>
      <w:r w:rsidRPr="00537B34">
        <w:rPr>
          <w:rFonts w:eastAsia="Calibri"/>
          <w:sz w:val="28"/>
          <w:szCs w:val="28"/>
        </w:rPr>
        <w:t xml:space="preserve">А.А. Михайлова </w:t>
      </w:r>
      <w:r w:rsidRPr="00537B34">
        <w:rPr>
          <w:rFonts w:eastAsia="Calibri"/>
          <w:sz w:val="28"/>
          <w:szCs w:val="28"/>
          <w:lang w:eastAsia="en-US"/>
        </w:rPr>
        <w:t>Заведующая отделением социально-психологической реабилитации, психолог</w:t>
      </w:r>
    </w:p>
    <w:p w:rsidR="002929FD" w:rsidRPr="00537B34" w:rsidRDefault="002929FD" w:rsidP="002929FD">
      <w:pPr>
        <w:jc w:val="both"/>
        <w:rPr>
          <w:rFonts w:eastAsia="Calibri"/>
          <w:sz w:val="28"/>
          <w:szCs w:val="28"/>
        </w:rPr>
      </w:pPr>
      <w:r w:rsidRPr="00537B34">
        <w:rPr>
          <w:rFonts w:eastAsia="Calibri"/>
          <w:sz w:val="28"/>
          <w:szCs w:val="28"/>
        </w:rPr>
        <w:t>А.В. Гарипова – педагог-психолог реабилитационного отделения ЧОЦСЗ «Семья»</w:t>
      </w:r>
    </w:p>
    <w:p w:rsidR="00E436EB" w:rsidRPr="00E436EB" w:rsidRDefault="002929FD" w:rsidP="00E436EB">
      <w:pPr>
        <w:rPr>
          <w:sz w:val="28"/>
          <w:szCs w:val="28"/>
        </w:rPr>
      </w:pPr>
      <w:r w:rsidRPr="00537B34">
        <w:rPr>
          <w:rFonts w:eastAsia="Calibri"/>
          <w:sz w:val="28"/>
          <w:szCs w:val="28"/>
        </w:rPr>
        <w:t>Кабанова А.А.</w:t>
      </w:r>
      <w:r w:rsidR="0031799C" w:rsidRPr="0089593C">
        <w:rPr>
          <w:rFonts w:eastAsia="Calibri"/>
          <w:sz w:val="28"/>
          <w:szCs w:val="28"/>
        </w:rPr>
        <w:t xml:space="preserve"> </w:t>
      </w:r>
      <w:r w:rsidR="00E436EB">
        <w:rPr>
          <w:rFonts w:eastAsia="Calibri"/>
          <w:sz w:val="28"/>
          <w:szCs w:val="28"/>
        </w:rPr>
        <w:t>–</w:t>
      </w:r>
      <w:r w:rsidR="0031799C" w:rsidRPr="0089593C">
        <w:rPr>
          <w:rFonts w:eastAsia="Calibri"/>
          <w:sz w:val="28"/>
          <w:szCs w:val="28"/>
        </w:rPr>
        <w:t xml:space="preserve"> </w:t>
      </w:r>
      <w:r w:rsidR="0031799C" w:rsidRPr="00E436EB">
        <w:rPr>
          <w:rFonts w:eastAsia="Calibri"/>
          <w:sz w:val="28"/>
          <w:szCs w:val="28"/>
        </w:rPr>
        <w:t>завед</w:t>
      </w:r>
      <w:r w:rsidR="00E436EB" w:rsidRPr="00E436EB">
        <w:rPr>
          <w:rFonts w:eastAsia="Calibri"/>
          <w:sz w:val="28"/>
          <w:szCs w:val="28"/>
        </w:rPr>
        <w:t xml:space="preserve">ующая отделением </w:t>
      </w:r>
      <w:r w:rsidR="00E436EB" w:rsidRPr="00E436EB">
        <w:rPr>
          <w:sz w:val="28"/>
          <w:szCs w:val="28"/>
        </w:rPr>
        <w:t>межведомственного взаимодействия по выявлению семейного неблагополучия.</w:t>
      </w:r>
    </w:p>
    <w:p w:rsidR="00A22EE3" w:rsidRPr="00537B34" w:rsidRDefault="00A22EE3" w:rsidP="008E0D72">
      <w:pPr>
        <w:autoSpaceDE w:val="0"/>
        <w:autoSpaceDN w:val="0"/>
        <w:adjustRightInd w:val="0"/>
        <w:rPr>
          <w:b/>
          <w:sz w:val="28"/>
          <w:szCs w:val="28"/>
        </w:rPr>
      </w:pPr>
    </w:p>
    <w:p w:rsidR="00B77EB4" w:rsidRPr="00537B34" w:rsidRDefault="00B77EB4" w:rsidP="00F52FC8">
      <w:pPr>
        <w:autoSpaceDE w:val="0"/>
        <w:autoSpaceDN w:val="0"/>
        <w:adjustRightInd w:val="0"/>
        <w:ind w:firstLine="709"/>
        <w:jc w:val="center"/>
        <w:rPr>
          <w:b/>
          <w:sz w:val="28"/>
          <w:szCs w:val="28"/>
        </w:rPr>
      </w:pPr>
      <w:r w:rsidRPr="00537B34">
        <w:rPr>
          <w:b/>
          <w:sz w:val="28"/>
          <w:szCs w:val="28"/>
        </w:rPr>
        <w:lastRenderedPageBreak/>
        <w:t>Содержание</w:t>
      </w:r>
    </w:p>
    <w:p w:rsidR="00B77EB4" w:rsidRPr="00537B34" w:rsidRDefault="00B77EB4" w:rsidP="00B77EB4">
      <w:pPr>
        <w:autoSpaceDE w:val="0"/>
        <w:autoSpaceDN w:val="0"/>
        <w:adjustRightInd w:val="0"/>
        <w:ind w:firstLine="709"/>
        <w:rPr>
          <w:b/>
          <w:sz w:val="28"/>
          <w:szCs w:val="28"/>
        </w:rPr>
      </w:pPr>
      <w:r w:rsidRPr="00537B34">
        <w:rPr>
          <w:b/>
          <w:sz w:val="28"/>
          <w:szCs w:val="28"/>
        </w:rPr>
        <w:t>Введение</w:t>
      </w:r>
    </w:p>
    <w:p w:rsidR="00B77EB4" w:rsidRPr="00537B34" w:rsidRDefault="00B77EB4" w:rsidP="00E0684E">
      <w:pPr>
        <w:autoSpaceDE w:val="0"/>
        <w:autoSpaceDN w:val="0"/>
        <w:adjustRightInd w:val="0"/>
        <w:ind w:firstLine="709"/>
        <w:jc w:val="both"/>
        <w:rPr>
          <w:b/>
          <w:sz w:val="28"/>
          <w:szCs w:val="28"/>
        </w:rPr>
      </w:pPr>
      <w:r w:rsidRPr="00537B34">
        <w:rPr>
          <w:b/>
          <w:sz w:val="28"/>
          <w:szCs w:val="28"/>
        </w:rPr>
        <w:t>Глава 1. Методические алгоритмы составления коррекционной программы и разработки буклетной продукции.</w:t>
      </w:r>
    </w:p>
    <w:p w:rsidR="00B77EB4" w:rsidRPr="00537B34" w:rsidRDefault="002739FB" w:rsidP="00697707">
      <w:pPr>
        <w:pStyle w:val="a7"/>
        <w:numPr>
          <w:ilvl w:val="1"/>
          <w:numId w:val="27"/>
        </w:numPr>
        <w:autoSpaceDE w:val="0"/>
        <w:autoSpaceDN w:val="0"/>
        <w:adjustRightInd w:val="0"/>
        <w:ind w:left="0" w:firstLine="720"/>
        <w:jc w:val="both"/>
        <w:rPr>
          <w:sz w:val="28"/>
          <w:szCs w:val="28"/>
        </w:rPr>
      </w:pPr>
      <w:r w:rsidRPr="00537B34">
        <w:rPr>
          <w:b/>
          <w:sz w:val="28"/>
          <w:szCs w:val="28"/>
        </w:rPr>
        <w:t>Практико-ориентированный а</w:t>
      </w:r>
      <w:r w:rsidR="00B77EB4" w:rsidRPr="00537B34">
        <w:rPr>
          <w:b/>
          <w:sz w:val="28"/>
          <w:szCs w:val="28"/>
        </w:rPr>
        <w:t xml:space="preserve">лгоритм </w:t>
      </w:r>
      <w:r w:rsidR="008E7392">
        <w:rPr>
          <w:b/>
          <w:sz w:val="28"/>
          <w:szCs w:val="28"/>
        </w:rPr>
        <w:t>разработки</w:t>
      </w:r>
      <w:r w:rsidR="00363C40">
        <w:rPr>
          <w:b/>
          <w:sz w:val="28"/>
          <w:szCs w:val="28"/>
        </w:rPr>
        <w:t xml:space="preserve"> коррекционной программы</w:t>
      </w:r>
      <w:r w:rsidR="00363C40">
        <w:rPr>
          <w:sz w:val="28"/>
          <w:szCs w:val="28"/>
        </w:rPr>
        <w:t>…</w:t>
      </w:r>
      <w:r w:rsidR="00894898" w:rsidRPr="00537B34">
        <w:rPr>
          <w:sz w:val="28"/>
          <w:szCs w:val="28"/>
        </w:rPr>
        <w:t>……………………………..</w:t>
      </w:r>
      <w:r w:rsidR="009F6694" w:rsidRPr="00537B34">
        <w:rPr>
          <w:sz w:val="28"/>
          <w:szCs w:val="28"/>
        </w:rPr>
        <w:t>……………………</w:t>
      </w:r>
      <w:r w:rsidR="00C41073">
        <w:rPr>
          <w:sz w:val="28"/>
          <w:szCs w:val="28"/>
        </w:rPr>
        <w:t>..</w:t>
      </w:r>
      <w:r w:rsidR="00363C40">
        <w:rPr>
          <w:sz w:val="28"/>
          <w:szCs w:val="28"/>
        </w:rPr>
        <w:t>9</w:t>
      </w:r>
    </w:p>
    <w:p w:rsidR="005C5963" w:rsidRPr="00537B34" w:rsidRDefault="00B77EB4" w:rsidP="00697707">
      <w:pPr>
        <w:pStyle w:val="a7"/>
        <w:numPr>
          <w:ilvl w:val="2"/>
          <w:numId w:val="27"/>
        </w:numPr>
        <w:tabs>
          <w:tab w:val="num" w:pos="426"/>
        </w:tabs>
        <w:ind w:left="0" w:firstLine="720"/>
        <w:jc w:val="both"/>
        <w:rPr>
          <w:sz w:val="28"/>
          <w:szCs w:val="28"/>
        </w:rPr>
      </w:pPr>
      <w:r w:rsidRPr="00537B34">
        <w:rPr>
          <w:sz w:val="28"/>
          <w:szCs w:val="28"/>
        </w:rPr>
        <w:t>Пример</w:t>
      </w:r>
      <w:r w:rsidR="00986F02" w:rsidRPr="00537B34">
        <w:rPr>
          <w:sz w:val="28"/>
          <w:szCs w:val="28"/>
        </w:rPr>
        <w:t xml:space="preserve"> 1. </w:t>
      </w:r>
      <w:r w:rsidR="005E136E">
        <w:rPr>
          <w:sz w:val="28"/>
          <w:szCs w:val="28"/>
        </w:rPr>
        <w:t>Алгоритм составления</w:t>
      </w:r>
      <w:r w:rsidR="00986F02" w:rsidRPr="00537B34">
        <w:rPr>
          <w:sz w:val="28"/>
          <w:szCs w:val="28"/>
        </w:rPr>
        <w:t xml:space="preserve"> </w:t>
      </w:r>
      <w:r w:rsidR="00894898" w:rsidRPr="00537B34">
        <w:rPr>
          <w:sz w:val="28"/>
          <w:szCs w:val="28"/>
        </w:rPr>
        <w:t>«Коррекционной программы социально-психологической реабилитации детей и подростко</w:t>
      </w:r>
      <w:r w:rsidR="005E136E">
        <w:rPr>
          <w:sz w:val="28"/>
          <w:szCs w:val="28"/>
        </w:rPr>
        <w:t>в с элементами песочной терапии</w:t>
      </w:r>
      <w:r w:rsidR="00986F02" w:rsidRPr="00537B34">
        <w:rPr>
          <w:sz w:val="28"/>
          <w:szCs w:val="28"/>
        </w:rPr>
        <w:t>»………………………......</w:t>
      </w:r>
      <w:r w:rsidR="00E0684E" w:rsidRPr="00537B34">
        <w:rPr>
          <w:sz w:val="28"/>
          <w:szCs w:val="28"/>
        </w:rPr>
        <w:t>.....................</w:t>
      </w:r>
      <w:r w:rsidR="008E0D72" w:rsidRPr="00537B34">
        <w:rPr>
          <w:sz w:val="28"/>
          <w:szCs w:val="28"/>
        </w:rPr>
        <w:t>..</w:t>
      </w:r>
      <w:r w:rsidR="00363C40">
        <w:rPr>
          <w:sz w:val="28"/>
          <w:szCs w:val="28"/>
        </w:rPr>
        <w:t>...........................13</w:t>
      </w:r>
    </w:p>
    <w:p w:rsidR="00C272FE" w:rsidRPr="00537B34" w:rsidRDefault="005C5963" w:rsidP="00697707">
      <w:pPr>
        <w:pStyle w:val="a7"/>
        <w:numPr>
          <w:ilvl w:val="2"/>
          <w:numId w:val="27"/>
        </w:numPr>
        <w:tabs>
          <w:tab w:val="num" w:pos="426"/>
        </w:tabs>
        <w:ind w:left="0" w:firstLine="720"/>
        <w:jc w:val="both"/>
        <w:rPr>
          <w:sz w:val="28"/>
          <w:szCs w:val="28"/>
        </w:rPr>
      </w:pPr>
      <w:r w:rsidRPr="00537B34">
        <w:rPr>
          <w:sz w:val="28"/>
          <w:szCs w:val="28"/>
        </w:rPr>
        <w:t xml:space="preserve">Пример </w:t>
      </w:r>
      <w:r w:rsidR="00986F02" w:rsidRPr="00537B34">
        <w:rPr>
          <w:sz w:val="28"/>
          <w:szCs w:val="28"/>
        </w:rPr>
        <w:t xml:space="preserve">2. </w:t>
      </w:r>
      <w:r w:rsidR="005E136E">
        <w:rPr>
          <w:sz w:val="28"/>
          <w:szCs w:val="28"/>
        </w:rPr>
        <w:t>Алгоритм составления</w:t>
      </w:r>
      <w:r w:rsidR="00986F02" w:rsidRPr="00537B34">
        <w:rPr>
          <w:sz w:val="28"/>
          <w:szCs w:val="28"/>
        </w:rPr>
        <w:t xml:space="preserve"> </w:t>
      </w:r>
      <w:r w:rsidR="00E0684E" w:rsidRPr="00537B34">
        <w:rPr>
          <w:sz w:val="28"/>
          <w:szCs w:val="28"/>
        </w:rPr>
        <w:t>«</w:t>
      </w:r>
      <w:r w:rsidR="00986F02" w:rsidRPr="00537B34">
        <w:rPr>
          <w:sz w:val="28"/>
          <w:szCs w:val="28"/>
        </w:rPr>
        <w:t>К</w:t>
      </w:r>
      <w:r w:rsidRPr="00537B34">
        <w:rPr>
          <w:sz w:val="28"/>
          <w:szCs w:val="28"/>
        </w:rPr>
        <w:t>оррекционной программы психологической реабилитации</w:t>
      </w:r>
      <w:r w:rsidR="00632F88" w:rsidRPr="00632F88">
        <w:rPr>
          <w:sz w:val="28"/>
          <w:szCs w:val="28"/>
        </w:rPr>
        <w:t xml:space="preserve"> </w:t>
      </w:r>
      <w:r w:rsidRPr="00537B34">
        <w:rPr>
          <w:sz w:val="28"/>
          <w:szCs w:val="28"/>
        </w:rPr>
        <w:t>детей и подростков, подвергшихся сексуальному насилию в технике символдрамы</w:t>
      </w:r>
      <w:r w:rsidR="00986F02" w:rsidRPr="00537B34">
        <w:rPr>
          <w:sz w:val="28"/>
          <w:szCs w:val="28"/>
        </w:rPr>
        <w:t>»………………………..</w:t>
      </w:r>
      <w:r w:rsidRPr="00537B34">
        <w:rPr>
          <w:sz w:val="28"/>
          <w:szCs w:val="28"/>
        </w:rPr>
        <w:t>……...</w:t>
      </w:r>
      <w:r w:rsidR="00363C40">
        <w:rPr>
          <w:sz w:val="28"/>
          <w:szCs w:val="28"/>
        </w:rPr>
        <w:t>26</w:t>
      </w:r>
    </w:p>
    <w:p w:rsidR="00986F02" w:rsidRPr="00537B34" w:rsidRDefault="00E23F50" w:rsidP="00697707">
      <w:pPr>
        <w:pStyle w:val="a7"/>
        <w:numPr>
          <w:ilvl w:val="1"/>
          <w:numId w:val="27"/>
        </w:numPr>
        <w:ind w:left="0" w:firstLine="720"/>
        <w:jc w:val="both"/>
        <w:rPr>
          <w:sz w:val="28"/>
          <w:szCs w:val="28"/>
        </w:rPr>
      </w:pPr>
      <w:r w:rsidRPr="00537B34">
        <w:rPr>
          <w:b/>
          <w:sz w:val="28"/>
          <w:szCs w:val="28"/>
        </w:rPr>
        <w:t xml:space="preserve">Практико-ориентированный </w:t>
      </w:r>
      <w:r>
        <w:rPr>
          <w:b/>
          <w:sz w:val="28"/>
          <w:szCs w:val="28"/>
        </w:rPr>
        <w:t>а</w:t>
      </w:r>
      <w:r w:rsidR="00C272FE" w:rsidRPr="00537B34">
        <w:rPr>
          <w:b/>
          <w:sz w:val="28"/>
          <w:szCs w:val="28"/>
        </w:rPr>
        <w:t xml:space="preserve">лгоритм разработки информационной продукции в </w:t>
      </w:r>
      <w:r w:rsidR="00430436" w:rsidRPr="00537B34">
        <w:rPr>
          <w:b/>
          <w:sz w:val="28"/>
          <w:szCs w:val="28"/>
        </w:rPr>
        <w:t>работе</w:t>
      </w:r>
      <w:r w:rsidR="005E136E">
        <w:rPr>
          <w:b/>
          <w:sz w:val="28"/>
          <w:szCs w:val="28"/>
        </w:rPr>
        <w:t xml:space="preserve"> </w:t>
      </w:r>
      <w:r w:rsidR="00430436" w:rsidRPr="00E23F50">
        <w:rPr>
          <w:b/>
          <w:sz w:val="28"/>
          <w:szCs w:val="28"/>
        </w:rPr>
        <w:t>специалист</w:t>
      </w:r>
      <w:r w:rsidR="002739FB" w:rsidRPr="00E23F50">
        <w:rPr>
          <w:b/>
          <w:sz w:val="28"/>
          <w:szCs w:val="28"/>
        </w:rPr>
        <w:t>ов</w:t>
      </w:r>
      <w:r w:rsidR="005E136E">
        <w:rPr>
          <w:b/>
          <w:sz w:val="28"/>
          <w:szCs w:val="28"/>
        </w:rPr>
        <w:t xml:space="preserve"> </w:t>
      </w:r>
      <w:r w:rsidR="00C272FE" w:rsidRPr="00E23F50">
        <w:rPr>
          <w:b/>
          <w:sz w:val="28"/>
          <w:szCs w:val="28"/>
        </w:rPr>
        <w:t>социальной</w:t>
      </w:r>
      <w:r w:rsidR="00430436" w:rsidRPr="00E23F50">
        <w:rPr>
          <w:b/>
          <w:sz w:val="28"/>
          <w:szCs w:val="28"/>
        </w:rPr>
        <w:t xml:space="preserve"> сферы </w:t>
      </w:r>
      <w:r w:rsidR="00C272FE" w:rsidRPr="00537B34">
        <w:rPr>
          <w:sz w:val="28"/>
          <w:szCs w:val="28"/>
        </w:rPr>
        <w:t>(буклетная продукция)</w:t>
      </w:r>
      <w:r w:rsidR="007F56B4">
        <w:rPr>
          <w:sz w:val="28"/>
          <w:szCs w:val="28"/>
        </w:rPr>
        <w:t>……………………………………………………………..</w:t>
      </w:r>
      <w:r w:rsidR="00BB6BA9">
        <w:rPr>
          <w:sz w:val="28"/>
          <w:szCs w:val="28"/>
        </w:rPr>
        <w:t>42</w:t>
      </w:r>
      <w:r w:rsidR="00C272FE" w:rsidRPr="00537B34">
        <w:rPr>
          <w:sz w:val="28"/>
          <w:szCs w:val="28"/>
        </w:rPr>
        <w:t xml:space="preserve"> </w:t>
      </w:r>
    </w:p>
    <w:p w:rsidR="00C272FE" w:rsidRPr="00537B34" w:rsidRDefault="00C272FE" w:rsidP="00697707">
      <w:pPr>
        <w:pStyle w:val="a7"/>
        <w:numPr>
          <w:ilvl w:val="2"/>
          <w:numId w:val="27"/>
        </w:numPr>
        <w:ind w:left="0" w:firstLine="720"/>
        <w:jc w:val="both"/>
        <w:rPr>
          <w:sz w:val="28"/>
          <w:szCs w:val="28"/>
        </w:rPr>
      </w:pPr>
      <w:r w:rsidRPr="00537B34">
        <w:rPr>
          <w:sz w:val="28"/>
          <w:szCs w:val="28"/>
        </w:rPr>
        <w:t>Примеры</w:t>
      </w:r>
      <w:r w:rsidR="00986F02" w:rsidRPr="00537B34">
        <w:rPr>
          <w:sz w:val="28"/>
          <w:szCs w:val="28"/>
        </w:rPr>
        <w:t xml:space="preserve"> </w:t>
      </w:r>
      <w:r w:rsidR="007D557C" w:rsidRPr="00537B34">
        <w:rPr>
          <w:sz w:val="28"/>
          <w:szCs w:val="28"/>
        </w:rPr>
        <w:t xml:space="preserve">буклетов </w:t>
      </w:r>
      <w:r w:rsidR="00986F02" w:rsidRPr="00537B34">
        <w:rPr>
          <w:sz w:val="28"/>
          <w:szCs w:val="28"/>
        </w:rPr>
        <w:t>разработанных по алгоритму</w:t>
      </w:r>
      <w:r w:rsidR="00FB3F90" w:rsidRPr="00537B34">
        <w:rPr>
          <w:sz w:val="28"/>
          <w:szCs w:val="28"/>
        </w:rPr>
        <w:t xml:space="preserve">: </w:t>
      </w:r>
      <w:r w:rsidR="00FF4547" w:rsidRPr="00537B34">
        <w:rPr>
          <w:sz w:val="28"/>
          <w:szCs w:val="28"/>
        </w:rPr>
        <w:t>«</w:t>
      </w:r>
      <w:r w:rsidR="005D7288">
        <w:rPr>
          <w:sz w:val="28"/>
          <w:szCs w:val="28"/>
        </w:rPr>
        <w:t>Из гадкого утенка в лебедя</w:t>
      </w:r>
      <w:r w:rsidR="00FB3F90" w:rsidRPr="00537B34">
        <w:rPr>
          <w:sz w:val="28"/>
          <w:szCs w:val="28"/>
        </w:rPr>
        <w:t xml:space="preserve">…» (для подростков); </w:t>
      </w:r>
      <w:r w:rsidR="00FF4547" w:rsidRPr="00537B34">
        <w:rPr>
          <w:sz w:val="28"/>
          <w:szCs w:val="28"/>
        </w:rPr>
        <w:t>«</w:t>
      </w:r>
      <w:r w:rsidR="00FB3F90" w:rsidRPr="00537B34">
        <w:rPr>
          <w:sz w:val="28"/>
          <w:szCs w:val="28"/>
        </w:rPr>
        <w:t>Ответственное родительство</w:t>
      </w:r>
      <w:r w:rsidR="00FF4547" w:rsidRPr="00537B34">
        <w:rPr>
          <w:sz w:val="28"/>
          <w:szCs w:val="28"/>
        </w:rPr>
        <w:t>»</w:t>
      </w:r>
      <w:r w:rsidR="00FB3F90" w:rsidRPr="00537B34">
        <w:rPr>
          <w:sz w:val="28"/>
          <w:szCs w:val="28"/>
        </w:rPr>
        <w:t xml:space="preserve"> (для специалистов), </w:t>
      </w:r>
      <w:r w:rsidR="00FF4547" w:rsidRPr="00537B34">
        <w:rPr>
          <w:sz w:val="28"/>
          <w:szCs w:val="28"/>
        </w:rPr>
        <w:t>«</w:t>
      </w:r>
      <w:r w:rsidR="00FB3F90" w:rsidRPr="00537B34">
        <w:rPr>
          <w:sz w:val="28"/>
          <w:szCs w:val="28"/>
        </w:rPr>
        <w:t>Ответственное родительство</w:t>
      </w:r>
      <w:r w:rsidR="00FF4547" w:rsidRPr="00537B34">
        <w:rPr>
          <w:sz w:val="28"/>
          <w:szCs w:val="28"/>
        </w:rPr>
        <w:t>»</w:t>
      </w:r>
      <w:r w:rsidR="00FB3F90" w:rsidRPr="00537B34">
        <w:rPr>
          <w:sz w:val="28"/>
          <w:szCs w:val="28"/>
        </w:rPr>
        <w:t xml:space="preserve"> (для родителей)</w:t>
      </w:r>
      <w:r w:rsidR="00363C40">
        <w:rPr>
          <w:sz w:val="28"/>
          <w:szCs w:val="28"/>
        </w:rPr>
        <w:t>………………</w:t>
      </w:r>
      <w:r w:rsidR="00BB6BA9">
        <w:rPr>
          <w:sz w:val="28"/>
          <w:szCs w:val="28"/>
        </w:rPr>
        <w:t>45</w:t>
      </w:r>
    </w:p>
    <w:p w:rsidR="009F6694" w:rsidRPr="00E23F50" w:rsidRDefault="008E0D72" w:rsidP="009F6694">
      <w:pPr>
        <w:autoSpaceDE w:val="0"/>
        <w:autoSpaceDN w:val="0"/>
        <w:adjustRightInd w:val="0"/>
        <w:ind w:firstLine="680"/>
        <w:jc w:val="both"/>
        <w:rPr>
          <w:sz w:val="28"/>
          <w:szCs w:val="28"/>
        </w:rPr>
      </w:pPr>
      <w:r w:rsidRPr="00537B34">
        <w:rPr>
          <w:b/>
          <w:sz w:val="28"/>
          <w:szCs w:val="28"/>
        </w:rPr>
        <w:t>Глава 2.</w:t>
      </w:r>
      <w:r w:rsidR="009F6694" w:rsidRPr="00537B34">
        <w:rPr>
          <w:b/>
          <w:sz w:val="28"/>
          <w:szCs w:val="28"/>
        </w:rPr>
        <w:t xml:space="preserve"> Алгоритм составления комплексной </w:t>
      </w:r>
      <w:r w:rsidR="00E23F50">
        <w:rPr>
          <w:b/>
          <w:sz w:val="28"/>
          <w:szCs w:val="28"/>
        </w:rPr>
        <w:t xml:space="preserve">психолого-педагогической </w:t>
      </w:r>
      <w:r w:rsidR="009F6694" w:rsidRPr="00537B34">
        <w:rPr>
          <w:b/>
          <w:sz w:val="28"/>
          <w:szCs w:val="28"/>
        </w:rPr>
        <w:t xml:space="preserve">диагностики дисфункциональной семьи </w:t>
      </w:r>
      <w:r w:rsidR="009F6694" w:rsidRPr="00E23F50">
        <w:rPr>
          <w:sz w:val="28"/>
          <w:szCs w:val="28"/>
        </w:rPr>
        <w:t>(</w:t>
      </w:r>
      <w:r w:rsidR="00E23F50">
        <w:rPr>
          <w:sz w:val="28"/>
          <w:szCs w:val="28"/>
        </w:rPr>
        <w:t>п</w:t>
      </w:r>
      <w:r w:rsidR="00D2114C" w:rsidRPr="00E23F50">
        <w:rPr>
          <w:sz w:val="28"/>
          <w:szCs w:val="28"/>
        </w:rPr>
        <w:t>сиход</w:t>
      </w:r>
      <w:r w:rsidR="009F6694" w:rsidRPr="00E23F50">
        <w:rPr>
          <w:sz w:val="28"/>
          <w:szCs w:val="28"/>
        </w:rPr>
        <w:t>иагностический комплекс)</w:t>
      </w:r>
      <w:r w:rsidR="00E23F50">
        <w:rPr>
          <w:sz w:val="28"/>
          <w:szCs w:val="28"/>
        </w:rPr>
        <w:t>………………………………………………</w:t>
      </w:r>
      <w:r w:rsidR="00BB6BA9">
        <w:rPr>
          <w:sz w:val="28"/>
          <w:szCs w:val="28"/>
        </w:rPr>
        <w:t>.52</w:t>
      </w:r>
    </w:p>
    <w:p w:rsidR="009F6694" w:rsidRPr="002B6AAB" w:rsidRDefault="009F6694" w:rsidP="00697707">
      <w:pPr>
        <w:pStyle w:val="a7"/>
        <w:numPr>
          <w:ilvl w:val="1"/>
          <w:numId w:val="33"/>
        </w:numPr>
        <w:tabs>
          <w:tab w:val="left" w:pos="1276"/>
        </w:tabs>
        <w:ind w:left="0" w:firstLine="720"/>
        <w:jc w:val="both"/>
        <w:rPr>
          <w:rFonts w:eastAsia="Calibri"/>
          <w:b/>
          <w:sz w:val="28"/>
          <w:szCs w:val="28"/>
          <w:lang w:eastAsia="en-US"/>
        </w:rPr>
      </w:pPr>
      <w:r w:rsidRPr="00537B34">
        <w:rPr>
          <w:b/>
          <w:sz w:val="28"/>
          <w:szCs w:val="28"/>
        </w:rPr>
        <w:t>Экспресс-диагностика первичной консультации</w:t>
      </w:r>
      <w:r w:rsidR="00232655">
        <w:rPr>
          <w:b/>
          <w:sz w:val="28"/>
          <w:szCs w:val="28"/>
        </w:rPr>
        <w:t xml:space="preserve"> </w:t>
      </w:r>
      <w:r w:rsidR="00D435EB" w:rsidRPr="00537B34">
        <w:rPr>
          <w:b/>
          <w:sz w:val="28"/>
          <w:szCs w:val="28"/>
        </w:rPr>
        <w:t>в д</w:t>
      </w:r>
      <w:r w:rsidR="000071F7" w:rsidRPr="00537B34">
        <w:rPr>
          <w:b/>
          <w:sz w:val="28"/>
          <w:szCs w:val="28"/>
        </w:rPr>
        <w:t xml:space="preserve">исфункциональной </w:t>
      </w:r>
      <w:r w:rsidR="000071F7" w:rsidRPr="00163B43">
        <w:rPr>
          <w:b/>
          <w:sz w:val="28"/>
          <w:szCs w:val="28"/>
        </w:rPr>
        <w:t>семь</w:t>
      </w:r>
      <w:r w:rsidR="00D435EB" w:rsidRPr="00163B43">
        <w:rPr>
          <w:b/>
          <w:sz w:val="28"/>
          <w:szCs w:val="28"/>
        </w:rPr>
        <w:t>е</w:t>
      </w:r>
      <w:r w:rsidR="00BB6BA9">
        <w:rPr>
          <w:sz w:val="28"/>
          <w:szCs w:val="28"/>
        </w:rPr>
        <w:t>……………………………………………………….</w:t>
      </w:r>
      <w:r w:rsidR="00482FF3">
        <w:rPr>
          <w:sz w:val="28"/>
          <w:szCs w:val="28"/>
        </w:rPr>
        <w:t>57</w:t>
      </w:r>
    </w:p>
    <w:p w:rsidR="00AD1569" w:rsidRPr="002B6AAB" w:rsidRDefault="009F6694" w:rsidP="00697707">
      <w:pPr>
        <w:pStyle w:val="a7"/>
        <w:numPr>
          <w:ilvl w:val="2"/>
          <w:numId w:val="33"/>
        </w:numPr>
        <w:tabs>
          <w:tab w:val="left" w:pos="1134"/>
        </w:tabs>
        <w:ind w:left="0" w:firstLine="709"/>
        <w:jc w:val="both"/>
        <w:rPr>
          <w:rFonts w:eastAsia="Calibri"/>
          <w:sz w:val="28"/>
          <w:szCs w:val="28"/>
          <w:lang w:eastAsia="en-US"/>
        </w:rPr>
      </w:pPr>
      <w:r w:rsidRPr="002B6AAB">
        <w:rPr>
          <w:rFonts w:eastAsia="Calibri"/>
          <w:sz w:val="28"/>
          <w:szCs w:val="28"/>
          <w:lang w:eastAsia="en-US"/>
        </w:rPr>
        <w:t>«Семейная социограмма» (Э.Г. Эйдемиллер)…</w:t>
      </w:r>
      <w:r w:rsidR="00482FF3" w:rsidRPr="002B6AAB">
        <w:rPr>
          <w:rFonts w:eastAsia="Calibri"/>
          <w:sz w:val="28"/>
          <w:szCs w:val="28"/>
          <w:lang w:eastAsia="en-US"/>
        </w:rPr>
        <w:t>……………………57</w:t>
      </w:r>
    </w:p>
    <w:p w:rsidR="00AD1569" w:rsidRPr="002B6AAB" w:rsidRDefault="009F6694" w:rsidP="00697707">
      <w:pPr>
        <w:pStyle w:val="a7"/>
        <w:numPr>
          <w:ilvl w:val="2"/>
          <w:numId w:val="33"/>
        </w:numPr>
        <w:tabs>
          <w:tab w:val="left" w:pos="1134"/>
        </w:tabs>
        <w:ind w:left="0" w:firstLine="709"/>
        <w:jc w:val="both"/>
        <w:rPr>
          <w:rFonts w:eastAsia="Calibri"/>
          <w:sz w:val="28"/>
          <w:szCs w:val="28"/>
          <w:lang w:eastAsia="en-US"/>
        </w:rPr>
      </w:pPr>
      <w:r w:rsidRPr="002B6AAB">
        <w:rPr>
          <w:rFonts w:eastAsia="Calibri"/>
          <w:sz w:val="28"/>
          <w:szCs w:val="28"/>
          <w:lang w:eastAsia="en-US"/>
        </w:rPr>
        <w:t>Структурная техника «Семейное пространство» (Копперсмит)…</w:t>
      </w:r>
      <w:r w:rsidR="00482FF3" w:rsidRPr="002B6AAB">
        <w:rPr>
          <w:rFonts w:eastAsia="Calibri"/>
          <w:sz w:val="28"/>
          <w:szCs w:val="28"/>
          <w:lang w:eastAsia="en-US"/>
        </w:rPr>
        <w:t>.58</w:t>
      </w:r>
    </w:p>
    <w:p w:rsidR="009F6694" w:rsidRPr="002B6AAB" w:rsidRDefault="009F6694" w:rsidP="00697707">
      <w:pPr>
        <w:pStyle w:val="a7"/>
        <w:numPr>
          <w:ilvl w:val="2"/>
          <w:numId w:val="33"/>
        </w:numPr>
        <w:tabs>
          <w:tab w:val="left" w:pos="1134"/>
        </w:tabs>
        <w:ind w:left="0" w:firstLine="709"/>
        <w:jc w:val="both"/>
        <w:rPr>
          <w:rFonts w:eastAsia="Calibri"/>
          <w:sz w:val="28"/>
          <w:szCs w:val="28"/>
          <w:lang w:eastAsia="en-US"/>
        </w:rPr>
      </w:pPr>
      <w:r w:rsidRPr="00AD1569">
        <w:rPr>
          <w:sz w:val="28"/>
          <w:szCs w:val="28"/>
        </w:rPr>
        <w:t>Проективная методика «Экокарта ребенка» (Д</w:t>
      </w:r>
      <w:r w:rsidR="00E23F50" w:rsidRPr="00AD1569">
        <w:rPr>
          <w:sz w:val="28"/>
          <w:szCs w:val="28"/>
        </w:rPr>
        <w:t xml:space="preserve">. </w:t>
      </w:r>
      <w:r w:rsidRPr="00AD1569">
        <w:rPr>
          <w:sz w:val="28"/>
          <w:szCs w:val="28"/>
        </w:rPr>
        <w:t>Фелтон, Д</w:t>
      </w:r>
      <w:r w:rsidR="00E23F50" w:rsidRPr="00AD1569">
        <w:rPr>
          <w:sz w:val="28"/>
          <w:szCs w:val="28"/>
        </w:rPr>
        <w:t>.</w:t>
      </w:r>
      <w:r w:rsidR="00232655">
        <w:rPr>
          <w:sz w:val="28"/>
          <w:szCs w:val="28"/>
        </w:rPr>
        <w:t xml:space="preserve"> </w:t>
      </w:r>
      <w:r w:rsidRPr="00AD1569">
        <w:rPr>
          <w:sz w:val="28"/>
          <w:szCs w:val="28"/>
        </w:rPr>
        <w:t>Стэг, Ш</w:t>
      </w:r>
      <w:r w:rsidR="00E23F50" w:rsidRPr="00AD1569">
        <w:rPr>
          <w:sz w:val="28"/>
          <w:szCs w:val="28"/>
        </w:rPr>
        <w:t xml:space="preserve">. </w:t>
      </w:r>
      <w:r w:rsidRPr="00AD1569">
        <w:rPr>
          <w:sz w:val="28"/>
          <w:szCs w:val="28"/>
        </w:rPr>
        <w:t>Миллер)…</w:t>
      </w:r>
      <w:r w:rsidR="000071F7" w:rsidRPr="00AD1569">
        <w:rPr>
          <w:sz w:val="28"/>
          <w:szCs w:val="28"/>
        </w:rPr>
        <w:t>……………………………………………………………</w:t>
      </w:r>
      <w:r w:rsidR="00E23F50" w:rsidRPr="00AD1569">
        <w:rPr>
          <w:sz w:val="28"/>
          <w:szCs w:val="28"/>
        </w:rPr>
        <w:t>……………</w:t>
      </w:r>
      <w:r w:rsidR="00482FF3">
        <w:rPr>
          <w:sz w:val="28"/>
          <w:szCs w:val="28"/>
        </w:rPr>
        <w:t>..59</w:t>
      </w:r>
    </w:p>
    <w:p w:rsidR="009F6694" w:rsidRPr="002B6AAB" w:rsidRDefault="00666464" w:rsidP="009F6694">
      <w:pPr>
        <w:tabs>
          <w:tab w:val="left" w:pos="1276"/>
        </w:tabs>
        <w:ind w:firstLine="680"/>
        <w:contextualSpacing/>
        <w:jc w:val="both"/>
        <w:rPr>
          <w:rFonts w:eastAsia="Calibri"/>
          <w:b/>
          <w:sz w:val="28"/>
          <w:szCs w:val="28"/>
          <w:lang w:eastAsia="en-US"/>
        </w:rPr>
      </w:pPr>
      <w:r w:rsidRPr="00537B34">
        <w:rPr>
          <w:b/>
          <w:sz w:val="28"/>
          <w:szCs w:val="28"/>
        </w:rPr>
        <w:t>2.2</w:t>
      </w:r>
      <w:r w:rsidR="009F6694" w:rsidRPr="00537B34">
        <w:rPr>
          <w:b/>
          <w:sz w:val="28"/>
          <w:szCs w:val="28"/>
        </w:rPr>
        <w:t xml:space="preserve">. Диагностика </w:t>
      </w:r>
      <w:r w:rsidR="000071F7" w:rsidRPr="00537B34">
        <w:rPr>
          <w:b/>
          <w:sz w:val="28"/>
          <w:szCs w:val="28"/>
        </w:rPr>
        <w:t>девиантного поведение детей и подростков</w:t>
      </w:r>
      <w:r w:rsidR="00482FF3">
        <w:rPr>
          <w:sz w:val="28"/>
          <w:szCs w:val="28"/>
        </w:rPr>
        <w:t>……….60</w:t>
      </w:r>
      <w:r w:rsidR="000071F7" w:rsidRPr="00537B34">
        <w:rPr>
          <w:b/>
          <w:sz w:val="28"/>
          <w:szCs w:val="28"/>
        </w:rPr>
        <w:t xml:space="preserve"> </w:t>
      </w:r>
    </w:p>
    <w:p w:rsidR="00D30E09" w:rsidRPr="00CA03D3" w:rsidRDefault="009F6694" w:rsidP="00697707">
      <w:pPr>
        <w:pStyle w:val="a7"/>
        <w:numPr>
          <w:ilvl w:val="2"/>
          <w:numId w:val="98"/>
        </w:numPr>
        <w:tabs>
          <w:tab w:val="left" w:pos="1134"/>
        </w:tabs>
        <w:ind w:left="0" w:firstLine="709"/>
        <w:jc w:val="both"/>
        <w:rPr>
          <w:b/>
          <w:sz w:val="28"/>
          <w:szCs w:val="28"/>
        </w:rPr>
      </w:pPr>
      <w:r w:rsidRPr="00CA03D3">
        <w:rPr>
          <w:sz w:val="28"/>
          <w:szCs w:val="28"/>
        </w:rPr>
        <w:t>Методика диагностики склонности к отклоняющемуся поведению</w:t>
      </w:r>
      <w:r w:rsidR="00C41073" w:rsidRPr="00CA03D3">
        <w:rPr>
          <w:sz w:val="28"/>
          <w:szCs w:val="28"/>
        </w:rPr>
        <w:t xml:space="preserve"> </w:t>
      </w:r>
      <w:r w:rsidRPr="00CA03D3">
        <w:rPr>
          <w:sz w:val="28"/>
          <w:szCs w:val="28"/>
        </w:rPr>
        <w:t>(А. Н. Орел)…</w:t>
      </w:r>
      <w:r w:rsidR="00482FF3">
        <w:rPr>
          <w:sz w:val="28"/>
          <w:szCs w:val="28"/>
        </w:rPr>
        <w:t>………………………………………………………………………61</w:t>
      </w:r>
    </w:p>
    <w:p w:rsidR="00D30E09" w:rsidRPr="00D30E09" w:rsidRDefault="009F6694" w:rsidP="00697707">
      <w:pPr>
        <w:pStyle w:val="a7"/>
        <w:numPr>
          <w:ilvl w:val="2"/>
          <w:numId w:val="98"/>
        </w:numPr>
        <w:tabs>
          <w:tab w:val="left" w:pos="1134"/>
        </w:tabs>
        <w:ind w:left="0" w:firstLine="709"/>
        <w:jc w:val="both"/>
        <w:rPr>
          <w:b/>
          <w:sz w:val="28"/>
          <w:szCs w:val="28"/>
        </w:rPr>
      </w:pPr>
      <w:r w:rsidRPr="00D30E09">
        <w:rPr>
          <w:w w:val="105"/>
          <w:sz w:val="28"/>
          <w:szCs w:val="28"/>
        </w:rPr>
        <w:t>Диагностический опросник для выявления склонности к различным формам девиантного поведения «ДАП-П»</w:t>
      </w:r>
      <w:r w:rsidR="00C41073" w:rsidRPr="00D30E09">
        <w:rPr>
          <w:w w:val="105"/>
          <w:sz w:val="28"/>
          <w:szCs w:val="28"/>
        </w:rPr>
        <w:t xml:space="preserve"> </w:t>
      </w:r>
      <w:r w:rsidRPr="00D30E09">
        <w:rPr>
          <w:w w:val="105"/>
          <w:sz w:val="28"/>
          <w:szCs w:val="28"/>
        </w:rPr>
        <w:t>(для учащихся общеобразовательных учреждений 14-17 лет)…</w:t>
      </w:r>
      <w:r w:rsidR="008638E9" w:rsidRPr="00D30E09">
        <w:rPr>
          <w:w w:val="105"/>
          <w:sz w:val="28"/>
          <w:szCs w:val="28"/>
        </w:rPr>
        <w:t>……………………</w:t>
      </w:r>
      <w:r w:rsidR="008E0D72" w:rsidRPr="00D30E09">
        <w:rPr>
          <w:w w:val="105"/>
          <w:sz w:val="28"/>
          <w:szCs w:val="28"/>
        </w:rPr>
        <w:t>………</w:t>
      </w:r>
      <w:r w:rsidR="00031D33">
        <w:rPr>
          <w:w w:val="105"/>
          <w:sz w:val="28"/>
          <w:szCs w:val="28"/>
        </w:rPr>
        <w:t>.74</w:t>
      </w:r>
    </w:p>
    <w:p w:rsidR="00D30E09" w:rsidRPr="00D30E09" w:rsidRDefault="009F6694" w:rsidP="00697707">
      <w:pPr>
        <w:pStyle w:val="a7"/>
        <w:numPr>
          <w:ilvl w:val="2"/>
          <w:numId w:val="98"/>
        </w:numPr>
        <w:tabs>
          <w:tab w:val="left" w:pos="1134"/>
        </w:tabs>
        <w:ind w:left="0" w:firstLine="709"/>
        <w:jc w:val="both"/>
        <w:rPr>
          <w:b/>
          <w:sz w:val="28"/>
          <w:szCs w:val="28"/>
        </w:rPr>
      </w:pPr>
      <w:r w:rsidRPr="00D30E09">
        <w:rPr>
          <w:sz w:val="28"/>
          <w:szCs w:val="28"/>
        </w:rPr>
        <w:t>Методика исследования динамики риска аддиктивного поведения (И.А. Кухаренко, М.В. Рычкова, Б.И. Хасан)…</w:t>
      </w:r>
      <w:r w:rsidR="007119DF">
        <w:rPr>
          <w:sz w:val="28"/>
          <w:szCs w:val="28"/>
        </w:rPr>
        <w:t>………………………………...78</w:t>
      </w:r>
    </w:p>
    <w:p w:rsidR="009F6694" w:rsidRPr="00D30E09" w:rsidRDefault="009F6694" w:rsidP="00697707">
      <w:pPr>
        <w:pStyle w:val="a7"/>
        <w:numPr>
          <w:ilvl w:val="2"/>
          <w:numId w:val="98"/>
        </w:numPr>
        <w:tabs>
          <w:tab w:val="left" w:pos="1134"/>
        </w:tabs>
        <w:ind w:left="0" w:firstLine="709"/>
        <w:jc w:val="both"/>
        <w:rPr>
          <w:b/>
          <w:sz w:val="28"/>
          <w:szCs w:val="28"/>
        </w:rPr>
      </w:pPr>
      <w:r w:rsidRPr="00D30E09">
        <w:rPr>
          <w:sz w:val="28"/>
          <w:szCs w:val="28"/>
        </w:rPr>
        <w:t>Опросник социализации для школьников «Моя семья»…</w:t>
      </w:r>
      <w:r w:rsidR="008638E9" w:rsidRPr="00D30E09">
        <w:rPr>
          <w:sz w:val="28"/>
          <w:szCs w:val="28"/>
        </w:rPr>
        <w:t>…………</w:t>
      </w:r>
      <w:r w:rsidR="00C41073" w:rsidRPr="00D30E09">
        <w:rPr>
          <w:sz w:val="28"/>
          <w:szCs w:val="28"/>
        </w:rPr>
        <w:t>…</w:t>
      </w:r>
      <w:r w:rsidR="00D30E09">
        <w:rPr>
          <w:sz w:val="28"/>
          <w:szCs w:val="28"/>
        </w:rPr>
        <w:t>………………………………………………………………….</w:t>
      </w:r>
    </w:p>
    <w:p w:rsidR="009F6694" w:rsidRPr="002B6AAB" w:rsidRDefault="009F6694" w:rsidP="00697707">
      <w:pPr>
        <w:pStyle w:val="a7"/>
        <w:numPr>
          <w:ilvl w:val="1"/>
          <w:numId w:val="34"/>
        </w:numPr>
        <w:tabs>
          <w:tab w:val="left" w:pos="1276"/>
        </w:tabs>
        <w:ind w:left="0" w:firstLine="720"/>
        <w:jc w:val="both"/>
        <w:rPr>
          <w:rFonts w:eastAsia="Calibri"/>
          <w:b/>
          <w:sz w:val="28"/>
          <w:szCs w:val="28"/>
          <w:lang w:eastAsia="en-US"/>
        </w:rPr>
      </w:pPr>
      <w:r w:rsidRPr="002B6AAB">
        <w:rPr>
          <w:rFonts w:eastAsia="Calibri"/>
          <w:b/>
          <w:sz w:val="28"/>
          <w:szCs w:val="28"/>
          <w:lang w:eastAsia="en-US"/>
        </w:rPr>
        <w:t xml:space="preserve">Психологическая диагностика </w:t>
      </w:r>
      <w:r w:rsidR="008638E9" w:rsidRPr="002B6AAB">
        <w:rPr>
          <w:rFonts w:eastAsia="Calibri"/>
          <w:b/>
          <w:sz w:val="28"/>
          <w:szCs w:val="28"/>
          <w:lang w:eastAsia="en-US"/>
        </w:rPr>
        <w:t>дисфункциональной</w:t>
      </w:r>
      <w:r w:rsidR="00D30E09" w:rsidRPr="002B6AAB">
        <w:rPr>
          <w:rFonts w:eastAsia="Calibri"/>
          <w:b/>
          <w:sz w:val="28"/>
          <w:szCs w:val="28"/>
          <w:lang w:eastAsia="en-US"/>
        </w:rPr>
        <w:t xml:space="preserve"> </w:t>
      </w:r>
      <w:r w:rsidRPr="002B6AAB">
        <w:rPr>
          <w:rFonts w:eastAsia="Calibri"/>
          <w:b/>
          <w:sz w:val="28"/>
          <w:szCs w:val="28"/>
          <w:lang w:eastAsia="en-US"/>
        </w:rPr>
        <w:t>семьи</w:t>
      </w:r>
      <w:r w:rsidR="007F26C3" w:rsidRPr="002B6AAB">
        <w:rPr>
          <w:rFonts w:eastAsia="Calibri"/>
          <w:sz w:val="28"/>
          <w:szCs w:val="28"/>
          <w:lang w:eastAsia="en-US"/>
        </w:rPr>
        <w:t>…….88</w:t>
      </w:r>
    </w:p>
    <w:p w:rsidR="00D30E09" w:rsidRPr="002B6AAB" w:rsidRDefault="009F6694" w:rsidP="00697707">
      <w:pPr>
        <w:pStyle w:val="a7"/>
        <w:numPr>
          <w:ilvl w:val="2"/>
          <w:numId w:val="34"/>
        </w:numPr>
        <w:tabs>
          <w:tab w:val="left" w:pos="1134"/>
        </w:tabs>
        <w:ind w:left="0" w:firstLine="709"/>
        <w:jc w:val="both"/>
        <w:rPr>
          <w:rFonts w:eastAsia="Calibri"/>
          <w:sz w:val="28"/>
          <w:szCs w:val="28"/>
          <w:lang w:eastAsia="en-US"/>
        </w:rPr>
      </w:pPr>
      <w:r w:rsidRPr="002B6AAB">
        <w:rPr>
          <w:rFonts w:eastAsia="Calibri"/>
          <w:sz w:val="28"/>
          <w:szCs w:val="28"/>
          <w:lang w:eastAsia="en-US"/>
        </w:rPr>
        <w:t>Оп</w:t>
      </w:r>
      <w:r w:rsidR="00666464" w:rsidRPr="002B6AAB">
        <w:rPr>
          <w:rFonts w:eastAsia="Calibri"/>
          <w:sz w:val="28"/>
          <w:szCs w:val="28"/>
          <w:lang w:eastAsia="en-US"/>
        </w:rPr>
        <w:t>рос</w:t>
      </w:r>
      <w:r w:rsidR="007F26C3" w:rsidRPr="002B6AAB">
        <w:rPr>
          <w:rFonts w:eastAsia="Calibri"/>
          <w:sz w:val="28"/>
          <w:szCs w:val="28"/>
          <w:lang w:eastAsia="en-US"/>
        </w:rPr>
        <w:t>ник П. Фрика…………………………………………………..89</w:t>
      </w:r>
    </w:p>
    <w:p w:rsidR="00D30E09" w:rsidRPr="002B6AAB" w:rsidRDefault="009F6694" w:rsidP="00697707">
      <w:pPr>
        <w:pStyle w:val="a7"/>
        <w:numPr>
          <w:ilvl w:val="2"/>
          <w:numId w:val="34"/>
        </w:numPr>
        <w:tabs>
          <w:tab w:val="left" w:pos="1134"/>
        </w:tabs>
        <w:ind w:left="0" w:firstLine="709"/>
        <w:jc w:val="both"/>
        <w:rPr>
          <w:rFonts w:eastAsia="Calibri"/>
          <w:sz w:val="28"/>
          <w:szCs w:val="28"/>
          <w:lang w:eastAsia="en-US"/>
        </w:rPr>
      </w:pPr>
      <w:r w:rsidRPr="002B6AAB">
        <w:rPr>
          <w:rFonts w:eastAsia="Calibri"/>
          <w:sz w:val="28"/>
          <w:szCs w:val="28"/>
          <w:lang w:eastAsia="en-US"/>
        </w:rPr>
        <w:t>Схема анализа отклоняющегося поведения (Е.В. Змановская)……</w:t>
      </w:r>
      <w:r w:rsidR="008638E9" w:rsidRPr="002B6AAB">
        <w:rPr>
          <w:rFonts w:eastAsia="Calibri"/>
          <w:sz w:val="28"/>
          <w:szCs w:val="28"/>
          <w:lang w:eastAsia="en-US"/>
        </w:rPr>
        <w:t>……</w:t>
      </w:r>
      <w:r w:rsidR="000B5B2B" w:rsidRPr="002B6AAB">
        <w:rPr>
          <w:rFonts w:eastAsia="Calibri"/>
          <w:sz w:val="28"/>
          <w:szCs w:val="28"/>
          <w:lang w:eastAsia="en-US"/>
        </w:rPr>
        <w:t>……………………………………………………………</w:t>
      </w:r>
      <w:r w:rsidR="007F26C3" w:rsidRPr="002B6AAB">
        <w:rPr>
          <w:rFonts w:eastAsia="Calibri"/>
          <w:sz w:val="28"/>
          <w:szCs w:val="28"/>
          <w:lang w:eastAsia="en-US"/>
        </w:rPr>
        <w:t>…89</w:t>
      </w:r>
    </w:p>
    <w:p w:rsidR="00D30E09" w:rsidRPr="002B6AAB" w:rsidRDefault="009F6694" w:rsidP="00697707">
      <w:pPr>
        <w:pStyle w:val="a7"/>
        <w:numPr>
          <w:ilvl w:val="2"/>
          <w:numId w:val="34"/>
        </w:numPr>
        <w:tabs>
          <w:tab w:val="left" w:pos="1134"/>
        </w:tabs>
        <w:ind w:left="0" w:firstLine="709"/>
        <w:jc w:val="both"/>
        <w:rPr>
          <w:rFonts w:eastAsia="Calibri"/>
          <w:sz w:val="28"/>
          <w:szCs w:val="28"/>
          <w:lang w:eastAsia="en-US"/>
        </w:rPr>
      </w:pPr>
      <w:r w:rsidRPr="002B6AAB">
        <w:rPr>
          <w:rFonts w:eastAsia="Calibri"/>
          <w:sz w:val="28"/>
          <w:szCs w:val="28"/>
          <w:lang w:eastAsia="en-US"/>
        </w:rPr>
        <w:t>Схема изучения социальной истории личности. Схема изучения социальной истории семьи» (В.Н. Гуров)…………………………..………..</w:t>
      </w:r>
      <w:r w:rsidR="008638E9" w:rsidRPr="002B6AAB">
        <w:rPr>
          <w:rFonts w:eastAsia="Calibri"/>
          <w:sz w:val="28"/>
          <w:szCs w:val="28"/>
          <w:lang w:eastAsia="en-US"/>
        </w:rPr>
        <w:t>.</w:t>
      </w:r>
      <w:r w:rsidR="007F26C3" w:rsidRPr="002B6AAB">
        <w:rPr>
          <w:rFonts w:eastAsia="Calibri"/>
          <w:sz w:val="28"/>
          <w:szCs w:val="28"/>
          <w:lang w:eastAsia="en-US"/>
        </w:rPr>
        <w:t>...92</w:t>
      </w:r>
    </w:p>
    <w:p w:rsidR="00D30E09" w:rsidRPr="002B6AAB" w:rsidRDefault="009F6694" w:rsidP="00697707">
      <w:pPr>
        <w:pStyle w:val="a7"/>
        <w:numPr>
          <w:ilvl w:val="2"/>
          <w:numId w:val="34"/>
        </w:numPr>
        <w:tabs>
          <w:tab w:val="left" w:pos="1134"/>
        </w:tabs>
        <w:ind w:left="0" w:firstLine="709"/>
        <w:jc w:val="both"/>
        <w:rPr>
          <w:rFonts w:eastAsia="Calibri"/>
          <w:sz w:val="28"/>
          <w:szCs w:val="28"/>
          <w:lang w:eastAsia="en-US"/>
        </w:rPr>
      </w:pPr>
      <w:r w:rsidRPr="002B6AAB">
        <w:rPr>
          <w:rFonts w:eastAsia="Calibri"/>
          <w:sz w:val="28"/>
          <w:szCs w:val="28"/>
          <w:lang w:eastAsia="en-US"/>
        </w:rPr>
        <w:t>Акт обследования семьи несовершеннолетнего…………………</w:t>
      </w:r>
      <w:r w:rsidR="008D125E" w:rsidRPr="002B6AAB">
        <w:rPr>
          <w:rFonts w:eastAsia="Calibri"/>
          <w:sz w:val="28"/>
          <w:szCs w:val="28"/>
          <w:lang w:eastAsia="en-US"/>
        </w:rPr>
        <w:t>…94</w:t>
      </w:r>
    </w:p>
    <w:p w:rsidR="00D30E09" w:rsidRPr="002B6AAB" w:rsidRDefault="00232655" w:rsidP="00697707">
      <w:pPr>
        <w:pStyle w:val="a7"/>
        <w:numPr>
          <w:ilvl w:val="2"/>
          <w:numId w:val="34"/>
        </w:numPr>
        <w:tabs>
          <w:tab w:val="left" w:pos="1134"/>
        </w:tabs>
        <w:ind w:left="0" w:firstLine="709"/>
        <w:jc w:val="both"/>
        <w:rPr>
          <w:rFonts w:eastAsia="Calibri"/>
          <w:sz w:val="28"/>
          <w:szCs w:val="28"/>
          <w:lang w:eastAsia="en-US"/>
        </w:rPr>
      </w:pPr>
      <w:r w:rsidRPr="002B6AAB">
        <w:rPr>
          <w:rFonts w:eastAsia="Calibri"/>
          <w:sz w:val="28"/>
          <w:szCs w:val="28"/>
          <w:lang w:eastAsia="en-US"/>
        </w:rPr>
        <w:lastRenderedPageBreak/>
        <w:t>Экспертный опрос</w:t>
      </w:r>
      <w:r w:rsidR="009F6694" w:rsidRPr="002B6AAB">
        <w:rPr>
          <w:rFonts w:eastAsia="Calibri"/>
          <w:sz w:val="28"/>
          <w:szCs w:val="28"/>
          <w:lang w:eastAsia="en-US"/>
        </w:rPr>
        <w:t xml:space="preserve"> по выявлению формы девиантного поведения несовершен</w:t>
      </w:r>
      <w:r w:rsidR="008638E9" w:rsidRPr="002B6AAB">
        <w:rPr>
          <w:rFonts w:eastAsia="Calibri"/>
          <w:sz w:val="28"/>
          <w:szCs w:val="28"/>
          <w:lang w:eastAsia="en-US"/>
        </w:rPr>
        <w:t>нолетнего………………………………………………………</w:t>
      </w:r>
      <w:r w:rsidR="00666464" w:rsidRPr="002B6AAB">
        <w:rPr>
          <w:rFonts w:eastAsia="Calibri"/>
          <w:sz w:val="28"/>
          <w:szCs w:val="28"/>
          <w:lang w:eastAsia="en-US"/>
        </w:rPr>
        <w:t>……</w:t>
      </w:r>
      <w:r w:rsidR="008D125E" w:rsidRPr="002B6AAB">
        <w:rPr>
          <w:rFonts w:eastAsia="Calibri"/>
          <w:sz w:val="28"/>
          <w:szCs w:val="28"/>
          <w:lang w:eastAsia="en-US"/>
        </w:rPr>
        <w:t>…95</w:t>
      </w:r>
    </w:p>
    <w:p w:rsidR="009F6694" w:rsidRPr="002B6AAB" w:rsidRDefault="009F6694" w:rsidP="00697707">
      <w:pPr>
        <w:pStyle w:val="a7"/>
        <w:numPr>
          <w:ilvl w:val="2"/>
          <w:numId w:val="34"/>
        </w:numPr>
        <w:tabs>
          <w:tab w:val="left" w:pos="1134"/>
        </w:tabs>
        <w:ind w:left="0" w:firstLine="709"/>
        <w:jc w:val="both"/>
        <w:rPr>
          <w:rFonts w:eastAsia="Calibri"/>
          <w:sz w:val="28"/>
          <w:szCs w:val="28"/>
          <w:lang w:eastAsia="en-US"/>
        </w:rPr>
      </w:pPr>
      <w:r w:rsidRPr="00D30E09">
        <w:rPr>
          <w:sz w:val="28"/>
          <w:szCs w:val="28"/>
        </w:rPr>
        <w:t>План диагностической беседы с подростком, родителями и учител</w:t>
      </w:r>
      <w:r w:rsidR="008638E9" w:rsidRPr="00D30E09">
        <w:rPr>
          <w:sz w:val="28"/>
          <w:szCs w:val="28"/>
        </w:rPr>
        <w:t>ем………………………………………………………………………</w:t>
      </w:r>
      <w:r w:rsidR="008D125E">
        <w:rPr>
          <w:sz w:val="28"/>
          <w:szCs w:val="28"/>
        </w:rPr>
        <w:t>…….94</w:t>
      </w:r>
    </w:p>
    <w:p w:rsidR="009F6694" w:rsidRPr="002B6AAB" w:rsidRDefault="009F6694" w:rsidP="00697707">
      <w:pPr>
        <w:pStyle w:val="a7"/>
        <w:numPr>
          <w:ilvl w:val="1"/>
          <w:numId w:val="34"/>
        </w:numPr>
        <w:ind w:left="0" w:firstLine="709"/>
        <w:jc w:val="both"/>
        <w:rPr>
          <w:rFonts w:eastAsia="Calibri"/>
          <w:b/>
          <w:sz w:val="28"/>
          <w:szCs w:val="28"/>
          <w:lang w:eastAsia="en-US"/>
        </w:rPr>
      </w:pPr>
      <w:r w:rsidRPr="002B6AAB">
        <w:rPr>
          <w:rFonts w:eastAsia="Calibri"/>
          <w:b/>
          <w:sz w:val="28"/>
          <w:szCs w:val="28"/>
          <w:lang w:eastAsia="en-US"/>
        </w:rPr>
        <w:t xml:space="preserve">Межведомственное </w:t>
      </w:r>
      <w:r w:rsidR="008638E9" w:rsidRPr="002B6AAB">
        <w:rPr>
          <w:rFonts w:eastAsia="Calibri"/>
          <w:b/>
          <w:sz w:val="28"/>
          <w:szCs w:val="28"/>
          <w:lang w:eastAsia="en-US"/>
        </w:rPr>
        <w:t>диагностическое в</w:t>
      </w:r>
      <w:r w:rsidRPr="002B6AAB">
        <w:rPr>
          <w:rFonts w:eastAsia="Calibri"/>
          <w:b/>
          <w:sz w:val="28"/>
          <w:szCs w:val="28"/>
          <w:lang w:eastAsia="en-US"/>
        </w:rPr>
        <w:t>заимодействие</w:t>
      </w:r>
      <w:r w:rsidR="008638E9" w:rsidRPr="002B6AAB">
        <w:rPr>
          <w:rFonts w:eastAsia="Calibri"/>
          <w:b/>
          <w:sz w:val="28"/>
          <w:szCs w:val="28"/>
          <w:lang w:eastAsia="en-US"/>
        </w:rPr>
        <w:t xml:space="preserve"> специалистов</w:t>
      </w:r>
      <w:r w:rsidR="000B5B2B" w:rsidRPr="002B6AAB">
        <w:rPr>
          <w:rFonts w:eastAsia="Calibri"/>
          <w:sz w:val="28"/>
          <w:szCs w:val="28"/>
          <w:lang w:eastAsia="en-US"/>
        </w:rPr>
        <w:t>…………………………………………………………………</w:t>
      </w:r>
      <w:r w:rsidR="008D125E" w:rsidRPr="002B6AAB">
        <w:rPr>
          <w:rFonts w:eastAsia="Calibri"/>
          <w:sz w:val="28"/>
          <w:szCs w:val="28"/>
          <w:lang w:eastAsia="en-US"/>
        </w:rPr>
        <w:t>……97</w:t>
      </w:r>
    </w:p>
    <w:p w:rsidR="00D36317" w:rsidRPr="002B6AAB" w:rsidRDefault="009F6694" w:rsidP="00697707">
      <w:pPr>
        <w:pStyle w:val="a7"/>
        <w:numPr>
          <w:ilvl w:val="2"/>
          <w:numId w:val="34"/>
        </w:numPr>
        <w:ind w:left="0" w:firstLine="709"/>
        <w:jc w:val="both"/>
        <w:rPr>
          <w:rFonts w:eastAsia="Calibri"/>
          <w:sz w:val="28"/>
          <w:szCs w:val="28"/>
          <w:lang w:eastAsia="en-US"/>
        </w:rPr>
      </w:pPr>
      <w:r w:rsidRPr="002B6AAB">
        <w:rPr>
          <w:rFonts w:eastAsia="Calibri"/>
          <w:sz w:val="28"/>
          <w:szCs w:val="28"/>
          <w:lang w:eastAsia="en-US"/>
        </w:rPr>
        <w:t>Опросник Т. Ахенбаха…</w:t>
      </w:r>
      <w:r w:rsidR="008638E9" w:rsidRPr="002B6AAB">
        <w:rPr>
          <w:rFonts w:eastAsia="Calibri"/>
          <w:sz w:val="28"/>
          <w:szCs w:val="28"/>
          <w:lang w:eastAsia="en-US"/>
        </w:rPr>
        <w:t>……………………………</w:t>
      </w:r>
      <w:r w:rsidR="00E33573" w:rsidRPr="002B6AAB">
        <w:rPr>
          <w:rFonts w:eastAsia="Calibri"/>
          <w:sz w:val="28"/>
          <w:szCs w:val="28"/>
          <w:lang w:eastAsia="en-US"/>
        </w:rPr>
        <w:t>………………</w:t>
      </w:r>
      <w:r w:rsidR="008D125E" w:rsidRPr="002B6AAB">
        <w:rPr>
          <w:rFonts w:eastAsia="Calibri"/>
          <w:sz w:val="28"/>
          <w:szCs w:val="28"/>
          <w:lang w:eastAsia="en-US"/>
        </w:rPr>
        <w:t>.98</w:t>
      </w:r>
    </w:p>
    <w:p w:rsidR="00D36317" w:rsidRPr="002B6AAB" w:rsidRDefault="009F6694" w:rsidP="00697707">
      <w:pPr>
        <w:pStyle w:val="a7"/>
        <w:numPr>
          <w:ilvl w:val="2"/>
          <w:numId w:val="34"/>
        </w:numPr>
        <w:ind w:left="0" w:firstLine="709"/>
        <w:jc w:val="both"/>
        <w:rPr>
          <w:rFonts w:eastAsia="Calibri"/>
          <w:sz w:val="28"/>
          <w:szCs w:val="28"/>
          <w:lang w:eastAsia="en-US"/>
        </w:rPr>
      </w:pPr>
      <w:r w:rsidRPr="002B6AAB">
        <w:rPr>
          <w:rFonts w:eastAsia="Calibri"/>
          <w:sz w:val="28"/>
          <w:szCs w:val="28"/>
          <w:lang w:eastAsia="en-US"/>
        </w:rPr>
        <w:t>Карта наблюдений за проявлениями девиантного поведения подростков (</w:t>
      </w:r>
      <w:r w:rsidR="00E23F50" w:rsidRPr="002B6AAB">
        <w:rPr>
          <w:rFonts w:eastAsia="Calibri"/>
          <w:sz w:val="28"/>
          <w:szCs w:val="28"/>
          <w:lang w:eastAsia="en-US"/>
        </w:rPr>
        <w:t>Н.В.</w:t>
      </w:r>
      <w:r w:rsidR="00D36317" w:rsidRPr="002B6AAB">
        <w:rPr>
          <w:rFonts w:eastAsia="Calibri"/>
          <w:sz w:val="28"/>
          <w:szCs w:val="28"/>
          <w:lang w:eastAsia="en-US"/>
        </w:rPr>
        <w:t xml:space="preserve"> </w:t>
      </w:r>
      <w:r w:rsidRPr="002B6AAB">
        <w:rPr>
          <w:rFonts w:eastAsia="Calibri"/>
          <w:sz w:val="28"/>
          <w:szCs w:val="28"/>
          <w:lang w:eastAsia="en-US"/>
        </w:rPr>
        <w:t>Майсак.).…</w:t>
      </w:r>
      <w:r w:rsidR="008638E9" w:rsidRPr="002B6AAB">
        <w:rPr>
          <w:rFonts w:eastAsia="Calibri"/>
          <w:sz w:val="28"/>
          <w:szCs w:val="28"/>
          <w:lang w:eastAsia="en-US"/>
        </w:rPr>
        <w:t>……………………………………</w:t>
      </w:r>
      <w:r w:rsidR="005072B2" w:rsidRPr="002B6AAB">
        <w:rPr>
          <w:rFonts w:eastAsia="Calibri"/>
          <w:sz w:val="28"/>
          <w:szCs w:val="28"/>
          <w:lang w:eastAsia="en-US"/>
        </w:rPr>
        <w:t>.....................102</w:t>
      </w:r>
    </w:p>
    <w:p w:rsidR="00D36317" w:rsidRPr="002B6AAB" w:rsidRDefault="000B5B2B" w:rsidP="00697707">
      <w:pPr>
        <w:pStyle w:val="a7"/>
        <w:numPr>
          <w:ilvl w:val="2"/>
          <w:numId w:val="34"/>
        </w:numPr>
        <w:ind w:left="0" w:firstLine="709"/>
        <w:jc w:val="both"/>
        <w:rPr>
          <w:rFonts w:eastAsia="Calibri"/>
          <w:sz w:val="28"/>
          <w:szCs w:val="28"/>
          <w:lang w:eastAsia="en-US"/>
        </w:rPr>
      </w:pPr>
      <w:r w:rsidRPr="002B6AAB">
        <w:rPr>
          <w:rFonts w:eastAsia="Calibri"/>
          <w:sz w:val="28"/>
          <w:szCs w:val="28"/>
          <w:lang w:eastAsia="en-US"/>
        </w:rPr>
        <w:t>Анкета,</w:t>
      </w:r>
      <w:r w:rsidR="009F6694" w:rsidRPr="002B6AAB">
        <w:rPr>
          <w:rFonts w:eastAsia="Calibri"/>
          <w:sz w:val="28"/>
          <w:szCs w:val="28"/>
          <w:lang w:eastAsia="en-US"/>
        </w:rPr>
        <w:t xml:space="preserve"> выявляющая причины девиантного поведения (для специалистов)…</w:t>
      </w:r>
      <w:r w:rsidR="005072B2" w:rsidRPr="002B6AAB">
        <w:rPr>
          <w:rFonts w:eastAsia="Calibri"/>
          <w:sz w:val="28"/>
          <w:szCs w:val="28"/>
          <w:lang w:eastAsia="en-US"/>
        </w:rPr>
        <w:t>…………………………………………………………………...105</w:t>
      </w:r>
    </w:p>
    <w:p w:rsidR="009F6694" w:rsidRPr="002B6AAB" w:rsidRDefault="009F6694" w:rsidP="00697707">
      <w:pPr>
        <w:pStyle w:val="a7"/>
        <w:numPr>
          <w:ilvl w:val="2"/>
          <w:numId w:val="34"/>
        </w:numPr>
        <w:ind w:left="0" w:firstLine="709"/>
        <w:jc w:val="both"/>
        <w:rPr>
          <w:rFonts w:eastAsia="Calibri"/>
          <w:sz w:val="28"/>
          <w:szCs w:val="28"/>
          <w:lang w:eastAsia="en-US"/>
        </w:rPr>
      </w:pPr>
      <w:r w:rsidRPr="00D36317">
        <w:rPr>
          <w:sz w:val="28"/>
          <w:szCs w:val="28"/>
        </w:rPr>
        <w:t>Анкета «Определение обобщенного показателя социального благополучия ребенка»…</w:t>
      </w:r>
      <w:r w:rsidR="008638E9" w:rsidRPr="00D36317">
        <w:rPr>
          <w:sz w:val="28"/>
          <w:szCs w:val="28"/>
        </w:rPr>
        <w:t>………………</w:t>
      </w:r>
      <w:r w:rsidR="005072B2">
        <w:rPr>
          <w:sz w:val="28"/>
          <w:szCs w:val="28"/>
        </w:rPr>
        <w:t>………………………………………...107</w:t>
      </w:r>
    </w:p>
    <w:p w:rsidR="009F6694" w:rsidRPr="002B6AAB" w:rsidRDefault="00666464" w:rsidP="00666464">
      <w:pPr>
        <w:ind w:firstLine="680"/>
        <w:jc w:val="both"/>
        <w:rPr>
          <w:rFonts w:eastAsia="Calibri"/>
          <w:sz w:val="28"/>
          <w:szCs w:val="28"/>
          <w:lang w:eastAsia="en-US"/>
        </w:rPr>
      </w:pPr>
      <w:r w:rsidRPr="002B6AAB">
        <w:rPr>
          <w:rFonts w:eastAsia="Calibri"/>
          <w:b/>
          <w:sz w:val="28"/>
          <w:szCs w:val="28"/>
          <w:lang w:eastAsia="en-US"/>
        </w:rPr>
        <w:t>2.5.</w:t>
      </w:r>
      <w:r w:rsidR="00D36317" w:rsidRPr="002B6AAB">
        <w:rPr>
          <w:rFonts w:eastAsia="Calibri"/>
          <w:b/>
          <w:sz w:val="28"/>
          <w:szCs w:val="28"/>
          <w:lang w:eastAsia="en-US"/>
        </w:rPr>
        <w:t xml:space="preserve"> </w:t>
      </w:r>
      <w:r w:rsidR="008638E9" w:rsidRPr="002B6AAB">
        <w:rPr>
          <w:rFonts w:eastAsia="Calibri"/>
          <w:b/>
          <w:sz w:val="28"/>
          <w:szCs w:val="28"/>
          <w:lang w:eastAsia="en-US"/>
        </w:rPr>
        <w:t>Психолого-педагогическая самодиагностика (отслеживание) родителями девиантного поведения ребенка</w:t>
      </w:r>
      <w:r w:rsidR="005072B2" w:rsidRPr="002B6AAB">
        <w:rPr>
          <w:rFonts w:eastAsia="Calibri"/>
          <w:sz w:val="28"/>
          <w:szCs w:val="28"/>
          <w:lang w:eastAsia="en-US"/>
        </w:rPr>
        <w:t>………………………………</w:t>
      </w:r>
      <w:r w:rsidR="00EC41BC" w:rsidRPr="002B6AAB">
        <w:rPr>
          <w:rFonts w:eastAsia="Calibri"/>
          <w:sz w:val="28"/>
          <w:szCs w:val="28"/>
          <w:lang w:eastAsia="en-US"/>
        </w:rPr>
        <w:t>..</w:t>
      </w:r>
      <w:r w:rsidR="005072B2" w:rsidRPr="002B6AAB">
        <w:rPr>
          <w:rFonts w:eastAsia="Calibri"/>
          <w:sz w:val="28"/>
          <w:szCs w:val="28"/>
          <w:lang w:eastAsia="en-US"/>
        </w:rPr>
        <w:t>109</w:t>
      </w:r>
    </w:p>
    <w:p w:rsidR="00D36317" w:rsidRDefault="009F6694" w:rsidP="00697707">
      <w:pPr>
        <w:pStyle w:val="a7"/>
        <w:numPr>
          <w:ilvl w:val="2"/>
          <w:numId w:val="99"/>
        </w:numPr>
        <w:ind w:left="0" w:firstLine="680"/>
        <w:jc w:val="both"/>
        <w:rPr>
          <w:sz w:val="28"/>
          <w:szCs w:val="28"/>
        </w:rPr>
      </w:pPr>
      <w:r w:rsidRPr="00537B34">
        <w:rPr>
          <w:sz w:val="28"/>
          <w:szCs w:val="28"/>
        </w:rPr>
        <w:t>Анкета для раннего выявления ро</w:t>
      </w:r>
      <w:r w:rsidR="008638E9" w:rsidRPr="00537B34">
        <w:rPr>
          <w:sz w:val="28"/>
          <w:szCs w:val="28"/>
        </w:rPr>
        <w:t>дителями зависимости у подрост</w:t>
      </w:r>
      <w:r w:rsidR="00016E7B">
        <w:rPr>
          <w:sz w:val="28"/>
          <w:szCs w:val="28"/>
        </w:rPr>
        <w:t>ка…………………………………………………………………………..110</w:t>
      </w:r>
    </w:p>
    <w:p w:rsidR="00D36317" w:rsidRDefault="009F6694" w:rsidP="00697707">
      <w:pPr>
        <w:pStyle w:val="a7"/>
        <w:numPr>
          <w:ilvl w:val="2"/>
          <w:numId w:val="99"/>
        </w:numPr>
        <w:ind w:left="0" w:firstLine="680"/>
        <w:jc w:val="both"/>
        <w:rPr>
          <w:sz w:val="28"/>
          <w:szCs w:val="28"/>
        </w:rPr>
      </w:pPr>
      <w:r w:rsidRPr="00D36317">
        <w:rPr>
          <w:sz w:val="28"/>
          <w:szCs w:val="28"/>
        </w:rPr>
        <w:t>Анкета для родителей</w:t>
      </w:r>
      <w:r w:rsidR="00E33573" w:rsidRPr="00D36317">
        <w:rPr>
          <w:sz w:val="28"/>
          <w:szCs w:val="28"/>
        </w:rPr>
        <w:t>:</w:t>
      </w:r>
      <w:r w:rsidR="000B5B2B" w:rsidRPr="00D36317">
        <w:rPr>
          <w:sz w:val="28"/>
          <w:szCs w:val="28"/>
        </w:rPr>
        <w:t xml:space="preserve"> «Какой информацией о ребенке</w:t>
      </w:r>
      <w:r w:rsidRPr="00D36317">
        <w:rPr>
          <w:sz w:val="28"/>
          <w:szCs w:val="28"/>
        </w:rPr>
        <w:t xml:space="preserve"> Вы владеете?..</w:t>
      </w:r>
      <w:r w:rsidR="00B23C70" w:rsidRPr="00D36317">
        <w:rPr>
          <w:sz w:val="28"/>
          <w:szCs w:val="28"/>
        </w:rPr>
        <w:t>.............................................................................</w:t>
      </w:r>
      <w:r w:rsidR="009D2A3A">
        <w:rPr>
          <w:sz w:val="28"/>
          <w:szCs w:val="28"/>
        </w:rPr>
        <w:t>.......................111</w:t>
      </w:r>
    </w:p>
    <w:p w:rsidR="00AA4C6C" w:rsidRPr="00D36317" w:rsidRDefault="00881DDB" w:rsidP="00697707">
      <w:pPr>
        <w:pStyle w:val="a7"/>
        <w:numPr>
          <w:ilvl w:val="2"/>
          <w:numId w:val="99"/>
        </w:numPr>
        <w:ind w:left="0" w:firstLine="680"/>
        <w:jc w:val="both"/>
        <w:rPr>
          <w:sz w:val="28"/>
          <w:szCs w:val="28"/>
        </w:rPr>
      </w:pPr>
      <w:r w:rsidRPr="00D36317">
        <w:rPr>
          <w:sz w:val="28"/>
          <w:szCs w:val="28"/>
        </w:rPr>
        <w:t>Картотека психодиагностического комплекса методов и методик исследования дисфункциональной семьи</w:t>
      </w:r>
      <w:r w:rsidR="009D2A3A">
        <w:rPr>
          <w:sz w:val="28"/>
          <w:szCs w:val="28"/>
        </w:rPr>
        <w:t>………………………………………113</w:t>
      </w:r>
    </w:p>
    <w:p w:rsidR="007514C0" w:rsidRPr="002B6AAB" w:rsidRDefault="007514C0" w:rsidP="007514C0">
      <w:pPr>
        <w:ind w:firstLine="708"/>
        <w:jc w:val="both"/>
        <w:rPr>
          <w:rFonts w:eastAsia="Calibri"/>
          <w:sz w:val="28"/>
          <w:szCs w:val="28"/>
          <w:lang w:eastAsia="en-US"/>
        </w:rPr>
      </w:pPr>
      <w:r w:rsidRPr="002B6AAB">
        <w:rPr>
          <w:rFonts w:eastAsia="Calibri"/>
          <w:b/>
          <w:sz w:val="28"/>
          <w:szCs w:val="28"/>
          <w:lang w:eastAsia="en-US"/>
        </w:rPr>
        <w:t>Глава 3. Алгоритмы консультирования детей и подростков, с про</w:t>
      </w:r>
      <w:r w:rsidR="00B6261F" w:rsidRPr="002B6AAB">
        <w:rPr>
          <w:rFonts w:eastAsia="Calibri"/>
          <w:b/>
          <w:sz w:val="28"/>
          <w:szCs w:val="28"/>
          <w:lang w:eastAsia="en-US"/>
        </w:rPr>
        <w:t>явлениями агрессивного</w:t>
      </w:r>
      <w:r w:rsidR="009B3AED" w:rsidRPr="002B6AAB">
        <w:rPr>
          <w:rFonts w:eastAsia="Calibri"/>
          <w:b/>
          <w:sz w:val="28"/>
          <w:szCs w:val="28"/>
          <w:lang w:eastAsia="en-US"/>
        </w:rPr>
        <w:t>, аутоагрессивного поведения</w:t>
      </w:r>
      <w:r w:rsidRPr="002B6AAB">
        <w:rPr>
          <w:rFonts w:eastAsia="Calibri"/>
          <w:b/>
          <w:sz w:val="28"/>
          <w:szCs w:val="28"/>
          <w:lang w:eastAsia="en-US"/>
        </w:rPr>
        <w:t xml:space="preserve"> и подвергшихся сексуальному насилию</w:t>
      </w:r>
      <w:r w:rsidR="009B3AED" w:rsidRPr="002B6AAB">
        <w:rPr>
          <w:rFonts w:eastAsia="Calibri"/>
          <w:sz w:val="28"/>
          <w:szCs w:val="28"/>
          <w:lang w:eastAsia="en-US"/>
        </w:rPr>
        <w:t>……………………………………………</w:t>
      </w:r>
      <w:r w:rsidR="000E4C6B" w:rsidRPr="002B6AAB">
        <w:rPr>
          <w:rFonts w:eastAsia="Calibri"/>
          <w:sz w:val="28"/>
          <w:szCs w:val="28"/>
          <w:lang w:eastAsia="en-US"/>
        </w:rPr>
        <w:t>…………….127</w:t>
      </w:r>
    </w:p>
    <w:p w:rsidR="007514C0" w:rsidRPr="002B6AAB" w:rsidRDefault="007514C0" w:rsidP="007514C0">
      <w:pPr>
        <w:ind w:firstLine="709"/>
        <w:jc w:val="both"/>
        <w:rPr>
          <w:rFonts w:eastAsia="Calibri"/>
          <w:sz w:val="28"/>
          <w:szCs w:val="28"/>
          <w:lang w:eastAsia="en-US"/>
        </w:rPr>
      </w:pPr>
      <w:r w:rsidRPr="002B6AAB">
        <w:rPr>
          <w:rFonts w:eastAsia="Calibri"/>
          <w:b/>
          <w:sz w:val="28"/>
          <w:szCs w:val="28"/>
          <w:lang w:eastAsia="en-US"/>
        </w:rPr>
        <w:t>3.1. Алгоритм консультирования детей и подростков с агрессивным поведением</w:t>
      </w:r>
      <w:r w:rsidR="000B5B2B" w:rsidRPr="002B6AAB">
        <w:rPr>
          <w:rFonts w:eastAsia="Calibri"/>
          <w:sz w:val="28"/>
          <w:szCs w:val="28"/>
          <w:lang w:eastAsia="en-US"/>
        </w:rPr>
        <w:t>……………………………………………………………………….</w:t>
      </w:r>
      <w:r w:rsidR="00282FCC" w:rsidRPr="002B6AAB">
        <w:rPr>
          <w:rFonts w:eastAsia="Calibri"/>
          <w:sz w:val="28"/>
          <w:szCs w:val="28"/>
          <w:lang w:eastAsia="en-US"/>
        </w:rPr>
        <w:t>.</w:t>
      </w:r>
      <w:r w:rsidR="000E4C6B" w:rsidRPr="002B6AAB">
        <w:rPr>
          <w:rFonts w:eastAsia="Calibri"/>
          <w:sz w:val="28"/>
          <w:szCs w:val="28"/>
          <w:lang w:eastAsia="en-US"/>
        </w:rPr>
        <w:t>127</w:t>
      </w:r>
    </w:p>
    <w:p w:rsidR="001E09C9" w:rsidRPr="002B6AAB" w:rsidRDefault="00D07E63" w:rsidP="001E09C9">
      <w:pPr>
        <w:ind w:firstLine="708"/>
        <w:jc w:val="both"/>
        <w:rPr>
          <w:rFonts w:eastAsia="Calibri"/>
          <w:sz w:val="28"/>
          <w:szCs w:val="28"/>
          <w:lang w:eastAsia="en-US"/>
        </w:rPr>
      </w:pPr>
      <w:r w:rsidRPr="002B6AAB">
        <w:rPr>
          <w:rFonts w:eastAsia="Calibri"/>
          <w:sz w:val="28"/>
          <w:szCs w:val="28"/>
          <w:lang w:eastAsia="en-US"/>
        </w:rPr>
        <w:t>3.1.1.</w:t>
      </w:r>
      <w:r w:rsidR="00EE1A01" w:rsidRPr="002B6AAB">
        <w:rPr>
          <w:rFonts w:eastAsia="Calibri"/>
          <w:sz w:val="28"/>
          <w:szCs w:val="28"/>
          <w:lang w:eastAsia="en-US"/>
        </w:rPr>
        <w:t xml:space="preserve"> </w:t>
      </w:r>
      <w:r w:rsidRPr="002B6AAB">
        <w:rPr>
          <w:rFonts w:eastAsia="Calibri"/>
          <w:sz w:val="28"/>
          <w:szCs w:val="28"/>
          <w:lang w:eastAsia="en-US"/>
        </w:rPr>
        <w:t>Картотека психодиагностического комплекса методик, используемых в консультировании детей и подростков с агрессивным поведением</w:t>
      </w:r>
      <w:r w:rsidR="000B5B2B" w:rsidRPr="002B6AAB">
        <w:rPr>
          <w:rFonts w:eastAsia="Calibri"/>
          <w:sz w:val="28"/>
          <w:szCs w:val="28"/>
          <w:lang w:eastAsia="en-US"/>
        </w:rPr>
        <w:t>………………………………………………………………………</w:t>
      </w:r>
      <w:r w:rsidR="00282FCC" w:rsidRPr="002B6AAB">
        <w:rPr>
          <w:rFonts w:eastAsia="Calibri"/>
          <w:sz w:val="28"/>
          <w:szCs w:val="28"/>
          <w:lang w:eastAsia="en-US"/>
        </w:rPr>
        <w:t>...129</w:t>
      </w:r>
    </w:p>
    <w:p w:rsidR="001E09C9" w:rsidRPr="002B6AAB" w:rsidRDefault="001E09C9" w:rsidP="001E09C9">
      <w:pPr>
        <w:ind w:firstLine="708"/>
        <w:jc w:val="both"/>
        <w:rPr>
          <w:rFonts w:eastAsia="Calibri"/>
          <w:sz w:val="28"/>
          <w:szCs w:val="28"/>
          <w:lang w:eastAsia="en-US"/>
        </w:rPr>
      </w:pPr>
      <w:r w:rsidRPr="002B6AAB">
        <w:rPr>
          <w:rFonts w:eastAsia="Calibri"/>
          <w:sz w:val="28"/>
          <w:szCs w:val="28"/>
          <w:lang w:eastAsia="en-US"/>
        </w:rPr>
        <w:t>3.1.2.</w:t>
      </w:r>
      <w:r w:rsidRPr="00EE1A01">
        <w:rPr>
          <w:sz w:val="28"/>
          <w:szCs w:val="28"/>
        </w:rPr>
        <w:t xml:space="preserve"> </w:t>
      </w:r>
      <w:r w:rsidRPr="001E09C9">
        <w:rPr>
          <w:sz w:val="28"/>
          <w:szCs w:val="28"/>
        </w:rPr>
        <w:t>Алгоритм консультирования агрессивных по отношению к ребенку  родителей</w:t>
      </w:r>
      <w:r>
        <w:rPr>
          <w:sz w:val="28"/>
          <w:szCs w:val="28"/>
        </w:rPr>
        <w:t>………………………………………………………………</w:t>
      </w:r>
      <w:r w:rsidR="00282FCC">
        <w:rPr>
          <w:sz w:val="28"/>
          <w:szCs w:val="28"/>
        </w:rPr>
        <w:t>…………..164</w:t>
      </w:r>
    </w:p>
    <w:p w:rsidR="002476D2" w:rsidRPr="002B6AAB" w:rsidRDefault="002476D2" w:rsidP="002476D2">
      <w:pPr>
        <w:ind w:firstLine="709"/>
        <w:jc w:val="both"/>
        <w:rPr>
          <w:rFonts w:eastAsia="Calibri"/>
          <w:sz w:val="28"/>
          <w:szCs w:val="28"/>
          <w:lang w:eastAsia="en-US"/>
        </w:rPr>
      </w:pPr>
      <w:r w:rsidRPr="002B6AAB">
        <w:rPr>
          <w:rFonts w:eastAsia="Calibri"/>
          <w:b/>
          <w:sz w:val="28"/>
          <w:szCs w:val="28"/>
          <w:lang w:eastAsia="en-US"/>
        </w:rPr>
        <w:t>3.2. Алгоритм действий педагогов и родителей при выявлении детей и подростков, склонных к суицидальному поведению</w:t>
      </w:r>
      <w:r w:rsidRPr="002B6AAB">
        <w:rPr>
          <w:rFonts w:eastAsia="Calibri"/>
          <w:sz w:val="28"/>
          <w:szCs w:val="28"/>
          <w:lang w:eastAsia="en-US"/>
        </w:rPr>
        <w:t>……………</w:t>
      </w:r>
      <w:r w:rsidR="00A47741" w:rsidRPr="002B6AAB">
        <w:rPr>
          <w:rFonts w:eastAsia="Calibri"/>
          <w:sz w:val="28"/>
          <w:szCs w:val="28"/>
          <w:lang w:eastAsia="en-US"/>
        </w:rPr>
        <w:t>………..166</w:t>
      </w:r>
    </w:p>
    <w:p w:rsidR="002476D2" w:rsidRPr="002B6AAB" w:rsidRDefault="002476D2" w:rsidP="002476D2">
      <w:pPr>
        <w:ind w:firstLine="709"/>
        <w:jc w:val="both"/>
        <w:rPr>
          <w:rFonts w:eastAsia="Calibri"/>
          <w:sz w:val="28"/>
          <w:szCs w:val="28"/>
          <w:lang w:eastAsia="en-US"/>
        </w:rPr>
      </w:pPr>
      <w:r w:rsidRPr="002B6AAB">
        <w:rPr>
          <w:rFonts w:eastAsia="Calibri"/>
          <w:b/>
          <w:sz w:val="28"/>
          <w:szCs w:val="28"/>
          <w:lang w:eastAsia="en-US"/>
        </w:rPr>
        <w:t>3.3. Алгоритм консультирования детей и подростков, подвергшихся сексуальному насилию</w:t>
      </w:r>
      <w:r w:rsidRPr="002B6AAB">
        <w:rPr>
          <w:rFonts w:eastAsia="Calibri"/>
          <w:sz w:val="28"/>
          <w:szCs w:val="28"/>
          <w:lang w:eastAsia="en-US"/>
        </w:rPr>
        <w:t>………………………………………</w:t>
      </w:r>
      <w:r w:rsidR="001A3FC6" w:rsidRPr="002B6AAB">
        <w:rPr>
          <w:rFonts w:eastAsia="Calibri"/>
          <w:sz w:val="28"/>
          <w:szCs w:val="28"/>
          <w:lang w:eastAsia="en-US"/>
        </w:rPr>
        <w:t>………………….182</w:t>
      </w:r>
    </w:p>
    <w:p w:rsidR="002476D2" w:rsidRPr="002B6AAB" w:rsidRDefault="0085247E" w:rsidP="002476D2">
      <w:pPr>
        <w:ind w:firstLine="709"/>
        <w:jc w:val="both"/>
        <w:rPr>
          <w:rFonts w:eastAsia="Calibri"/>
          <w:sz w:val="28"/>
          <w:szCs w:val="28"/>
          <w:lang w:eastAsia="en-US"/>
        </w:rPr>
      </w:pPr>
      <w:r w:rsidRPr="002B6AAB">
        <w:rPr>
          <w:rFonts w:eastAsia="Calibri"/>
          <w:b/>
          <w:sz w:val="28"/>
          <w:szCs w:val="28"/>
          <w:lang w:eastAsia="en-US"/>
        </w:rPr>
        <w:t>Глава 4.</w:t>
      </w:r>
      <w:r w:rsidR="002476D2" w:rsidRPr="002B6AAB">
        <w:rPr>
          <w:rFonts w:eastAsia="Calibri"/>
          <w:b/>
          <w:sz w:val="28"/>
          <w:szCs w:val="28"/>
          <w:lang w:eastAsia="en-US"/>
        </w:rPr>
        <w:t xml:space="preserve"> Алгоритмы межведомственного взаимодействия субъектов системы профилактики по выявлению семейного неблагополучия и организации работы с семьей, оказавшейся в трудной жизненной</w:t>
      </w:r>
      <w:r w:rsidR="00A47741" w:rsidRPr="002B6AAB">
        <w:rPr>
          <w:rFonts w:eastAsia="Calibri"/>
          <w:b/>
          <w:sz w:val="28"/>
          <w:szCs w:val="28"/>
          <w:lang w:eastAsia="en-US"/>
        </w:rPr>
        <w:t xml:space="preserve"> ситуации (Челябинская область)</w:t>
      </w:r>
      <w:r w:rsidR="00A47741" w:rsidRPr="002B6AAB">
        <w:rPr>
          <w:rFonts w:eastAsia="Calibri"/>
          <w:sz w:val="28"/>
          <w:szCs w:val="28"/>
          <w:lang w:eastAsia="en-US"/>
        </w:rPr>
        <w:t>…………………………………………………………</w:t>
      </w:r>
      <w:r w:rsidR="00181CE7" w:rsidRPr="002B6AAB">
        <w:rPr>
          <w:rFonts w:eastAsia="Calibri"/>
          <w:sz w:val="28"/>
          <w:szCs w:val="28"/>
          <w:lang w:eastAsia="en-US"/>
        </w:rPr>
        <w:t>2</w:t>
      </w:r>
      <w:r w:rsidR="001A3FC6" w:rsidRPr="002B6AAB">
        <w:rPr>
          <w:rFonts w:eastAsia="Calibri"/>
          <w:sz w:val="28"/>
          <w:szCs w:val="28"/>
          <w:lang w:eastAsia="en-US"/>
        </w:rPr>
        <w:t>06</w:t>
      </w:r>
    </w:p>
    <w:p w:rsidR="002476D2" w:rsidRPr="002B6AAB" w:rsidRDefault="002476D2" w:rsidP="002476D2">
      <w:pPr>
        <w:ind w:firstLine="709"/>
        <w:jc w:val="both"/>
        <w:rPr>
          <w:rFonts w:eastAsia="Calibri"/>
          <w:sz w:val="28"/>
          <w:szCs w:val="28"/>
          <w:lang w:eastAsia="en-US"/>
        </w:rPr>
      </w:pPr>
      <w:r w:rsidRPr="002B6AAB">
        <w:rPr>
          <w:rFonts w:eastAsia="Calibri"/>
          <w:sz w:val="28"/>
          <w:szCs w:val="28"/>
          <w:lang w:eastAsia="en-US"/>
        </w:rPr>
        <w:t>Заключение…………………………………………………………………</w:t>
      </w:r>
      <w:r w:rsidR="001A3FC6" w:rsidRPr="002B6AAB">
        <w:rPr>
          <w:rFonts w:eastAsia="Calibri"/>
          <w:sz w:val="28"/>
          <w:szCs w:val="28"/>
          <w:lang w:eastAsia="en-US"/>
        </w:rPr>
        <w:t>216</w:t>
      </w:r>
    </w:p>
    <w:p w:rsidR="002476D2" w:rsidRPr="002B6AAB" w:rsidRDefault="002476D2" w:rsidP="002476D2">
      <w:pPr>
        <w:ind w:firstLine="709"/>
        <w:jc w:val="both"/>
        <w:rPr>
          <w:rFonts w:eastAsia="Calibri"/>
          <w:sz w:val="28"/>
          <w:szCs w:val="28"/>
          <w:lang w:eastAsia="en-US"/>
        </w:rPr>
      </w:pPr>
      <w:r w:rsidRPr="002B6AAB">
        <w:rPr>
          <w:rFonts w:eastAsia="Calibri"/>
          <w:sz w:val="28"/>
          <w:szCs w:val="28"/>
          <w:lang w:eastAsia="en-US"/>
        </w:rPr>
        <w:t>Библиография……………………………………………………………</w:t>
      </w:r>
      <w:r w:rsidR="001A3FC6" w:rsidRPr="002B6AAB">
        <w:rPr>
          <w:rFonts w:eastAsia="Calibri"/>
          <w:sz w:val="28"/>
          <w:szCs w:val="28"/>
          <w:lang w:eastAsia="en-US"/>
        </w:rPr>
        <w:t>…218</w:t>
      </w:r>
    </w:p>
    <w:p w:rsidR="00EE1A01" w:rsidRDefault="00EE1A01" w:rsidP="00F52FC8">
      <w:pPr>
        <w:autoSpaceDE w:val="0"/>
        <w:autoSpaceDN w:val="0"/>
        <w:adjustRightInd w:val="0"/>
        <w:ind w:firstLine="709"/>
        <w:jc w:val="center"/>
        <w:rPr>
          <w:b/>
          <w:sz w:val="28"/>
          <w:szCs w:val="28"/>
        </w:rPr>
      </w:pPr>
    </w:p>
    <w:p w:rsidR="009B3AED" w:rsidRDefault="009B3AED" w:rsidP="00CC562E">
      <w:pPr>
        <w:autoSpaceDE w:val="0"/>
        <w:autoSpaceDN w:val="0"/>
        <w:adjustRightInd w:val="0"/>
        <w:jc w:val="center"/>
        <w:rPr>
          <w:b/>
          <w:sz w:val="28"/>
          <w:szCs w:val="28"/>
        </w:rPr>
      </w:pPr>
    </w:p>
    <w:p w:rsidR="00D8058D" w:rsidRPr="00ED6284" w:rsidRDefault="00D8058D" w:rsidP="00CC562E">
      <w:pPr>
        <w:autoSpaceDE w:val="0"/>
        <w:autoSpaceDN w:val="0"/>
        <w:adjustRightInd w:val="0"/>
        <w:jc w:val="center"/>
        <w:rPr>
          <w:b/>
          <w:sz w:val="28"/>
          <w:szCs w:val="28"/>
        </w:rPr>
      </w:pPr>
    </w:p>
    <w:p w:rsidR="00761C79" w:rsidRPr="00ED6284" w:rsidRDefault="00761C79" w:rsidP="00761C79">
      <w:pPr>
        <w:jc w:val="center"/>
        <w:rPr>
          <w:rFonts w:ascii="Monotype Corsiva" w:hAnsi="Monotype Corsiva"/>
          <w:b/>
          <w:bCs/>
          <w:sz w:val="28"/>
          <w:szCs w:val="28"/>
        </w:rPr>
      </w:pPr>
      <w:r w:rsidRPr="00ED6284">
        <w:rPr>
          <w:rFonts w:ascii="Monotype Corsiva" w:hAnsi="Monotype Corsiva"/>
          <w:b/>
          <w:bCs/>
          <w:sz w:val="28"/>
          <w:szCs w:val="28"/>
        </w:rPr>
        <w:lastRenderedPageBreak/>
        <w:t>Уважаемые читатели –</w:t>
      </w:r>
    </w:p>
    <w:p w:rsidR="00761C79" w:rsidRPr="00ED6284" w:rsidRDefault="00761C79" w:rsidP="00761C79">
      <w:pPr>
        <w:jc w:val="center"/>
        <w:rPr>
          <w:rFonts w:ascii="Monotype Corsiva" w:hAnsi="Monotype Corsiva"/>
          <w:b/>
          <w:bCs/>
          <w:sz w:val="28"/>
          <w:szCs w:val="28"/>
        </w:rPr>
      </w:pPr>
      <w:r w:rsidRPr="00ED6284">
        <w:rPr>
          <w:rFonts w:ascii="Monotype Corsiva" w:hAnsi="Monotype Corsiva"/>
          <w:b/>
          <w:bCs/>
          <w:sz w:val="28"/>
          <w:szCs w:val="28"/>
        </w:rPr>
        <w:t>специалисты социальной и образовательной сферы!</w:t>
      </w:r>
    </w:p>
    <w:p w:rsidR="00761C79" w:rsidRDefault="00761C79" w:rsidP="00761C79">
      <w:pPr>
        <w:autoSpaceDE w:val="0"/>
        <w:autoSpaceDN w:val="0"/>
        <w:adjustRightInd w:val="0"/>
        <w:jc w:val="both"/>
        <w:rPr>
          <w:b/>
          <w:sz w:val="28"/>
          <w:szCs w:val="28"/>
        </w:rPr>
      </w:pPr>
    </w:p>
    <w:p w:rsidR="00761C79" w:rsidRPr="00F8738F" w:rsidRDefault="00761C79" w:rsidP="00761C79">
      <w:pPr>
        <w:autoSpaceDE w:val="0"/>
        <w:autoSpaceDN w:val="0"/>
        <w:adjustRightInd w:val="0"/>
        <w:spacing w:line="360" w:lineRule="auto"/>
        <w:ind w:firstLine="708"/>
        <w:jc w:val="both"/>
        <w:rPr>
          <w:sz w:val="28"/>
          <w:szCs w:val="28"/>
        </w:rPr>
      </w:pPr>
      <w:r w:rsidRPr="00F8738F">
        <w:rPr>
          <w:sz w:val="28"/>
          <w:szCs w:val="28"/>
        </w:rPr>
        <w:t>Мы предлагаем Вашему вниманию методическое пособие, над которым работали в течение последних двух лет.</w:t>
      </w:r>
    </w:p>
    <w:p w:rsidR="00761C79" w:rsidRPr="00B313DB" w:rsidRDefault="00761C79" w:rsidP="00761C79">
      <w:pPr>
        <w:autoSpaceDE w:val="0"/>
        <w:autoSpaceDN w:val="0"/>
        <w:adjustRightInd w:val="0"/>
        <w:spacing w:line="360" w:lineRule="auto"/>
        <w:ind w:firstLine="708"/>
        <w:jc w:val="both"/>
        <w:rPr>
          <w:sz w:val="28"/>
          <w:szCs w:val="28"/>
        </w:rPr>
      </w:pPr>
      <w:r w:rsidRPr="00B313DB">
        <w:rPr>
          <w:sz w:val="28"/>
          <w:szCs w:val="28"/>
        </w:rPr>
        <w:t>Содержание пособия определяется необходимостью</w:t>
      </w:r>
      <w:r>
        <w:rPr>
          <w:sz w:val="28"/>
          <w:szCs w:val="28"/>
        </w:rPr>
        <w:t xml:space="preserve"> повышения качества предоставления социально-психологических услуг населению по адаптации и реабилитации семьи, находящейся в трудной жизненной ситуации.</w:t>
      </w:r>
    </w:p>
    <w:p w:rsidR="00761C79" w:rsidRPr="00F8738F" w:rsidRDefault="00761C79" w:rsidP="00761C79">
      <w:pPr>
        <w:autoSpaceDE w:val="0"/>
        <w:autoSpaceDN w:val="0"/>
        <w:adjustRightInd w:val="0"/>
        <w:spacing w:line="360" w:lineRule="auto"/>
        <w:ind w:firstLine="708"/>
        <w:jc w:val="both"/>
        <w:rPr>
          <w:sz w:val="28"/>
          <w:szCs w:val="28"/>
        </w:rPr>
      </w:pPr>
      <w:r w:rsidRPr="00F8738F">
        <w:rPr>
          <w:sz w:val="28"/>
          <w:szCs w:val="28"/>
        </w:rPr>
        <w:t>Идея оформления опыта работы специалистов ЧОЦСЗ «Семья» всплывала каждый раз, когда шло обсуждение эффективности деятельности психолога, социального педагога и социального работника по направ</w:t>
      </w:r>
      <w:r>
        <w:rPr>
          <w:sz w:val="28"/>
          <w:szCs w:val="28"/>
        </w:rPr>
        <w:t xml:space="preserve">лениям: диагностика, коррекция и </w:t>
      </w:r>
      <w:r w:rsidRPr="00F8738F">
        <w:rPr>
          <w:sz w:val="28"/>
          <w:szCs w:val="28"/>
        </w:rPr>
        <w:t>консультирование.</w:t>
      </w:r>
    </w:p>
    <w:p w:rsidR="00761C79" w:rsidRPr="00F8738F" w:rsidRDefault="00761C79" w:rsidP="00761C79">
      <w:pPr>
        <w:autoSpaceDE w:val="0"/>
        <w:autoSpaceDN w:val="0"/>
        <w:adjustRightInd w:val="0"/>
        <w:spacing w:line="360" w:lineRule="auto"/>
        <w:ind w:firstLine="708"/>
        <w:jc w:val="both"/>
        <w:rPr>
          <w:sz w:val="28"/>
          <w:szCs w:val="28"/>
        </w:rPr>
      </w:pPr>
      <w:r w:rsidRPr="00F8738F">
        <w:rPr>
          <w:sz w:val="28"/>
          <w:szCs w:val="28"/>
        </w:rPr>
        <w:t xml:space="preserve">Алгоритмизация профессиональных действий специалистов </w:t>
      </w:r>
      <w:r>
        <w:rPr>
          <w:sz w:val="28"/>
          <w:szCs w:val="28"/>
        </w:rPr>
        <w:t xml:space="preserve">по данным направлениям очень </w:t>
      </w:r>
      <w:r w:rsidRPr="00F8738F">
        <w:rPr>
          <w:sz w:val="28"/>
          <w:szCs w:val="28"/>
        </w:rPr>
        <w:t>важна для соблюдения оптимального временного режима их выполнения на высоком технологическом уровне.</w:t>
      </w:r>
    </w:p>
    <w:p w:rsidR="00761C79" w:rsidRDefault="00761C79" w:rsidP="00761C79">
      <w:pPr>
        <w:autoSpaceDE w:val="0"/>
        <w:autoSpaceDN w:val="0"/>
        <w:adjustRightInd w:val="0"/>
        <w:spacing w:line="360" w:lineRule="auto"/>
        <w:ind w:firstLine="708"/>
        <w:jc w:val="both"/>
        <w:rPr>
          <w:sz w:val="28"/>
          <w:szCs w:val="28"/>
        </w:rPr>
      </w:pPr>
      <w:r w:rsidRPr="00F8738F">
        <w:rPr>
          <w:sz w:val="28"/>
          <w:szCs w:val="28"/>
        </w:rPr>
        <w:t xml:space="preserve">Структурирование процессов диагностики, консультирования и коррекции </w:t>
      </w:r>
      <w:r>
        <w:rPr>
          <w:sz w:val="28"/>
          <w:szCs w:val="28"/>
        </w:rPr>
        <w:t xml:space="preserve">в их единстве всегда </w:t>
      </w:r>
      <w:r w:rsidRPr="00F8738F">
        <w:rPr>
          <w:sz w:val="28"/>
          <w:szCs w:val="28"/>
        </w:rPr>
        <w:t xml:space="preserve">начинается с </w:t>
      </w:r>
      <w:r w:rsidRPr="00F8738F">
        <w:rPr>
          <w:rStyle w:val="af"/>
          <w:iCs/>
          <w:sz w:val="28"/>
          <w:szCs w:val="28"/>
        </w:rPr>
        <w:t>планирования, которое</w:t>
      </w:r>
      <w:r w:rsidRPr="00F8738F">
        <w:rPr>
          <w:sz w:val="28"/>
          <w:szCs w:val="28"/>
        </w:rPr>
        <w:t xml:space="preserve"> состоит из ряда стадий или этапов</w:t>
      </w:r>
      <w:r>
        <w:rPr>
          <w:sz w:val="28"/>
          <w:szCs w:val="28"/>
        </w:rPr>
        <w:t xml:space="preserve"> от общего до специфического по проблеме, ситуации или случаю, то есть в планировании уже заложена функция алгоритмизации деятельности.</w:t>
      </w:r>
    </w:p>
    <w:p w:rsidR="00761C79" w:rsidRDefault="00761C79" w:rsidP="00761C79">
      <w:pPr>
        <w:autoSpaceDE w:val="0"/>
        <w:autoSpaceDN w:val="0"/>
        <w:adjustRightInd w:val="0"/>
        <w:spacing w:line="360" w:lineRule="auto"/>
        <w:ind w:firstLine="708"/>
        <w:jc w:val="both"/>
        <w:rPr>
          <w:sz w:val="28"/>
          <w:szCs w:val="28"/>
        </w:rPr>
      </w:pPr>
      <w:r w:rsidRPr="00747E02">
        <w:rPr>
          <w:sz w:val="28"/>
          <w:szCs w:val="28"/>
        </w:rPr>
        <w:t>Готовые алгоритмы профессиональных действий</w:t>
      </w:r>
      <w:r>
        <w:rPr>
          <w:sz w:val="28"/>
          <w:szCs w:val="28"/>
        </w:rPr>
        <w:t xml:space="preserve"> спланированы и тем самым расширяют возможности использования </w:t>
      </w:r>
      <w:r w:rsidRPr="00747E02">
        <w:rPr>
          <w:sz w:val="28"/>
          <w:szCs w:val="28"/>
        </w:rPr>
        <w:t>имеющи</w:t>
      </w:r>
      <w:r>
        <w:rPr>
          <w:sz w:val="28"/>
          <w:szCs w:val="28"/>
        </w:rPr>
        <w:t>хся</w:t>
      </w:r>
      <w:r w:rsidRPr="00747E02">
        <w:rPr>
          <w:sz w:val="28"/>
          <w:szCs w:val="28"/>
        </w:rPr>
        <w:t xml:space="preserve"> ресурс</w:t>
      </w:r>
      <w:r>
        <w:rPr>
          <w:sz w:val="28"/>
          <w:szCs w:val="28"/>
        </w:rPr>
        <w:t>ов самих специалистов, работающих с семьей находящейся в трудной жизненной ситуации, снижают риски профессионального выгорания.</w:t>
      </w:r>
    </w:p>
    <w:p w:rsidR="00761C79" w:rsidRPr="00264265" w:rsidRDefault="00761C79" w:rsidP="00761C79">
      <w:pPr>
        <w:autoSpaceDE w:val="0"/>
        <w:autoSpaceDN w:val="0"/>
        <w:adjustRightInd w:val="0"/>
        <w:spacing w:line="360" w:lineRule="auto"/>
        <w:ind w:firstLine="708"/>
        <w:jc w:val="both"/>
        <w:rPr>
          <w:sz w:val="28"/>
          <w:szCs w:val="28"/>
        </w:rPr>
      </w:pPr>
      <w:r>
        <w:rPr>
          <w:sz w:val="28"/>
          <w:szCs w:val="28"/>
        </w:rPr>
        <w:t>Надеемся, что методические материалы, предлагаемые  в пособии, будут полезны не только в практике деятельности специалистов, но и</w:t>
      </w:r>
      <w:r w:rsidRPr="00264265">
        <w:rPr>
          <w:sz w:val="28"/>
          <w:szCs w:val="28"/>
        </w:rPr>
        <w:t xml:space="preserve"> </w:t>
      </w:r>
      <w:r>
        <w:rPr>
          <w:sz w:val="28"/>
          <w:szCs w:val="28"/>
        </w:rPr>
        <w:t xml:space="preserve">внесут теоретический вклад в развитие практической психологии. </w:t>
      </w:r>
    </w:p>
    <w:p w:rsidR="00ED6284" w:rsidRPr="007D2593" w:rsidRDefault="00761C79" w:rsidP="00990226">
      <w:pPr>
        <w:jc w:val="center"/>
        <w:rPr>
          <w:rFonts w:ascii="Monotype Corsiva" w:hAnsi="Monotype Corsiva"/>
          <w:b/>
          <w:bCs/>
          <w:sz w:val="28"/>
          <w:szCs w:val="28"/>
        </w:rPr>
      </w:pPr>
      <w:r w:rsidRPr="00ED6284">
        <w:rPr>
          <w:rFonts w:ascii="Monotype Corsiva" w:hAnsi="Monotype Corsiva"/>
          <w:b/>
          <w:bCs/>
          <w:sz w:val="28"/>
          <w:szCs w:val="28"/>
        </w:rPr>
        <w:t>С УВАЖЕНИЕМ,</w:t>
      </w:r>
    </w:p>
    <w:p w:rsidR="00761C79" w:rsidRPr="00990226" w:rsidRDefault="00761C79" w:rsidP="00761C79">
      <w:pPr>
        <w:jc w:val="center"/>
        <w:rPr>
          <w:rFonts w:ascii="Monotype Corsiva" w:hAnsi="Monotype Corsiva"/>
          <w:b/>
          <w:bCs/>
          <w:sz w:val="32"/>
          <w:szCs w:val="32"/>
        </w:rPr>
      </w:pPr>
      <w:r w:rsidRPr="00990226">
        <w:rPr>
          <w:rFonts w:ascii="Monotype Corsiva" w:hAnsi="Monotype Corsiva"/>
          <w:b/>
          <w:bCs/>
          <w:sz w:val="32"/>
          <w:szCs w:val="32"/>
        </w:rPr>
        <w:t>Директор ЧОЦСЗ «Семья»</w:t>
      </w:r>
    </w:p>
    <w:p w:rsidR="00761C79" w:rsidRPr="00ED6284" w:rsidRDefault="00761C79" w:rsidP="00761C79">
      <w:pPr>
        <w:jc w:val="center"/>
        <w:rPr>
          <w:rFonts w:ascii="Monotype Corsiva" w:hAnsi="Monotype Corsiva"/>
          <w:b/>
          <w:bCs/>
          <w:sz w:val="28"/>
          <w:szCs w:val="28"/>
        </w:rPr>
      </w:pPr>
      <w:r w:rsidRPr="00990226">
        <w:rPr>
          <w:rFonts w:ascii="Monotype Corsiva" w:hAnsi="Monotype Corsiva"/>
          <w:b/>
          <w:bCs/>
          <w:sz w:val="32"/>
          <w:szCs w:val="32"/>
        </w:rPr>
        <w:t>Ангелина Владимировна Дягилева</w:t>
      </w:r>
    </w:p>
    <w:p w:rsidR="00D8058D" w:rsidRPr="002A21DB" w:rsidRDefault="00D8058D" w:rsidP="004A7A48">
      <w:pPr>
        <w:autoSpaceDE w:val="0"/>
        <w:autoSpaceDN w:val="0"/>
        <w:adjustRightInd w:val="0"/>
        <w:rPr>
          <w:b/>
          <w:sz w:val="28"/>
          <w:szCs w:val="28"/>
        </w:rPr>
      </w:pPr>
    </w:p>
    <w:p w:rsidR="00990226" w:rsidRPr="007D2593" w:rsidRDefault="00990226" w:rsidP="00CC562E">
      <w:pPr>
        <w:autoSpaceDE w:val="0"/>
        <w:autoSpaceDN w:val="0"/>
        <w:adjustRightInd w:val="0"/>
        <w:jc w:val="center"/>
        <w:rPr>
          <w:b/>
          <w:sz w:val="28"/>
          <w:szCs w:val="28"/>
        </w:rPr>
      </w:pPr>
    </w:p>
    <w:p w:rsidR="00B77EB4" w:rsidRPr="00537B34" w:rsidRDefault="00B77EB4" w:rsidP="00CC562E">
      <w:pPr>
        <w:autoSpaceDE w:val="0"/>
        <w:autoSpaceDN w:val="0"/>
        <w:adjustRightInd w:val="0"/>
        <w:jc w:val="center"/>
        <w:rPr>
          <w:b/>
          <w:sz w:val="28"/>
          <w:szCs w:val="28"/>
        </w:rPr>
      </w:pPr>
      <w:r w:rsidRPr="00537B34">
        <w:rPr>
          <w:b/>
          <w:sz w:val="28"/>
          <w:szCs w:val="28"/>
        </w:rPr>
        <w:lastRenderedPageBreak/>
        <w:t>Введение</w:t>
      </w:r>
    </w:p>
    <w:p w:rsidR="00B77EB4" w:rsidRPr="00537B34" w:rsidRDefault="00B77EB4" w:rsidP="00F52FC8">
      <w:pPr>
        <w:autoSpaceDE w:val="0"/>
        <w:autoSpaceDN w:val="0"/>
        <w:adjustRightInd w:val="0"/>
        <w:ind w:firstLine="709"/>
        <w:jc w:val="center"/>
        <w:rPr>
          <w:b/>
          <w:sz w:val="28"/>
          <w:szCs w:val="28"/>
        </w:rPr>
      </w:pPr>
    </w:p>
    <w:p w:rsidR="00B77EB4" w:rsidRPr="002B6AAB" w:rsidRDefault="00B77EB4" w:rsidP="00A01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28"/>
          <w:szCs w:val="28"/>
        </w:rPr>
      </w:pPr>
      <w:r w:rsidRPr="002B6AAB">
        <w:rPr>
          <w:sz w:val="28"/>
          <w:szCs w:val="28"/>
        </w:rPr>
        <w:t>Слово «Алго</w:t>
      </w:r>
      <w:r w:rsidR="00CC562E" w:rsidRPr="002B6AAB">
        <w:rPr>
          <w:sz w:val="28"/>
          <w:szCs w:val="28"/>
        </w:rPr>
        <w:t>ритм» происходит от algorithmi -</w:t>
      </w:r>
      <w:r w:rsidRPr="002B6AAB">
        <w:rPr>
          <w:sz w:val="28"/>
          <w:szCs w:val="28"/>
        </w:rPr>
        <w:t xml:space="preserve"> латинского написания имени аль-Хорезми, под которым в средневековой Европе знали величайшего математика из Хорезма (город в современном Узбекистане) Мухаммеда бен  Мусу, жившего в 783-850 гг. В  дальнейшем  алгоритмом стали называть точное предписание, определяющее последовательность действий, обеспечивающую получение требуемого результата из исходных данных. </w:t>
      </w:r>
    </w:p>
    <w:p w:rsidR="00B77EB4" w:rsidRPr="002B6AAB" w:rsidRDefault="00B77EB4" w:rsidP="00A01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28"/>
          <w:szCs w:val="28"/>
        </w:rPr>
      </w:pPr>
      <w:r w:rsidRPr="002B6AAB">
        <w:rPr>
          <w:rFonts w:eastAsia="Calibri"/>
          <w:sz w:val="28"/>
          <w:szCs w:val="28"/>
          <w:lang w:eastAsia="en-US"/>
        </w:rPr>
        <w:t>В психологии применяется не в строгом математическом смысле, а при изучении процессов управления и процедур выполнения предписаний в различных видах деятельности.</w:t>
      </w:r>
    </w:p>
    <w:p w:rsidR="00B77EB4" w:rsidRPr="00537B34" w:rsidRDefault="00B77EB4" w:rsidP="00B77EB4">
      <w:pPr>
        <w:ind w:firstLine="709"/>
        <w:jc w:val="both"/>
        <w:rPr>
          <w:sz w:val="28"/>
          <w:szCs w:val="28"/>
        </w:rPr>
      </w:pPr>
      <w:r w:rsidRPr="002B6AAB">
        <w:rPr>
          <w:sz w:val="28"/>
          <w:szCs w:val="28"/>
        </w:rPr>
        <w:t>Алгоритму присущи следующие свойства: дискретность (прерывность шагов), определенность (четкость и однозначность выполнения), результативность (конечность решения задачи), массовость (общее применение для группы задач), д</w:t>
      </w:r>
      <w:r w:rsidRPr="00537B34">
        <w:rPr>
          <w:sz w:val="28"/>
          <w:szCs w:val="28"/>
        </w:rPr>
        <w:t>етерминированность (все указания, входящие в алгоритм, должны точно определять характер и  условия каждого действия, исключать случайность выбора).</w:t>
      </w:r>
    </w:p>
    <w:p w:rsidR="00B77EB4" w:rsidRPr="00537B34" w:rsidRDefault="00B77EB4" w:rsidP="00B77EB4">
      <w:pPr>
        <w:ind w:firstLine="709"/>
        <w:jc w:val="both"/>
        <w:rPr>
          <w:sz w:val="28"/>
          <w:szCs w:val="28"/>
        </w:rPr>
      </w:pPr>
      <w:r w:rsidRPr="00537B34">
        <w:rPr>
          <w:sz w:val="28"/>
          <w:szCs w:val="28"/>
        </w:rPr>
        <w:t>Выбор средств и методов для записи алгоритма зависит от назначения (природы) самого алгор</w:t>
      </w:r>
      <w:r w:rsidR="00D5023A" w:rsidRPr="00537B34">
        <w:rPr>
          <w:sz w:val="28"/>
          <w:szCs w:val="28"/>
        </w:rPr>
        <w:t>итма, а также от того, кто</w:t>
      </w:r>
      <w:r w:rsidRPr="00537B34">
        <w:rPr>
          <w:sz w:val="28"/>
          <w:szCs w:val="28"/>
        </w:rPr>
        <w:t xml:space="preserve"> будет исполнителем алгоритма.</w:t>
      </w:r>
    </w:p>
    <w:p w:rsidR="00B77EB4" w:rsidRPr="00537B34" w:rsidRDefault="00B77EB4" w:rsidP="00B77EB4">
      <w:pPr>
        <w:ind w:firstLine="709"/>
        <w:jc w:val="both"/>
        <w:rPr>
          <w:bCs/>
          <w:iCs/>
          <w:sz w:val="28"/>
          <w:szCs w:val="28"/>
        </w:rPr>
      </w:pPr>
      <w:r w:rsidRPr="00537B34">
        <w:rPr>
          <w:iCs/>
          <w:sz w:val="28"/>
          <w:szCs w:val="28"/>
        </w:rPr>
        <w:t xml:space="preserve">Алгоритмы записываются и </w:t>
      </w:r>
      <w:r w:rsidRPr="00537B34">
        <w:rPr>
          <w:sz w:val="28"/>
          <w:szCs w:val="28"/>
        </w:rPr>
        <w:t>описывается в виде последовательности шагов</w:t>
      </w:r>
      <w:r w:rsidRPr="00537B34">
        <w:rPr>
          <w:iCs/>
          <w:sz w:val="28"/>
          <w:szCs w:val="28"/>
        </w:rPr>
        <w:t>:</w:t>
      </w:r>
      <w:r w:rsidRPr="00537B34">
        <w:rPr>
          <w:sz w:val="28"/>
          <w:szCs w:val="28"/>
        </w:rPr>
        <w:t xml:space="preserve"> словесных правил, блок-схем </w:t>
      </w:r>
      <w:r w:rsidRPr="002B6AAB">
        <w:rPr>
          <w:sz w:val="28"/>
          <w:szCs w:val="28"/>
        </w:rPr>
        <w:t>(графическое изображение)</w:t>
      </w:r>
      <w:r w:rsidRPr="00537B34">
        <w:rPr>
          <w:sz w:val="28"/>
          <w:szCs w:val="28"/>
        </w:rPr>
        <w:t>,  программ.</w:t>
      </w:r>
    </w:p>
    <w:p w:rsidR="00B77EB4" w:rsidRPr="00E436EB" w:rsidRDefault="00B77EB4" w:rsidP="00E436EB">
      <w:pPr>
        <w:ind w:firstLine="709"/>
        <w:jc w:val="both"/>
        <w:rPr>
          <w:sz w:val="28"/>
          <w:szCs w:val="28"/>
        </w:rPr>
      </w:pPr>
      <w:r w:rsidRPr="00E436EB">
        <w:rPr>
          <w:bCs/>
          <w:sz w:val="28"/>
          <w:szCs w:val="28"/>
        </w:rPr>
        <w:t>Алгоритм (Л.Н. Ланде</w:t>
      </w:r>
      <w:r w:rsidRPr="00537B34">
        <w:rPr>
          <w:b/>
          <w:bCs/>
          <w:sz w:val="28"/>
          <w:szCs w:val="28"/>
        </w:rPr>
        <w:t>)</w:t>
      </w:r>
      <w:r w:rsidRPr="00537B34">
        <w:rPr>
          <w:sz w:val="28"/>
          <w:szCs w:val="28"/>
        </w:rPr>
        <w:t xml:space="preserve"> – это правило, предписывающее последовательность элементарных действий, которые, в силу их простоты, однозначно понимаются и исполняются всеми. </w:t>
      </w:r>
      <w:r w:rsidRPr="00537B34">
        <w:rPr>
          <w:bCs/>
          <w:iCs/>
          <w:sz w:val="28"/>
          <w:szCs w:val="28"/>
        </w:rPr>
        <w:t>Слове</w:t>
      </w:r>
      <w:r w:rsidR="00CC562E">
        <w:rPr>
          <w:bCs/>
          <w:iCs/>
          <w:sz w:val="28"/>
          <w:szCs w:val="28"/>
        </w:rPr>
        <w:t>сный способ описания алгоритмов</w:t>
      </w:r>
      <w:r w:rsidRPr="00537B34">
        <w:rPr>
          <w:bCs/>
          <w:iCs/>
          <w:sz w:val="28"/>
          <w:szCs w:val="28"/>
        </w:rPr>
        <w:t xml:space="preserve"> это</w:t>
      </w:r>
      <w:r w:rsidRPr="00537B34">
        <w:rPr>
          <w:sz w:val="28"/>
          <w:szCs w:val="28"/>
        </w:rPr>
        <w:t xml:space="preserve"> обычный язык, но с тщательным отбором слов и фраз, не допускающих лишних слов, двусмысленностей и повторений.</w:t>
      </w:r>
    </w:p>
    <w:p w:rsidR="00E436EB" w:rsidRPr="00E436EB" w:rsidRDefault="00E436EB" w:rsidP="00E436EB">
      <w:pPr>
        <w:ind w:firstLine="708"/>
        <w:jc w:val="both"/>
        <w:rPr>
          <w:sz w:val="28"/>
          <w:szCs w:val="28"/>
        </w:rPr>
      </w:pPr>
      <w:r w:rsidRPr="00E436EB">
        <w:rPr>
          <w:sz w:val="28"/>
          <w:szCs w:val="28"/>
        </w:rPr>
        <w:t xml:space="preserve">Семья, как естественная малая социальная группа является традиционным объектом социально-психологического анализа. </w:t>
      </w:r>
    </w:p>
    <w:p w:rsidR="00E436EB" w:rsidRPr="00E436EB" w:rsidRDefault="00E436EB" w:rsidP="00E436EB">
      <w:pPr>
        <w:ind w:firstLine="708"/>
        <w:jc w:val="both"/>
        <w:rPr>
          <w:sz w:val="28"/>
          <w:szCs w:val="28"/>
        </w:rPr>
      </w:pPr>
      <w:r w:rsidRPr="00E436EB">
        <w:rPr>
          <w:sz w:val="28"/>
          <w:szCs w:val="28"/>
        </w:rPr>
        <w:t>Мы считаем, что все виды деятельности специалистов в практике работы с семьей, оказавшейся в трудной жизненной ситуации, в методически обоснованном алгоритмизированном виде содействуют повышению эффективности и скорости выполнения профессиональных действий и качества услуг.</w:t>
      </w:r>
    </w:p>
    <w:p w:rsidR="00E436EB" w:rsidRPr="00E436EB" w:rsidRDefault="00E436EB" w:rsidP="00E436EB">
      <w:pPr>
        <w:ind w:firstLine="709"/>
        <w:jc w:val="both"/>
        <w:rPr>
          <w:sz w:val="28"/>
          <w:szCs w:val="28"/>
        </w:rPr>
      </w:pPr>
      <w:r w:rsidRPr="00E436EB">
        <w:rPr>
          <w:sz w:val="28"/>
          <w:szCs w:val="28"/>
        </w:rPr>
        <w:t>В методическом пособии представлены пять групп алгоритмов практической работы с семьей, оказавшейся в трудной жизненной ситуации</w:t>
      </w:r>
    </w:p>
    <w:p w:rsidR="00E436EB" w:rsidRPr="00E436EB" w:rsidRDefault="00E436EB" w:rsidP="00E436EB">
      <w:pPr>
        <w:ind w:firstLine="709"/>
        <w:jc w:val="both"/>
        <w:rPr>
          <w:sz w:val="28"/>
          <w:szCs w:val="28"/>
        </w:rPr>
      </w:pPr>
      <w:r w:rsidRPr="00E436EB">
        <w:rPr>
          <w:sz w:val="28"/>
          <w:szCs w:val="28"/>
        </w:rPr>
        <w:t>- коррекционные программы адаптации и реабилитации детей и подростков;</w:t>
      </w:r>
    </w:p>
    <w:p w:rsidR="00E436EB" w:rsidRPr="00E436EB" w:rsidRDefault="00E436EB" w:rsidP="00E436EB">
      <w:pPr>
        <w:ind w:firstLine="709"/>
        <w:jc w:val="both"/>
        <w:rPr>
          <w:sz w:val="28"/>
          <w:szCs w:val="28"/>
        </w:rPr>
      </w:pPr>
      <w:r w:rsidRPr="00E436EB">
        <w:rPr>
          <w:sz w:val="28"/>
          <w:szCs w:val="28"/>
        </w:rPr>
        <w:t>- методический алгоритм составления информационного буклета, востребованного целевой аудиторий;</w:t>
      </w:r>
    </w:p>
    <w:p w:rsidR="00E436EB" w:rsidRPr="00E436EB" w:rsidRDefault="00E436EB" w:rsidP="00E436EB">
      <w:pPr>
        <w:ind w:firstLine="709"/>
        <w:jc w:val="both"/>
        <w:rPr>
          <w:sz w:val="28"/>
          <w:szCs w:val="28"/>
        </w:rPr>
      </w:pPr>
      <w:r w:rsidRPr="00E436EB">
        <w:rPr>
          <w:sz w:val="28"/>
          <w:szCs w:val="28"/>
        </w:rPr>
        <w:t xml:space="preserve">- алгоритм разработки психодиагностического комплекса (экспресс и проективные методики, самодиагностика, диагностическая беседа, анкетирование, наблюдение, скрининг, мониторинг, тестирование) в </w:t>
      </w:r>
      <w:r w:rsidRPr="00E436EB">
        <w:rPr>
          <w:sz w:val="28"/>
          <w:szCs w:val="28"/>
        </w:rPr>
        <w:lastRenderedPageBreak/>
        <w:t xml:space="preserve">оптимальном сочетании предлагаемого инструментария для трех целевых аудиторий (дети, родители, педагоги); </w:t>
      </w:r>
    </w:p>
    <w:p w:rsidR="00E436EB" w:rsidRPr="00E436EB" w:rsidRDefault="00E436EB" w:rsidP="00E436EB">
      <w:pPr>
        <w:ind w:firstLine="709"/>
        <w:jc w:val="both"/>
        <w:rPr>
          <w:sz w:val="28"/>
          <w:szCs w:val="28"/>
        </w:rPr>
      </w:pPr>
      <w:r w:rsidRPr="00E436EB">
        <w:rPr>
          <w:sz w:val="28"/>
          <w:szCs w:val="28"/>
        </w:rPr>
        <w:t>- алгоритм консультативной сессии по конкретной проблеме (агрессивное и аутоагрессивное поведение, сексуальное насилие);</w:t>
      </w:r>
    </w:p>
    <w:p w:rsidR="00E436EB" w:rsidRPr="00E436EB" w:rsidRDefault="00E436EB" w:rsidP="00E436EB">
      <w:pPr>
        <w:ind w:firstLine="709"/>
        <w:jc w:val="both"/>
        <w:rPr>
          <w:sz w:val="28"/>
          <w:szCs w:val="28"/>
        </w:rPr>
      </w:pPr>
      <w:r w:rsidRPr="00E436EB">
        <w:rPr>
          <w:sz w:val="28"/>
          <w:szCs w:val="28"/>
        </w:rPr>
        <w:t xml:space="preserve">- алгоритм межведомственного взаимодействия </w:t>
      </w:r>
      <w:r w:rsidRPr="00E436EB">
        <w:rPr>
          <w:rFonts w:eastAsia="Calibri"/>
          <w:sz w:val="28"/>
          <w:szCs w:val="28"/>
          <w:lang w:eastAsia="en-US"/>
        </w:rPr>
        <w:t>субъектов системы профилактики по выявлению семейного неблагополучия и организации работы с семьей, оказавшейся в трудной жизненной ситуации.</w:t>
      </w:r>
    </w:p>
    <w:p w:rsidR="00DC05FF" w:rsidRPr="00537B34" w:rsidRDefault="00DC05FF" w:rsidP="00184CFC">
      <w:pPr>
        <w:autoSpaceDE w:val="0"/>
        <w:autoSpaceDN w:val="0"/>
        <w:adjustRightInd w:val="0"/>
        <w:ind w:firstLine="709"/>
        <w:jc w:val="both"/>
        <w:rPr>
          <w:b/>
          <w:sz w:val="28"/>
          <w:szCs w:val="28"/>
        </w:rPr>
      </w:pPr>
    </w:p>
    <w:p w:rsidR="00DC05FF" w:rsidRPr="00537B34" w:rsidRDefault="00DC05FF" w:rsidP="00184CFC">
      <w:pPr>
        <w:autoSpaceDE w:val="0"/>
        <w:autoSpaceDN w:val="0"/>
        <w:adjustRightInd w:val="0"/>
        <w:ind w:firstLine="709"/>
        <w:jc w:val="both"/>
        <w:rPr>
          <w:b/>
          <w:sz w:val="28"/>
          <w:szCs w:val="28"/>
        </w:rPr>
      </w:pPr>
    </w:p>
    <w:p w:rsidR="00184CFC" w:rsidRPr="00537B34" w:rsidRDefault="00184CFC" w:rsidP="004E2F18">
      <w:pPr>
        <w:autoSpaceDE w:val="0"/>
        <w:autoSpaceDN w:val="0"/>
        <w:adjustRightInd w:val="0"/>
        <w:jc w:val="both"/>
        <w:rPr>
          <w:b/>
          <w:sz w:val="28"/>
          <w:szCs w:val="28"/>
        </w:rPr>
      </w:pPr>
      <w:r w:rsidRPr="00537B34">
        <w:rPr>
          <w:b/>
          <w:sz w:val="28"/>
          <w:szCs w:val="28"/>
        </w:rPr>
        <w:t>Глава 1. Методические алгоритмы составления коррекционной программы и разработки буклетной продукции.</w:t>
      </w:r>
    </w:p>
    <w:p w:rsidR="00184CFC" w:rsidRPr="00537B34" w:rsidRDefault="00184CFC" w:rsidP="00184CFC">
      <w:pPr>
        <w:autoSpaceDE w:val="0"/>
        <w:autoSpaceDN w:val="0"/>
        <w:adjustRightInd w:val="0"/>
        <w:ind w:firstLine="709"/>
        <w:jc w:val="both"/>
        <w:rPr>
          <w:b/>
          <w:sz w:val="28"/>
          <w:szCs w:val="28"/>
        </w:rPr>
      </w:pPr>
    </w:p>
    <w:p w:rsidR="00184CFC" w:rsidRPr="00537B34" w:rsidRDefault="00184CFC" w:rsidP="00184CFC">
      <w:pPr>
        <w:autoSpaceDE w:val="0"/>
        <w:autoSpaceDN w:val="0"/>
        <w:adjustRightInd w:val="0"/>
        <w:ind w:firstLine="709"/>
        <w:jc w:val="both"/>
        <w:rPr>
          <w:b/>
          <w:sz w:val="28"/>
          <w:szCs w:val="28"/>
        </w:rPr>
      </w:pPr>
      <w:r w:rsidRPr="00537B34">
        <w:rPr>
          <w:b/>
          <w:sz w:val="28"/>
          <w:szCs w:val="28"/>
        </w:rPr>
        <w:t>1.1.</w:t>
      </w:r>
      <w:r w:rsidRPr="00537B34">
        <w:rPr>
          <w:b/>
          <w:sz w:val="28"/>
          <w:szCs w:val="28"/>
        </w:rPr>
        <w:tab/>
        <w:t>Практико-ориентированный алгоритм составления коррекционной программы</w:t>
      </w:r>
    </w:p>
    <w:p w:rsidR="00184CFC" w:rsidRPr="00537B34" w:rsidRDefault="00184CFC" w:rsidP="00184CFC">
      <w:pPr>
        <w:autoSpaceDE w:val="0"/>
        <w:autoSpaceDN w:val="0"/>
        <w:adjustRightInd w:val="0"/>
        <w:ind w:firstLine="709"/>
        <w:jc w:val="both"/>
        <w:rPr>
          <w:b/>
          <w:sz w:val="28"/>
          <w:szCs w:val="28"/>
        </w:rPr>
      </w:pPr>
    </w:p>
    <w:p w:rsidR="000B48BB" w:rsidRPr="00537B34" w:rsidRDefault="003B712E" w:rsidP="00940F8A">
      <w:pPr>
        <w:autoSpaceDE w:val="0"/>
        <w:autoSpaceDN w:val="0"/>
        <w:adjustRightInd w:val="0"/>
        <w:ind w:firstLine="709"/>
        <w:jc w:val="both"/>
        <w:rPr>
          <w:sz w:val="28"/>
          <w:szCs w:val="28"/>
        </w:rPr>
      </w:pPr>
      <w:r w:rsidRPr="00537B34">
        <w:rPr>
          <w:sz w:val="28"/>
          <w:szCs w:val="28"/>
        </w:rPr>
        <w:t xml:space="preserve">Развивающие </w:t>
      </w:r>
      <w:r w:rsidR="007500FD">
        <w:rPr>
          <w:sz w:val="28"/>
          <w:szCs w:val="28"/>
        </w:rPr>
        <w:t>и психокоррекционные программы -</w:t>
      </w:r>
      <w:r w:rsidRPr="00537B34">
        <w:rPr>
          <w:sz w:val="28"/>
          <w:szCs w:val="28"/>
        </w:rPr>
        <w:t xml:space="preserve"> это системы психологических занятий, направленных на формирование каких-либо интеллектуальных или личностных особенностей (И.В. Дубровина).</w:t>
      </w:r>
    </w:p>
    <w:p w:rsidR="008C7BB9" w:rsidRPr="00537B34" w:rsidRDefault="008C7BB9" w:rsidP="00C75C48">
      <w:pPr>
        <w:autoSpaceDE w:val="0"/>
        <w:autoSpaceDN w:val="0"/>
        <w:adjustRightInd w:val="0"/>
        <w:ind w:firstLine="709"/>
        <w:jc w:val="both"/>
        <w:rPr>
          <w:sz w:val="28"/>
          <w:szCs w:val="28"/>
        </w:rPr>
      </w:pPr>
      <w:r w:rsidRPr="00537B34">
        <w:rPr>
          <w:sz w:val="28"/>
          <w:szCs w:val="28"/>
        </w:rPr>
        <w:t>Разработка рабочей программы требует от автора-составителя высокого уровня квалификации. Недостаточная готовность специалистов к разработке новых или модернизации существующих программ является причиной серьезных недочетов в них.</w:t>
      </w:r>
    </w:p>
    <w:p w:rsidR="000F11F5" w:rsidRPr="00537B34" w:rsidRDefault="00E311E5" w:rsidP="00C75C48">
      <w:pPr>
        <w:autoSpaceDE w:val="0"/>
        <w:autoSpaceDN w:val="0"/>
        <w:adjustRightInd w:val="0"/>
        <w:ind w:firstLine="709"/>
        <w:jc w:val="both"/>
        <w:rPr>
          <w:sz w:val="28"/>
          <w:szCs w:val="28"/>
        </w:rPr>
      </w:pPr>
      <w:r w:rsidRPr="00537B34">
        <w:rPr>
          <w:sz w:val="28"/>
          <w:szCs w:val="28"/>
        </w:rPr>
        <w:t>Алгоритм</w:t>
      </w:r>
      <w:r w:rsidR="00965418">
        <w:rPr>
          <w:sz w:val="28"/>
          <w:szCs w:val="28"/>
        </w:rPr>
        <w:t xml:space="preserve"> </w:t>
      </w:r>
      <w:r w:rsidR="000B48BB" w:rsidRPr="00537B34">
        <w:rPr>
          <w:sz w:val="28"/>
          <w:szCs w:val="28"/>
        </w:rPr>
        <w:t>разработки коррекционной</w:t>
      </w:r>
      <w:r w:rsidR="00965418">
        <w:rPr>
          <w:sz w:val="28"/>
          <w:szCs w:val="28"/>
        </w:rPr>
        <w:t xml:space="preserve"> </w:t>
      </w:r>
      <w:r w:rsidR="00D45A23" w:rsidRPr="00537B34">
        <w:rPr>
          <w:sz w:val="28"/>
          <w:szCs w:val="28"/>
        </w:rPr>
        <w:t xml:space="preserve">программы </w:t>
      </w:r>
      <w:r w:rsidRPr="00537B34">
        <w:rPr>
          <w:sz w:val="28"/>
          <w:szCs w:val="28"/>
        </w:rPr>
        <w:t xml:space="preserve">с элементами психотерапии составлен для специалистов </w:t>
      </w:r>
      <w:r w:rsidR="00B100FC" w:rsidRPr="00537B34">
        <w:rPr>
          <w:sz w:val="28"/>
          <w:szCs w:val="28"/>
        </w:rPr>
        <w:t xml:space="preserve">стационарного реабилитационного отделения ЧОЦСЗ «Семья» </w:t>
      </w:r>
      <w:r w:rsidR="00F352A1" w:rsidRPr="00537B34">
        <w:rPr>
          <w:sz w:val="28"/>
          <w:szCs w:val="28"/>
        </w:rPr>
        <w:t>в форме</w:t>
      </w:r>
      <w:r w:rsidR="00940F8A" w:rsidRPr="00537B34">
        <w:rPr>
          <w:sz w:val="28"/>
          <w:szCs w:val="28"/>
        </w:rPr>
        <w:t xml:space="preserve"> методически</w:t>
      </w:r>
      <w:r w:rsidR="00F352A1" w:rsidRPr="00537B34">
        <w:rPr>
          <w:sz w:val="28"/>
          <w:szCs w:val="28"/>
        </w:rPr>
        <w:t>х</w:t>
      </w:r>
      <w:r w:rsidRPr="00537B34">
        <w:rPr>
          <w:sz w:val="28"/>
          <w:szCs w:val="28"/>
        </w:rPr>
        <w:t xml:space="preserve"> рекомендаци</w:t>
      </w:r>
      <w:r w:rsidR="00F352A1" w:rsidRPr="00537B34">
        <w:rPr>
          <w:sz w:val="28"/>
          <w:szCs w:val="28"/>
        </w:rPr>
        <w:t>й</w:t>
      </w:r>
      <w:r w:rsidR="00C75C48" w:rsidRPr="00537B34">
        <w:rPr>
          <w:sz w:val="28"/>
          <w:szCs w:val="28"/>
        </w:rPr>
        <w:t xml:space="preserve"> и выполняет</w:t>
      </w:r>
      <w:r w:rsidR="00C94A28" w:rsidRPr="00537B34">
        <w:rPr>
          <w:sz w:val="28"/>
          <w:szCs w:val="28"/>
        </w:rPr>
        <w:t xml:space="preserve"> целеполагающую, содержательную, процессуальную и оценочную функци</w:t>
      </w:r>
      <w:r w:rsidR="009B0E44" w:rsidRPr="00537B34">
        <w:rPr>
          <w:sz w:val="28"/>
          <w:szCs w:val="28"/>
        </w:rPr>
        <w:t>и.</w:t>
      </w:r>
    </w:p>
    <w:p w:rsidR="008F4F7D" w:rsidRPr="00537B34" w:rsidRDefault="00AC6D80" w:rsidP="000F11F5">
      <w:pPr>
        <w:autoSpaceDE w:val="0"/>
        <w:autoSpaceDN w:val="0"/>
        <w:adjustRightInd w:val="0"/>
        <w:ind w:firstLine="709"/>
        <w:jc w:val="both"/>
        <w:rPr>
          <w:sz w:val="28"/>
          <w:szCs w:val="28"/>
        </w:rPr>
      </w:pPr>
      <w:r w:rsidRPr="00537B34">
        <w:rPr>
          <w:sz w:val="28"/>
          <w:szCs w:val="28"/>
        </w:rPr>
        <w:t>В ходе разработки</w:t>
      </w:r>
      <w:r w:rsidR="008F4F7D" w:rsidRPr="00537B34">
        <w:rPr>
          <w:sz w:val="28"/>
          <w:szCs w:val="28"/>
        </w:rPr>
        <w:t xml:space="preserve"> программы </w:t>
      </w:r>
      <w:r w:rsidR="00D13C38" w:rsidRPr="00537B34">
        <w:rPr>
          <w:sz w:val="28"/>
          <w:szCs w:val="28"/>
        </w:rPr>
        <w:t xml:space="preserve">специалисту </w:t>
      </w:r>
      <w:r w:rsidR="008F4F7D" w:rsidRPr="00537B34">
        <w:rPr>
          <w:sz w:val="28"/>
          <w:szCs w:val="28"/>
        </w:rPr>
        <w:t>необходимо опираться на следующие принципы</w:t>
      </w:r>
      <w:r w:rsidRPr="00537B34">
        <w:rPr>
          <w:sz w:val="28"/>
          <w:szCs w:val="28"/>
        </w:rPr>
        <w:t xml:space="preserve"> коррекционной работы</w:t>
      </w:r>
      <w:r w:rsidR="008F4F7D" w:rsidRPr="00537B34">
        <w:rPr>
          <w:sz w:val="28"/>
          <w:szCs w:val="28"/>
        </w:rPr>
        <w:t>:</w:t>
      </w:r>
    </w:p>
    <w:p w:rsidR="008F4F7D" w:rsidRPr="00537B34" w:rsidRDefault="000F11F5" w:rsidP="007500FD">
      <w:pPr>
        <w:pStyle w:val="a7"/>
        <w:numPr>
          <w:ilvl w:val="0"/>
          <w:numId w:val="7"/>
        </w:numPr>
        <w:tabs>
          <w:tab w:val="left" w:pos="1134"/>
        </w:tabs>
        <w:autoSpaceDE w:val="0"/>
        <w:autoSpaceDN w:val="0"/>
        <w:adjustRightInd w:val="0"/>
        <w:ind w:left="0" w:firstLine="680"/>
        <w:jc w:val="both"/>
        <w:rPr>
          <w:sz w:val="28"/>
          <w:szCs w:val="28"/>
        </w:rPr>
      </w:pPr>
      <w:r w:rsidRPr="00537B34">
        <w:rPr>
          <w:sz w:val="28"/>
          <w:szCs w:val="28"/>
        </w:rPr>
        <w:t>е</w:t>
      </w:r>
      <w:r w:rsidR="000B5B2B" w:rsidRPr="00537B34">
        <w:rPr>
          <w:sz w:val="28"/>
          <w:szCs w:val="28"/>
        </w:rPr>
        <w:t>динства</w:t>
      </w:r>
      <w:r w:rsidRPr="00537B34">
        <w:rPr>
          <w:sz w:val="28"/>
          <w:szCs w:val="28"/>
        </w:rPr>
        <w:t xml:space="preserve"> диагностики и коррекции;</w:t>
      </w:r>
    </w:p>
    <w:p w:rsidR="000F11F5" w:rsidRPr="00537B34" w:rsidRDefault="000F11F5" w:rsidP="007500FD">
      <w:pPr>
        <w:pStyle w:val="a7"/>
        <w:numPr>
          <w:ilvl w:val="0"/>
          <w:numId w:val="7"/>
        </w:numPr>
        <w:tabs>
          <w:tab w:val="left" w:pos="1134"/>
        </w:tabs>
        <w:autoSpaceDE w:val="0"/>
        <w:autoSpaceDN w:val="0"/>
        <w:adjustRightInd w:val="0"/>
        <w:ind w:left="0" w:firstLine="680"/>
        <w:jc w:val="both"/>
        <w:rPr>
          <w:sz w:val="28"/>
          <w:szCs w:val="28"/>
        </w:rPr>
      </w:pPr>
      <w:r w:rsidRPr="00537B34">
        <w:rPr>
          <w:sz w:val="28"/>
          <w:szCs w:val="28"/>
        </w:rPr>
        <w:t>к</w:t>
      </w:r>
      <w:r w:rsidR="008F4F7D" w:rsidRPr="00537B34">
        <w:rPr>
          <w:sz w:val="28"/>
          <w:szCs w:val="28"/>
        </w:rPr>
        <w:t>омплексности психологического воздействия (коррекции и психотерапии)</w:t>
      </w:r>
      <w:r w:rsidRPr="00537B34">
        <w:rPr>
          <w:sz w:val="28"/>
          <w:szCs w:val="28"/>
        </w:rPr>
        <w:t>;</w:t>
      </w:r>
    </w:p>
    <w:p w:rsidR="00E54B90" w:rsidRPr="00537B34" w:rsidRDefault="000F11F5" w:rsidP="007500FD">
      <w:pPr>
        <w:pStyle w:val="a7"/>
        <w:numPr>
          <w:ilvl w:val="0"/>
          <w:numId w:val="7"/>
        </w:numPr>
        <w:tabs>
          <w:tab w:val="left" w:pos="1134"/>
        </w:tabs>
        <w:autoSpaceDE w:val="0"/>
        <w:autoSpaceDN w:val="0"/>
        <w:adjustRightInd w:val="0"/>
        <w:ind w:left="0" w:firstLine="680"/>
        <w:jc w:val="both"/>
        <w:rPr>
          <w:sz w:val="28"/>
          <w:szCs w:val="28"/>
        </w:rPr>
      </w:pPr>
      <w:r w:rsidRPr="00537B34">
        <w:rPr>
          <w:sz w:val="28"/>
          <w:szCs w:val="28"/>
        </w:rPr>
        <w:t>р</w:t>
      </w:r>
      <w:r w:rsidR="00E54B90" w:rsidRPr="00537B34">
        <w:rPr>
          <w:sz w:val="28"/>
          <w:szCs w:val="28"/>
        </w:rPr>
        <w:t>есурсности</w:t>
      </w:r>
      <w:r w:rsidR="00965418">
        <w:rPr>
          <w:sz w:val="28"/>
          <w:szCs w:val="28"/>
        </w:rPr>
        <w:t xml:space="preserve"> </w:t>
      </w:r>
      <w:r w:rsidR="00AC6D80" w:rsidRPr="00537B34">
        <w:rPr>
          <w:sz w:val="28"/>
          <w:szCs w:val="28"/>
        </w:rPr>
        <w:t>личности</w:t>
      </w:r>
      <w:r w:rsidRPr="00537B34">
        <w:rPr>
          <w:sz w:val="28"/>
          <w:szCs w:val="28"/>
        </w:rPr>
        <w:t>;</w:t>
      </w:r>
    </w:p>
    <w:p w:rsidR="008F4F7D" w:rsidRPr="00537B34" w:rsidRDefault="000F11F5" w:rsidP="007500FD">
      <w:pPr>
        <w:pStyle w:val="a7"/>
        <w:numPr>
          <w:ilvl w:val="0"/>
          <w:numId w:val="7"/>
        </w:numPr>
        <w:tabs>
          <w:tab w:val="left" w:pos="1134"/>
        </w:tabs>
        <w:autoSpaceDE w:val="0"/>
        <w:autoSpaceDN w:val="0"/>
        <w:adjustRightInd w:val="0"/>
        <w:ind w:left="0" w:firstLine="680"/>
        <w:jc w:val="both"/>
        <w:rPr>
          <w:sz w:val="28"/>
          <w:szCs w:val="28"/>
        </w:rPr>
      </w:pPr>
      <w:r w:rsidRPr="00537B34">
        <w:rPr>
          <w:sz w:val="28"/>
          <w:szCs w:val="28"/>
        </w:rPr>
        <w:t>п</w:t>
      </w:r>
      <w:r w:rsidR="008F4F7D" w:rsidRPr="00537B34">
        <w:rPr>
          <w:sz w:val="28"/>
          <w:szCs w:val="28"/>
        </w:rPr>
        <w:t>риоритетности коррекции каузального типа</w:t>
      </w:r>
      <w:r w:rsidR="00E54B90" w:rsidRPr="00537B34">
        <w:rPr>
          <w:sz w:val="28"/>
          <w:szCs w:val="28"/>
        </w:rPr>
        <w:t xml:space="preserve"> «внешнее через внутреннее»</w:t>
      </w:r>
      <w:r w:rsidRPr="00537B34">
        <w:rPr>
          <w:sz w:val="28"/>
          <w:szCs w:val="28"/>
        </w:rPr>
        <w:t>;</w:t>
      </w:r>
    </w:p>
    <w:p w:rsidR="00E54B90" w:rsidRPr="00537B34" w:rsidRDefault="000F11F5" w:rsidP="007500FD">
      <w:pPr>
        <w:pStyle w:val="a7"/>
        <w:numPr>
          <w:ilvl w:val="0"/>
          <w:numId w:val="7"/>
        </w:numPr>
        <w:tabs>
          <w:tab w:val="left" w:pos="1134"/>
        </w:tabs>
        <w:autoSpaceDE w:val="0"/>
        <w:autoSpaceDN w:val="0"/>
        <w:adjustRightInd w:val="0"/>
        <w:ind w:left="0" w:firstLine="680"/>
        <w:jc w:val="both"/>
        <w:rPr>
          <w:sz w:val="28"/>
          <w:szCs w:val="28"/>
        </w:rPr>
      </w:pPr>
      <w:r w:rsidRPr="00537B34">
        <w:rPr>
          <w:sz w:val="28"/>
          <w:szCs w:val="28"/>
        </w:rPr>
        <w:t>у</w:t>
      </w:r>
      <w:r w:rsidR="00E54B90" w:rsidRPr="00537B34">
        <w:rPr>
          <w:sz w:val="28"/>
          <w:szCs w:val="28"/>
        </w:rPr>
        <w:t>чета возрастных и индивидуальных особенностей</w:t>
      </w:r>
      <w:r w:rsidRPr="00537B34">
        <w:rPr>
          <w:sz w:val="28"/>
          <w:szCs w:val="28"/>
        </w:rPr>
        <w:t>;</w:t>
      </w:r>
    </w:p>
    <w:p w:rsidR="00E54B90" w:rsidRPr="00537B34" w:rsidRDefault="000F11F5" w:rsidP="007500FD">
      <w:pPr>
        <w:pStyle w:val="a7"/>
        <w:numPr>
          <w:ilvl w:val="0"/>
          <w:numId w:val="7"/>
        </w:numPr>
        <w:tabs>
          <w:tab w:val="left" w:pos="1134"/>
        </w:tabs>
        <w:autoSpaceDE w:val="0"/>
        <w:autoSpaceDN w:val="0"/>
        <w:adjustRightInd w:val="0"/>
        <w:ind w:left="0" w:firstLine="680"/>
        <w:jc w:val="both"/>
        <w:rPr>
          <w:sz w:val="28"/>
          <w:szCs w:val="28"/>
        </w:rPr>
      </w:pPr>
      <w:r w:rsidRPr="00537B34">
        <w:rPr>
          <w:sz w:val="28"/>
          <w:szCs w:val="28"/>
        </w:rPr>
        <w:t>н</w:t>
      </w:r>
      <w:r w:rsidR="00E54B90" w:rsidRPr="00537B34">
        <w:rPr>
          <w:sz w:val="28"/>
          <w:szCs w:val="28"/>
        </w:rPr>
        <w:t>ормативности развития и учета основных закономерностей психического развития</w:t>
      </w:r>
      <w:r w:rsidR="00334187" w:rsidRPr="00537B34">
        <w:rPr>
          <w:sz w:val="28"/>
          <w:szCs w:val="28"/>
        </w:rPr>
        <w:t>.</w:t>
      </w:r>
    </w:p>
    <w:p w:rsidR="00AC0EF6" w:rsidRPr="00537B34" w:rsidRDefault="00AC0EF6" w:rsidP="007500FD">
      <w:pPr>
        <w:pStyle w:val="a3"/>
        <w:spacing w:before="0" w:beforeAutospacing="0" w:after="0" w:afterAutospacing="0"/>
        <w:ind w:firstLine="709"/>
        <w:jc w:val="both"/>
        <w:rPr>
          <w:sz w:val="28"/>
          <w:szCs w:val="28"/>
        </w:rPr>
      </w:pPr>
      <w:r w:rsidRPr="00537B34">
        <w:rPr>
          <w:sz w:val="28"/>
          <w:szCs w:val="28"/>
        </w:rPr>
        <w:t xml:space="preserve">Коррекционная программа должна давать ясный ответ на </w:t>
      </w:r>
      <w:r w:rsidR="00793728" w:rsidRPr="00537B34">
        <w:rPr>
          <w:sz w:val="28"/>
          <w:szCs w:val="28"/>
        </w:rPr>
        <w:t>два</w:t>
      </w:r>
      <w:r w:rsidRPr="00537B34">
        <w:rPr>
          <w:sz w:val="28"/>
          <w:szCs w:val="28"/>
        </w:rPr>
        <w:t xml:space="preserve"> вопроса:</w:t>
      </w:r>
    </w:p>
    <w:p w:rsidR="00AC0EF6" w:rsidRPr="00537B34" w:rsidRDefault="00AC0EF6" w:rsidP="007500FD">
      <w:pPr>
        <w:numPr>
          <w:ilvl w:val="0"/>
          <w:numId w:val="2"/>
        </w:numPr>
        <w:tabs>
          <w:tab w:val="clear" w:pos="720"/>
          <w:tab w:val="num" w:pos="1134"/>
        </w:tabs>
        <w:ind w:left="0" w:firstLine="709"/>
        <w:jc w:val="both"/>
        <w:rPr>
          <w:sz w:val="28"/>
          <w:szCs w:val="28"/>
        </w:rPr>
      </w:pPr>
      <w:r w:rsidRPr="00537B34">
        <w:rPr>
          <w:sz w:val="28"/>
          <w:szCs w:val="28"/>
        </w:rPr>
        <w:t xml:space="preserve">Что именно нужно </w:t>
      </w:r>
      <w:r w:rsidR="00F52FC8" w:rsidRPr="00537B34">
        <w:rPr>
          <w:sz w:val="28"/>
          <w:szCs w:val="28"/>
        </w:rPr>
        <w:t>корректировать</w:t>
      </w:r>
      <w:r w:rsidRPr="00537B34">
        <w:rPr>
          <w:sz w:val="28"/>
          <w:szCs w:val="28"/>
        </w:rPr>
        <w:t>? (</w:t>
      </w:r>
      <w:r w:rsidR="001707E1" w:rsidRPr="00537B34">
        <w:rPr>
          <w:sz w:val="28"/>
          <w:szCs w:val="28"/>
        </w:rPr>
        <w:t>негативное влияние</w:t>
      </w:r>
      <w:r w:rsidRPr="00537B34">
        <w:rPr>
          <w:sz w:val="28"/>
          <w:szCs w:val="28"/>
        </w:rPr>
        <w:t xml:space="preserve"> семейного воспитания, </w:t>
      </w:r>
      <w:r w:rsidR="00F52FC8" w:rsidRPr="00537B34">
        <w:rPr>
          <w:sz w:val="28"/>
          <w:szCs w:val="28"/>
        </w:rPr>
        <w:t>последствия травмы</w:t>
      </w:r>
      <w:r w:rsidRPr="00537B34">
        <w:rPr>
          <w:sz w:val="28"/>
          <w:szCs w:val="28"/>
        </w:rPr>
        <w:t xml:space="preserve"> и т.д.).</w:t>
      </w:r>
    </w:p>
    <w:p w:rsidR="00AC0EF6" w:rsidRPr="00537B34" w:rsidRDefault="00AC0EF6" w:rsidP="007500FD">
      <w:pPr>
        <w:numPr>
          <w:ilvl w:val="0"/>
          <w:numId w:val="2"/>
        </w:numPr>
        <w:tabs>
          <w:tab w:val="clear" w:pos="720"/>
          <w:tab w:val="num" w:pos="1134"/>
        </w:tabs>
        <w:ind w:left="0" w:firstLine="709"/>
        <w:jc w:val="both"/>
        <w:rPr>
          <w:sz w:val="28"/>
          <w:szCs w:val="28"/>
        </w:rPr>
      </w:pPr>
      <w:r w:rsidRPr="00537B34">
        <w:rPr>
          <w:sz w:val="28"/>
          <w:szCs w:val="28"/>
        </w:rPr>
        <w:t xml:space="preserve">Как </w:t>
      </w:r>
      <w:r w:rsidR="00557692" w:rsidRPr="00537B34">
        <w:rPr>
          <w:sz w:val="28"/>
          <w:szCs w:val="28"/>
        </w:rPr>
        <w:t>можно скорректировать</w:t>
      </w:r>
      <w:r w:rsidR="007B4B02" w:rsidRPr="00537B34">
        <w:rPr>
          <w:sz w:val="28"/>
          <w:szCs w:val="28"/>
        </w:rPr>
        <w:t>,</w:t>
      </w:r>
      <w:r w:rsidR="00557692" w:rsidRPr="00537B34">
        <w:rPr>
          <w:sz w:val="28"/>
          <w:szCs w:val="28"/>
        </w:rPr>
        <w:t xml:space="preserve"> используя конкретную психотерапевтическую технику</w:t>
      </w:r>
      <w:r w:rsidR="002F477B" w:rsidRPr="00537B34">
        <w:rPr>
          <w:sz w:val="28"/>
          <w:szCs w:val="28"/>
        </w:rPr>
        <w:t>?</w:t>
      </w:r>
      <w:r w:rsidR="006A78BA" w:rsidRPr="00537B34">
        <w:rPr>
          <w:sz w:val="28"/>
          <w:szCs w:val="28"/>
        </w:rPr>
        <w:t xml:space="preserve"> (К</w:t>
      </w:r>
      <w:r w:rsidRPr="00537B34">
        <w:rPr>
          <w:sz w:val="28"/>
          <w:szCs w:val="28"/>
        </w:rPr>
        <w:t xml:space="preserve">ак </w:t>
      </w:r>
      <w:r w:rsidR="00ED0C26" w:rsidRPr="00537B34">
        <w:rPr>
          <w:sz w:val="28"/>
          <w:szCs w:val="28"/>
        </w:rPr>
        <w:t>привести к норме</w:t>
      </w:r>
      <w:r w:rsidR="006A78BA" w:rsidRPr="00537B34">
        <w:rPr>
          <w:sz w:val="28"/>
          <w:szCs w:val="28"/>
        </w:rPr>
        <w:t>?</w:t>
      </w:r>
      <w:r w:rsidRPr="00537B34">
        <w:rPr>
          <w:sz w:val="28"/>
          <w:szCs w:val="28"/>
        </w:rPr>
        <w:t>).</w:t>
      </w:r>
    </w:p>
    <w:p w:rsidR="00286AB9" w:rsidRPr="00286AB9" w:rsidRDefault="00A016BC" w:rsidP="007500FD">
      <w:pPr>
        <w:ind w:firstLine="709"/>
        <w:jc w:val="both"/>
        <w:rPr>
          <w:sz w:val="28"/>
          <w:szCs w:val="28"/>
        </w:rPr>
      </w:pPr>
      <w:r w:rsidRPr="00286AB9">
        <w:rPr>
          <w:sz w:val="28"/>
          <w:szCs w:val="28"/>
        </w:rPr>
        <w:t xml:space="preserve"> Алгоритм для разработки этапов коррекционной программы складывается в следующую схему (Схема 1).</w:t>
      </w:r>
      <w:r w:rsidR="00286AB9" w:rsidRPr="00286AB9">
        <w:rPr>
          <w:sz w:val="28"/>
          <w:szCs w:val="28"/>
        </w:rPr>
        <w:t xml:space="preserve"> </w:t>
      </w:r>
    </w:p>
    <w:p w:rsidR="00286AB9" w:rsidRPr="00537B34" w:rsidRDefault="00286AB9" w:rsidP="007500FD">
      <w:pPr>
        <w:pStyle w:val="a7"/>
        <w:numPr>
          <w:ilvl w:val="0"/>
          <w:numId w:val="3"/>
        </w:numPr>
        <w:tabs>
          <w:tab w:val="left" w:pos="1134"/>
        </w:tabs>
        <w:ind w:left="0" w:firstLine="709"/>
        <w:jc w:val="both"/>
        <w:rPr>
          <w:sz w:val="28"/>
          <w:szCs w:val="28"/>
        </w:rPr>
      </w:pPr>
      <w:r w:rsidRPr="00537B34">
        <w:rPr>
          <w:sz w:val="28"/>
          <w:szCs w:val="28"/>
        </w:rPr>
        <w:lastRenderedPageBreak/>
        <w:t>Приобретение или самостоятельное изготовление необходимого стимульного материала  и терапевтического оборудования.</w:t>
      </w:r>
    </w:p>
    <w:p w:rsidR="007500FD" w:rsidRPr="00402541" w:rsidRDefault="00286AB9" w:rsidP="00402541">
      <w:pPr>
        <w:pStyle w:val="a7"/>
        <w:numPr>
          <w:ilvl w:val="0"/>
          <w:numId w:val="3"/>
        </w:numPr>
        <w:tabs>
          <w:tab w:val="left" w:pos="1134"/>
        </w:tabs>
        <w:ind w:left="0" w:firstLine="709"/>
        <w:jc w:val="both"/>
        <w:rPr>
          <w:sz w:val="28"/>
          <w:szCs w:val="28"/>
        </w:rPr>
      </w:pPr>
      <w:r w:rsidRPr="00537B34">
        <w:rPr>
          <w:sz w:val="28"/>
          <w:szCs w:val="28"/>
        </w:rPr>
        <w:t>Определение психодиагностического инструментария для контроля эффективности коррекционной работы.</w:t>
      </w:r>
    </w:p>
    <w:p w:rsidR="00286AB9" w:rsidRDefault="00286AB9" w:rsidP="00A016BC">
      <w:pPr>
        <w:ind w:left="425"/>
        <w:jc w:val="right"/>
        <w:rPr>
          <w:sz w:val="28"/>
          <w:szCs w:val="28"/>
        </w:rPr>
      </w:pPr>
    </w:p>
    <w:p w:rsidR="00E436EB" w:rsidRDefault="00E436EB" w:rsidP="00A016BC">
      <w:pPr>
        <w:ind w:left="425"/>
        <w:jc w:val="right"/>
        <w:rPr>
          <w:sz w:val="28"/>
          <w:szCs w:val="28"/>
        </w:rPr>
      </w:pPr>
    </w:p>
    <w:p w:rsidR="00A016BC" w:rsidRPr="008E7392" w:rsidRDefault="00965418" w:rsidP="00A016BC">
      <w:pPr>
        <w:ind w:left="425"/>
        <w:jc w:val="right"/>
        <w:rPr>
          <w:sz w:val="28"/>
          <w:szCs w:val="28"/>
        </w:rPr>
      </w:pPr>
      <w:r>
        <w:rPr>
          <w:sz w:val="28"/>
          <w:szCs w:val="28"/>
        </w:rPr>
        <w:t>Схема 1</w:t>
      </w:r>
      <w:r w:rsidR="00A016BC" w:rsidRPr="008E7392">
        <w:rPr>
          <w:sz w:val="28"/>
          <w:szCs w:val="28"/>
        </w:rPr>
        <w:t xml:space="preserve"> </w:t>
      </w:r>
    </w:p>
    <w:p w:rsidR="00B77EB4" w:rsidRPr="00537B34" w:rsidRDefault="00BF225E" w:rsidP="007500FD">
      <w:pPr>
        <w:jc w:val="center"/>
        <w:rPr>
          <w:b/>
          <w:sz w:val="28"/>
          <w:szCs w:val="28"/>
        </w:rPr>
      </w:pPr>
      <w:r w:rsidRPr="00537B34">
        <w:rPr>
          <w:b/>
          <w:sz w:val="28"/>
          <w:szCs w:val="28"/>
        </w:rPr>
        <w:t xml:space="preserve">Алгоритм </w:t>
      </w:r>
      <w:r w:rsidR="00BF35DF" w:rsidRPr="00537B34">
        <w:rPr>
          <w:b/>
          <w:sz w:val="28"/>
          <w:szCs w:val="28"/>
        </w:rPr>
        <w:t xml:space="preserve">разработки </w:t>
      </w:r>
      <w:r w:rsidRPr="00537B34">
        <w:rPr>
          <w:b/>
          <w:sz w:val="28"/>
          <w:szCs w:val="28"/>
        </w:rPr>
        <w:t>этапов коррекционной</w:t>
      </w:r>
      <w:r w:rsidR="00965418">
        <w:rPr>
          <w:b/>
          <w:sz w:val="28"/>
          <w:szCs w:val="28"/>
        </w:rPr>
        <w:t xml:space="preserve"> </w:t>
      </w:r>
      <w:r w:rsidR="00BF35DF" w:rsidRPr="00537B34">
        <w:rPr>
          <w:b/>
          <w:sz w:val="28"/>
          <w:szCs w:val="28"/>
        </w:rPr>
        <w:t>программы</w:t>
      </w:r>
    </w:p>
    <w:p w:rsidR="00DB4651" w:rsidRPr="00537B34" w:rsidRDefault="00BF225E" w:rsidP="007500FD">
      <w:pPr>
        <w:jc w:val="center"/>
        <w:rPr>
          <w:b/>
          <w:sz w:val="28"/>
          <w:szCs w:val="28"/>
        </w:rPr>
      </w:pPr>
      <w:r w:rsidRPr="00537B34">
        <w:rPr>
          <w:b/>
          <w:sz w:val="28"/>
          <w:szCs w:val="28"/>
        </w:rPr>
        <w:t xml:space="preserve"> с элементами психотерапии</w:t>
      </w:r>
    </w:p>
    <w:p w:rsidR="00BF225E" w:rsidRPr="00537B34" w:rsidRDefault="00BF225E" w:rsidP="00BF225E">
      <w:pPr>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BF225E" w:rsidRPr="00537B34" w:rsidTr="007500FD">
        <w:trPr>
          <w:jc w:val="center"/>
        </w:trPr>
        <w:tc>
          <w:tcPr>
            <w:tcW w:w="7796" w:type="dxa"/>
            <w:tcBorders>
              <w:bottom w:val="single" w:sz="4" w:space="0" w:color="auto"/>
            </w:tcBorders>
            <w:shd w:val="clear" w:color="auto" w:fill="auto"/>
          </w:tcPr>
          <w:p w:rsidR="00BF225E" w:rsidRPr="007500FD" w:rsidRDefault="00BF225E" w:rsidP="00B77EB4">
            <w:pPr>
              <w:jc w:val="center"/>
              <w:rPr>
                <w:b/>
                <w:sz w:val="28"/>
                <w:szCs w:val="28"/>
              </w:rPr>
            </w:pPr>
            <w:r w:rsidRPr="007500FD">
              <w:rPr>
                <w:b/>
                <w:sz w:val="28"/>
                <w:szCs w:val="28"/>
              </w:rPr>
              <w:t>Организационно-подготовительный</w:t>
            </w:r>
          </w:p>
          <w:p w:rsidR="00BF225E" w:rsidRPr="00537B34" w:rsidRDefault="00BF225E" w:rsidP="007500FD">
            <w:pPr>
              <w:jc w:val="center"/>
              <w:rPr>
                <w:sz w:val="28"/>
                <w:szCs w:val="28"/>
              </w:rPr>
            </w:pPr>
            <w:r w:rsidRPr="00537B34">
              <w:rPr>
                <w:sz w:val="28"/>
                <w:szCs w:val="28"/>
              </w:rPr>
              <w:t xml:space="preserve">Организационное планирование программы  </w:t>
            </w:r>
          </w:p>
        </w:tc>
      </w:tr>
      <w:tr w:rsidR="00BF225E" w:rsidRPr="00537B34" w:rsidTr="007500FD">
        <w:trPr>
          <w:jc w:val="center"/>
        </w:trPr>
        <w:tc>
          <w:tcPr>
            <w:tcW w:w="7796" w:type="dxa"/>
            <w:tcBorders>
              <w:left w:val="nil"/>
              <w:right w:val="nil"/>
            </w:tcBorders>
            <w:shd w:val="clear" w:color="auto" w:fill="auto"/>
          </w:tcPr>
          <w:p w:rsidR="00BF225E" w:rsidRPr="00537B34" w:rsidRDefault="00F45A84" w:rsidP="00B77EB4">
            <w:pPr>
              <w:jc w:val="center"/>
              <w:rPr>
                <w:sz w:val="28"/>
                <w:szCs w:val="28"/>
              </w:rPr>
            </w:pPr>
            <w:r>
              <w:rPr>
                <w:noProof/>
              </w:rPr>
              <mc:AlternateContent>
                <mc:Choice Requires="wps">
                  <w:drawing>
                    <wp:anchor distT="0" distB="0" distL="114300" distR="114300" simplePos="0" relativeHeight="251632128"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157"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498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 o:spid="_x0000_s1026" type="#_x0000_t67" style="position:absolute;margin-left:171.35pt;margin-top:1.45pt;width:20.25pt;height: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" adj="9720,5387" strokeweight="1.5pt">
                      <v:shadow color="#868686"/>
                    </v:shape>
                  </w:pict>
                </mc:Fallback>
              </mc:AlternateContent>
            </w:r>
          </w:p>
        </w:tc>
      </w:tr>
      <w:tr w:rsidR="00BF225E" w:rsidRPr="00537B34" w:rsidTr="007500FD">
        <w:trPr>
          <w:jc w:val="center"/>
        </w:trPr>
        <w:tc>
          <w:tcPr>
            <w:tcW w:w="7796" w:type="dxa"/>
            <w:tcBorders>
              <w:bottom w:val="single" w:sz="4" w:space="0" w:color="auto"/>
            </w:tcBorders>
            <w:shd w:val="clear" w:color="auto" w:fill="auto"/>
          </w:tcPr>
          <w:p w:rsidR="00BF225E" w:rsidRPr="00537B34" w:rsidRDefault="00BF225E" w:rsidP="00B77EB4">
            <w:pPr>
              <w:jc w:val="center"/>
              <w:rPr>
                <w:sz w:val="28"/>
                <w:szCs w:val="28"/>
              </w:rPr>
            </w:pPr>
            <w:r w:rsidRPr="00537B34">
              <w:rPr>
                <w:sz w:val="28"/>
                <w:szCs w:val="28"/>
              </w:rPr>
              <w:t>Установочно-информационный</w:t>
            </w:r>
          </w:p>
          <w:p w:rsidR="00BF225E" w:rsidRPr="00537B34" w:rsidRDefault="00BF225E" w:rsidP="007500FD">
            <w:pPr>
              <w:pStyle w:val="a7"/>
              <w:ind w:left="0"/>
              <w:jc w:val="center"/>
              <w:rPr>
                <w:sz w:val="28"/>
                <w:szCs w:val="28"/>
              </w:rPr>
            </w:pPr>
            <w:r w:rsidRPr="00537B34">
              <w:rPr>
                <w:sz w:val="28"/>
                <w:szCs w:val="28"/>
              </w:rPr>
              <w:t>Теоретическое планирование программы</w:t>
            </w:r>
          </w:p>
        </w:tc>
      </w:tr>
      <w:tr w:rsidR="00BF225E" w:rsidRPr="00537B34" w:rsidTr="007500FD">
        <w:trPr>
          <w:jc w:val="center"/>
        </w:trPr>
        <w:tc>
          <w:tcPr>
            <w:tcW w:w="7796" w:type="dxa"/>
            <w:tcBorders>
              <w:left w:val="nil"/>
              <w:right w:val="nil"/>
            </w:tcBorders>
            <w:shd w:val="clear" w:color="auto" w:fill="auto"/>
          </w:tcPr>
          <w:p w:rsidR="00BF225E" w:rsidRPr="00537B34" w:rsidRDefault="00F45A84" w:rsidP="00B77EB4">
            <w:pPr>
              <w:jc w:val="center"/>
              <w:rPr>
                <w:sz w:val="28"/>
                <w:szCs w:val="28"/>
              </w:rPr>
            </w:pPr>
            <w:r>
              <w:rPr>
                <w:noProof/>
              </w:rPr>
              <mc:AlternateContent>
                <mc:Choice Requires="wps">
                  <w:drawing>
                    <wp:anchor distT="0" distB="0" distL="114300" distR="114300" simplePos="0" relativeHeight="251633152"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56"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9EFD6" id="Стрелка вниз 21" o:spid="_x0000_s1026" type="#_x0000_t67" style="position:absolute;margin-left:171.35pt;margin-top:.5pt;width:20.25pt;height: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" adj="9720,5387" strokeweight="1.5pt">
                      <v:shadow color="#868686"/>
                    </v:shape>
                  </w:pict>
                </mc:Fallback>
              </mc:AlternateContent>
            </w:r>
          </w:p>
        </w:tc>
      </w:tr>
      <w:tr w:rsidR="00BF225E" w:rsidRPr="00537B34" w:rsidTr="007500FD">
        <w:trPr>
          <w:jc w:val="center"/>
        </w:trPr>
        <w:tc>
          <w:tcPr>
            <w:tcW w:w="7796" w:type="dxa"/>
            <w:tcBorders>
              <w:bottom w:val="single" w:sz="4" w:space="0" w:color="auto"/>
            </w:tcBorders>
            <w:shd w:val="clear" w:color="auto" w:fill="auto"/>
          </w:tcPr>
          <w:p w:rsidR="00BF225E" w:rsidRPr="00FB00E1" w:rsidRDefault="00BF225E" w:rsidP="00B77EB4">
            <w:pPr>
              <w:jc w:val="center"/>
              <w:rPr>
                <w:b/>
                <w:sz w:val="28"/>
                <w:szCs w:val="28"/>
              </w:rPr>
            </w:pPr>
            <w:r w:rsidRPr="00FB00E1">
              <w:rPr>
                <w:b/>
                <w:sz w:val="28"/>
                <w:szCs w:val="28"/>
              </w:rPr>
              <w:t>Содержательный</w:t>
            </w:r>
          </w:p>
          <w:p w:rsidR="00BF225E" w:rsidRPr="00537B34" w:rsidRDefault="00BF225E" w:rsidP="00FB00E1">
            <w:pPr>
              <w:pStyle w:val="a7"/>
              <w:ind w:left="-35"/>
              <w:jc w:val="center"/>
              <w:rPr>
                <w:sz w:val="28"/>
                <w:szCs w:val="28"/>
              </w:rPr>
            </w:pPr>
            <w:r w:rsidRPr="00537B34">
              <w:rPr>
                <w:sz w:val="28"/>
                <w:szCs w:val="28"/>
              </w:rPr>
              <w:t xml:space="preserve">Наполнение содержания  программы </w:t>
            </w:r>
          </w:p>
        </w:tc>
      </w:tr>
      <w:tr w:rsidR="00BF225E" w:rsidRPr="00537B34" w:rsidTr="007500FD">
        <w:trPr>
          <w:jc w:val="center"/>
        </w:trPr>
        <w:tc>
          <w:tcPr>
            <w:tcW w:w="7796" w:type="dxa"/>
            <w:tcBorders>
              <w:left w:val="nil"/>
              <w:right w:val="nil"/>
            </w:tcBorders>
            <w:shd w:val="clear" w:color="auto" w:fill="auto"/>
          </w:tcPr>
          <w:p w:rsidR="00BF225E" w:rsidRPr="00537B34" w:rsidRDefault="00F45A84" w:rsidP="00B77EB4">
            <w:pPr>
              <w:jc w:val="center"/>
              <w:rPr>
                <w:sz w:val="28"/>
                <w:szCs w:val="28"/>
              </w:rPr>
            </w:pPr>
            <w:r>
              <w:rPr>
                <w:noProof/>
              </w:rPr>
              <mc:AlternateContent>
                <mc:Choice Requires="wps">
                  <w:drawing>
                    <wp:anchor distT="0" distB="0" distL="114300" distR="114300" simplePos="0" relativeHeight="251635200"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155"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8956" id="Стрелка вниз 22" o:spid="_x0000_s1026" type="#_x0000_t67" style="position:absolute;margin-left:171.35pt;margin-top:2.15pt;width:20.25pt;height: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" adj="9720,5387" strokeweight="1.5pt">
                      <v:shadow color="#868686"/>
                    </v:shape>
                  </w:pict>
                </mc:Fallback>
              </mc:AlternateContent>
            </w:r>
          </w:p>
        </w:tc>
      </w:tr>
      <w:tr w:rsidR="00BF225E" w:rsidRPr="00537B34" w:rsidTr="007500FD">
        <w:trPr>
          <w:jc w:val="center"/>
        </w:trPr>
        <w:tc>
          <w:tcPr>
            <w:tcW w:w="7796" w:type="dxa"/>
            <w:tcBorders>
              <w:bottom w:val="single" w:sz="4" w:space="0" w:color="auto"/>
            </w:tcBorders>
            <w:shd w:val="clear" w:color="auto" w:fill="auto"/>
          </w:tcPr>
          <w:p w:rsidR="00BF225E" w:rsidRPr="00FB00E1" w:rsidRDefault="00BF225E" w:rsidP="00FB00E1">
            <w:pPr>
              <w:jc w:val="center"/>
              <w:rPr>
                <w:b/>
                <w:sz w:val="28"/>
                <w:szCs w:val="28"/>
              </w:rPr>
            </w:pPr>
            <w:r w:rsidRPr="00FB00E1">
              <w:rPr>
                <w:b/>
                <w:sz w:val="28"/>
                <w:szCs w:val="28"/>
              </w:rPr>
              <w:t>Основной</w:t>
            </w:r>
          </w:p>
          <w:p w:rsidR="00BF225E" w:rsidRPr="00537B34" w:rsidRDefault="00BF225E" w:rsidP="00FB00E1">
            <w:pPr>
              <w:jc w:val="center"/>
              <w:rPr>
                <w:sz w:val="28"/>
                <w:szCs w:val="28"/>
              </w:rPr>
            </w:pPr>
            <w:r w:rsidRPr="00537B34">
              <w:rPr>
                <w:sz w:val="28"/>
                <w:szCs w:val="28"/>
              </w:rPr>
              <w:t xml:space="preserve">Апробация программы. </w:t>
            </w:r>
          </w:p>
        </w:tc>
      </w:tr>
      <w:tr w:rsidR="00BF225E" w:rsidRPr="00537B34" w:rsidTr="007500FD">
        <w:trPr>
          <w:jc w:val="center"/>
        </w:trPr>
        <w:tc>
          <w:tcPr>
            <w:tcW w:w="7796" w:type="dxa"/>
            <w:tcBorders>
              <w:left w:val="nil"/>
              <w:right w:val="nil"/>
            </w:tcBorders>
            <w:shd w:val="clear" w:color="auto" w:fill="auto"/>
          </w:tcPr>
          <w:p w:rsidR="00BF225E" w:rsidRPr="00537B34" w:rsidRDefault="00F45A84" w:rsidP="00B77EB4">
            <w:pPr>
              <w:jc w:val="center"/>
              <w:rPr>
                <w:sz w:val="28"/>
                <w:szCs w:val="28"/>
              </w:rPr>
            </w:pPr>
            <w:r>
              <w:rPr>
                <w:noProof/>
              </w:rPr>
              <mc:AlternateContent>
                <mc:Choice Requires="wps">
                  <w:drawing>
                    <wp:anchor distT="0" distB="0" distL="114300" distR="114300" simplePos="0" relativeHeight="251636224"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154"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E3F47" id="Стрелка вниз 23" o:spid="_x0000_s1026" type="#_x0000_t67" style="position:absolute;margin-left:171.35pt;margin-top:.85pt;width:20.25pt;height:1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" adj="9720,5387" strokeweight="1.5pt">
                      <v:shadow color="#868686"/>
                    </v:shape>
                  </w:pict>
                </mc:Fallback>
              </mc:AlternateContent>
            </w:r>
          </w:p>
        </w:tc>
      </w:tr>
      <w:tr w:rsidR="00BF225E" w:rsidRPr="00537B34" w:rsidTr="007500FD">
        <w:trPr>
          <w:jc w:val="center"/>
        </w:trPr>
        <w:tc>
          <w:tcPr>
            <w:tcW w:w="7796" w:type="dxa"/>
            <w:tcBorders>
              <w:bottom w:val="single" w:sz="4" w:space="0" w:color="auto"/>
            </w:tcBorders>
            <w:shd w:val="clear" w:color="auto" w:fill="auto"/>
          </w:tcPr>
          <w:p w:rsidR="00BF225E" w:rsidRPr="00FB00E1" w:rsidRDefault="00BF225E" w:rsidP="00B77EB4">
            <w:pPr>
              <w:jc w:val="center"/>
              <w:rPr>
                <w:b/>
                <w:sz w:val="28"/>
                <w:szCs w:val="28"/>
              </w:rPr>
            </w:pPr>
            <w:r w:rsidRPr="00FB00E1">
              <w:rPr>
                <w:b/>
                <w:sz w:val="28"/>
                <w:szCs w:val="28"/>
              </w:rPr>
              <w:t>Оценочный</w:t>
            </w:r>
          </w:p>
          <w:p w:rsidR="00BF225E" w:rsidRPr="00537B34" w:rsidRDefault="00BF225E" w:rsidP="00FB00E1">
            <w:pPr>
              <w:jc w:val="center"/>
              <w:rPr>
                <w:sz w:val="28"/>
                <w:szCs w:val="28"/>
              </w:rPr>
            </w:pPr>
            <w:r w:rsidRPr="00537B34">
              <w:rPr>
                <w:sz w:val="28"/>
                <w:szCs w:val="28"/>
              </w:rPr>
              <w:t>Оценка эфф</w:t>
            </w:r>
            <w:r w:rsidR="00FB00E1">
              <w:rPr>
                <w:sz w:val="28"/>
                <w:szCs w:val="28"/>
              </w:rPr>
              <w:t xml:space="preserve">ективности  психокоррекционного </w:t>
            </w:r>
            <w:r w:rsidRPr="00537B34">
              <w:rPr>
                <w:sz w:val="28"/>
                <w:szCs w:val="28"/>
              </w:rPr>
              <w:t xml:space="preserve">воздействия. </w:t>
            </w:r>
          </w:p>
        </w:tc>
      </w:tr>
      <w:tr w:rsidR="00BF225E" w:rsidRPr="00537B34" w:rsidTr="007500FD">
        <w:trPr>
          <w:jc w:val="center"/>
        </w:trPr>
        <w:tc>
          <w:tcPr>
            <w:tcW w:w="7796" w:type="dxa"/>
            <w:tcBorders>
              <w:left w:val="nil"/>
              <w:right w:val="nil"/>
            </w:tcBorders>
            <w:shd w:val="clear" w:color="auto" w:fill="auto"/>
          </w:tcPr>
          <w:p w:rsidR="00BF225E" w:rsidRPr="00537B34" w:rsidRDefault="00F45A84" w:rsidP="00B77EB4">
            <w:pPr>
              <w:jc w:val="center"/>
              <w:rPr>
                <w:sz w:val="28"/>
                <w:szCs w:val="28"/>
              </w:rPr>
            </w:pPr>
            <w:r>
              <w:rPr>
                <w:noProof/>
              </w:rPr>
              <mc:AlternateContent>
                <mc:Choice Requires="wps">
                  <w:drawing>
                    <wp:anchor distT="0" distB="0" distL="114300" distR="114300" simplePos="0" relativeHeight="251637248"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153" name="Стрелка вниз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4F792" id="Стрелка вниз 24" o:spid="_x0000_s1026" type="#_x0000_t67" style="position:absolute;margin-left:171.35pt;margin-top:1pt;width:20.25pt;height: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" adj="9720,5387" strokeweight="1.5pt">
                      <v:shadow color="#868686"/>
                    </v:shape>
                  </w:pict>
                </mc:Fallback>
              </mc:AlternateContent>
            </w:r>
          </w:p>
        </w:tc>
      </w:tr>
      <w:tr w:rsidR="00BF225E" w:rsidRPr="00537B34" w:rsidTr="007500FD">
        <w:trPr>
          <w:jc w:val="center"/>
        </w:trPr>
        <w:tc>
          <w:tcPr>
            <w:tcW w:w="7796" w:type="dxa"/>
            <w:tcBorders>
              <w:bottom w:val="single" w:sz="4" w:space="0" w:color="auto"/>
            </w:tcBorders>
            <w:shd w:val="clear" w:color="auto" w:fill="auto"/>
          </w:tcPr>
          <w:p w:rsidR="00BF225E" w:rsidRPr="00291231" w:rsidRDefault="00BF225E" w:rsidP="00B77EB4">
            <w:pPr>
              <w:jc w:val="center"/>
              <w:rPr>
                <w:b/>
                <w:sz w:val="28"/>
                <w:szCs w:val="28"/>
              </w:rPr>
            </w:pPr>
            <w:r w:rsidRPr="00291231">
              <w:rPr>
                <w:b/>
                <w:sz w:val="28"/>
                <w:szCs w:val="28"/>
              </w:rPr>
              <w:t>Заключительный</w:t>
            </w:r>
          </w:p>
          <w:p w:rsidR="00BF225E" w:rsidRPr="00537B34" w:rsidRDefault="00BF225E" w:rsidP="00FB00E1">
            <w:pPr>
              <w:jc w:val="center"/>
              <w:rPr>
                <w:sz w:val="28"/>
                <w:szCs w:val="28"/>
              </w:rPr>
            </w:pPr>
            <w:r w:rsidRPr="00537B34">
              <w:rPr>
                <w:sz w:val="28"/>
                <w:szCs w:val="28"/>
              </w:rPr>
              <w:t>Составление рекомендаций (индивидуальных и групповых)</w:t>
            </w:r>
          </w:p>
        </w:tc>
      </w:tr>
      <w:tr w:rsidR="00BF225E" w:rsidRPr="00537B34" w:rsidTr="007500FD">
        <w:trPr>
          <w:jc w:val="center"/>
        </w:trPr>
        <w:tc>
          <w:tcPr>
            <w:tcW w:w="7796" w:type="dxa"/>
            <w:tcBorders>
              <w:left w:val="nil"/>
              <w:right w:val="nil"/>
            </w:tcBorders>
            <w:shd w:val="clear" w:color="auto" w:fill="auto"/>
          </w:tcPr>
          <w:p w:rsidR="00BF225E" w:rsidRPr="00537B34" w:rsidRDefault="00F45A84" w:rsidP="00B77EB4">
            <w:pPr>
              <w:jc w:val="center"/>
              <w:rPr>
                <w:sz w:val="28"/>
                <w:szCs w:val="28"/>
              </w:rPr>
            </w:pPr>
            <w:r>
              <w:rPr>
                <w:noProof/>
              </w:rPr>
              <mc:AlternateContent>
                <mc:Choice Requires="wps">
                  <w:drawing>
                    <wp:anchor distT="0" distB="0" distL="114300" distR="114300" simplePos="0" relativeHeight="251634176"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152" name="Стрелка вниз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C8D85" id="Стрелка вниз 25" o:spid="_x0000_s1026" type="#_x0000_t67" style="position:absolute;margin-left:171.35pt;margin-top:1.2pt;width:20.25pt;height: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" adj="9720,5387" strokeweight="1.5pt">
                      <v:shadow color="#868686"/>
                    </v:shape>
                  </w:pict>
                </mc:Fallback>
              </mc:AlternateContent>
            </w:r>
          </w:p>
        </w:tc>
      </w:tr>
      <w:tr w:rsidR="00BF225E" w:rsidRPr="00537B34" w:rsidTr="007500FD">
        <w:trPr>
          <w:jc w:val="center"/>
        </w:trPr>
        <w:tc>
          <w:tcPr>
            <w:tcW w:w="7796" w:type="dxa"/>
            <w:tcBorders>
              <w:bottom w:val="single" w:sz="4" w:space="0" w:color="auto"/>
            </w:tcBorders>
            <w:shd w:val="clear" w:color="auto" w:fill="auto"/>
          </w:tcPr>
          <w:p w:rsidR="00BF225E" w:rsidRPr="00291231" w:rsidRDefault="00BF225E" w:rsidP="00291231">
            <w:pPr>
              <w:jc w:val="center"/>
              <w:rPr>
                <w:b/>
                <w:sz w:val="28"/>
                <w:szCs w:val="28"/>
              </w:rPr>
            </w:pPr>
            <w:r w:rsidRPr="00291231">
              <w:rPr>
                <w:b/>
                <w:sz w:val="28"/>
                <w:szCs w:val="28"/>
              </w:rPr>
              <w:t>Обобщающий</w:t>
            </w:r>
          </w:p>
          <w:p w:rsidR="00BF225E" w:rsidRPr="00537B34" w:rsidRDefault="00BF225E" w:rsidP="00291231">
            <w:pPr>
              <w:jc w:val="center"/>
              <w:rPr>
                <w:sz w:val="28"/>
                <w:szCs w:val="28"/>
              </w:rPr>
            </w:pPr>
            <w:r w:rsidRPr="00537B34">
              <w:rPr>
                <w:sz w:val="28"/>
                <w:szCs w:val="28"/>
              </w:rPr>
              <w:t>Описание опыта работы.</w:t>
            </w:r>
          </w:p>
        </w:tc>
      </w:tr>
    </w:tbl>
    <w:p w:rsidR="00BF225E" w:rsidRPr="00537B34" w:rsidRDefault="00BF225E" w:rsidP="00CA3EB2">
      <w:pPr>
        <w:ind w:left="360" w:firstLine="348"/>
        <w:jc w:val="center"/>
        <w:rPr>
          <w:b/>
          <w:sz w:val="28"/>
          <w:szCs w:val="28"/>
        </w:rPr>
      </w:pPr>
    </w:p>
    <w:p w:rsidR="00CA3EB2" w:rsidRPr="00537B34" w:rsidRDefault="005B3DFB" w:rsidP="00291231">
      <w:pPr>
        <w:jc w:val="center"/>
        <w:rPr>
          <w:b/>
          <w:sz w:val="28"/>
          <w:szCs w:val="28"/>
        </w:rPr>
      </w:pPr>
      <w:r w:rsidRPr="00537B34">
        <w:rPr>
          <w:b/>
          <w:sz w:val="28"/>
          <w:szCs w:val="28"/>
        </w:rPr>
        <w:t>Первый этап</w:t>
      </w:r>
      <w:r w:rsidR="00965418">
        <w:rPr>
          <w:b/>
          <w:sz w:val="28"/>
          <w:szCs w:val="28"/>
        </w:rPr>
        <w:t xml:space="preserve">. </w:t>
      </w:r>
      <w:r w:rsidR="00CA3EB2" w:rsidRPr="00537B34">
        <w:rPr>
          <w:b/>
          <w:sz w:val="28"/>
          <w:szCs w:val="28"/>
        </w:rPr>
        <w:t>«Организационно-подготовительный»</w:t>
      </w:r>
    </w:p>
    <w:p w:rsidR="00B90466" w:rsidRPr="00537B34" w:rsidRDefault="00CA3EB2" w:rsidP="00291231">
      <w:pPr>
        <w:jc w:val="center"/>
        <w:rPr>
          <w:b/>
          <w:sz w:val="28"/>
          <w:szCs w:val="28"/>
        </w:rPr>
      </w:pPr>
      <w:r w:rsidRPr="00537B34">
        <w:rPr>
          <w:b/>
          <w:sz w:val="28"/>
          <w:szCs w:val="28"/>
        </w:rPr>
        <w:t>Организационное планирование</w:t>
      </w:r>
      <w:r w:rsidR="001D1484" w:rsidRPr="00537B34">
        <w:rPr>
          <w:b/>
          <w:sz w:val="28"/>
          <w:szCs w:val="28"/>
        </w:rPr>
        <w:t xml:space="preserve"> программы</w:t>
      </w:r>
      <w:r w:rsidR="005B3DFB" w:rsidRPr="00537B34">
        <w:rPr>
          <w:b/>
          <w:sz w:val="28"/>
          <w:szCs w:val="28"/>
        </w:rPr>
        <w:t xml:space="preserve">. </w:t>
      </w:r>
    </w:p>
    <w:p w:rsidR="00627BC3" w:rsidRPr="00537B34" w:rsidRDefault="004910AE" w:rsidP="00291231">
      <w:pPr>
        <w:pStyle w:val="a7"/>
        <w:numPr>
          <w:ilvl w:val="0"/>
          <w:numId w:val="3"/>
        </w:numPr>
        <w:tabs>
          <w:tab w:val="left" w:pos="1134"/>
        </w:tabs>
        <w:ind w:left="0" w:firstLine="709"/>
        <w:jc w:val="both"/>
        <w:rPr>
          <w:sz w:val="28"/>
          <w:szCs w:val="28"/>
        </w:rPr>
      </w:pPr>
      <w:r w:rsidRPr="00537B34">
        <w:rPr>
          <w:sz w:val="28"/>
          <w:szCs w:val="28"/>
        </w:rPr>
        <w:t>Обоснование продолжительности проведения коррекционной программы, частоты встреч и длительности каждой встречи.</w:t>
      </w:r>
    </w:p>
    <w:p w:rsidR="00627BC3" w:rsidRDefault="00627BC3" w:rsidP="00291231">
      <w:pPr>
        <w:pStyle w:val="a7"/>
        <w:numPr>
          <w:ilvl w:val="0"/>
          <w:numId w:val="3"/>
        </w:numPr>
        <w:tabs>
          <w:tab w:val="left" w:pos="1134"/>
        </w:tabs>
        <w:ind w:left="0" w:firstLine="709"/>
        <w:jc w:val="both"/>
        <w:rPr>
          <w:sz w:val="28"/>
          <w:szCs w:val="28"/>
        </w:rPr>
      </w:pPr>
      <w:r w:rsidRPr="00537B34">
        <w:rPr>
          <w:sz w:val="28"/>
          <w:szCs w:val="28"/>
        </w:rPr>
        <w:t>Выбор формы коррекционной работы (индивидуальная, групповая, смешанная).</w:t>
      </w:r>
    </w:p>
    <w:p w:rsidR="00291231" w:rsidRPr="00537B34" w:rsidRDefault="00291231" w:rsidP="00291231">
      <w:pPr>
        <w:pStyle w:val="a7"/>
        <w:ind w:left="709"/>
        <w:jc w:val="both"/>
        <w:rPr>
          <w:sz w:val="28"/>
          <w:szCs w:val="28"/>
        </w:rPr>
      </w:pPr>
    </w:p>
    <w:p w:rsidR="00CA3EB2" w:rsidRPr="00537B34" w:rsidRDefault="00D67D91" w:rsidP="00291231">
      <w:pPr>
        <w:pStyle w:val="a7"/>
        <w:ind w:left="0"/>
        <w:jc w:val="center"/>
        <w:rPr>
          <w:b/>
          <w:sz w:val="28"/>
          <w:szCs w:val="28"/>
        </w:rPr>
      </w:pPr>
      <w:r w:rsidRPr="00537B34">
        <w:rPr>
          <w:b/>
          <w:sz w:val="28"/>
          <w:szCs w:val="28"/>
        </w:rPr>
        <w:t>Второй этап</w:t>
      </w:r>
      <w:r w:rsidR="00965418">
        <w:rPr>
          <w:b/>
          <w:sz w:val="28"/>
          <w:szCs w:val="28"/>
        </w:rPr>
        <w:t xml:space="preserve">.  </w:t>
      </w:r>
      <w:r w:rsidR="006A78BA" w:rsidRPr="00537B34">
        <w:rPr>
          <w:b/>
          <w:sz w:val="28"/>
          <w:szCs w:val="28"/>
        </w:rPr>
        <w:t>«</w:t>
      </w:r>
      <w:r w:rsidR="000A071B" w:rsidRPr="00537B34">
        <w:rPr>
          <w:b/>
          <w:sz w:val="28"/>
          <w:szCs w:val="28"/>
        </w:rPr>
        <w:t>Установочн</w:t>
      </w:r>
      <w:r w:rsidR="000B5B2B" w:rsidRPr="00537B34">
        <w:rPr>
          <w:b/>
          <w:sz w:val="28"/>
          <w:szCs w:val="28"/>
        </w:rPr>
        <w:t>о</w:t>
      </w:r>
      <w:r w:rsidR="00291231">
        <w:rPr>
          <w:b/>
          <w:sz w:val="28"/>
          <w:szCs w:val="28"/>
        </w:rPr>
        <w:t>-</w:t>
      </w:r>
      <w:r w:rsidRPr="00537B34">
        <w:rPr>
          <w:b/>
          <w:sz w:val="28"/>
          <w:szCs w:val="28"/>
        </w:rPr>
        <w:t>информационный</w:t>
      </w:r>
      <w:r w:rsidR="006A78BA" w:rsidRPr="00537B34">
        <w:rPr>
          <w:b/>
          <w:sz w:val="28"/>
          <w:szCs w:val="28"/>
        </w:rPr>
        <w:t>»</w:t>
      </w:r>
    </w:p>
    <w:p w:rsidR="00D67D91" w:rsidRPr="00537B34" w:rsidRDefault="00CA3EB2" w:rsidP="00291231">
      <w:pPr>
        <w:pStyle w:val="a7"/>
        <w:ind w:left="0"/>
        <w:jc w:val="center"/>
        <w:rPr>
          <w:b/>
          <w:sz w:val="28"/>
          <w:szCs w:val="28"/>
        </w:rPr>
      </w:pPr>
      <w:r w:rsidRPr="00537B34">
        <w:rPr>
          <w:b/>
          <w:sz w:val="28"/>
          <w:szCs w:val="28"/>
        </w:rPr>
        <w:t>Теоретическое планирование программы.</w:t>
      </w:r>
    </w:p>
    <w:p w:rsidR="00627BC3" w:rsidRPr="00537B34" w:rsidRDefault="00627BC3" w:rsidP="00291231">
      <w:pPr>
        <w:pStyle w:val="a7"/>
        <w:numPr>
          <w:ilvl w:val="0"/>
          <w:numId w:val="4"/>
        </w:numPr>
        <w:tabs>
          <w:tab w:val="left" w:pos="1134"/>
        </w:tabs>
        <w:ind w:left="0" w:firstLine="709"/>
        <w:jc w:val="both"/>
        <w:rPr>
          <w:b/>
          <w:sz w:val="28"/>
          <w:szCs w:val="28"/>
        </w:rPr>
      </w:pPr>
      <w:r w:rsidRPr="00537B34">
        <w:rPr>
          <w:sz w:val="28"/>
          <w:szCs w:val="28"/>
        </w:rPr>
        <w:t xml:space="preserve">Методологическое и теоретическое </w:t>
      </w:r>
      <w:r w:rsidR="00793728" w:rsidRPr="00537B34">
        <w:rPr>
          <w:sz w:val="28"/>
          <w:szCs w:val="28"/>
        </w:rPr>
        <w:t xml:space="preserve">обоснование программы. Подбор </w:t>
      </w:r>
      <w:r w:rsidRPr="00537B34">
        <w:rPr>
          <w:sz w:val="28"/>
          <w:szCs w:val="28"/>
        </w:rPr>
        <w:t>метод</w:t>
      </w:r>
      <w:r w:rsidR="00793728" w:rsidRPr="00537B34">
        <w:rPr>
          <w:sz w:val="28"/>
          <w:szCs w:val="28"/>
        </w:rPr>
        <w:t>ов</w:t>
      </w:r>
      <w:r w:rsidR="00C9213B" w:rsidRPr="00537B34">
        <w:rPr>
          <w:sz w:val="28"/>
          <w:szCs w:val="28"/>
        </w:rPr>
        <w:t>, п</w:t>
      </w:r>
      <w:r w:rsidRPr="00537B34">
        <w:rPr>
          <w:sz w:val="28"/>
          <w:szCs w:val="28"/>
        </w:rPr>
        <w:t>рием</w:t>
      </w:r>
      <w:r w:rsidR="00C9213B" w:rsidRPr="00537B34">
        <w:rPr>
          <w:sz w:val="28"/>
          <w:szCs w:val="28"/>
        </w:rPr>
        <w:t>ов, упражнений корректирующих поведение, свойство личности, переживание и т.д. в рамках</w:t>
      </w:r>
      <w:r w:rsidRPr="00537B34">
        <w:rPr>
          <w:sz w:val="28"/>
          <w:szCs w:val="28"/>
        </w:rPr>
        <w:t xml:space="preserve"> терапевтической техники</w:t>
      </w:r>
      <w:r w:rsidR="00793728" w:rsidRPr="00537B34">
        <w:rPr>
          <w:sz w:val="28"/>
          <w:szCs w:val="28"/>
        </w:rPr>
        <w:t xml:space="preserve"> (с</w:t>
      </w:r>
      <w:r w:rsidR="00A802D3" w:rsidRPr="00537B34">
        <w:rPr>
          <w:sz w:val="28"/>
          <w:szCs w:val="28"/>
        </w:rPr>
        <w:t>писок литературы)</w:t>
      </w:r>
      <w:r w:rsidR="00793728" w:rsidRPr="00537B34">
        <w:rPr>
          <w:sz w:val="28"/>
          <w:szCs w:val="28"/>
        </w:rPr>
        <w:t>.</w:t>
      </w:r>
    </w:p>
    <w:p w:rsidR="00627BC3" w:rsidRPr="00291231" w:rsidRDefault="003E6369" w:rsidP="00291231">
      <w:pPr>
        <w:pStyle w:val="a7"/>
        <w:numPr>
          <w:ilvl w:val="0"/>
          <w:numId w:val="4"/>
        </w:numPr>
        <w:tabs>
          <w:tab w:val="left" w:pos="1134"/>
        </w:tabs>
        <w:ind w:left="0" w:firstLine="709"/>
        <w:jc w:val="both"/>
        <w:rPr>
          <w:b/>
          <w:sz w:val="28"/>
          <w:szCs w:val="28"/>
        </w:rPr>
      </w:pPr>
      <w:r w:rsidRPr="00537B34">
        <w:rPr>
          <w:sz w:val="28"/>
          <w:szCs w:val="28"/>
        </w:rPr>
        <w:lastRenderedPageBreak/>
        <w:t>Выделение о</w:t>
      </w:r>
      <w:r w:rsidR="00C9213B" w:rsidRPr="00537B34">
        <w:rPr>
          <w:sz w:val="28"/>
          <w:szCs w:val="28"/>
        </w:rPr>
        <w:t>собенностей целевой аудитории с</w:t>
      </w:r>
      <w:r w:rsidR="00965418">
        <w:rPr>
          <w:sz w:val="28"/>
          <w:szCs w:val="28"/>
        </w:rPr>
        <w:t xml:space="preserve"> </w:t>
      </w:r>
      <w:r w:rsidR="00CE7EED" w:rsidRPr="00537B34">
        <w:rPr>
          <w:sz w:val="28"/>
          <w:szCs w:val="28"/>
        </w:rPr>
        <w:t>интерпретаци</w:t>
      </w:r>
      <w:r w:rsidR="00C9213B" w:rsidRPr="00537B34">
        <w:rPr>
          <w:sz w:val="28"/>
          <w:szCs w:val="28"/>
        </w:rPr>
        <w:t>ей</w:t>
      </w:r>
      <w:r w:rsidR="00CE7EED" w:rsidRPr="00537B34">
        <w:rPr>
          <w:sz w:val="28"/>
          <w:szCs w:val="28"/>
        </w:rPr>
        <w:t xml:space="preserve"> и </w:t>
      </w:r>
      <w:r w:rsidR="00616534" w:rsidRPr="00537B34">
        <w:rPr>
          <w:sz w:val="28"/>
          <w:szCs w:val="28"/>
        </w:rPr>
        <w:t>прогнозировани</w:t>
      </w:r>
      <w:r w:rsidR="00C9213B" w:rsidRPr="00537B34">
        <w:rPr>
          <w:sz w:val="28"/>
          <w:szCs w:val="28"/>
        </w:rPr>
        <w:t>ем</w:t>
      </w:r>
      <w:r w:rsidR="00616534" w:rsidRPr="00537B34">
        <w:rPr>
          <w:sz w:val="28"/>
          <w:szCs w:val="28"/>
        </w:rPr>
        <w:t xml:space="preserve"> результатов коррекции</w:t>
      </w:r>
      <w:r w:rsidR="00CE7EED" w:rsidRPr="00537B34">
        <w:rPr>
          <w:sz w:val="28"/>
          <w:szCs w:val="28"/>
        </w:rPr>
        <w:t xml:space="preserve"> (возрастные, травмирующие, психологические, физические).</w:t>
      </w:r>
    </w:p>
    <w:p w:rsidR="00291231" w:rsidRPr="00537B34" w:rsidRDefault="00291231" w:rsidP="00291231">
      <w:pPr>
        <w:pStyle w:val="a7"/>
        <w:tabs>
          <w:tab w:val="left" w:pos="1134"/>
        </w:tabs>
        <w:ind w:left="709"/>
        <w:jc w:val="both"/>
        <w:rPr>
          <w:b/>
          <w:sz w:val="28"/>
          <w:szCs w:val="28"/>
        </w:rPr>
      </w:pPr>
    </w:p>
    <w:p w:rsidR="00CA3EB2" w:rsidRPr="00537B34" w:rsidRDefault="00627BC3" w:rsidP="00291231">
      <w:pPr>
        <w:pStyle w:val="a7"/>
        <w:ind w:left="0"/>
        <w:jc w:val="center"/>
        <w:rPr>
          <w:b/>
          <w:sz w:val="28"/>
          <w:szCs w:val="28"/>
        </w:rPr>
      </w:pPr>
      <w:r w:rsidRPr="00537B34">
        <w:rPr>
          <w:b/>
          <w:sz w:val="28"/>
          <w:szCs w:val="28"/>
        </w:rPr>
        <w:t>Третий этап</w:t>
      </w:r>
      <w:r w:rsidR="00291231">
        <w:rPr>
          <w:b/>
          <w:sz w:val="28"/>
          <w:szCs w:val="28"/>
        </w:rPr>
        <w:t xml:space="preserve"> </w:t>
      </w:r>
      <w:r w:rsidR="00CA3EB2" w:rsidRPr="00537B34">
        <w:rPr>
          <w:b/>
          <w:sz w:val="28"/>
          <w:szCs w:val="28"/>
        </w:rPr>
        <w:t xml:space="preserve">«Содержательный» </w:t>
      </w:r>
    </w:p>
    <w:p w:rsidR="00015A8D" w:rsidRPr="00537B34" w:rsidRDefault="00CA3EB2" w:rsidP="00291231">
      <w:pPr>
        <w:pStyle w:val="a7"/>
        <w:ind w:left="0"/>
        <w:jc w:val="center"/>
        <w:rPr>
          <w:b/>
          <w:sz w:val="28"/>
          <w:szCs w:val="28"/>
        </w:rPr>
      </w:pPr>
      <w:r w:rsidRPr="00537B34">
        <w:rPr>
          <w:b/>
          <w:sz w:val="28"/>
          <w:szCs w:val="28"/>
        </w:rPr>
        <w:t xml:space="preserve">Наполнение содержания </w:t>
      </w:r>
      <w:r w:rsidR="00015A8D" w:rsidRPr="00537B34">
        <w:rPr>
          <w:b/>
          <w:sz w:val="28"/>
          <w:szCs w:val="28"/>
        </w:rPr>
        <w:t xml:space="preserve"> программы</w:t>
      </w:r>
      <w:r w:rsidR="00627BC3" w:rsidRPr="00537B34">
        <w:rPr>
          <w:b/>
          <w:sz w:val="28"/>
          <w:szCs w:val="28"/>
        </w:rPr>
        <w:t xml:space="preserve">. </w:t>
      </w:r>
    </w:p>
    <w:p w:rsidR="00627BC3" w:rsidRPr="00537B34" w:rsidRDefault="00627BC3" w:rsidP="00291231">
      <w:pPr>
        <w:pStyle w:val="a7"/>
        <w:numPr>
          <w:ilvl w:val="0"/>
          <w:numId w:val="4"/>
        </w:numPr>
        <w:tabs>
          <w:tab w:val="left" w:pos="1134"/>
        </w:tabs>
        <w:ind w:left="0" w:firstLine="709"/>
        <w:jc w:val="both"/>
        <w:rPr>
          <w:sz w:val="28"/>
          <w:szCs w:val="28"/>
        </w:rPr>
      </w:pPr>
      <w:r w:rsidRPr="00537B34">
        <w:rPr>
          <w:sz w:val="28"/>
          <w:szCs w:val="28"/>
        </w:rPr>
        <w:t>Написание пояснительной записки к программе</w:t>
      </w:r>
      <w:r w:rsidR="00A1367C" w:rsidRPr="00537B34">
        <w:rPr>
          <w:sz w:val="28"/>
          <w:szCs w:val="28"/>
        </w:rPr>
        <w:t>:</w:t>
      </w:r>
    </w:p>
    <w:p w:rsidR="00627BC3" w:rsidRPr="00537B34" w:rsidRDefault="001E56C2" w:rsidP="00291231">
      <w:pPr>
        <w:pStyle w:val="a7"/>
        <w:tabs>
          <w:tab w:val="left" w:pos="1134"/>
        </w:tabs>
        <w:ind w:left="0" w:firstLine="709"/>
        <w:jc w:val="both"/>
        <w:rPr>
          <w:sz w:val="28"/>
          <w:szCs w:val="28"/>
        </w:rPr>
      </w:pPr>
      <w:r w:rsidRPr="00537B34">
        <w:rPr>
          <w:sz w:val="28"/>
          <w:szCs w:val="28"/>
        </w:rPr>
        <w:t>- о</w:t>
      </w:r>
      <w:r w:rsidR="00627BC3" w:rsidRPr="00537B34">
        <w:rPr>
          <w:sz w:val="28"/>
          <w:szCs w:val="28"/>
        </w:rPr>
        <w:t>боснование актуальности реализации программы</w:t>
      </w:r>
      <w:r w:rsidR="00C9213B" w:rsidRPr="00537B34">
        <w:rPr>
          <w:sz w:val="28"/>
          <w:szCs w:val="28"/>
        </w:rPr>
        <w:t>;</w:t>
      </w:r>
    </w:p>
    <w:p w:rsidR="00627BC3" w:rsidRPr="00537B34" w:rsidRDefault="001E56C2" w:rsidP="00291231">
      <w:pPr>
        <w:pStyle w:val="a7"/>
        <w:tabs>
          <w:tab w:val="left" w:pos="1134"/>
        </w:tabs>
        <w:ind w:left="0" w:firstLine="709"/>
        <w:jc w:val="both"/>
        <w:rPr>
          <w:sz w:val="28"/>
          <w:szCs w:val="28"/>
        </w:rPr>
      </w:pPr>
      <w:r w:rsidRPr="00537B34">
        <w:rPr>
          <w:sz w:val="28"/>
          <w:szCs w:val="28"/>
        </w:rPr>
        <w:t>- ч</w:t>
      </w:r>
      <w:r w:rsidR="00627BC3" w:rsidRPr="00537B34">
        <w:rPr>
          <w:sz w:val="28"/>
          <w:szCs w:val="28"/>
        </w:rPr>
        <w:t>еткая формулировка цели программы</w:t>
      </w:r>
      <w:r w:rsidR="00C9213B" w:rsidRPr="00537B34">
        <w:rPr>
          <w:sz w:val="28"/>
          <w:szCs w:val="28"/>
        </w:rPr>
        <w:t>;</w:t>
      </w:r>
    </w:p>
    <w:p w:rsidR="00627BC3" w:rsidRPr="00537B34" w:rsidRDefault="001E56C2" w:rsidP="00291231">
      <w:pPr>
        <w:pStyle w:val="a7"/>
        <w:tabs>
          <w:tab w:val="left" w:pos="1134"/>
        </w:tabs>
        <w:ind w:left="0" w:firstLine="709"/>
        <w:jc w:val="both"/>
        <w:rPr>
          <w:sz w:val="28"/>
          <w:szCs w:val="28"/>
        </w:rPr>
      </w:pPr>
      <w:r w:rsidRPr="00537B34">
        <w:rPr>
          <w:sz w:val="28"/>
          <w:szCs w:val="28"/>
        </w:rPr>
        <w:t>- о</w:t>
      </w:r>
      <w:r w:rsidR="00627BC3" w:rsidRPr="00537B34">
        <w:rPr>
          <w:sz w:val="28"/>
          <w:szCs w:val="28"/>
        </w:rPr>
        <w:t>пределение круга задач, конкретизирующих  цель</w:t>
      </w:r>
      <w:r w:rsidR="00C9213B" w:rsidRPr="00537B34">
        <w:rPr>
          <w:sz w:val="28"/>
          <w:szCs w:val="28"/>
        </w:rPr>
        <w:t>;</w:t>
      </w:r>
    </w:p>
    <w:p w:rsidR="003E6369" w:rsidRPr="00537B34" w:rsidRDefault="001E56C2" w:rsidP="00291231">
      <w:pPr>
        <w:pStyle w:val="a7"/>
        <w:tabs>
          <w:tab w:val="left" w:pos="1134"/>
        </w:tabs>
        <w:ind w:left="0" w:firstLine="709"/>
        <w:jc w:val="both"/>
        <w:rPr>
          <w:sz w:val="28"/>
          <w:szCs w:val="28"/>
        </w:rPr>
      </w:pPr>
      <w:r w:rsidRPr="00537B34">
        <w:rPr>
          <w:sz w:val="28"/>
          <w:szCs w:val="28"/>
        </w:rPr>
        <w:t>- в</w:t>
      </w:r>
      <w:r w:rsidR="003E6369" w:rsidRPr="00537B34">
        <w:rPr>
          <w:sz w:val="28"/>
          <w:szCs w:val="28"/>
        </w:rPr>
        <w:t>ыделение методологии</w:t>
      </w:r>
      <w:r w:rsidR="006F5F3A" w:rsidRPr="00537B34">
        <w:rPr>
          <w:sz w:val="28"/>
          <w:szCs w:val="28"/>
        </w:rPr>
        <w:t xml:space="preserve"> (концепция, основная идея программы)</w:t>
      </w:r>
      <w:r w:rsidR="003E6369" w:rsidRPr="00537B34">
        <w:rPr>
          <w:sz w:val="28"/>
          <w:szCs w:val="28"/>
        </w:rPr>
        <w:t xml:space="preserve"> и методик</w:t>
      </w:r>
      <w:r w:rsidR="00BD5753" w:rsidRPr="00537B34">
        <w:rPr>
          <w:sz w:val="28"/>
          <w:szCs w:val="28"/>
        </w:rPr>
        <w:t>,</w:t>
      </w:r>
      <w:r w:rsidR="003E6369" w:rsidRPr="00537B34">
        <w:rPr>
          <w:sz w:val="28"/>
          <w:szCs w:val="28"/>
        </w:rPr>
        <w:t xml:space="preserve"> используе</w:t>
      </w:r>
      <w:r w:rsidR="00C9213B" w:rsidRPr="00537B34">
        <w:rPr>
          <w:sz w:val="28"/>
          <w:szCs w:val="28"/>
        </w:rPr>
        <w:t>мых в ходе реализации программы;</w:t>
      </w:r>
    </w:p>
    <w:p w:rsidR="003E6369" w:rsidRPr="00537B34" w:rsidRDefault="00C03D8F" w:rsidP="00291231">
      <w:pPr>
        <w:tabs>
          <w:tab w:val="left" w:pos="1134"/>
        </w:tabs>
        <w:ind w:firstLine="709"/>
        <w:jc w:val="both"/>
        <w:rPr>
          <w:sz w:val="28"/>
          <w:szCs w:val="28"/>
        </w:rPr>
      </w:pPr>
      <w:r>
        <w:rPr>
          <w:sz w:val="28"/>
          <w:szCs w:val="28"/>
        </w:rPr>
        <w:t xml:space="preserve">- </w:t>
      </w:r>
      <w:r w:rsidR="001E56C2" w:rsidRPr="00537B34">
        <w:rPr>
          <w:sz w:val="28"/>
          <w:szCs w:val="28"/>
        </w:rPr>
        <w:t>определение</w:t>
      </w:r>
      <w:r w:rsidR="00965418">
        <w:rPr>
          <w:sz w:val="28"/>
          <w:szCs w:val="28"/>
        </w:rPr>
        <w:t xml:space="preserve"> </w:t>
      </w:r>
      <w:r w:rsidR="00C9213B" w:rsidRPr="00537B34">
        <w:rPr>
          <w:sz w:val="28"/>
          <w:szCs w:val="28"/>
        </w:rPr>
        <w:t>диагностических критериев</w:t>
      </w:r>
      <w:r w:rsidR="00620664" w:rsidRPr="00537B34">
        <w:rPr>
          <w:sz w:val="28"/>
          <w:szCs w:val="28"/>
        </w:rPr>
        <w:t xml:space="preserve"> коррекционной работы</w:t>
      </w:r>
      <w:r w:rsidR="0024475A" w:rsidRPr="00537B34">
        <w:rPr>
          <w:sz w:val="28"/>
          <w:szCs w:val="28"/>
        </w:rPr>
        <w:t xml:space="preserve"> (прог</w:t>
      </w:r>
      <w:r w:rsidR="005F5FCB" w:rsidRPr="00537B34">
        <w:rPr>
          <w:sz w:val="28"/>
          <w:szCs w:val="28"/>
        </w:rPr>
        <w:t>нозирование)</w:t>
      </w:r>
      <w:r w:rsidR="00C9213B" w:rsidRPr="00537B34">
        <w:rPr>
          <w:sz w:val="28"/>
          <w:szCs w:val="28"/>
        </w:rPr>
        <w:t>;</w:t>
      </w:r>
    </w:p>
    <w:p w:rsidR="0022090E" w:rsidRPr="00537B34" w:rsidRDefault="001E56C2" w:rsidP="00291231">
      <w:pPr>
        <w:tabs>
          <w:tab w:val="left" w:pos="1134"/>
        </w:tabs>
        <w:ind w:firstLine="709"/>
        <w:jc w:val="both"/>
        <w:rPr>
          <w:sz w:val="28"/>
          <w:szCs w:val="28"/>
        </w:rPr>
      </w:pPr>
      <w:r w:rsidRPr="00537B34">
        <w:rPr>
          <w:sz w:val="28"/>
          <w:szCs w:val="28"/>
        </w:rPr>
        <w:t>- с</w:t>
      </w:r>
      <w:r w:rsidR="0022090E" w:rsidRPr="00537B34">
        <w:rPr>
          <w:sz w:val="28"/>
          <w:szCs w:val="28"/>
        </w:rPr>
        <w:t>сылка на уже апробированные программы близкие по целевой аудитории и содержанию.</w:t>
      </w:r>
    </w:p>
    <w:p w:rsidR="00C9213B" w:rsidRPr="00291231" w:rsidRDefault="003C3265" w:rsidP="00291231">
      <w:pPr>
        <w:pStyle w:val="a7"/>
        <w:numPr>
          <w:ilvl w:val="0"/>
          <w:numId w:val="4"/>
        </w:numPr>
        <w:tabs>
          <w:tab w:val="left" w:pos="1134"/>
        </w:tabs>
        <w:ind w:left="0" w:firstLine="709"/>
        <w:jc w:val="both"/>
        <w:rPr>
          <w:b/>
          <w:sz w:val="28"/>
          <w:szCs w:val="28"/>
        </w:rPr>
      </w:pPr>
      <w:r w:rsidRPr="00537B34">
        <w:rPr>
          <w:sz w:val="28"/>
          <w:szCs w:val="28"/>
        </w:rPr>
        <w:t xml:space="preserve">Составление </w:t>
      </w:r>
      <w:r w:rsidR="00C9213B" w:rsidRPr="00537B34">
        <w:rPr>
          <w:sz w:val="28"/>
          <w:szCs w:val="28"/>
        </w:rPr>
        <w:t>календарного плана</w:t>
      </w:r>
      <w:r w:rsidRPr="00537B34">
        <w:rPr>
          <w:sz w:val="28"/>
          <w:szCs w:val="28"/>
        </w:rPr>
        <w:t xml:space="preserve"> проведения занятий </w:t>
      </w:r>
    </w:p>
    <w:p w:rsidR="00291231" w:rsidRPr="00537B34" w:rsidRDefault="00291231" w:rsidP="00291231">
      <w:pPr>
        <w:pStyle w:val="a7"/>
        <w:ind w:left="680"/>
        <w:jc w:val="both"/>
        <w:rPr>
          <w:b/>
          <w:sz w:val="28"/>
          <w:szCs w:val="28"/>
        </w:rPr>
      </w:pPr>
    </w:p>
    <w:p w:rsidR="00282C77" w:rsidRPr="00C03D8F" w:rsidRDefault="00F22B0E" w:rsidP="00C03D8F">
      <w:pPr>
        <w:pStyle w:val="a7"/>
        <w:ind w:left="0"/>
        <w:jc w:val="center"/>
        <w:rPr>
          <w:b/>
          <w:sz w:val="28"/>
          <w:szCs w:val="28"/>
        </w:rPr>
      </w:pPr>
      <w:r w:rsidRPr="00C03D8F">
        <w:rPr>
          <w:b/>
          <w:sz w:val="28"/>
          <w:szCs w:val="28"/>
        </w:rPr>
        <w:t>Календарно-т</w:t>
      </w:r>
      <w:r w:rsidR="00282C77" w:rsidRPr="00C03D8F">
        <w:rPr>
          <w:b/>
          <w:sz w:val="28"/>
          <w:szCs w:val="28"/>
        </w:rPr>
        <w:t xml:space="preserve">ематическое планирование </w:t>
      </w:r>
      <w:r w:rsidR="00C9213B" w:rsidRPr="00C03D8F">
        <w:rPr>
          <w:b/>
          <w:sz w:val="28"/>
          <w:szCs w:val="28"/>
        </w:rPr>
        <w:t xml:space="preserve">содержания </w:t>
      </w:r>
      <w:r w:rsidR="00282C77" w:rsidRPr="00C03D8F">
        <w:rPr>
          <w:b/>
          <w:sz w:val="28"/>
          <w:szCs w:val="28"/>
        </w:rPr>
        <w:t>программы «…………………….»</w:t>
      </w:r>
    </w:p>
    <w:p w:rsidR="00291231" w:rsidRPr="00537B34" w:rsidRDefault="00291231" w:rsidP="00C9213B">
      <w:pPr>
        <w:pStyle w:val="a7"/>
        <w:ind w:left="68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2716"/>
        <w:gridCol w:w="1867"/>
        <w:gridCol w:w="1598"/>
        <w:gridCol w:w="1699"/>
      </w:tblGrid>
      <w:tr w:rsidR="003C3265" w:rsidRPr="00537B34" w:rsidTr="002B6AAB">
        <w:trPr>
          <w:jc w:val="center"/>
        </w:trPr>
        <w:tc>
          <w:tcPr>
            <w:tcW w:w="1131" w:type="dxa"/>
            <w:shd w:val="clear" w:color="auto" w:fill="auto"/>
          </w:tcPr>
          <w:p w:rsidR="003C3265" w:rsidRPr="002B6AAB" w:rsidRDefault="003C3265" w:rsidP="002B6AAB">
            <w:pPr>
              <w:pStyle w:val="a7"/>
              <w:ind w:left="0"/>
              <w:jc w:val="center"/>
              <w:rPr>
                <w:sz w:val="28"/>
                <w:szCs w:val="28"/>
              </w:rPr>
            </w:pPr>
            <w:r w:rsidRPr="002B6AAB">
              <w:rPr>
                <w:sz w:val="28"/>
                <w:szCs w:val="28"/>
              </w:rPr>
              <w:t>№ занятия</w:t>
            </w:r>
          </w:p>
        </w:tc>
        <w:tc>
          <w:tcPr>
            <w:tcW w:w="2716" w:type="dxa"/>
            <w:shd w:val="clear" w:color="auto" w:fill="auto"/>
          </w:tcPr>
          <w:p w:rsidR="003C3265" w:rsidRPr="002B6AAB" w:rsidRDefault="003C3265" w:rsidP="002B6AAB">
            <w:pPr>
              <w:pStyle w:val="a7"/>
              <w:ind w:left="0"/>
              <w:jc w:val="center"/>
              <w:rPr>
                <w:sz w:val="28"/>
                <w:szCs w:val="28"/>
              </w:rPr>
            </w:pPr>
            <w:r w:rsidRPr="002B6AAB">
              <w:rPr>
                <w:sz w:val="28"/>
                <w:szCs w:val="28"/>
              </w:rPr>
              <w:t>Тема</w:t>
            </w:r>
          </w:p>
        </w:tc>
        <w:tc>
          <w:tcPr>
            <w:tcW w:w="1867" w:type="dxa"/>
            <w:shd w:val="clear" w:color="auto" w:fill="auto"/>
          </w:tcPr>
          <w:p w:rsidR="003C3265" w:rsidRPr="002B6AAB" w:rsidRDefault="003C3265" w:rsidP="002B6AAB">
            <w:pPr>
              <w:pStyle w:val="a7"/>
              <w:ind w:left="0"/>
              <w:jc w:val="center"/>
              <w:rPr>
                <w:sz w:val="28"/>
                <w:szCs w:val="28"/>
              </w:rPr>
            </w:pPr>
            <w:r w:rsidRPr="002B6AAB">
              <w:rPr>
                <w:sz w:val="28"/>
                <w:szCs w:val="28"/>
              </w:rPr>
              <w:t>Цель</w:t>
            </w:r>
          </w:p>
        </w:tc>
        <w:tc>
          <w:tcPr>
            <w:tcW w:w="1574" w:type="dxa"/>
            <w:shd w:val="clear" w:color="auto" w:fill="auto"/>
          </w:tcPr>
          <w:p w:rsidR="003C3265" w:rsidRPr="002B6AAB" w:rsidRDefault="003C3265" w:rsidP="002B6AAB">
            <w:pPr>
              <w:pStyle w:val="a7"/>
              <w:ind w:left="0"/>
              <w:jc w:val="center"/>
              <w:rPr>
                <w:sz w:val="28"/>
                <w:szCs w:val="28"/>
              </w:rPr>
            </w:pPr>
            <w:r w:rsidRPr="002B6AAB">
              <w:rPr>
                <w:sz w:val="28"/>
                <w:szCs w:val="28"/>
              </w:rPr>
              <w:t>Дата проведения</w:t>
            </w:r>
          </w:p>
        </w:tc>
        <w:tc>
          <w:tcPr>
            <w:tcW w:w="1574" w:type="dxa"/>
            <w:shd w:val="clear" w:color="auto" w:fill="auto"/>
          </w:tcPr>
          <w:p w:rsidR="003C3265" w:rsidRPr="002B6AAB" w:rsidRDefault="003C3265" w:rsidP="002B6AAB">
            <w:pPr>
              <w:pStyle w:val="a7"/>
              <w:ind w:left="0"/>
              <w:jc w:val="center"/>
              <w:rPr>
                <w:sz w:val="28"/>
                <w:szCs w:val="28"/>
              </w:rPr>
            </w:pPr>
            <w:r w:rsidRPr="002B6AAB">
              <w:rPr>
                <w:sz w:val="28"/>
                <w:szCs w:val="28"/>
              </w:rPr>
              <w:t>Примечание</w:t>
            </w:r>
          </w:p>
        </w:tc>
      </w:tr>
      <w:tr w:rsidR="003C3265" w:rsidRPr="00537B34" w:rsidTr="002B6AAB">
        <w:trPr>
          <w:jc w:val="center"/>
        </w:trPr>
        <w:tc>
          <w:tcPr>
            <w:tcW w:w="1131" w:type="dxa"/>
            <w:shd w:val="clear" w:color="auto" w:fill="auto"/>
          </w:tcPr>
          <w:p w:rsidR="003C3265" w:rsidRPr="002B6AAB" w:rsidRDefault="003C3265" w:rsidP="002B6AAB">
            <w:pPr>
              <w:pStyle w:val="a7"/>
              <w:ind w:left="0"/>
              <w:jc w:val="both"/>
              <w:rPr>
                <w:sz w:val="28"/>
                <w:szCs w:val="28"/>
              </w:rPr>
            </w:pPr>
          </w:p>
        </w:tc>
        <w:tc>
          <w:tcPr>
            <w:tcW w:w="2716" w:type="dxa"/>
            <w:shd w:val="clear" w:color="auto" w:fill="auto"/>
          </w:tcPr>
          <w:p w:rsidR="003C3265" w:rsidRPr="002B6AAB" w:rsidRDefault="003C3265" w:rsidP="002B6AAB">
            <w:pPr>
              <w:pStyle w:val="a7"/>
              <w:ind w:left="0"/>
              <w:jc w:val="both"/>
              <w:rPr>
                <w:sz w:val="28"/>
                <w:szCs w:val="28"/>
              </w:rPr>
            </w:pPr>
          </w:p>
        </w:tc>
        <w:tc>
          <w:tcPr>
            <w:tcW w:w="1867" w:type="dxa"/>
            <w:shd w:val="clear" w:color="auto" w:fill="auto"/>
          </w:tcPr>
          <w:p w:rsidR="003C3265" w:rsidRPr="002B6AAB" w:rsidRDefault="003C3265" w:rsidP="002B6AAB">
            <w:pPr>
              <w:pStyle w:val="a7"/>
              <w:ind w:left="0"/>
              <w:jc w:val="both"/>
              <w:rPr>
                <w:sz w:val="28"/>
                <w:szCs w:val="28"/>
              </w:rPr>
            </w:pPr>
          </w:p>
        </w:tc>
        <w:tc>
          <w:tcPr>
            <w:tcW w:w="1574" w:type="dxa"/>
            <w:shd w:val="clear" w:color="auto" w:fill="auto"/>
          </w:tcPr>
          <w:p w:rsidR="003C3265" w:rsidRPr="002B6AAB" w:rsidRDefault="003C3265" w:rsidP="002B6AAB">
            <w:pPr>
              <w:pStyle w:val="a7"/>
              <w:ind w:left="0"/>
              <w:jc w:val="both"/>
              <w:rPr>
                <w:sz w:val="28"/>
                <w:szCs w:val="28"/>
              </w:rPr>
            </w:pPr>
          </w:p>
        </w:tc>
        <w:tc>
          <w:tcPr>
            <w:tcW w:w="1574" w:type="dxa"/>
            <w:shd w:val="clear" w:color="auto" w:fill="auto"/>
          </w:tcPr>
          <w:p w:rsidR="003C3265" w:rsidRPr="002B6AAB" w:rsidRDefault="003C3265" w:rsidP="002B6AAB">
            <w:pPr>
              <w:pStyle w:val="a7"/>
              <w:ind w:left="0"/>
              <w:jc w:val="both"/>
              <w:rPr>
                <w:sz w:val="28"/>
                <w:szCs w:val="28"/>
              </w:rPr>
            </w:pPr>
          </w:p>
        </w:tc>
      </w:tr>
    </w:tbl>
    <w:p w:rsidR="003C3265" w:rsidRPr="00537B34" w:rsidRDefault="003C3265" w:rsidP="003C3265">
      <w:pPr>
        <w:pStyle w:val="a7"/>
        <w:ind w:left="709"/>
        <w:jc w:val="both"/>
        <w:rPr>
          <w:sz w:val="28"/>
          <w:szCs w:val="28"/>
        </w:rPr>
      </w:pPr>
    </w:p>
    <w:p w:rsidR="00627BC3" w:rsidRDefault="008A08CD" w:rsidP="00C03D8F">
      <w:pPr>
        <w:pStyle w:val="a7"/>
        <w:numPr>
          <w:ilvl w:val="0"/>
          <w:numId w:val="4"/>
        </w:numPr>
        <w:tabs>
          <w:tab w:val="left" w:pos="1134"/>
        </w:tabs>
        <w:ind w:left="0" w:firstLine="709"/>
        <w:jc w:val="both"/>
        <w:rPr>
          <w:sz w:val="28"/>
          <w:szCs w:val="28"/>
        </w:rPr>
      </w:pPr>
      <w:r w:rsidRPr="00537B34">
        <w:rPr>
          <w:sz w:val="28"/>
          <w:szCs w:val="28"/>
        </w:rPr>
        <w:t>Планирование</w:t>
      </w:r>
      <w:r w:rsidR="00C03D8F">
        <w:rPr>
          <w:sz w:val="28"/>
          <w:szCs w:val="28"/>
        </w:rPr>
        <w:t xml:space="preserve"> </w:t>
      </w:r>
      <w:r w:rsidR="0024475A" w:rsidRPr="00537B34">
        <w:rPr>
          <w:sz w:val="28"/>
          <w:szCs w:val="28"/>
        </w:rPr>
        <w:t xml:space="preserve">содержания </w:t>
      </w:r>
      <w:r w:rsidR="003C3265" w:rsidRPr="00537B34">
        <w:rPr>
          <w:sz w:val="28"/>
          <w:szCs w:val="28"/>
        </w:rPr>
        <w:t xml:space="preserve">каждого </w:t>
      </w:r>
      <w:r w:rsidR="00CE2F83" w:rsidRPr="00537B34">
        <w:rPr>
          <w:sz w:val="28"/>
          <w:szCs w:val="28"/>
        </w:rPr>
        <w:t>конкретного</w:t>
      </w:r>
      <w:r w:rsidR="00627BC3" w:rsidRPr="00537B34">
        <w:rPr>
          <w:sz w:val="28"/>
          <w:szCs w:val="28"/>
        </w:rPr>
        <w:t xml:space="preserve"> занятия отдельно.</w:t>
      </w:r>
      <w:r w:rsidR="000D58CB" w:rsidRPr="00537B34">
        <w:rPr>
          <w:sz w:val="28"/>
          <w:szCs w:val="28"/>
        </w:rPr>
        <w:t xml:space="preserve"> Последовательное описание процедуры занятий</w:t>
      </w:r>
      <w:r w:rsidR="00A20C03" w:rsidRPr="00537B34">
        <w:rPr>
          <w:sz w:val="28"/>
          <w:szCs w:val="28"/>
        </w:rPr>
        <w:t>,</w:t>
      </w:r>
      <w:r w:rsidR="00CE2F83" w:rsidRPr="00537B34">
        <w:rPr>
          <w:sz w:val="28"/>
          <w:szCs w:val="28"/>
        </w:rPr>
        <w:t xml:space="preserve"> включая</w:t>
      </w:r>
      <w:r w:rsidR="00A20C03" w:rsidRPr="00537B34">
        <w:rPr>
          <w:sz w:val="28"/>
          <w:szCs w:val="28"/>
        </w:rPr>
        <w:t xml:space="preserve"> название упражнений,</w:t>
      </w:r>
      <w:r w:rsidR="00CE2F83" w:rsidRPr="00537B34">
        <w:rPr>
          <w:sz w:val="28"/>
          <w:szCs w:val="28"/>
        </w:rPr>
        <w:t xml:space="preserve"> игр,</w:t>
      </w:r>
      <w:r w:rsidR="00A20C03" w:rsidRPr="00537B34">
        <w:rPr>
          <w:sz w:val="28"/>
          <w:szCs w:val="28"/>
        </w:rPr>
        <w:t xml:space="preserve"> цель</w:t>
      </w:r>
      <w:r w:rsidR="006B0664" w:rsidRPr="00537B34">
        <w:rPr>
          <w:sz w:val="28"/>
          <w:szCs w:val="28"/>
        </w:rPr>
        <w:t>, инструкцию</w:t>
      </w:r>
      <w:r w:rsidR="009106F2" w:rsidRPr="00537B34">
        <w:rPr>
          <w:sz w:val="28"/>
          <w:szCs w:val="28"/>
        </w:rPr>
        <w:t xml:space="preserve"> к проведению</w:t>
      </w:r>
      <w:r w:rsidR="00F40C4F" w:rsidRPr="00537B34">
        <w:rPr>
          <w:sz w:val="28"/>
          <w:szCs w:val="28"/>
        </w:rPr>
        <w:t xml:space="preserve">, </w:t>
      </w:r>
      <w:r w:rsidR="006B0664" w:rsidRPr="00537B34">
        <w:rPr>
          <w:sz w:val="28"/>
          <w:szCs w:val="28"/>
        </w:rPr>
        <w:t>домашнее задание.</w:t>
      </w:r>
    </w:p>
    <w:p w:rsidR="00C03D8F" w:rsidRPr="00537B34" w:rsidRDefault="00C03D8F" w:rsidP="00C03D8F">
      <w:pPr>
        <w:pStyle w:val="a7"/>
        <w:ind w:left="0"/>
        <w:jc w:val="both"/>
        <w:rPr>
          <w:sz w:val="28"/>
          <w:szCs w:val="28"/>
        </w:rPr>
      </w:pPr>
    </w:p>
    <w:p w:rsidR="00CA3EB2" w:rsidRPr="00537B34" w:rsidRDefault="00627BC3" w:rsidP="00C03D8F">
      <w:pPr>
        <w:jc w:val="center"/>
        <w:rPr>
          <w:b/>
          <w:sz w:val="28"/>
          <w:szCs w:val="28"/>
        </w:rPr>
      </w:pPr>
      <w:r w:rsidRPr="00537B34">
        <w:rPr>
          <w:b/>
          <w:sz w:val="28"/>
          <w:szCs w:val="28"/>
        </w:rPr>
        <w:t>Четвертый этап</w:t>
      </w:r>
      <w:r w:rsidR="00C03D8F">
        <w:rPr>
          <w:b/>
          <w:sz w:val="28"/>
          <w:szCs w:val="28"/>
        </w:rPr>
        <w:t xml:space="preserve"> </w:t>
      </w:r>
      <w:r w:rsidR="00CA3EB2" w:rsidRPr="00537B34">
        <w:rPr>
          <w:b/>
          <w:sz w:val="28"/>
          <w:szCs w:val="28"/>
        </w:rPr>
        <w:t>«Основной».</w:t>
      </w:r>
    </w:p>
    <w:p w:rsidR="00015A8D" w:rsidRPr="00537B34" w:rsidRDefault="00CA3EB2" w:rsidP="00C03D8F">
      <w:pPr>
        <w:jc w:val="center"/>
        <w:rPr>
          <w:b/>
          <w:sz w:val="28"/>
          <w:szCs w:val="28"/>
        </w:rPr>
      </w:pPr>
      <w:r w:rsidRPr="00537B34">
        <w:rPr>
          <w:b/>
          <w:sz w:val="28"/>
          <w:szCs w:val="28"/>
        </w:rPr>
        <w:t>Апробация</w:t>
      </w:r>
      <w:r w:rsidR="00015A8D" w:rsidRPr="00537B34">
        <w:rPr>
          <w:b/>
          <w:sz w:val="28"/>
          <w:szCs w:val="28"/>
        </w:rPr>
        <w:t xml:space="preserve"> программы</w:t>
      </w:r>
      <w:r w:rsidR="00627BC3" w:rsidRPr="00537B34">
        <w:rPr>
          <w:b/>
          <w:sz w:val="28"/>
          <w:szCs w:val="28"/>
        </w:rPr>
        <w:t>.</w:t>
      </w:r>
    </w:p>
    <w:p w:rsidR="00D67D91" w:rsidRPr="00537B34" w:rsidRDefault="00D67D91" w:rsidP="00015A8D">
      <w:pPr>
        <w:ind w:left="360" w:firstLine="348"/>
        <w:jc w:val="both"/>
        <w:rPr>
          <w:sz w:val="28"/>
          <w:szCs w:val="28"/>
        </w:rPr>
      </w:pPr>
      <w:r w:rsidRPr="00537B34">
        <w:rPr>
          <w:sz w:val="28"/>
          <w:szCs w:val="28"/>
        </w:rPr>
        <w:t>Проведение занятий в логически обоснованной последовательности.</w:t>
      </w:r>
    </w:p>
    <w:p w:rsidR="00DB4651" w:rsidRDefault="0030737B" w:rsidP="008E673A">
      <w:pPr>
        <w:numPr>
          <w:ilvl w:val="0"/>
          <w:numId w:val="5"/>
        </w:numPr>
        <w:ind w:left="0" w:firstLine="709"/>
        <w:jc w:val="both"/>
        <w:rPr>
          <w:sz w:val="28"/>
          <w:szCs w:val="28"/>
        </w:rPr>
      </w:pPr>
      <w:r w:rsidRPr="00537B34">
        <w:rPr>
          <w:sz w:val="28"/>
          <w:szCs w:val="28"/>
        </w:rPr>
        <w:t>Внесение дополнений и изменений в программу и конкретные занятия по ходу работы.</w:t>
      </w:r>
    </w:p>
    <w:p w:rsidR="00C03D8F" w:rsidRPr="00537B34" w:rsidRDefault="00C03D8F" w:rsidP="00C03D8F">
      <w:pPr>
        <w:ind w:left="709"/>
        <w:jc w:val="both"/>
        <w:rPr>
          <w:sz w:val="28"/>
          <w:szCs w:val="28"/>
        </w:rPr>
      </w:pPr>
    </w:p>
    <w:p w:rsidR="00CA3EB2" w:rsidRPr="00537B34" w:rsidRDefault="00627BC3" w:rsidP="00DA6B7D">
      <w:pPr>
        <w:jc w:val="center"/>
        <w:rPr>
          <w:b/>
          <w:sz w:val="28"/>
          <w:szCs w:val="28"/>
        </w:rPr>
      </w:pPr>
      <w:r w:rsidRPr="00537B34">
        <w:rPr>
          <w:b/>
          <w:sz w:val="28"/>
          <w:szCs w:val="28"/>
        </w:rPr>
        <w:t>Пятый этап</w:t>
      </w:r>
      <w:r w:rsidR="00965418">
        <w:rPr>
          <w:b/>
          <w:sz w:val="28"/>
          <w:szCs w:val="28"/>
        </w:rPr>
        <w:t xml:space="preserve">. </w:t>
      </w:r>
      <w:r w:rsidR="00CA3EB2" w:rsidRPr="00537B34">
        <w:rPr>
          <w:b/>
          <w:sz w:val="28"/>
          <w:szCs w:val="28"/>
        </w:rPr>
        <w:t>«Оценочный».</w:t>
      </w:r>
    </w:p>
    <w:p w:rsidR="00430223" w:rsidRPr="00537B34" w:rsidRDefault="00CA3EB2" w:rsidP="00DA6B7D">
      <w:pPr>
        <w:jc w:val="center"/>
        <w:rPr>
          <w:b/>
          <w:sz w:val="28"/>
          <w:szCs w:val="28"/>
        </w:rPr>
      </w:pPr>
      <w:r w:rsidRPr="00537B34">
        <w:rPr>
          <w:b/>
          <w:sz w:val="28"/>
          <w:szCs w:val="28"/>
        </w:rPr>
        <w:t>О</w:t>
      </w:r>
      <w:r w:rsidR="00015A8D" w:rsidRPr="00537B34">
        <w:rPr>
          <w:b/>
          <w:sz w:val="28"/>
          <w:szCs w:val="28"/>
        </w:rPr>
        <w:t>ценк</w:t>
      </w:r>
      <w:r w:rsidRPr="00537B34">
        <w:rPr>
          <w:b/>
          <w:sz w:val="28"/>
          <w:szCs w:val="28"/>
        </w:rPr>
        <w:t xml:space="preserve">а эффективности </w:t>
      </w:r>
      <w:r w:rsidR="00015A8D" w:rsidRPr="00537B34">
        <w:rPr>
          <w:b/>
          <w:sz w:val="28"/>
          <w:szCs w:val="28"/>
        </w:rPr>
        <w:t>психокоррекционного воздействия</w:t>
      </w:r>
      <w:r w:rsidR="00E311E5" w:rsidRPr="00537B34">
        <w:rPr>
          <w:b/>
          <w:sz w:val="28"/>
          <w:szCs w:val="28"/>
        </w:rPr>
        <w:t xml:space="preserve">. </w:t>
      </w:r>
    </w:p>
    <w:p w:rsidR="009A3237" w:rsidRPr="00537B34" w:rsidRDefault="00015A8D" w:rsidP="00C03D8F">
      <w:pPr>
        <w:tabs>
          <w:tab w:val="left" w:pos="1134"/>
        </w:tabs>
        <w:ind w:firstLine="708"/>
        <w:jc w:val="both"/>
        <w:rPr>
          <w:sz w:val="28"/>
          <w:szCs w:val="28"/>
        </w:rPr>
      </w:pPr>
      <w:r w:rsidRPr="00537B34">
        <w:rPr>
          <w:sz w:val="28"/>
          <w:szCs w:val="28"/>
        </w:rPr>
        <w:t>Оценка</w:t>
      </w:r>
      <w:r w:rsidR="00965418">
        <w:rPr>
          <w:sz w:val="28"/>
          <w:szCs w:val="28"/>
        </w:rPr>
        <w:t xml:space="preserve"> </w:t>
      </w:r>
      <w:r w:rsidR="00C03D8F">
        <w:rPr>
          <w:sz w:val="28"/>
          <w:szCs w:val="28"/>
        </w:rPr>
        <w:t>психокоррекционного воздействия</w:t>
      </w:r>
      <w:r w:rsidR="009A3237" w:rsidRPr="00537B34">
        <w:rPr>
          <w:sz w:val="28"/>
          <w:szCs w:val="28"/>
        </w:rPr>
        <w:t xml:space="preserve"> </w:t>
      </w:r>
      <w:r w:rsidR="00430223" w:rsidRPr="00537B34">
        <w:rPr>
          <w:sz w:val="28"/>
          <w:szCs w:val="28"/>
        </w:rPr>
        <w:t xml:space="preserve">осуществляется </w:t>
      </w:r>
      <w:r w:rsidR="009A3237" w:rsidRPr="00537B34">
        <w:rPr>
          <w:sz w:val="28"/>
          <w:szCs w:val="28"/>
        </w:rPr>
        <w:t xml:space="preserve">по </w:t>
      </w:r>
      <w:r w:rsidR="00430223" w:rsidRPr="00537B34">
        <w:rPr>
          <w:sz w:val="28"/>
          <w:szCs w:val="28"/>
        </w:rPr>
        <w:t xml:space="preserve">общим </w:t>
      </w:r>
      <w:r w:rsidR="009A3237" w:rsidRPr="00537B34">
        <w:rPr>
          <w:sz w:val="28"/>
          <w:szCs w:val="28"/>
        </w:rPr>
        <w:t>критериям:</w:t>
      </w:r>
    </w:p>
    <w:p w:rsidR="001E56C2" w:rsidRPr="00537B34" w:rsidRDefault="00B51BCD" w:rsidP="00C03D8F">
      <w:pPr>
        <w:tabs>
          <w:tab w:val="left" w:pos="1134"/>
        </w:tabs>
        <w:ind w:firstLine="709"/>
        <w:jc w:val="both"/>
        <w:rPr>
          <w:sz w:val="28"/>
          <w:szCs w:val="28"/>
        </w:rPr>
      </w:pPr>
      <w:r w:rsidRPr="00537B34">
        <w:rPr>
          <w:sz w:val="28"/>
          <w:szCs w:val="28"/>
        </w:rPr>
        <w:t xml:space="preserve">- </w:t>
      </w:r>
      <w:r w:rsidR="001E56C2" w:rsidRPr="00537B34">
        <w:rPr>
          <w:sz w:val="28"/>
          <w:szCs w:val="28"/>
        </w:rPr>
        <w:t>с</w:t>
      </w:r>
      <w:r w:rsidR="009A3237" w:rsidRPr="00537B34">
        <w:rPr>
          <w:sz w:val="28"/>
          <w:szCs w:val="28"/>
        </w:rPr>
        <w:t>убъективно переживаемые участником и</w:t>
      </w:r>
      <w:r w:rsidR="006A78BA" w:rsidRPr="00537B34">
        <w:rPr>
          <w:sz w:val="28"/>
          <w:szCs w:val="28"/>
        </w:rPr>
        <w:t>зменений</w:t>
      </w:r>
      <w:r w:rsidR="009A3237" w:rsidRPr="00537B34">
        <w:rPr>
          <w:sz w:val="28"/>
          <w:szCs w:val="28"/>
        </w:rPr>
        <w:t xml:space="preserve"> во внутреннем мире</w:t>
      </w:r>
      <w:r w:rsidR="001E56C2" w:rsidRPr="00537B34">
        <w:rPr>
          <w:sz w:val="28"/>
          <w:szCs w:val="28"/>
        </w:rPr>
        <w:t>;</w:t>
      </w:r>
    </w:p>
    <w:p w:rsidR="009A3237" w:rsidRPr="00537B34" w:rsidRDefault="00B51BCD" w:rsidP="00C03D8F">
      <w:pPr>
        <w:tabs>
          <w:tab w:val="left" w:pos="1134"/>
        </w:tabs>
        <w:ind w:firstLine="709"/>
        <w:jc w:val="both"/>
        <w:rPr>
          <w:sz w:val="28"/>
          <w:szCs w:val="28"/>
        </w:rPr>
      </w:pPr>
      <w:r w:rsidRPr="00537B34">
        <w:rPr>
          <w:sz w:val="28"/>
          <w:szCs w:val="28"/>
        </w:rPr>
        <w:t xml:space="preserve">- </w:t>
      </w:r>
      <w:r w:rsidR="001E56C2" w:rsidRPr="00537B34">
        <w:rPr>
          <w:sz w:val="28"/>
          <w:szCs w:val="28"/>
        </w:rPr>
        <w:t>о</w:t>
      </w:r>
      <w:r w:rsidR="009A3237" w:rsidRPr="00537B34">
        <w:rPr>
          <w:sz w:val="28"/>
          <w:szCs w:val="28"/>
        </w:rPr>
        <w:t>бъективно регистрируемые психологом параметры, характеризующие изменения</w:t>
      </w:r>
      <w:r w:rsidR="001E56C2" w:rsidRPr="00537B34">
        <w:rPr>
          <w:sz w:val="28"/>
          <w:szCs w:val="28"/>
        </w:rPr>
        <w:t>;</w:t>
      </w:r>
    </w:p>
    <w:p w:rsidR="00DB4651" w:rsidRPr="00537B34" w:rsidRDefault="00B51BCD" w:rsidP="00C03D8F">
      <w:pPr>
        <w:tabs>
          <w:tab w:val="left" w:pos="1134"/>
        </w:tabs>
        <w:ind w:firstLine="709"/>
        <w:jc w:val="both"/>
        <w:rPr>
          <w:sz w:val="28"/>
          <w:szCs w:val="28"/>
        </w:rPr>
      </w:pPr>
      <w:r w:rsidRPr="00537B34">
        <w:rPr>
          <w:sz w:val="28"/>
          <w:szCs w:val="28"/>
        </w:rPr>
        <w:t xml:space="preserve">- </w:t>
      </w:r>
      <w:r w:rsidR="001E56C2" w:rsidRPr="00537B34">
        <w:rPr>
          <w:sz w:val="28"/>
          <w:szCs w:val="28"/>
        </w:rPr>
        <w:t>у</w:t>
      </w:r>
      <w:r w:rsidR="009A3237" w:rsidRPr="00537B34">
        <w:rPr>
          <w:sz w:val="28"/>
          <w:szCs w:val="28"/>
        </w:rPr>
        <w:t xml:space="preserve">стойчивость изменений после воздействия. </w:t>
      </w:r>
    </w:p>
    <w:p w:rsidR="00CA68EC" w:rsidRPr="00537B34" w:rsidRDefault="00DB4651" w:rsidP="00C03D8F">
      <w:pPr>
        <w:pStyle w:val="a7"/>
        <w:numPr>
          <w:ilvl w:val="0"/>
          <w:numId w:val="6"/>
        </w:numPr>
        <w:tabs>
          <w:tab w:val="left" w:pos="1134"/>
        </w:tabs>
        <w:ind w:left="0" w:firstLine="680"/>
        <w:jc w:val="both"/>
        <w:rPr>
          <w:sz w:val="28"/>
          <w:szCs w:val="28"/>
        </w:rPr>
      </w:pPr>
      <w:r w:rsidRPr="00537B34">
        <w:rPr>
          <w:sz w:val="28"/>
          <w:szCs w:val="28"/>
        </w:rPr>
        <w:t>Пров</w:t>
      </w:r>
      <w:r w:rsidR="0030737B" w:rsidRPr="00537B34">
        <w:rPr>
          <w:sz w:val="28"/>
          <w:szCs w:val="28"/>
        </w:rPr>
        <w:t>едение</w:t>
      </w:r>
      <w:r w:rsidRPr="00537B34">
        <w:rPr>
          <w:sz w:val="28"/>
          <w:szCs w:val="28"/>
        </w:rPr>
        <w:t xml:space="preserve"> итогов</w:t>
      </w:r>
      <w:r w:rsidR="0030737B" w:rsidRPr="00537B34">
        <w:rPr>
          <w:sz w:val="28"/>
          <w:szCs w:val="28"/>
        </w:rPr>
        <w:t>ой</w:t>
      </w:r>
      <w:r w:rsidRPr="00537B34">
        <w:rPr>
          <w:sz w:val="28"/>
          <w:szCs w:val="28"/>
        </w:rPr>
        <w:t xml:space="preserve"> (заключительн</w:t>
      </w:r>
      <w:r w:rsidR="0030737B" w:rsidRPr="00537B34">
        <w:rPr>
          <w:sz w:val="28"/>
          <w:szCs w:val="28"/>
        </w:rPr>
        <w:t>ой)</w:t>
      </w:r>
      <w:r w:rsidR="00A81307" w:rsidRPr="00537B34">
        <w:rPr>
          <w:sz w:val="28"/>
          <w:szCs w:val="28"/>
        </w:rPr>
        <w:t xml:space="preserve"> диагностики</w:t>
      </w:r>
      <w:r w:rsidR="00CA68EC" w:rsidRPr="00537B34">
        <w:rPr>
          <w:sz w:val="28"/>
          <w:szCs w:val="28"/>
        </w:rPr>
        <w:t>.</w:t>
      </w:r>
    </w:p>
    <w:p w:rsidR="00DB4651" w:rsidRDefault="0030737B" w:rsidP="00C03D8F">
      <w:pPr>
        <w:pStyle w:val="a7"/>
        <w:numPr>
          <w:ilvl w:val="0"/>
          <w:numId w:val="6"/>
        </w:numPr>
        <w:tabs>
          <w:tab w:val="left" w:pos="1134"/>
        </w:tabs>
        <w:ind w:left="0" w:firstLine="680"/>
        <w:jc w:val="both"/>
        <w:rPr>
          <w:sz w:val="28"/>
          <w:szCs w:val="28"/>
        </w:rPr>
      </w:pPr>
      <w:r w:rsidRPr="00537B34">
        <w:rPr>
          <w:sz w:val="28"/>
          <w:szCs w:val="28"/>
        </w:rPr>
        <w:lastRenderedPageBreak/>
        <w:t>Составление д</w:t>
      </w:r>
      <w:r w:rsidR="00DB4651" w:rsidRPr="00537B34">
        <w:rPr>
          <w:sz w:val="28"/>
          <w:szCs w:val="28"/>
        </w:rPr>
        <w:t xml:space="preserve">иагностического заключения </w:t>
      </w:r>
      <w:r w:rsidR="00CA68EC" w:rsidRPr="00537B34">
        <w:rPr>
          <w:sz w:val="28"/>
          <w:szCs w:val="28"/>
        </w:rPr>
        <w:t>в сравнительном контексте первичной и итоговой психологической диагностики.</w:t>
      </w:r>
    </w:p>
    <w:p w:rsidR="00C03D8F" w:rsidRPr="00537B34" w:rsidRDefault="00C03D8F" w:rsidP="00C03D8F">
      <w:pPr>
        <w:pStyle w:val="a7"/>
        <w:ind w:left="680"/>
        <w:jc w:val="both"/>
        <w:rPr>
          <w:sz w:val="28"/>
          <w:szCs w:val="28"/>
        </w:rPr>
      </w:pPr>
    </w:p>
    <w:p w:rsidR="00CA3EB2" w:rsidRPr="00537B34" w:rsidRDefault="00627BC3" w:rsidP="00DA6B7D">
      <w:pPr>
        <w:jc w:val="center"/>
        <w:rPr>
          <w:b/>
          <w:sz w:val="28"/>
          <w:szCs w:val="28"/>
        </w:rPr>
      </w:pPr>
      <w:r w:rsidRPr="00537B34">
        <w:rPr>
          <w:b/>
          <w:sz w:val="28"/>
          <w:szCs w:val="28"/>
        </w:rPr>
        <w:t>Шестой этап</w:t>
      </w:r>
      <w:r w:rsidR="00CA3EB2" w:rsidRPr="00537B34">
        <w:rPr>
          <w:b/>
          <w:sz w:val="28"/>
          <w:szCs w:val="28"/>
        </w:rPr>
        <w:t xml:space="preserve"> «Заключительный».</w:t>
      </w:r>
    </w:p>
    <w:p w:rsidR="00380B8F" w:rsidRPr="00537B34" w:rsidRDefault="00CA3EB2" w:rsidP="00DA6B7D">
      <w:pPr>
        <w:jc w:val="center"/>
        <w:rPr>
          <w:b/>
          <w:sz w:val="28"/>
          <w:szCs w:val="28"/>
        </w:rPr>
      </w:pPr>
      <w:r w:rsidRPr="00537B34">
        <w:rPr>
          <w:b/>
          <w:sz w:val="28"/>
          <w:szCs w:val="28"/>
        </w:rPr>
        <w:t>Составление</w:t>
      </w:r>
      <w:r w:rsidR="00380B8F" w:rsidRPr="00537B34">
        <w:rPr>
          <w:b/>
          <w:sz w:val="28"/>
          <w:szCs w:val="28"/>
        </w:rPr>
        <w:t xml:space="preserve"> рекомендаций</w:t>
      </w:r>
      <w:r w:rsidRPr="00537B34">
        <w:rPr>
          <w:b/>
          <w:sz w:val="28"/>
          <w:szCs w:val="28"/>
        </w:rPr>
        <w:t xml:space="preserve"> (индивидуальных и групповых)</w:t>
      </w:r>
    </w:p>
    <w:p w:rsidR="00CA68EC" w:rsidRPr="00537B34" w:rsidRDefault="00CA68EC" w:rsidP="00DB4651">
      <w:pPr>
        <w:ind w:firstLine="709"/>
        <w:jc w:val="both"/>
        <w:rPr>
          <w:sz w:val="28"/>
          <w:szCs w:val="28"/>
        </w:rPr>
      </w:pPr>
      <w:r w:rsidRPr="00537B34">
        <w:rPr>
          <w:sz w:val="28"/>
          <w:szCs w:val="28"/>
        </w:rPr>
        <w:t>Рекомендации должны носить прогностический характер</w:t>
      </w:r>
      <w:r w:rsidR="00A81307" w:rsidRPr="00537B34">
        <w:rPr>
          <w:sz w:val="28"/>
          <w:szCs w:val="28"/>
        </w:rPr>
        <w:t xml:space="preserve"> дальнейших изменений</w:t>
      </w:r>
      <w:r w:rsidRPr="00537B34">
        <w:rPr>
          <w:sz w:val="28"/>
          <w:szCs w:val="28"/>
        </w:rPr>
        <w:t>.</w:t>
      </w:r>
      <w:r w:rsidR="00A81307" w:rsidRPr="00537B34">
        <w:rPr>
          <w:sz w:val="28"/>
          <w:szCs w:val="28"/>
        </w:rPr>
        <w:t xml:space="preserve"> Они составляются для родителей и для ребенка.</w:t>
      </w:r>
    </w:p>
    <w:p w:rsidR="001154FA" w:rsidRDefault="00A81307" w:rsidP="001154FA">
      <w:pPr>
        <w:ind w:firstLine="709"/>
        <w:jc w:val="both"/>
        <w:rPr>
          <w:sz w:val="28"/>
          <w:szCs w:val="28"/>
        </w:rPr>
      </w:pPr>
      <w:r w:rsidRPr="00537B34">
        <w:rPr>
          <w:sz w:val="28"/>
          <w:szCs w:val="28"/>
        </w:rPr>
        <w:t>Проводится очная консультация</w:t>
      </w:r>
      <w:r w:rsidR="00CA68EC" w:rsidRPr="00537B34">
        <w:rPr>
          <w:sz w:val="28"/>
          <w:szCs w:val="28"/>
        </w:rPr>
        <w:t xml:space="preserve"> по</w:t>
      </w:r>
      <w:r w:rsidRPr="00537B34">
        <w:rPr>
          <w:sz w:val="28"/>
          <w:szCs w:val="28"/>
        </w:rPr>
        <w:t xml:space="preserve"> разъяснению </w:t>
      </w:r>
      <w:r w:rsidR="00CA68EC" w:rsidRPr="00537B34">
        <w:rPr>
          <w:sz w:val="28"/>
          <w:szCs w:val="28"/>
        </w:rPr>
        <w:t>рекомендаци</w:t>
      </w:r>
      <w:r w:rsidRPr="00537B34">
        <w:rPr>
          <w:sz w:val="28"/>
          <w:szCs w:val="28"/>
        </w:rPr>
        <w:t>й.</w:t>
      </w:r>
    </w:p>
    <w:p w:rsidR="00C03D8F" w:rsidRPr="00537B34" w:rsidRDefault="00C03D8F" w:rsidP="001154FA">
      <w:pPr>
        <w:ind w:firstLine="709"/>
        <w:jc w:val="both"/>
        <w:rPr>
          <w:sz w:val="28"/>
          <w:szCs w:val="28"/>
        </w:rPr>
      </w:pPr>
    </w:p>
    <w:p w:rsidR="00380B8F" w:rsidRPr="00537B34" w:rsidRDefault="001154FA" w:rsidP="00DA6B7D">
      <w:pPr>
        <w:jc w:val="center"/>
        <w:rPr>
          <w:b/>
          <w:sz w:val="28"/>
          <w:szCs w:val="28"/>
        </w:rPr>
      </w:pPr>
      <w:r w:rsidRPr="00537B34">
        <w:rPr>
          <w:b/>
          <w:sz w:val="28"/>
          <w:szCs w:val="28"/>
        </w:rPr>
        <w:t xml:space="preserve">Седьмой этап. </w:t>
      </w:r>
      <w:r w:rsidR="006A78BA" w:rsidRPr="00537B34">
        <w:rPr>
          <w:b/>
          <w:sz w:val="28"/>
          <w:szCs w:val="28"/>
        </w:rPr>
        <w:t>«</w:t>
      </w:r>
      <w:r w:rsidR="008F4F7D" w:rsidRPr="00537B34">
        <w:rPr>
          <w:b/>
          <w:sz w:val="28"/>
          <w:szCs w:val="28"/>
        </w:rPr>
        <w:t>Обобщающий</w:t>
      </w:r>
      <w:r w:rsidR="006A78BA" w:rsidRPr="00537B34">
        <w:rPr>
          <w:b/>
          <w:sz w:val="28"/>
          <w:szCs w:val="28"/>
        </w:rPr>
        <w:t>»</w:t>
      </w:r>
      <w:r w:rsidR="008F4F7D" w:rsidRPr="00537B34">
        <w:rPr>
          <w:b/>
          <w:sz w:val="28"/>
          <w:szCs w:val="28"/>
        </w:rPr>
        <w:t>.</w:t>
      </w:r>
    </w:p>
    <w:p w:rsidR="00CA3EB2" w:rsidRPr="00537B34" w:rsidRDefault="00CA3EB2" w:rsidP="00DA6B7D">
      <w:pPr>
        <w:jc w:val="center"/>
        <w:rPr>
          <w:b/>
          <w:sz w:val="28"/>
          <w:szCs w:val="28"/>
        </w:rPr>
      </w:pPr>
      <w:r w:rsidRPr="00537B34">
        <w:rPr>
          <w:b/>
          <w:sz w:val="28"/>
          <w:szCs w:val="28"/>
        </w:rPr>
        <w:t>Описание опыта работы.</w:t>
      </w:r>
    </w:p>
    <w:p w:rsidR="001154FA" w:rsidRDefault="001154FA" w:rsidP="008447E1">
      <w:pPr>
        <w:ind w:firstLine="709"/>
        <w:jc w:val="both"/>
        <w:rPr>
          <w:sz w:val="28"/>
          <w:szCs w:val="28"/>
        </w:rPr>
      </w:pPr>
      <w:r w:rsidRPr="00537B34">
        <w:rPr>
          <w:sz w:val="28"/>
          <w:szCs w:val="28"/>
        </w:rPr>
        <w:t xml:space="preserve">Описание </w:t>
      </w:r>
      <w:r w:rsidR="00CA68EC" w:rsidRPr="00537B34">
        <w:rPr>
          <w:sz w:val="28"/>
          <w:szCs w:val="28"/>
        </w:rPr>
        <w:t xml:space="preserve">из опыта работы </w:t>
      </w:r>
      <w:r w:rsidRPr="00537B34">
        <w:rPr>
          <w:sz w:val="28"/>
          <w:szCs w:val="28"/>
        </w:rPr>
        <w:t>конкретного примера</w:t>
      </w:r>
      <w:r w:rsidR="00CA68EC" w:rsidRPr="00537B34">
        <w:rPr>
          <w:sz w:val="28"/>
          <w:szCs w:val="28"/>
        </w:rPr>
        <w:t>,</w:t>
      </w:r>
      <w:r w:rsidR="00965418">
        <w:rPr>
          <w:sz w:val="28"/>
          <w:szCs w:val="28"/>
        </w:rPr>
        <w:t xml:space="preserve"> </w:t>
      </w:r>
      <w:r w:rsidR="00CA68EC" w:rsidRPr="00537B34">
        <w:rPr>
          <w:sz w:val="28"/>
          <w:szCs w:val="28"/>
        </w:rPr>
        <w:t xml:space="preserve">иллюстрирующего положительный </w:t>
      </w:r>
      <w:r w:rsidR="006A663E" w:rsidRPr="00537B34">
        <w:rPr>
          <w:sz w:val="28"/>
          <w:szCs w:val="28"/>
        </w:rPr>
        <w:t xml:space="preserve">динамику изменений и </w:t>
      </w:r>
      <w:r w:rsidR="00CA68EC" w:rsidRPr="00537B34">
        <w:rPr>
          <w:sz w:val="28"/>
          <w:szCs w:val="28"/>
        </w:rPr>
        <w:t>результат коррекции.</w:t>
      </w:r>
    </w:p>
    <w:p w:rsidR="00DA6B7D" w:rsidRPr="00537B34" w:rsidRDefault="00DA6B7D" w:rsidP="008447E1">
      <w:pPr>
        <w:ind w:firstLine="709"/>
        <w:jc w:val="both"/>
        <w:rPr>
          <w:sz w:val="28"/>
          <w:szCs w:val="28"/>
        </w:rPr>
      </w:pPr>
    </w:p>
    <w:p w:rsidR="00DA6B7D" w:rsidRDefault="00427377" w:rsidP="00DA6B7D">
      <w:pPr>
        <w:autoSpaceDE w:val="0"/>
        <w:autoSpaceDN w:val="0"/>
        <w:adjustRightInd w:val="0"/>
        <w:jc w:val="center"/>
        <w:rPr>
          <w:b/>
          <w:sz w:val="28"/>
          <w:szCs w:val="28"/>
        </w:rPr>
      </w:pPr>
      <w:r w:rsidRPr="00537B34">
        <w:rPr>
          <w:b/>
          <w:sz w:val="28"/>
          <w:szCs w:val="28"/>
        </w:rPr>
        <w:t>Требования к оформлению коррекционной программ</w:t>
      </w:r>
      <w:r w:rsidR="00DA6B7D">
        <w:rPr>
          <w:b/>
          <w:sz w:val="28"/>
          <w:szCs w:val="28"/>
        </w:rPr>
        <w:t>ы</w:t>
      </w:r>
    </w:p>
    <w:p w:rsidR="00427377" w:rsidRPr="00DA6B7D" w:rsidRDefault="00DA6B7D" w:rsidP="00DA6B7D">
      <w:pPr>
        <w:autoSpaceDE w:val="0"/>
        <w:autoSpaceDN w:val="0"/>
        <w:adjustRightInd w:val="0"/>
        <w:jc w:val="center"/>
        <w:rPr>
          <w:sz w:val="28"/>
          <w:szCs w:val="28"/>
        </w:rPr>
      </w:pPr>
      <w:r>
        <w:rPr>
          <w:b/>
          <w:sz w:val="28"/>
          <w:szCs w:val="28"/>
        </w:rPr>
        <w:t>с</w:t>
      </w:r>
      <w:r>
        <w:rPr>
          <w:sz w:val="28"/>
          <w:szCs w:val="28"/>
        </w:rPr>
        <w:t xml:space="preserve"> </w:t>
      </w:r>
      <w:r w:rsidR="00427377" w:rsidRPr="00537B34">
        <w:rPr>
          <w:b/>
          <w:sz w:val="28"/>
          <w:szCs w:val="28"/>
        </w:rPr>
        <w:t>элементами психотерапии</w:t>
      </w:r>
    </w:p>
    <w:p w:rsidR="00427377" w:rsidRPr="00537B34" w:rsidRDefault="00427377" w:rsidP="006B0664">
      <w:pPr>
        <w:shd w:val="clear" w:color="auto" w:fill="FFFFFF"/>
        <w:ind w:left="115" w:right="115" w:firstLine="593"/>
        <w:jc w:val="both"/>
        <w:rPr>
          <w:sz w:val="28"/>
          <w:szCs w:val="28"/>
        </w:rPr>
      </w:pPr>
      <w:r w:rsidRPr="00537B34">
        <w:rPr>
          <w:color w:val="000000"/>
          <w:spacing w:val="1"/>
          <w:sz w:val="28"/>
          <w:szCs w:val="28"/>
        </w:rPr>
        <w:t xml:space="preserve">Рабочая программа включает следующие обязательные элементы: </w:t>
      </w:r>
    </w:p>
    <w:p w:rsidR="00427377" w:rsidRPr="00537B34" w:rsidRDefault="00DA6B7D" w:rsidP="00BF225E">
      <w:pPr>
        <w:pStyle w:val="a3"/>
        <w:spacing w:before="0" w:beforeAutospacing="0" w:after="0" w:afterAutospacing="0"/>
        <w:ind w:firstLine="709"/>
        <w:jc w:val="both"/>
        <w:rPr>
          <w:sz w:val="28"/>
          <w:szCs w:val="28"/>
        </w:rPr>
      </w:pPr>
      <w:r>
        <w:rPr>
          <w:sz w:val="28"/>
          <w:szCs w:val="28"/>
        </w:rPr>
        <w:t xml:space="preserve">– </w:t>
      </w:r>
      <w:r w:rsidR="00427377" w:rsidRPr="00537B34">
        <w:rPr>
          <w:sz w:val="28"/>
          <w:szCs w:val="28"/>
        </w:rPr>
        <w:t>титульный лист (название учреждения, данные утверждения программы, название программы, год разработки, рецензенты, ф</w:t>
      </w:r>
      <w:r w:rsidR="00427377" w:rsidRPr="00537B34">
        <w:rPr>
          <w:color w:val="000000"/>
          <w:sz w:val="28"/>
          <w:szCs w:val="28"/>
        </w:rPr>
        <w:t>амилия, имя и отчество разработчика программы</w:t>
      </w:r>
      <w:r w:rsidR="00427377" w:rsidRPr="00537B34">
        <w:rPr>
          <w:sz w:val="28"/>
          <w:szCs w:val="28"/>
        </w:rPr>
        <w:t>);</w:t>
      </w:r>
    </w:p>
    <w:p w:rsidR="006F5F3A" w:rsidRPr="00537B34" w:rsidRDefault="00427377" w:rsidP="00BF225E">
      <w:pPr>
        <w:pStyle w:val="a3"/>
        <w:spacing w:before="0" w:beforeAutospacing="0" w:after="0" w:afterAutospacing="0"/>
        <w:ind w:firstLine="709"/>
        <w:jc w:val="both"/>
        <w:rPr>
          <w:sz w:val="28"/>
          <w:szCs w:val="28"/>
        </w:rPr>
      </w:pPr>
      <w:r w:rsidRPr="00537B34">
        <w:rPr>
          <w:sz w:val="28"/>
          <w:szCs w:val="28"/>
        </w:rPr>
        <w:t>– пояснительная записка</w:t>
      </w:r>
      <w:r w:rsidR="006F5F3A" w:rsidRPr="00537B34">
        <w:rPr>
          <w:sz w:val="28"/>
          <w:szCs w:val="28"/>
        </w:rPr>
        <w:t xml:space="preserve">; </w:t>
      </w:r>
    </w:p>
    <w:p w:rsidR="00427377" w:rsidRPr="00537B34" w:rsidRDefault="00427377" w:rsidP="00BF225E">
      <w:pPr>
        <w:pStyle w:val="a3"/>
        <w:spacing w:before="0" w:beforeAutospacing="0" w:after="0" w:afterAutospacing="0"/>
        <w:ind w:firstLine="709"/>
        <w:jc w:val="both"/>
        <w:rPr>
          <w:sz w:val="28"/>
          <w:szCs w:val="28"/>
        </w:rPr>
      </w:pPr>
      <w:r w:rsidRPr="00537B34">
        <w:rPr>
          <w:sz w:val="28"/>
          <w:szCs w:val="28"/>
        </w:rPr>
        <w:t>– календарно-тематическое планирование;</w:t>
      </w:r>
    </w:p>
    <w:p w:rsidR="00427377" w:rsidRPr="00537B34" w:rsidRDefault="00DA6B7D" w:rsidP="00BF225E">
      <w:pPr>
        <w:pStyle w:val="a3"/>
        <w:spacing w:before="0" w:beforeAutospacing="0" w:after="0" w:afterAutospacing="0"/>
        <w:ind w:firstLine="709"/>
        <w:jc w:val="both"/>
        <w:rPr>
          <w:sz w:val="28"/>
          <w:szCs w:val="28"/>
        </w:rPr>
      </w:pPr>
      <w:r>
        <w:rPr>
          <w:sz w:val="28"/>
          <w:szCs w:val="28"/>
        </w:rPr>
        <w:t xml:space="preserve">– </w:t>
      </w:r>
      <w:r w:rsidR="00427377" w:rsidRPr="00537B34">
        <w:rPr>
          <w:sz w:val="28"/>
          <w:szCs w:val="28"/>
        </w:rPr>
        <w:t>содержание занятий;</w:t>
      </w:r>
    </w:p>
    <w:p w:rsidR="00427377" w:rsidRPr="00537B34" w:rsidRDefault="00DA6B7D" w:rsidP="00BF225E">
      <w:pPr>
        <w:shd w:val="clear" w:color="auto" w:fill="FFFFFF"/>
        <w:tabs>
          <w:tab w:val="left" w:pos="1080"/>
        </w:tabs>
        <w:adjustRightInd w:val="0"/>
        <w:ind w:firstLine="709"/>
        <w:jc w:val="both"/>
        <w:rPr>
          <w:sz w:val="28"/>
          <w:szCs w:val="28"/>
        </w:rPr>
      </w:pPr>
      <w:r>
        <w:rPr>
          <w:sz w:val="28"/>
          <w:szCs w:val="28"/>
        </w:rPr>
        <w:t xml:space="preserve">– </w:t>
      </w:r>
      <w:r w:rsidR="00427377" w:rsidRPr="00537B34">
        <w:rPr>
          <w:sz w:val="28"/>
          <w:szCs w:val="28"/>
        </w:rPr>
        <w:t>список основной и дополнительной литературы, в том числе электронные  ресурсы;</w:t>
      </w:r>
    </w:p>
    <w:p w:rsidR="00427377" w:rsidRPr="00537B34" w:rsidRDefault="00DA6B7D" w:rsidP="00BF225E">
      <w:pPr>
        <w:shd w:val="clear" w:color="auto" w:fill="FFFFFF"/>
        <w:tabs>
          <w:tab w:val="left" w:pos="1080"/>
        </w:tabs>
        <w:adjustRightInd w:val="0"/>
        <w:ind w:firstLine="709"/>
        <w:jc w:val="both"/>
        <w:rPr>
          <w:color w:val="000000"/>
          <w:sz w:val="28"/>
          <w:szCs w:val="28"/>
        </w:rPr>
      </w:pPr>
      <w:r>
        <w:rPr>
          <w:sz w:val="28"/>
          <w:szCs w:val="28"/>
        </w:rPr>
        <w:t>–</w:t>
      </w:r>
      <w:r w:rsidR="00427377" w:rsidRPr="00537B34">
        <w:rPr>
          <w:sz w:val="28"/>
          <w:szCs w:val="28"/>
        </w:rPr>
        <w:t xml:space="preserve"> приложение с методическими разработками, стимульным материалом</w:t>
      </w:r>
      <w:r w:rsidR="00845C96" w:rsidRPr="00537B34">
        <w:rPr>
          <w:sz w:val="28"/>
          <w:szCs w:val="28"/>
        </w:rPr>
        <w:t>, таблицами, схемами</w:t>
      </w:r>
      <w:r w:rsidR="00A6419F" w:rsidRPr="00537B34">
        <w:rPr>
          <w:sz w:val="28"/>
          <w:szCs w:val="28"/>
        </w:rPr>
        <w:t>, диагностическим материалом</w:t>
      </w:r>
      <w:r w:rsidR="00427377" w:rsidRPr="00537B34">
        <w:rPr>
          <w:sz w:val="28"/>
          <w:szCs w:val="28"/>
        </w:rPr>
        <w:t xml:space="preserve"> и др. </w:t>
      </w:r>
    </w:p>
    <w:p w:rsidR="00427377" w:rsidRPr="00537B34" w:rsidRDefault="00427377" w:rsidP="00427377">
      <w:pPr>
        <w:pStyle w:val="a3"/>
        <w:spacing w:before="0" w:beforeAutospacing="0" w:after="0" w:afterAutospacing="0"/>
        <w:ind w:firstLine="709"/>
        <w:jc w:val="both"/>
        <w:rPr>
          <w:sz w:val="28"/>
          <w:szCs w:val="28"/>
        </w:rPr>
      </w:pPr>
      <w:r w:rsidRPr="00537B34">
        <w:rPr>
          <w:sz w:val="28"/>
          <w:szCs w:val="28"/>
        </w:rPr>
        <w:t>Текст набирается в редакторе Word</w:t>
      </w:r>
      <w:r w:rsidR="00965418">
        <w:rPr>
          <w:sz w:val="28"/>
          <w:szCs w:val="28"/>
        </w:rPr>
        <w:t xml:space="preserve"> </w:t>
      </w:r>
      <w:r w:rsidRPr="00537B34">
        <w:rPr>
          <w:sz w:val="28"/>
          <w:szCs w:val="28"/>
        </w:rPr>
        <w:t>for</w:t>
      </w:r>
      <w:r w:rsidR="00965418">
        <w:rPr>
          <w:sz w:val="28"/>
          <w:szCs w:val="28"/>
        </w:rPr>
        <w:t xml:space="preserve"> </w:t>
      </w:r>
      <w:r w:rsidRPr="00537B34">
        <w:rPr>
          <w:sz w:val="28"/>
          <w:szCs w:val="28"/>
        </w:rPr>
        <w:t>Windows шрифтом Times</w:t>
      </w:r>
      <w:r w:rsidR="00965418">
        <w:rPr>
          <w:sz w:val="28"/>
          <w:szCs w:val="28"/>
        </w:rPr>
        <w:t xml:space="preserve"> </w:t>
      </w:r>
      <w:r w:rsidRPr="00537B34">
        <w:rPr>
          <w:sz w:val="28"/>
          <w:szCs w:val="28"/>
        </w:rPr>
        <w:t>New</w:t>
      </w:r>
      <w:r w:rsidR="00965418">
        <w:rPr>
          <w:sz w:val="28"/>
          <w:szCs w:val="28"/>
        </w:rPr>
        <w:t xml:space="preserve"> </w:t>
      </w:r>
      <w:r w:rsidRPr="00537B34">
        <w:rPr>
          <w:sz w:val="28"/>
          <w:szCs w:val="28"/>
        </w:rPr>
        <w:t xml:space="preserve">Roman, 12 пт, межстрочный интервал одинарный, переносы в тексте не ставятся, выравнивание по ширине, абзац </w:t>
      </w:r>
      <w:smartTag w:uri="urn:schemas-microsoft-com:office:smarttags" w:element="metricconverter">
        <w:smartTagPr>
          <w:attr w:name="ProductID" w:val="1,25 см"/>
        </w:smartTagPr>
        <w:r w:rsidRPr="00537B34">
          <w:rPr>
            <w:sz w:val="28"/>
            <w:szCs w:val="28"/>
          </w:rPr>
          <w:t>1,25 см</w:t>
        </w:r>
      </w:smartTag>
      <w:r w:rsidRPr="00537B34">
        <w:rPr>
          <w:sz w:val="28"/>
          <w:szCs w:val="28"/>
        </w:rPr>
        <w:t xml:space="preserve">, поля со всех сторон </w:t>
      </w:r>
      <w:smartTag w:uri="urn:schemas-microsoft-com:office:smarttags" w:element="metricconverter">
        <w:smartTagPr>
          <w:attr w:name="ProductID" w:val="2 см"/>
        </w:smartTagPr>
        <w:r w:rsidRPr="00537B34">
          <w:rPr>
            <w:sz w:val="28"/>
            <w:szCs w:val="28"/>
          </w:rPr>
          <w:t>2 см</w:t>
        </w:r>
      </w:smartTag>
      <w:r w:rsidRPr="00537B34">
        <w:rPr>
          <w:sz w:val="28"/>
          <w:szCs w:val="28"/>
        </w:rPr>
        <w:t>; центр</w:t>
      </w:r>
      <w:r w:rsidR="006A78BA" w:rsidRPr="00537B34">
        <w:rPr>
          <w:sz w:val="28"/>
          <w:szCs w:val="28"/>
        </w:rPr>
        <w:t>ирование</w:t>
      </w:r>
      <w:r w:rsidRPr="00537B34">
        <w:rPr>
          <w:sz w:val="28"/>
          <w:szCs w:val="28"/>
        </w:rPr>
        <w:t xml:space="preserve"> заголовков и абзацы в тексте выполняются при помощи средств Word, </w:t>
      </w:r>
      <w:r w:rsidR="006A78BA" w:rsidRPr="00537B34">
        <w:rPr>
          <w:sz w:val="28"/>
          <w:szCs w:val="28"/>
        </w:rPr>
        <w:t xml:space="preserve">на </w:t>
      </w:r>
      <w:r w:rsidRPr="00537B34">
        <w:rPr>
          <w:sz w:val="28"/>
          <w:szCs w:val="28"/>
        </w:rPr>
        <w:t>лист</w:t>
      </w:r>
      <w:r w:rsidR="006A78BA" w:rsidRPr="00537B34">
        <w:rPr>
          <w:sz w:val="28"/>
          <w:szCs w:val="28"/>
        </w:rPr>
        <w:t>ах</w:t>
      </w:r>
      <w:r w:rsidRPr="00537B34">
        <w:rPr>
          <w:sz w:val="28"/>
          <w:szCs w:val="28"/>
        </w:rPr>
        <w:t xml:space="preserve"> формата А 4. Таблицы вставляются непосредственно в текст.</w:t>
      </w:r>
    </w:p>
    <w:p w:rsidR="00427377" w:rsidRDefault="00427377" w:rsidP="00427377">
      <w:pPr>
        <w:pStyle w:val="a3"/>
        <w:spacing w:before="0" w:beforeAutospacing="0" w:after="0" w:afterAutospacing="0"/>
        <w:ind w:firstLine="709"/>
        <w:jc w:val="both"/>
        <w:rPr>
          <w:sz w:val="28"/>
          <w:szCs w:val="28"/>
        </w:rPr>
      </w:pPr>
      <w:r w:rsidRPr="00537B34">
        <w:rPr>
          <w:sz w:val="28"/>
          <w:szCs w:val="28"/>
        </w:rPr>
        <w:t xml:space="preserve">Номера страниц ставятся </w:t>
      </w:r>
      <w:r w:rsidR="006B0664" w:rsidRPr="00537B34">
        <w:rPr>
          <w:sz w:val="28"/>
          <w:szCs w:val="28"/>
        </w:rPr>
        <w:t>по центру</w:t>
      </w:r>
      <w:r w:rsidR="00BD5753" w:rsidRPr="00537B34">
        <w:rPr>
          <w:sz w:val="28"/>
          <w:szCs w:val="28"/>
        </w:rPr>
        <w:t xml:space="preserve"> снизу</w:t>
      </w:r>
      <w:r w:rsidRPr="00537B34">
        <w:rPr>
          <w:sz w:val="28"/>
          <w:szCs w:val="28"/>
        </w:rPr>
        <w:t xml:space="preserve">. Титульный лист включается в общую нумерацию страниц, номер страницы не указывается. Заголовки печатаются заглавными буквами в середине строки без точки в конце, выделяются жирным шрифтом и не подчеркиваются. </w:t>
      </w:r>
    </w:p>
    <w:p w:rsidR="00A8206F" w:rsidRPr="00537B34" w:rsidRDefault="00A8206F" w:rsidP="00427377">
      <w:pPr>
        <w:pStyle w:val="a3"/>
        <w:spacing w:before="0" w:beforeAutospacing="0" w:after="0" w:afterAutospacing="0"/>
        <w:ind w:firstLine="709"/>
        <w:jc w:val="both"/>
        <w:rPr>
          <w:sz w:val="28"/>
          <w:szCs w:val="28"/>
        </w:rPr>
      </w:pPr>
    </w:p>
    <w:p w:rsidR="00427377" w:rsidRPr="00537B34" w:rsidRDefault="00427377" w:rsidP="008E7392">
      <w:pPr>
        <w:shd w:val="clear" w:color="auto" w:fill="FFFFFF"/>
        <w:adjustRightInd w:val="0"/>
        <w:ind w:firstLine="284"/>
        <w:jc w:val="center"/>
        <w:rPr>
          <w:b/>
          <w:sz w:val="28"/>
          <w:szCs w:val="28"/>
        </w:rPr>
      </w:pPr>
      <w:r w:rsidRPr="00537B34">
        <w:rPr>
          <w:b/>
          <w:color w:val="000000"/>
          <w:sz w:val="28"/>
          <w:szCs w:val="28"/>
        </w:rPr>
        <w:t>Пример библиографического описания литературы:</w:t>
      </w:r>
    </w:p>
    <w:p w:rsidR="00427377" w:rsidRPr="00537B34" w:rsidRDefault="00427377" w:rsidP="008E673A">
      <w:pPr>
        <w:numPr>
          <w:ilvl w:val="0"/>
          <w:numId w:val="1"/>
        </w:numPr>
        <w:shd w:val="clear" w:color="auto" w:fill="FFFFFF"/>
        <w:adjustRightInd w:val="0"/>
        <w:jc w:val="both"/>
        <w:rPr>
          <w:sz w:val="28"/>
          <w:szCs w:val="28"/>
        </w:rPr>
      </w:pPr>
      <w:r w:rsidRPr="00537B34">
        <w:rPr>
          <w:i/>
          <w:color w:val="000000"/>
          <w:sz w:val="28"/>
          <w:szCs w:val="28"/>
        </w:rPr>
        <w:t>книга одного или более авторов</w:t>
      </w:r>
      <w:r w:rsidRPr="00537B34">
        <w:rPr>
          <w:color w:val="000000"/>
          <w:sz w:val="28"/>
          <w:szCs w:val="28"/>
        </w:rPr>
        <w:t>:</w:t>
      </w:r>
    </w:p>
    <w:p w:rsidR="00427377" w:rsidRPr="00537B34" w:rsidRDefault="00FE27DF" w:rsidP="00FE27DF">
      <w:pPr>
        <w:shd w:val="clear" w:color="auto" w:fill="FFFFFF"/>
        <w:adjustRightInd w:val="0"/>
        <w:jc w:val="both"/>
        <w:rPr>
          <w:sz w:val="28"/>
          <w:szCs w:val="28"/>
        </w:rPr>
      </w:pPr>
      <w:r w:rsidRPr="00537B34">
        <w:rPr>
          <w:color w:val="000000"/>
          <w:sz w:val="28"/>
          <w:szCs w:val="28"/>
        </w:rPr>
        <w:t>1.</w:t>
      </w:r>
      <w:r w:rsidR="00A8206F">
        <w:rPr>
          <w:color w:val="000000"/>
          <w:sz w:val="28"/>
          <w:szCs w:val="28"/>
        </w:rPr>
        <w:t xml:space="preserve"> </w:t>
      </w:r>
      <w:r w:rsidR="00427377" w:rsidRPr="00537B34">
        <w:rPr>
          <w:color w:val="000000"/>
          <w:sz w:val="28"/>
          <w:szCs w:val="28"/>
        </w:rPr>
        <w:t>Ситаров, В.А. Дидактика. / В.А. Ситаров</w:t>
      </w:r>
      <w:r w:rsidR="00E311E5" w:rsidRPr="00537B34">
        <w:rPr>
          <w:color w:val="000000"/>
          <w:sz w:val="28"/>
          <w:szCs w:val="28"/>
        </w:rPr>
        <w:t>.</w:t>
      </w:r>
      <w:r w:rsidR="00427377" w:rsidRPr="00537B34">
        <w:rPr>
          <w:color w:val="000000"/>
          <w:sz w:val="28"/>
          <w:szCs w:val="28"/>
        </w:rPr>
        <w:t xml:space="preserve"> - М.: </w:t>
      </w:r>
      <w:r w:rsidR="00427377" w:rsidRPr="00537B34">
        <w:rPr>
          <w:color w:val="000000"/>
          <w:sz w:val="28"/>
          <w:szCs w:val="28"/>
          <w:lang w:val="en-US"/>
        </w:rPr>
        <w:t>ACADEMIA</w:t>
      </w:r>
      <w:r w:rsidR="00427377" w:rsidRPr="00537B34">
        <w:rPr>
          <w:color w:val="000000"/>
          <w:sz w:val="28"/>
          <w:szCs w:val="28"/>
        </w:rPr>
        <w:t>, 2002. - 365 с.</w:t>
      </w:r>
    </w:p>
    <w:p w:rsidR="00427377" w:rsidRPr="00537B34" w:rsidRDefault="00427377" w:rsidP="008E673A">
      <w:pPr>
        <w:numPr>
          <w:ilvl w:val="0"/>
          <w:numId w:val="1"/>
        </w:numPr>
        <w:shd w:val="clear" w:color="auto" w:fill="FFFFFF"/>
        <w:adjustRightInd w:val="0"/>
        <w:jc w:val="both"/>
        <w:rPr>
          <w:sz w:val="28"/>
          <w:szCs w:val="28"/>
        </w:rPr>
      </w:pPr>
      <w:r w:rsidRPr="00537B34">
        <w:rPr>
          <w:i/>
          <w:color w:val="000000"/>
          <w:sz w:val="28"/>
          <w:szCs w:val="28"/>
        </w:rPr>
        <w:t>статья из сборника или периодического издания</w:t>
      </w:r>
      <w:r w:rsidRPr="00537B34">
        <w:rPr>
          <w:color w:val="000000"/>
          <w:sz w:val="28"/>
          <w:szCs w:val="28"/>
        </w:rPr>
        <w:t xml:space="preserve">: </w:t>
      </w:r>
    </w:p>
    <w:p w:rsidR="00427377" w:rsidRPr="00537B34" w:rsidRDefault="00FE27DF" w:rsidP="00FE27DF">
      <w:pPr>
        <w:shd w:val="clear" w:color="auto" w:fill="FFFFFF"/>
        <w:adjustRightInd w:val="0"/>
        <w:jc w:val="both"/>
        <w:rPr>
          <w:sz w:val="28"/>
          <w:szCs w:val="28"/>
        </w:rPr>
      </w:pPr>
      <w:r w:rsidRPr="00537B34">
        <w:rPr>
          <w:color w:val="000000"/>
          <w:sz w:val="28"/>
          <w:szCs w:val="28"/>
        </w:rPr>
        <w:t xml:space="preserve">2. </w:t>
      </w:r>
      <w:r w:rsidR="00427377" w:rsidRPr="00537B34">
        <w:rPr>
          <w:color w:val="000000"/>
          <w:sz w:val="28"/>
          <w:szCs w:val="28"/>
        </w:rPr>
        <w:t>Синцева, Г.В. Построение методической работы на диагностической основе / Г.В. Синцева //Методист. - 2003. - №1. - С.</w:t>
      </w:r>
      <w:r w:rsidR="00A8206F">
        <w:rPr>
          <w:color w:val="000000"/>
          <w:sz w:val="28"/>
          <w:szCs w:val="28"/>
        </w:rPr>
        <w:t xml:space="preserve"> </w:t>
      </w:r>
      <w:r w:rsidR="00427377" w:rsidRPr="00537B34">
        <w:rPr>
          <w:color w:val="000000"/>
          <w:sz w:val="28"/>
          <w:szCs w:val="28"/>
        </w:rPr>
        <w:t>19-21.</w:t>
      </w:r>
    </w:p>
    <w:p w:rsidR="00427377" w:rsidRPr="00537B34" w:rsidRDefault="00427377" w:rsidP="008E673A">
      <w:pPr>
        <w:numPr>
          <w:ilvl w:val="0"/>
          <w:numId w:val="1"/>
        </w:numPr>
        <w:shd w:val="clear" w:color="auto" w:fill="FFFFFF"/>
        <w:adjustRightInd w:val="0"/>
        <w:jc w:val="both"/>
        <w:rPr>
          <w:sz w:val="28"/>
          <w:szCs w:val="28"/>
        </w:rPr>
      </w:pPr>
      <w:r w:rsidRPr="00537B34">
        <w:rPr>
          <w:i/>
          <w:color w:val="000000"/>
          <w:sz w:val="28"/>
          <w:szCs w:val="28"/>
        </w:rPr>
        <w:t>сборники документов</w:t>
      </w:r>
      <w:r w:rsidRPr="00537B34">
        <w:rPr>
          <w:color w:val="000000"/>
          <w:sz w:val="28"/>
          <w:szCs w:val="28"/>
        </w:rPr>
        <w:t>:</w:t>
      </w:r>
    </w:p>
    <w:p w:rsidR="00B77EB4" w:rsidRPr="00537B34" w:rsidRDefault="00427377" w:rsidP="00A8206F">
      <w:pPr>
        <w:tabs>
          <w:tab w:val="num" w:pos="426"/>
        </w:tabs>
        <w:ind w:left="68" w:right="113"/>
        <w:jc w:val="both"/>
        <w:rPr>
          <w:sz w:val="28"/>
          <w:szCs w:val="28"/>
        </w:rPr>
      </w:pPr>
      <w:r w:rsidRPr="00537B34">
        <w:rPr>
          <w:color w:val="000000"/>
          <w:sz w:val="28"/>
          <w:szCs w:val="28"/>
        </w:rPr>
        <w:lastRenderedPageBreak/>
        <w:t>Библиографическо</w:t>
      </w:r>
      <w:r w:rsidR="00E311E5" w:rsidRPr="00537B34">
        <w:rPr>
          <w:color w:val="000000"/>
          <w:sz w:val="28"/>
          <w:szCs w:val="28"/>
        </w:rPr>
        <w:t>е описание документа. Общие тре</w:t>
      </w:r>
      <w:r w:rsidRPr="00537B34">
        <w:rPr>
          <w:color w:val="000000"/>
          <w:sz w:val="28"/>
          <w:szCs w:val="28"/>
        </w:rPr>
        <w:t xml:space="preserve">бования и правила составления: </w:t>
      </w:r>
      <w:r w:rsidRPr="00537B34">
        <w:rPr>
          <w:sz w:val="28"/>
          <w:szCs w:val="28"/>
        </w:rPr>
        <w:t xml:space="preserve">ГОСТ 7.1–2003 Библиографическая запись. Библиографическое описание. Общие требования и правила составления. </w:t>
      </w:r>
    </w:p>
    <w:p w:rsidR="00BF225E" w:rsidRPr="00537B34" w:rsidRDefault="00C1739A" w:rsidP="00697707">
      <w:pPr>
        <w:pStyle w:val="a7"/>
        <w:numPr>
          <w:ilvl w:val="2"/>
          <w:numId w:val="28"/>
        </w:numPr>
        <w:tabs>
          <w:tab w:val="num" w:pos="426"/>
        </w:tabs>
        <w:ind w:left="0" w:firstLine="720"/>
        <w:jc w:val="both"/>
        <w:rPr>
          <w:b/>
          <w:sz w:val="28"/>
          <w:szCs w:val="28"/>
        </w:rPr>
      </w:pPr>
      <w:r>
        <w:rPr>
          <w:b/>
          <w:sz w:val="28"/>
          <w:szCs w:val="28"/>
        </w:rPr>
        <w:t>Пример 1. Алгоритм составления</w:t>
      </w:r>
      <w:r w:rsidR="00184CFC" w:rsidRPr="00537B34">
        <w:rPr>
          <w:b/>
          <w:sz w:val="28"/>
          <w:szCs w:val="28"/>
        </w:rPr>
        <w:t xml:space="preserve"> «Коррекционной программы социально-психологической реабилитации детей и подростков с элементами песочной терапии» </w:t>
      </w:r>
    </w:p>
    <w:p w:rsidR="00184CFC" w:rsidRPr="00537B34" w:rsidRDefault="00184CFC" w:rsidP="00184CFC">
      <w:pPr>
        <w:pStyle w:val="a7"/>
        <w:tabs>
          <w:tab w:val="num" w:pos="426"/>
        </w:tabs>
        <w:jc w:val="both"/>
        <w:rPr>
          <w:b/>
          <w:sz w:val="28"/>
          <w:szCs w:val="28"/>
        </w:rPr>
      </w:pPr>
    </w:p>
    <w:p w:rsidR="00184CFC" w:rsidRPr="00537B34" w:rsidRDefault="00184CFC" w:rsidP="00184CFC">
      <w:pPr>
        <w:pStyle w:val="a7"/>
        <w:tabs>
          <w:tab w:val="num" w:pos="426"/>
        </w:tabs>
        <w:spacing w:line="276" w:lineRule="auto"/>
        <w:ind w:left="786" w:right="115"/>
        <w:rPr>
          <w:b/>
          <w:sz w:val="28"/>
          <w:szCs w:val="28"/>
        </w:rPr>
      </w:pPr>
    </w:p>
    <w:p w:rsidR="0011336D" w:rsidRPr="00537B34" w:rsidRDefault="0011336D" w:rsidP="0011336D">
      <w:pPr>
        <w:spacing w:line="360" w:lineRule="auto"/>
        <w:jc w:val="center"/>
        <w:rPr>
          <w:rFonts w:eastAsia="Calibri"/>
          <w:bCs/>
          <w:sz w:val="28"/>
          <w:szCs w:val="28"/>
        </w:rPr>
      </w:pPr>
      <w:r w:rsidRPr="00537B34">
        <w:rPr>
          <w:rFonts w:eastAsia="Calibri"/>
          <w:bCs/>
          <w:sz w:val="28"/>
          <w:szCs w:val="28"/>
        </w:rPr>
        <w:t>Челябинский областной центр социальной защиты «Семья»</w:t>
      </w:r>
    </w:p>
    <w:p w:rsidR="0011336D" w:rsidRPr="00537B34" w:rsidRDefault="0011336D" w:rsidP="0011336D">
      <w:pPr>
        <w:pBdr>
          <w:bottom w:val="single" w:sz="12" w:space="1" w:color="auto"/>
        </w:pBdr>
        <w:jc w:val="center"/>
        <w:rPr>
          <w:rFonts w:eastAsia="Calibri"/>
          <w:bCs/>
          <w:i/>
          <w:sz w:val="28"/>
          <w:szCs w:val="28"/>
        </w:rPr>
      </w:pPr>
      <w:r w:rsidRPr="00537B34">
        <w:rPr>
          <w:rFonts w:eastAsia="Calibri"/>
          <w:bCs/>
          <w:i/>
          <w:sz w:val="28"/>
          <w:szCs w:val="28"/>
        </w:rPr>
        <w:t xml:space="preserve">Областное государственное казённое учреждение  </w:t>
      </w:r>
    </w:p>
    <w:p w:rsidR="0011336D" w:rsidRPr="00537B34" w:rsidRDefault="0011336D" w:rsidP="0011336D">
      <w:pPr>
        <w:jc w:val="center"/>
        <w:rPr>
          <w:rFonts w:eastAsia="Calibri"/>
          <w:bCs/>
          <w:sz w:val="28"/>
          <w:szCs w:val="28"/>
        </w:rPr>
      </w:pPr>
      <w:smartTag w:uri="urn:schemas-microsoft-com:office:smarttags" w:element="metricconverter">
        <w:smartTagPr>
          <w:attr w:name="ProductID" w:val="454047 г"/>
        </w:smartTagPr>
        <w:r w:rsidRPr="00537B34">
          <w:rPr>
            <w:rFonts w:eastAsia="Calibri"/>
            <w:bCs/>
            <w:sz w:val="28"/>
            <w:szCs w:val="28"/>
          </w:rPr>
          <w:t>454047 г</w:t>
        </w:r>
      </w:smartTag>
      <w:r w:rsidRPr="00537B34">
        <w:rPr>
          <w:rFonts w:eastAsia="Calibri"/>
          <w:bCs/>
          <w:sz w:val="28"/>
          <w:szCs w:val="28"/>
        </w:rPr>
        <w:t>. Челябинск, ул. Румянцева, 19-а, тел. 722-67-84</w:t>
      </w:r>
    </w:p>
    <w:p w:rsidR="0011336D" w:rsidRPr="00537B34" w:rsidRDefault="0011336D" w:rsidP="0011336D">
      <w:pPr>
        <w:jc w:val="both"/>
        <w:rPr>
          <w:rFonts w:eastAsia="Calibri"/>
          <w:sz w:val="28"/>
          <w:szCs w:val="28"/>
        </w:rPr>
      </w:pPr>
    </w:p>
    <w:p w:rsidR="0011336D" w:rsidRPr="00537B34" w:rsidRDefault="0011336D" w:rsidP="0011336D">
      <w:pPr>
        <w:rPr>
          <w:rFonts w:eastAsia="Calibri"/>
          <w:b/>
          <w:sz w:val="28"/>
          <w:szCs w:val="28"/>
        </w:rPr>
      </w:pPr>
    </w:p>
    <w:p w:rsidR="0011336D" w:rsidRPr="00537B34" w:rsidRDefault="0011336D" w:rsidP="0011336D">
      <w:pPr>
        <w:jc w:val="center"/>
        <w:rPr>
          <w:b/>
          <w:caps/>
          <w:sz w:val="28"/>
          <w:szCs w:val="28"/>
        </w:rPr>
      </w:pPr>
      <w:r w:rsidRPr="00537B34">
        <w:rPr>
          <w:b/>
          <w:caps/>
          <w:sz w:val="28"/>
          <w:szCs w:val="28"/>
        </w:rPr>
        <w:t>Коррекционная программа</w:t>
      </w:r>
    </w:p>
    <w:p w:rsidR="0011336D" w:rsidRPr="00537B34" w:rsidRDefault="0011336D" w:rsidP="0011336D">
      <w:pPr>
        <w:jc w:val="center"/>
        <w:rPr>
          <w:b/>
          <w:caps/>
          <w:sz w:val="28"/>
          <w:szCs w:val="28"/>
        </w:rPr>
      </w:pPr>
      <w:r w:rsidRPr="00537B34">
        <w:rPr>
          <w:b/>
          <w:caps/>
          <w:sz w:val="28"/>
          <w:szCs w:val="28"/>
        </w:rPr>
        <w:t>социально-психологической реабилитации</w:t>
      </w:r>
    </w:p>
    <w:p w:rsidR="0011336D" w:rsidRPr="00537B34" w:rsidRDefault="0011336D" w:rsidP="0011336D">
      <w:pPr>
        <w:jc w:val="center"/>
        <w:rPr>
          <w:b/>
          <w:caps/>
          <w:sz w:val="28"/>
          <w:szCs w:val="28"/>
        </w:rPr>
      </w:pPr>
      <w:r w:rsidRPr="00537B34">
        <w:rPr>
          <w:b/>
          <w:caps/>
          <w:sz w:val="28"/>
          <w:szCs w:val="28"/>
        </w:rPr>
        <w:t>детей и подростков</w:t>
      </w:r>
    </w:p>
    <w:p w:rsidR="0011336D" w:rsidRPr="00537B34" w:rsidRDefault="0011336D" w:rsidP="0011336D">
      <w:pPr>
        <w:jc w:val="center"/>
        <w:rPr>
          <w:b/>
          <w:caps/>
          <w:sz w:val="28"/>
          <w:szCs w:val="28"/>
        </w:rPr>
      </w:pPr>
      <w:r w:rsidRPr="00537B34">
        <w:rPr>
          <w:b/>
          <w:caps/>
          <w:sz w:val="28"/>
          <w:szCs w:val="28"/>
        </w:rPr>
        <w:t>в технике песочной терапии</w:t>
      </w:r>
    </w:p>
    <w:p w:rsidR="0011336D" w:rsidRPr="00537B34" w:rsidRDefault="0011336D" w:rsidP="0011336D">
      <w:pPr>
        <w:jc w:val="center"/>
        <w:rPr>
          <w:caps/>
          <w:sz w:val="28"/>
          <w:szCs w:val="28"/>
        </w:rPr>
      </w:pPr>
      <w:r w:rsidRPr="00537B34">
        <w:rPr>
          <w:caps/>
          <w:sz w:val="28"/>
          <w:szCs w:val="28"/>
        </w:rPr>
        <w:t>(</w:t>
      </w:r>
      <w:r w:rsidRPr="00537B34">
        <w:rPr>
          <w:sz w:val="28"/>
          <w:szCs w:val="28"/>
        </w:rPr>
        <w:t>цикл занятий</w:t>
      </w:r>
      <w:r w:rsidRPr="00537B34">
        <w:rPr>
          <w:caps/>
          <w:sz w:val="28"/>
          <w:szCs w:val="28"/>
        </w:rPr>
        <w:t xml:space="preserve">) </w:t>
      </w:r>
    </w:p>
    <w:p w:rsidR="0011336D" w:rsidRPr="00537B34" w:rsidRDefault="0011336D" w:rsidP="0011336D">
      <w:pPr>
        <w:jc w:val="both"/>
        <w:rPr>
          <w:rFonts w:eastAsia="Calibri"/>
          <w:sz w:val="28"/>
          <w:szCs w:val="28"/>
        </w:rPr>
      </w:pPr>
    </w:p>
    <w:p w:rsidR="0011336D" w:rsidRPr="00537B34" w:rsidRDefault="0011336D" w:rsidP="0011336D">
      <w:pPr>
        <w:jc w:val="center"/>
        <w:rPr>
          <w:rFonts w:eastAsia="Calibri"/>
          <w:sz w:val="28"/>
          <w:szCs w:val="28"/>
        </w:rPr>
      </w:pPr>
      <w:r w:rsidRPr="00537B34">
        <w:rPr>
          <w:rFonts w:eastAsia="Calibri"/>
          <w:sz w:val="28"/>
          <w:szCs w:val="28"/>
        </w:rPr>
        <w:t>Челябинск, 201</w:t>
      </w:r>
      <w:r w:rsidRPr="00537B34">
        <w:rPr>
          <w:rFonts w:eastAsia="Calibri"/>
          <w:sz w:val="28"/>
          <w:szCs w:val="28"/>
          <w:lang w:val="en-US"/>
        </w:rPr>
        <w:t>6</w:t>
      </w:r>
      <w:r w:rsidRPr="00537B34">
        <w:rPr>
          <w:rFonts w:eastAsia="Calibri"/>
          <w:sz w:val="28"/>
          <w:szCs w:val="28"/>
        </w:rPr>
        <w:t xml:space="preserve"> г.</w:t>
      </w:r>
    </w:p>
    <w:p w:rsidR="0011336D" w:rsidRPr="00537B34" w:rsidRDefault="0011336D" w:rsidP="0011336D">
      <w:pPr>
        <w:jc w:val="center"/>
        <w:rPr>
          <w:rFonts w:eastAsia="Calibri"/>
          <w:sz w:val="28"/>
          <w:szCs w:val="28"/>
        </w:rPr>
      </w:pPr>
    </w:p>
    <w:tbl>
      <w:tblPr>
        <w:tblW w:w="9889" w:type="dxa"/>
        <w:tblLook w:val="04A0" w:firstRow="1" w:lastRow="0" w:firstColumn="1" w:lastColumn="0" w:noHBand="0" w:noVBand="1"/>
      </w:tblPr>
      <w:tblGrid>
        <w:gridCol w:w="5306"/>
        <w:gridCol w:w="1008"/>
        <w:gridCol w:w="3575"/>
      </w:tblGrid>
      <w:tr w:rsidR="0011336D" w:rsidRPr="00537B34" w:rsidTr="00376686">
        <w:trPr>
          <w:trHeight w:val="1048"/>
        </w:trPr>
        <w:tc>
          <w:tcPr>
            <w:tcW w:w="5306" w:type="dxa"/>
            <w:shd w:val="clear" w:color="auto" w:fill="auto"/>
          </w:tcPr>
          <w:p w:rsidR="0011336D" w:rsidRPr="00537B34" w:rsidRDefault="0011336D" w:rsidP="0011336D">
            <w:pPr>
              <w:jc w:val="both"/>
              <w:rPr>
                <w:rFonts w:eastAsia="Calibri"/>
                <w:sz w:val="28"/>
                <w:szCs w:val="28"/>
              </w:rPr>
            </w:pPr>
            <w:r w:rsidRPr="00537B34">
              <w:rPr>
                <w:rFonts w:eastAsia="Calibri"/>
                <w:sz w:val="28"/>
                <w:szCs w:val="28"/>
              </w:rPr>
              <w:t>УТВЕРЖДЕНО</w:t>
            </w:r>
          </w:p>
          <w:p w:rsidR="0011336D" w:rsidRPr="00537B34" w:rsidRDefault="0011336D" w:rsidP="0011336D">
            <w:pPr>
              <w:jc w:val="both"/>
              <w:rPr>
                <w:rFonts w:eastAsia="Calibri"/>
                <w:sz w:val="28"/>
                <w:szCs w:val="28"/>
              </w:rPr>
            </w:pPr>
            <w:r w:rsidRPr="00537B34">
              <w:rPr>
                <w:rFonts w:eastAsia="Calibri"/>
                <w:sz w:val="28"/>
                <w:szCs w:val="28"/>
              </w:rPr>
              <w:t>На методическом совете ЧОЦСЗ «Семья»</w:t>
            </w:r>
          </w:p>
          <w:p w:rsidR="0011336D" w:rsidRPr="00537B34" w:rsidRDefault="0011336D" w:rsidP="0011336D">
            <w:pPr>
              <w:jc w:val="both"/>
              <w:rPr>
                <w:rFonts w:eastAsia="Calibri"/>
                <w:sz w:val="28"/>
                <w:szCs w:val="28"/>
              </w:rPr>
            </w:pPr>
            <w:r w:rsidRPr="00537B34">
              <w:rPr>
                <w:rFonts w:eastAsia="Calibri"/>
                <w:sz w:val="28"/>
                <w:szCs w:val="28"/>
              </w:rPr>
              <w:t>Протокол №  2 от «28 »</w:t>
            </w:r>
            <w:r w:rsidR="00E44651" w:rsidRPr="00537B34">
              <w:rPr>
                <w:rFonts w:eastAsia="Calibri"/>
                <w:sz w:val="28"/>
                <w:szCs w:val="28"/>
              </w:rPr>
              <w:t xml:space="preserve"> февраля</w:t>
            </w:r>
            <w:r w:rsidR="00376686">
              <w:rPr>
                <w:rFonts w:eastAsia="Calibri"/>
                <w:sz w:val="28"/>
                <w:szCs w:val="28"/>
              </w:rPr>
              <w:t xml:space="preserve"> </w:t>
            </w:r>
            <w:r w:rsidRPr="00537B34">
              <w:rPr>
                <w:rFonts w:eastAsia="Calibri"/>
                <w:sz w:val="28"/>
                <w:szCs w:val="28"/>
              </w:rPr>
              <w:t xml:space="preserve"> 2016 г.</w:t>
            </w:r>
            <w:r w:rsidR="00376686">
              <w:rPr>
                <w:rFonts w:eastAsia="Calibri"/>
                <w:sz w:val="28"/>
                <w:szCs w:val="28"/>
              </w:rPr>
              <w:t xml:space="preserve"> </w:t>
            </w:r>
          </w:p>
        </w:tc>
        <w:tc>
          <w:tcPr>
            <w:tcW w:w="1008" w:type="dxa"/>
            <w:shd w:val="clear" w:color="auto" w:fill="auto"/>
          </w:tcPr>
          <w:p w:rsidR="0011336D" w:rsidRPr="00537B34" w:rsidRDefault="0011336D" w:rsidP="0011336D">
            <w:pPr>
              <w:jc w:val="center"/>
              <w:rPr>
                <w:rFonts w:eastAsia="Calibri"/>
                <w:sz w:val="28"/>
                <w:szCs w:val="28"/>
              </w:rPr>
            </w:pPr>
          </w:p>
        </w:tc>
        <w:tc>
          <w:tcPr>
            <w:tcW w:w="3575" w:type="dxa"/>
            <w:shd w:val="clear" w:color="auto" w:fill="auto"/>
          </w:tcPr>
          <w:p w:rsidR="0011336D" w:rsidRPr="00537B34" w:rsidRDefault="00376686" w:rsidP="0011336D">
            <w:pPr>
              <w:jc w:val="both"/>
              <w:rPr>
                <w:rFonts w:eastAsia="Calibri"/>
                <w:sz w:val="28"/>
                <w:szCs w:val="28"/>
              </w:rPr>
            </w:pPr>
            <w:r>
              <w:rPr>
                <w:rFonts w:eastAsia="Calibri"/>
                <w:sz w:val="28"/>
                <w:szCs w:val="28"/>
              </w:rPr>
              <w:t xml:space="preserve"> </w:t>
            </w:r>
            <w:r w:rsidR="0011336D" w:rsidRPr="00537B34">
              <w:rPr>
                <w:rFonts w:eastAsia="Calibri"/>
                <w:sz w:val="28"/>
                <w:szCs w:val="28"/>
              </w:rPr>
              <w:t>УТВЕРЖДАЮ</w:t>
            </w:r>
          </w:p>
          <w:p w:rsidR="0011336D" w:rsidRPr="00537B34" w:rsidRDefault="0011336D" w:rsidP="0011336D">
            <w:pPr>
              <w:jc w:val="both"/>
              <w:rPr>
                <w:rFonts w:eastAsia="Calibri"/>
                <w:sz w:val="28"/>
                <w:szCs w:val="28"/>
              </w:rPr>
            </w:pPr>
            <w:r w:rsidRPr="00537B34">
              <w:rPr>
                <w:rFonts w:eastAsia="Calibri"/>
                <w:sz w:val="28"/>
                <w:szCs w:val="28"/>
              </w:rPr>
              <w:t xml:space="preserve"> Директор ЧОЦСЗ «Семья»</w:t>
            </w:r>
          </w:p>
          <w:p w:rsidR="0011336D" w:rsidRPr="00537B34" w:rsidRDefault="00965418" w:rsidP="00317DC7">
            <w:pPr>
              <w:jc w:val="both"/>
              <w:rPr>
                <w:rFonts w:eastAsia="Calibri"/>
                <w:sz w:val="28"/>
                <w:szCs w:val="28"/>
              </w:rPr>
            </w:pPr>
            <w:r>
              <w:rPr>
                <w:rFonts w:eastAsia="Calibri"/>
                <w:sz w:val="28"/>
                <w:szCs w:val="28"/>
              </w:rPr>
              <w:t xml:space="preserve"> _________</w:t>
            </w:r>
            <w:r w:rsidR="0011336D" w:rsidRPr="00537B34">
              <w:rPr>
                <w:rFonts w:eastAsia="Calibri"/>
                <w:sz w:val="28"/>
                <w:szCs w:val="28"/>
              </w:rPr>
              <w:t xml:space="preserve">  А.В. Дягилева</w:t>
            </w:r>
            <w:r w:rsidR="00317DC7">
              <w:rPr>
                <w:rFonts w:eastAsia="Calibri"/>
                <w:sz w:val="28"/>
                <w:szCs w:val="28"/>
              </w:rPr>
              <w:t xml:space="preserve"> </w:t>
            </w:r>
          </w:p>
        </w:tc>
      </w:tr>
    </w:tbl>
    <w:p w:rsidR="0011336D" w:rsidRPr="00537B34" w:rsidRDefault="0011336D" w:rsidP="00402541">
      <w:pPr>
        <w:jc w:val="both"/>
        <w:rPr>
          <w:b/>
          <w:color w:val="000000"/>
          <w:sz w:val="28"/>
          <w:szCs w:val="28"/>
        </w:rPr>
      </w:pPr>
    </w:p>
    <w:p w:rsidR="0011336D" w:rsidRPr="00537B34" w:rsidRDefault="0011336D" w:rsidP="00402541">
      <w:pPr>
        <w:jc w:val="both"/>
        <w:rPr>
          <w:rFonts w:eastAsia="Calibri"/>
          <w:caps/>
          <w:sz w:val="28"/>
          <w:szCs w:val="28"/>
          <w:lang w:eastAsia="en-US"/>
        </w:rPr>
      </w:pPr>
    </w:p>
    <w:p w:rsidR="0011336D" w:rsidRPr="00537B34" w:rsidRDefault="0011336D" w:rsidP="00402541">
      <w:pPr>
        <w:rPr>
          <w:rFonts w:eastAsia="Calibri"/>
          <w:sz w:val="28"/>
          <w:szCs w:val="28"/>
          <w:lang w:eastAsia="en-US"/>
        </w:rPr>
      </w:pPr>
      <w:r w:rsidRPr="00537B34">
        <w:rPr>
          <w:rFonts w:eastAsia="Calibri"/>
          <w:sz w:val="28"/>
          <w:szCs w:val="28"/>
          <w:lang w:eastAsia="en-US"/>
        </w:rPr>
        <w:t>Специалист-разработчик:</w:t>
      </w:r>
    </w:p>
    <w:p w:rsidR="0011336D" w:rsidRPr="00537B34" w:rsidRDefault="0011336D" w:rsidP="00402541">
      <w:pPr>
        <w:rPr>
          <w:rFonts w:eastAsia="Calibri"/>
          <w:sz w:val="28"/>
          <w:szCs w:val="28"/>
          <w:lang w:eastAsia="en-US"/>
        </w:rPr>
      </w:pPr>
      <w:r w:rsidRPr="00537B34">
        <w:rPr>
          <w:rFonts w:eastAsia="Calibri"/>
          <w:sz w:val="28"/>
          <w:szCs w:val="28"/>
          <w:lang w:eastAsia="en-US"/>
        </w:rPr>
        <w:t xml:space="preserve">                                                                                                   педагог-психолог А.В. Гарипова</w:t>
      </w:r>
    </w:p>
    <w:p w:rsidR="0011336D" w:rsidRPr="00537B34" w:rsidRDefault="008E7392" w:rsidP="008E7392">
      <w:pPr>
        <w:jc w:val="right"/>
        <w:rPr>
          <w:rFonts w:eastAsia="Calibri"/>
          <w:sz w:val="28"/>
          <w:szCs w:val="28"/>
          <w:lang w:eastAsia="en-US"/>
        </w:rPr>
      </w:pPr>
      <w:r>
        <w:rPr>
          <w:rFonts w:eastAsia="Calibri"/>
          <w:sz w:val="28"/>
          <w:szCs w:val="28"/>
          <w:lang w:eastAsia="en-US"/>
        </w:rPr>
        <w:tab/>
      </w:r>
      <w:r>
        <w:rPr>
          <w:rFonts w:eastAsia="Calibri"/>
          <w:sz w:val="28"/>
          <w:szCs w:val="28"/>
          <w:lang w:eastAsia="en-US"/>
        </w:rPr>
        <w:tab/>
      </w:r>
    </w:p>
    <w:p w:rsidR="0011336D" w:rsidRPr="00402541" w:rsidRDefault="0011336D" w:rsidP="00402541">
      <w:pPr>
        <w:jc w:val="center"/>
        <w:rPr>
          <w:b/>
          <w:sz w:val="28"/>
          <w:szCs w:val="28"/>
        </w:rPr>
      </w:pPr>
      <w:r w:rsidRPr="00537B34">
        <w:rPr>
          <w:b/>
          <w:sz w:val="28"/>
          <w:szCs w:val="28"/>
        </w:rPr>
        <w:t xml:space="preserve">Структура программы. </w:t>
      </w:r>
    </w:p>
    <w:p w:rsidR="0011336D" w:rsidRPr="00537B34" w:rsidRDefault="0011336D" w:rsidP="008E673A">
      <w:pPr>
        <w:numPr>
          <w:ilvl w:val="0"/>
          <w:numId w:val="9"/>
        </w:numPr>
        <w:tabs>
          <w:tab w:val="left" w:pos="567"/>
          <w:tab w:val="left" w:pos="851"/>
          <w:tab w:val="left" w:pos="993"/>
        </w:tabs>
        <w:spacing w:after="200" w:line="276" w:lineRule="auto"/>
        <w:ind w:left="0" w:firstLine="709"/>
        <w:contextualSpacing/>
        <w:jc w:val="both"/>
        <w:rPr>
          <w:sz w:val="28"/>
          <w:szCs w:val="28"/>
        </w:rPr>
      </w:pPr>
      <w:r w:rsidRPr="00537B34">
        <w:rPr>
          <w:sz w:val="28"/>
          <w:szCs w:val="28"/>
        </w:rPr>
        <w:t>Пояснительн</w:t>
      </w:r>
      <w:r w:rsidR="00BE44E9" w:rsidRPr="00537B34">
        <w:rPr>
          <w:sz w:val="28"/>
          <w:szCs w:val="28"/>
        </w:rPr>
        <w:t>ая записка……………………………………………</w:t>
      </w:r>
      <w:r w:rsidR="00850509">
        <w:rPr>
          <w:sz w:val="28"/>
          <w:szCs w:val="28"/>
        </w:rPr>
        <w:t>…</w:t>
      </w:r>
      <w:r w:rsidR="00BE44E9" w:rsidRPr="00537B34">
        <w:rPr>
          <w:sz w:val="28"/>
          <w:szCs w:val="28"/>
        </w:rPr>
        <w:t xml:space="preserve">4 </w:t>
      </w:r>
    </w:p>
    <w:p w:rsidR="0011336D" w:rsidRPr="00537B34" w:rsidRDefault="0011336D" w:rsidP="008E673A">
      <w:pPr>
        <w:numPr>
          <w:ilvl w:val="0"/>
          <w:numId w:val="9"/>
        </w:numPr>
        <w:tabs>
          <w:tab w:val="left" w:pos="567"/>
          <w:tab w:val="left" w:pos="851"/>
          <w:tab w:val="left" w:pos="993"/>
        </w:tabs>
        <w:spacing w:after="200" w:line="276" w:lineRule="auto"/>
        <w:ind w:left="0" w:firstLine="709"/>
        <w:contextualSpacing/>
        <w:jc w:val="both"/>
        <w:rPr>
          <w:sz w:val="28"/>
          <w:szCs w:val="28"/>
        </w:rPr>
      </w:pPr>
      <w:r w:rsidRPr="00537B34">
        <w:rPr>
          <w:sz w:val="28"/>
          <w:szCs w:val="28"/>
        </w:rPr>
        <w:t>Цикл занятий</w:t>
      </w:r>
      <w:r w:rsidR="00BE44E9" w:rsidRPr="00537B34">
        <w:rPr>
          <w:sz w:val="28"/>
          <w:szCs w:val="28"/>
        </w:rPr>
        <w:t xml:space="preserve"> в песочнице.……………………………………....</w:t>
      </w:r>
      <w:r w:rsidR="00BF225E" w:rsidRPr="00537B34">
        <w:rPr>
          <w:sz w:val="28"/>
          <w:szCs w:val="28"/>
        </w:rPr>
        <w:t>.</w:t>
      </w:r>
      <w:r w:rsidR="00317DC7">
        <w:rPr>
          <w:sz w:val="28"/>
          <w:szCs w:val="28"/>
        </w:rPr>
        <w:t>.</w:t>
      </w:r>
      <w:r w:rsidR="00850509">
        <w:rPr>
          <w:sz w:val="28"/>
          <w:szCs w:val="28"/>
        </w:rPr>
        <w:t>.</w:t>
      </w:r>
      <w:r w:rsidR="00BE44E9" w:rsidRPr="00537B34">
        <w:rPr>
          <w:sz w:val="28"/>
          <w:szCs w:val="28"/>
        </w:rPr>
        <w:t xml:space="preserve">10 </w:t>
      </w:r>
    </w:p>
    <w:p w:rsidR="0011336D" w:rsidRPr="00537B34" w:rsidRDefault="0011336D" w:rsidP="0011336D">
      <w:pPr>
        <w:tabs>
          <w:tab w:val="left" w:pos="567"/>
          <w:tab w:val="left" w:pos="851"/>
          <w:tab w:val="left" w:pos="993"/>
        </w:tabs>
        <w:contextualSpacing/>
        <w:jc w:val="both"/>
        <w:rPr>
          <w:sz w:val="28"/>
          <w:szCs w:val="28"/>
        </w:rPr>
      </w:pPr>
      <w:r w:rsidRPr="00537B34">
        <w:rPr>
          <w:sz w:val="28"/>
          <w:szCs w:val="28"/>
        </w:rPr>
        <w:t>Занятие №1. Вводное. Д</w:t>
      </w:r>
      <w:r w:rsidR="00BE44E9" w:rsidRPr="00537B34">
        <w:rPr>
          <w:sz w:val="28"/>
          <w:szCs w:val="28"/>
        </w:rPr>
        <w:t>емонстрация песочницы………………………</w:t>
      </w:r>
      <w:r w:rsidR="00317DC7">
        <w:rPr>
          <w:sz w:val="28"/>
          <w:szCs w:val="28"/>
        </w:rPr>
        <w:t>….</w:t>
      </w:r>
      <w:r w:rsidR="00BE44E9" w:rsidRPr="00537B34">
        <w:rPr>
          <w:sz w:val="28"/>
          <w:szCs w:val="28"/>
        </w:rPr>
        <w:t>10</w:t>
      </w:r>
    </w:p>
    <w:p w:rsidR="0011336D" w:rsidRPr="00537B34" w:rsidRDefault="0011336D" w:rsidP="0011336D">
      <w:pPr>
        <w:rPr>
          <w:sz w:val="28"/>
          <w:szCs w:val="28"/>
        </w:rPr>
      </w:pPr>
      <w:r w:rsidRPr="00537B34">
        <w:rPr>
          <w:sz w:val="28"/>
          <w:szCs w:val="28"/>
        </w:rPr>
        <w:t>Занятие №2. «Со</w:t>
      </w:r>
      <w:r w:rsidR="00BE44E9" w:rsidRPr="00537B34">
        <w:rPr>
          <w:sz w:val="28"/>
          <w:szCs w:val="28"/>
        </w:rPr>
        <w:t>здание мира»……………………………………………</w:t>
      </w:r>
      <w:r w:rsidR="00317DC7">
        <w:rPr>
          <w:sz w:val="28"/>
          <w:szCs w:val="28"/>
        </w:rPr>
        <w:t>…..</w:t>
      </w:r>
      <w:r w:rsidR="00BE44E9" w:rsidRPr="00537B34">
        <w:rPr>
          <w:sz w:val="28"/>
          <w:szCs w:val="28"/>
        </w:rPr>
        <w:t>11</w:t>
      </w:r>
    </w:p>
    <w:p w:rsidR="0011336D" w:rsidRPr="00537B34" w:rsidRDefault="0011336D" w:rsidP="0011336D">
      <w:pPr>
        <w:rPr>
          <w:b/>
          <w:sz w:val="28"/>
          <w:szCs w:val="28"/>
        </w:rPr>
      </w:pPr>
      <w:r w:rsidRPr="00537B34">
        <w:rPr>
          <w:sz w:val="28"/>
          <w:szCs w:val="28"/>
        </w:rPr>
        <w:t>Занятие №3. «Мо</w:t>
      </w:r>
      <w:r w:rsidR="00BE44E9" w:rsidRPr="00537B34">
        <w:rPr>
          <w:sz w:val="28"/>
          <w:szCs w:val="28"/>
        </w:rPr>
        <w:t>я семья»…………………………………………………</w:t>
      </w:r>
      <w:r w:rsidR="00317DC7">
        <w:rPr>
          <w:sz w:val="28"/>
          <w:szCs w:val="28"/>
        </w:rPr>
        <w:t>…..</w:t>
      </w:r>
      <w:r w:rsidR="00BE44E9" w:rsidRPr="00537B34">
        <w:rPr>
          <w:sz w:val="28"/>
          <w:szCs w:val="28"/>
        </w:rPr>
        <w:t>1</w:t>
      </w:r>
      <w:r w:rsidR="00BF225E" w:rsidRPr="00537B34">
        <w:rPr>
          <w:sz w:val="28"/>
          <w:szCs w:val="28"/>
        </w:rPr>
        <w:t>2</w:t>
      </w:r>
    </w:p>
    <w:p w:rsidR="0011336D" w:rsidRPr="00537B34" w:rsidRDefault="0011336D" w:rsidP="0011336D">
      <w:pPr>
        <w:tabs>
          <w:tab w:val="left" w:pos="567"/>
          <w:tab w:val="left" w:pos="851"/>
          <w:tab w:val="left" w:pos="993"/>
        </w:tabs>
        <w:contextualSpacing/>
        <w:jc w:val="both"/>
        <w:rPr>
          <w:sz w:val="28"/>
          <w:szCs w:val="28"/>
        </w:rPr>
      </w:pPr>
      <w:r w:rsidRPr="00537B34">
        <w:rPr>
          <w:sz w:val="28"/>
          <w:szCs w:val="28"/>
        </w:rPr>
        <w:t xml:space="preserve">Занятие №4. «Война на </w:t>
      </w:r>
      <w:r w:rsidR="00BE44E9" w:rsidRPr="00537B34">
        <w:rPr>
          <w:sz w:val="28"/>
          <w:szCs w:val="28"/>
        </w:rPr>
        <w:t>песке и ис</w:t>
      </w:r>
      <w:r w:rsidR="00317DC7">
        <w:rPr>
          <w:sz w:val="28"/>
          <w:szCs w:val="28"/>
        </w:rPr>
        <w:t>ход войны»……………………………..</w:t>
      </w:r>
      <w:r w:rsidR="00BE44E9" w:rsidRPr="00537B34">
        <w:rPr>
          <w:sz w:val="28"/>
          <w:szCs w:val="28"/>
        </w:rPr>
        <w:t>12</w:t>
      </w:r>
    </w:p>
    <w:p w:rsidR="0011336D" w:rsidRPr="00537B34" w:rsidRDefault="0011336D" w:rsidP="0011336D">
      <w:pPr>
        <w:rPr>
          <w:b/>
          <w:sz w:val="28"/>
          <w:szCs w:val="28"/>
        </w:rPr>
      </w:pPr>
      <w:r w:rsidRPr="00537B34">
        <w:rPr>
          <w:sz w:val="28"/>
          <w:szCs w:val="28"/>
        </w:rPr>
        <w:t>Занятие №5. «Люб</w:t>
      </w:r>
      <w:r w:rsidR="00BE44E9" w:rsidRPr="00537B34">
        <w:rPr>
          <w:sz w:val="28"/>
          <w:szCs w:val="28"/>
        </w:rPr>
        <w:t>имая сказка»……………………………………………</w:t>
      </w:r>
      <w:r w:rsidR="00850509">
        <w:rPr>
          <w:sz w:val="28"/>
          <w:szCs w:val="28"/>
        </w:rPr>
        <w:t>…</w:t>
      </w:r>
      <w:r w:rsidR="00BE44E9" w:rsidRPr="00537B34">
        <w:rPr>
          <w:sz w:val="28"/>
          <w:szCs w:val="28"/>
        </w:rPr>
        <w:t>13</w:t>
      </w:r>
    </w:p>
    <w:p w:rsidR="0011336D" w:rsidRPr="00537B34" w:rsidRDefault="0011336D" w:rsidP="0011336D">
      <w:pPr>
        <w:rPr>
          <w:b/>
          <w:sz w:val="28"/>
          <w:szCs w:val="28"/>
        </w:rPr>
      </w:pPr>
      <w:r w:rsidRPr="00537B34">
        <w:rPr>
          <w:sz w:val="28"/>
          <w:szCs w:val="28"/>
        </w:rPr>
        <w:t>Занятие №</w:t>
      </w:r>
      <w:r w:rsidR="000B5B2B" w:rsidRPr="00537B34">
        <w:rPr>
          <w:sz w:val="28"/>
          <w:szCs w:val="28"/>
        </w:rPr>
        <w:t xml:space="preserve">6. «Вы </w:t>
      </w:r>
      <w:r w:rsidRPr="00537B34">
        <w:rPr>
          <w:sz w:val="28"/>
          <w:szCs w:val="28"/>
        </w:rPr>
        <w:t>волше</w:t>
      </w:r>
      <w:r w:rsidR="00BE44E9" w:rsidRPr="00537B34">
        <w:rPr>
          <w:sz w:val="28"/>
          <w:szCs w:val="28"/>
        </w:rPr>
        <w:t>бники» (в группе)………………………………</w:t>
      </w:r>
      <w:r w:rsidR="00850509">
        <w:rPr>
          <w:sz w:val="28"/>
          <w:szCs w:val="28"/>
        </w:rPr>
        <w:t>….</w:t>
      </w:r>
      <w:r w:rsidR="00BE44E9" w:rsidRPr="00537B34">
        <w:rPr>
          <w:sz w:val="28"/>
          <w:szCs w:val="28"/>
        </w:rPr>
        <w:t>13</w:t>
      </w:r>
    </w:p>
    <w:p w:rsidR="0011336D" w:rsidRPr="00537B34" w:rsidRDefault="0011336D" w:rsidP="0011336D">
      <w:pPr>
        <w:rPr>
          <w:b/>
          <w:sz w:val="28"/>
          <w:szCs w:val="28"/>
        </w:rPr>
      </w:pPr>
      <w:r w:rsidRPr="00537B34">
        <w:rPr>
          <w:sz w:val="28"/>
          <w:szCs w:val="28"/>
        </w:rPr>
        <w:t xml:space="preserve">Занятие №7. «Создание </w:t>
      </w:r>
      <w:r w:rsidR="00BE44E9" w:rsidRPr="00537B34">
        <w:rPr>
          <w:sz w:val="28"/>
          <w:szCs w:val="28"/>
        </w:rPr>
        <w:t>безопасного мира»………………………………</w:t>
      </w:r>
      <w:r w:rsidR="00850509">
        <w:rPr>
          <w:sz w:val="28"/>
          <w:szCs w:val="28"/>
        </w:rPr>
        <w:t>…</w:t>
      </w:r>
      <w:r w:rsidR="00BE44E9" w:rsidRPr="00537B34">
        <w:rPr>
          <w:sz w:val="28"/>
          <w:szCs w:val="28"/>
        </w:rPr>
        <w:t>14</w:t>
      </w:r>
    </w:p>
    <w:p w:rsidR="0011336D" w:rsidRPr="00537B34" w:rsidRDefault="0011336D" w:rsidP="0011336D">
      <w:pPr>
        <w:rPr>
          <w:sz w:val="28"/>
          <w:szCs w:val="28"/>
        </w:rPr>
      </w:pPr>
      <w:r w:rsidRPr="00537B34">
        <w:rPr>
          <w:sz w:val="28"/>
          <w:szCs w:val="28"/>
        </w:rPr>
        <w:t>Занятие №8. «Реконстру</w:t>
      </w:r>
      <w:r w:rsidR="00BE44E9" w:rsidRPr="00537B34">
        <w:rPr>
          <w:sz w:val="28"/>
          <w:szCs w:val="28"/>
        </w:rPr>
        <w:t>кция жизненного пути»…………………………</w:t>
      </w:r>
      <w:r w:rsidR="00850509">
        <w:rPr>
          <w:sz w:val="28"/>
          <w:szCs w:val="28"/>
        </w:rPr>
        <w:t>...</w:t>
      </w:r>
      <w:r w:rsidR="00BE44E9" w:rsidRPr="00537B34">
        <w:rPr>
          <w:sz w:val="28"/>
          <w:szCs w:val="28"/>
        </w:rPr>
        <w:t>14</w:t>
      </w:r>
    </w:p>
    <w:p w:rsidR="00BE44E9" w:rsidRPr="00537B34" w:rsidRDefault="00BE44E9" w:rsidP="0011336D">
      <w:pPr>
        <w:rPr>
          <w:sz w:val="28"/>
          <w:szCs w:val="28"/>
        </w:rPr>
      </w:pPr>
      <w:r w:rsidRPr="00537B34">
        <w:rPr>
          <w:sz w:val="28"/>
          <w:szCs w:val="28"/>
        </w:rPr>
        <w:t>Из опыта работы……………………………………………………………</w:t>
      </w:r>
      <w:r w:rsidR="00850509">
        <w:rPr>
          <w:sz w:val="28"/>
          <w:szCs w:val="28"/>
        </w:rPr>
        <w:t>….</w:t>
      </w:r>
      <w:r w:rsidRPr="00537B34">
        <w:rPr>
          <w:sz w:val="28"/>
          <w:szCs w:val="28"/>
        </w:rPr>
        <w:t>14</w:t>
      </w:r>
    </w:p>
    <w:p w:rsidR="0011336D" w:rsidRPr="00537B34" w:rsidRDefault="003357E8" w:rsidP="0011336D">
      <w:pPr>
        <w:contextualSpacing/>
        <w:jc w:val="both"/>
        <w:rPr>
          <w:sz w:val="28"/>
          <w:szCs w:val="28"/>
        </w:rPr>
      </w:pPr>
      <w:r>
        <w:rPr>
          <w:sz w:val="28"/>
          <w:szCs w:val="28"/>
          <w:lang w:eastAsia="ar-SA"/>
        </w:rPr>
        <w:t xml:space="preserve">Список </w:t>
      </w:r>
      <w:r w:rsidR="0011336D" w:rsidRPr="00537B34">
        <w:rPr>
          <w:sz w:val="28"/>
          <w:szCs w:val="28"/>
          <w:lang w:eastAsia="ar-SA"/>
        </w:rPr>
        <w:t>лит</w:t>
      </w:r>
      <w:r w:rsidR="00BE44E9" w:rsidRPr="00537B34">
        <w:rPr>
          <w:sz w:val="28"/>
          <w:szCs w:val="28"/>
          <w:lang w:eastAsia="ar-SA"/>
        </w:rPr>
        <w:t>ературы………………………………………………</w:t>
      </w:r>
      <w:r w:rsidR="00BF225E" w:rsidRPr="00537B34">
        <w:rPr>
          <w:sz w:val="28"/>
          <w:szCs w:val="28"/>
          <w:lang w:eastAsia="ar-SA"/>
        </w:rPr>
        <w:t>…</w:t>
      </w:r>
      <w:r w:rsidR="006052A4" w:rsidRPr="00537B34">
        <w:rPr>
          <w:sz w:val="28"/>
          <w:szCs w:val="28"/>
          <w:lang w:eastAsia="ar-SA"/>
        </w:rPr>
        <w:t>……</w:t>
      </w:r>
      <w:r w:rsidR="00850509">
        <w:rPr>
          <w:sz w:val="28"/>
          <w:szCs w:val="28"/>
          <w:lang w:eastAsia="ar-SA"/>
        </w:rPr>
        <w:t>……</w:t>
      </w:r>
      <w:r w:rsidR="0011336D" w:rsidRPr="00537B34">
        <w:rPr>
          <w:sz w:val="28"/>
          <w:szCs w:val="28"/>
          <w:lang w:eastAsia="ar-SA"/>
        </w:rPr>
        <w:t>16</w:t>
      </w:r>
    </w:p>
    <w:p w:rsidR="0011336D" w:rsidRPr="00537B34" w:rsidRDefault="0011336D" w:rsidP="006052A4">
      <w:pPr>
        <w:rPr>
          <w:b/>
          <w:sz w:val="28"/>
          <w:szCs w:val="28"/>
        </w:rPr>
      </w:pPr>
    </w:p>
    <w:p w:rsidR="00C21581" w:rsidRDefault="00C21581" w:rsidP="0011336D">
      <w:pPr>
        <w:widowControl w:val="0"/>
        <w:shd w:val="clear" w:color="auto" w:fill="FFFFFF"/>
        <w:autoSpaceDE w:val="0"/>
        <w:autoSpaceDN w:val="0"/>
        <w:adjustRightInd w:val="0"/>
        <w:ind w:right="139"/>
        <w:jc w:val="right"/>
        <w:rPr>
          <w:sz w:val="28"/>
          <w:szCs w:val="28"/>
        </w:rPr>
      </w:pP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 xml:space="preserve">Что нужно для игры в песок? </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 xml:space="preserve">А нужно, в сущности, так мало: </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Любовь, желанье, доброта,</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чтоб Вера в Детство не пропала.</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 xml:space="preserve">Простейший ящик из стола </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 xml:space="preserve">Покрасим голубою краской </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 xml:space="preserve">Горсть золотистого песка </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 xml:space="preserve">Туда вольется дивной сказкой. </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Игрушек маленьких набор возьмем в игру...</w:t>
      </w:r>
    </w:p>
    <w:p w:rsidR="0011336D" w:rsidRPr="00537B34"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Подобно Богу, мы создадим свой Мир Чудес</w:t>
      </w:r>
    </w:p>
    <w:p w:rsidR="00434B5A" w:rsidRPr="008E7392" w:rsidRDefault="0011336D" w:rsidP="00C21581">
      <w:pPr>
        <w:widowControl w:val="0"/>
        <w:shd w:val="clear" w:color="auto" w:fill="FFFFFF"/>
        <w:autoSpaceDE w:val="0"/>
        <w:autoSpaceDN w:val="0"/>
        <w:adjustRightInd w:val="0"/>
        <w:ind w:right="139" w:firstLine="3969"/>
        <w:jc w:val="both"/>
        <w:rPr>
          <w:sz w:val="28"/>
          <w:szCs w:val="28"/>
        </w:rPr>
      </w:pPr>
      <w:r w:rsidRPr="00537B34">
        <w:rPr>
          <w:sz w:val="28"/>
          <w:szCs w:val="28"/>
        </w:rPr>
        <w:t>Пройдя Познания Дорогу.</w:t>
      </w:r>
    </w:p>
    <w:p w:rsidR="00965418" w:rsidRDefault="00965418" w:rsidP="0011336D">
      <w:pPr>
        <w:jc w:val="center"/>
        <w:rPr>
          <w:b/>
          <w:sz w:val="28"/>
          <w:szCs w:val="28"/>
        </w:rPr>
      </w:pPr>
    </w:p>
    <w:p w:rsidR="0011336D" w:rsidRPr="00537B34" w:rsidRDefault="0011336D" w:rsidP="0011336D">
      <w:pPr>
        <w:jc w:val="center"/>
        <w:rPr>
          <w:b/>
          <w:sz w:val="28"/>
          <w:szCs w:val="28"/>
        </w:rPr>
      </w:pPr>
      <w:r w:rsidRPr="00537B34">
        <w:rPr>
          <w:b/>
          <w:sz w:val="28"/>
          <w:szCs w:val="28"/>
        </w:rPr>
        <w:t>Пояснительная записка.</w:t>
      </w:r>
    </w:p>
    <w:p w:rsidR="0011336D" w:rsidRPr="00537B34" w:rsidRDefault="0011336D" w:rsidP="0011336D">
      <w:pPr>
        <w:jc w:val="both"/>
        <w:rPr>
          <w:sz w:val="28"/>
          <w:szCs w:val="28"/>
        </w:rPr>
      </w:pPr>
    </w:p>
    <w:p w:rsidR="0011336D" w:rsidRPr="00537B34" w:rsidRDefault="0011336D" w:rsidP="006052A4">
      <w:pPr>
        <w:shd w:val="clear" w:color="auto" w:fill="FFFFFF"/>
        <w:ind w:firstLine="709"/>
        <w:jc w:val="both"/>
        <w:rPr>
          <w:sz w:val="28"/>
          <w:szCs w:val="28"/>
        </w:rPr>
      </w:pPr>
      <w:r w:rsidRPr="00537B34">
        <w:rPr>
          <w:sz w:val="28"/>
          <w:szCs w:val="28"/>
        </w:rPr>
        <w:t>Обыкновенный</w:t>
      </w:r>
      <w:r w:rsidR="006765F5">
        <w:rPr>
          <w:sz w:val="28"/>
          <w:szCs w:val="28"/>
        </w:rPr>
        <w:t xml:space="preserve"> песок – это нечто волшебное…  А игры на песке -</w:t>
      </w:r>
      <w:r w:rsidRPr="00537B34">
        <w:rPr>
          <w:sz w:val="28"/>
          <w:szCs w:val="28"/>
        </w:rPr>
        <w:t xml:space="preserve"> одна из форм естественной деятельности ребенка. Строя кар</w:t>
      </w:r>
      <w:r w:rsidRPr="00537B34">
        <w:rPr>
          <w:sz w:val="28"/>
          <w:szCs w:val="28"/>
        </w:rPr>
        <w:softHyphen/>
        <w:t>тины из песка, придумывая различные истории, дети в наибо</w:t>
      </w:r>
      <w:r w:rsidRPr="00537B34">
        <w:rPr>
          <w:sz w:val="28"/>
          <w:szCs w:val="28"/>
        </w:rPr>
        <w:softHyphen/>
        <w:t xml:space="preserve">лее органичной форме раскрывают внутренний мир и события с которыми уже  столкнулись в своей жизни. Песок – это всегда что-то неоднозначное, а появляющиеся и исчезающие следы на песке свидетельствуют одновременно о его мягкости и твердости. </w:t>
      </w:r>
    </w:p>
    <w:p w:rsidR="0011336D" w:rsidRPr="00537B34" w:rsidRDefault="0011336D" w:rsidP="006052A4">
      <w:pPr>
        <w:shd w:val="clear" w:color="auto" w:fill="FFFFFF"/>
        <w:ind w:firstLine="709"/>
        <w:jc w:val="both"/>
        <w:rPr>
          <w:sz w:val="28"/>
          <w:szCs w:val="28"/>
        </w:rPr>
      </w:pPr>
      <w:r w:rsidRPr="00537B34">
        <w:rPr>
          <w:sz w:val="28"/>
          <w:szCs w:val="28"/>
        </w:rPr>
        <w:t>Песок мягок, податлив, способен слипаться, и в этом его исключительная терапевтическая ценность. Создание мысленных об</w:t>
      </w:r>
      <w:r w:rsidR="006765F5">
        <w:rPr>
          <w:sz w:val="28"/>
          <w:szCs w:val="28"/>
        </w:rPr>
        <w:t>разов, работа руками и получения</w:t>
      </w:r>
      <w:r w:rsidRPr="00537B34">
        <w:rPr>
          <w:sz w:val="28"/>
          <w:szCs w:val="28"/>
        </w:rPr>
        <w:t xml:space="preserve"> удовольствия – все это в совокупности и лежит в основе терапевтического эффекта, создаваемого графомоторными занятиями с песком.</w:t>
      </w:r>
    </w:p>
    <w:p w:rsidR="0011336D" w:rsidRPr="00537B34" w:rsidRDefault="0011336D" w:rsidP="006052A4">
      <w:pPr>
        <w:shd w:val="clear" w:color="auto" w:fill="FFFFFF"/>
        <w:ind w:firstLine="709"/>
        <w:jc w:val="both"/>
        <w:rPr>
          <w:sz w:val="28"/>
          <w:szCs w:val="28"/>
        </w:rPr>
      </w:pPr>
      <w:r w:rsidRPr="00537B34">
        <w:rPr>
          <w:sz w:val="28"/>
          <w:szCs w:val="28"/>
        </w:rPr>
        <w:t xml:space="preserve">Ребенок включается в игру эмоционально, психически, физически. При этом создаются благоприятные условия для проявления концентрации внимания, любознательности, увлеченности и релаксации. Активируются мыслительные и эмоциональные резервы, что выражается в физических формах, создаваемых руками. </w:t>
      </w:r>
    </w:p>
    <w:p w:rsidR="0011336D" w:rsidRPr="00537B34" w:rsidRDefault="0011336D" w:rsidP="006052A4">
      <w:pPr>
        <w:ind w:firstLine="709"/>
        <w:jc w:val="both"/>
        <w:rPr>
          <w:sz w:val="28"/>
          <w:szCs w:val="28"/>
        </w:rPr>
      </w:pPr>
      <w:r w:rsidRPr="00537B34">
        <w:rPr>
          <w:rFonts w:eastAsia="Calibri"/>
          <w:sz w:val="28"/>
          <w:szCs w:val="28"/>
        </w:rPr>
        <w:t xml:space="preserve">Коррекционная программа социально-психологической реабилитации детей и подростков в технике песочной терапии </w:t>
      </w:r>
      <w:r w:rsidRPr="00537B34">
        <w:rPr>
          <w:sz w:val="28"/>
          <w:szCs w:val="28"/>
        </w:rPr>
        <w:t>методологически разработана в рамках трех психотерапевтических методов: юнгианская песочная терапия (</w:t>
      </w:r>
      <w:r w:rsidRPr="00537B34">
        <w:rPr>
          <w:sz w:val="28"/>
          <w:szCs w:val="28"/>
          <w:shd w:val="clear" w:color="auto" w:fill="FFFFFF"/>
        </w:rPr>
        <w:t>К.Г. Юнг),</w:t>
      </w:r>
      <w:r w:rsidRPr="00537B34">
        <w:rPr>
          <w:sz w:val="28"/>
          <w:szCs w:val="28"/>
        </w:rPr>
        <w:t xml:space="preserve"> метод сценарного моделирования</w:t>
      </w:r>
      <w:r w:rsidRPr="00537B34">
        <w:rPr>
          <w:sz w:val="28"/>
          <w:szCs w:val="28"/>
          <w:shd w:val="clear" w:color="auto" w:fill="FFFFFF"/>
        </w:rPr>
        <w:t xml:space="preserve"> Е.Я. Мищенко, метод </w:t>
      </w:r>
      <w:r w:rsidRPr="00537B34">
        <w:rPr>
          <w:sz w:val="28"/>
          <w:szCs w:val="28"/>
          <w:shd w:val="clear" w:color="auto" w:fill="FFFFFF"/>
          <w:lang w:val="en-US"/>
        </w:rPr>
        <w:t>sand</w:t>
      </w:r>
      <w:r w:rsidRPr="00537B34">
        <w:rPr>
          <w:sz w:val="28"/>
          <w:szCs w:val="28"/>
          <w:shd w:val="clear" w:color="auto" w:fill="FFFFFF"/>
        </w:rPr>
        <w:t>-</w:t>
      </w:r>
      <w:r w:rsidRPr="00537B34">
        <w:rPr>
          <w:sz w:val="28"/>
          <w:szCs w:val="28"/>
          <w:shd w:val="clear" w:color="auto" w:fill="FFFFFF"/>
          <w:lang w:val="en-US"/>
        </w:rPr>
        <w:t>play</w:t>
      </w:r>
      <w:r w:rsidRPr="00537B34">
        <w:rPr>
          <w:sz w:val="28"/>
          <w:szCs w:val="28"/>
          <w:shd w:val="clear" w:color="auto" w:fill="FFFFFF"/>
        </w:rPr>
        <w:t xml:space="preserve"> (Д. </w:t>
      </w:r>
      <w:r w:rsidRPr="00537B34">
        <w:rPr>
          <w:color w:val="000000"/>
          <w:sz w:val="28"/>
          <w:szCs w:val="28"/>
          <w:shd w:val="clear" w:color="auto" w:fill="FFFFFF"/>
        </w:rPr>
        <w:t>Калфф)</w:t>
      </w:r>
      <w:r w:rsidRPr="00537B34">
        <w:rPr>
          <w:sz w:val="28"/>
          <w:szCs w:val="28"/>
        </w:rPr>
        <w:t xml:space="preserve">. </w:t>
      </w:r>
    </w:p>
    <w:p w:rsidR="0011336D" w:rsidRPr="00537B34" w:rsidRDefault="0011336D" w:rsidP="006052A4">
      <w:pPr>
        <w:ind w:firstLine="709"/>
        <w:jc w:val="both"/>
        <w:rPr>
          <w:sz w:val="28"/>
          <w:szCs w:val="28"/>
          <w:lang w:eastAsia="en-US"/>
        </w:rPr>
      </w:pPr>
      <w:r w:rsidRPr="00537B34">
        <w:rPr>
          <w:sz w:val="28"/>
          <w:szCs w:val="28"/>
          <w:lang w:eastAsia="en-US"/>
        </w:rPr>
        <w:t xml:space="preserve">В разработке программы использован опыт практической работы </w:t>
      </w:r>
      <w:r w:rsidRPr="00537B34">
        <w:rPr>
          <w:sz w:val="28"/>
          <w:szCs w:val="28"/>
        </w:rPr>
        <w:t>Э.Э</w:t>
      </w:r>
      <w:r w:rsidR="00511E6C">
        <w:rPr>
          <w:sz w:val="28"/>
          <w:szCs w:val="28"/>
        </w:rPr>
        <w:t>.</w:t>
      </w:r>
      <w:r w:rsidR="006765F5">
        <w:rPr>
          <w:sz w:val="28"/>
          <w:szCs w:val="28"/>
        </w:rPr>
        <w:t xml:space="preserve"> </w:t>
      </w:r>
      <w:r w:rsidRPr="00537B34">
        <w:rPr>
          <w:sz w:val="28"/>
          <w:szCs w:val="28"/>
        </w:rPr>
        <w:t>Большебратской</w:t>
      </w:r>
      <w:r w:rsidRPr="00537B34">
        <w:rPr>
          <w:noProof/>
          <w:sz w:val="28"/>
          <w:szCs w:val="28"/>
        </w:rPr>
        <w:t xml:space="preserve"> Т.М. Грабенко, </w:t>
      </w:r>
      <w:r w:rsidRPr="00537B34">
        <w:rPr>
          <w:sz w:val="28"/>
          <w:szCs w:val="28"/>
        </w:rPr>
        <w:t xml:space="preserve">М. Зейц, </w:t>
      </w:r>
      <w:r w:rsidRPr="00537B34">
        <w:rPr>
          <w:noProof/>
          <w:sz w:val="28"/>
          <w:szCs w:val="28"/>
        </w:rPr>
        <w:t xml:space="preserve"> Т.Д.  Зинкевич -Евстигнеевой,</w:t>
      </w:r>
      <w:r w:rsidRPr="00537B34">
        <w:rPr>
          <w:sz w:val="28"/>
          <w:szCs w:val="28"/>
        </w:rPr>
        <w:t xml:space="preserve"> Н.А. Сакович, А. Шим</w:t>
      </w:r>
      <w:r w:rsidR="000B5B2B" w:rsidRPr="00537B34">
        <w:rPr>
          <w:sz w:val="28"/>
          <w:szCs w:val="28"/>
        </w:rPr>
        <w:t xml:space="preserve">анской, </w:t>
      </w:r>
      <w:r w:rsidR="00167D4C" w:rsidRPr="00537B34">
        <w:rPr>
          <w:sz w:val="28"/>
          <w:szCs w:val="28"/>
        </w:rPr>
        <w:t>Л. Штейнхард, Г.Н. Эль</w:t>
      </w:r>
      <w:r w:rsidRPr="00537B34">
        <w:rPr>
          <w:sz w:val="28"/>
          <w:szCs w:val="28"/>
        </w:rPr>
        <w:t>.</w:t>
      </w:r>
    </w:p>
    <w:p w:rsidR="0011336D" w:rsidRPr="00537B34" w:rsidRDefault="0011336D" w:rsidP="006052A4">
      <w:pPr>
        <w:ind w:firstLine="709"/>
        <w:jc w:val="both"/>
        <w:rPr>
          <w:sz w:val="28"/>
          <w:szCs w:val="28"/>
        </w:rPr>
      </w:pPr>
      <w:r w:rsidRPr="00537B34">
        <w:rPr>
          <w:sz w:val="28"/>
          <w:szCs w:val="28"/>
        </w:rPr>
        <w:t>Техника песочной терапии выполняет следующие функции: диагностическую, коррекционную, терапевтическую, творческого развития.</w:t>
      </w:r>
    </w:p>
    <w:p w:rsidR="0011336D" w:rsidRPr="00537B34" w:rsidRDefault="0011336D" w:rsidP="006052A4">
      <w:pPr>
        <w:ind w:firstLine="709"/>
        <w:jc w:val="both"/>
        <w:rPr>
          <w:sz w:val="28"/>
          <w:szCs w:val="28"/>
        </w:rPr>
      </w:pPr>
      <w:r w:rsidRPr="00537B34">
        <w:rPr>
          <w:sz w:val="28"/>
          <w:szCs w:val="28"/>
        </w:rPr>
        <w:t xml:space="preserve">Песочная терапия помогает в разрешении личностных проблем через игру и  творчество; </w:t>
      </w:r>
    </w:p>
    <w:p w:rsidR="0011336D" w:rsidRPr="00537B34" w:rsidRDefault="0011336D" w:rsidP="006052A4">
      <w:pPr>
        <w:ind w:firstLine="709"/>
        <w:jc w:val="both"/>
        <w:rPr>
          <w:sz w:val="28"/>
          <w:szCs w:val="28"/>
        </w:rPr>
      </w:pPr>
      <w:r w:rsidRPr="00537B34">
        <w:rPr>
          <w:sz w:val="28"/>
          <w:szCs w:val="28"/>
        </w:rPr>
        <w:lastRenderedPageBreak/>
        <w:t>- позволяет детям и подросткам исследовать свои эмоции, чувства и формировать ресурсное состояние;</w:t>
      </w:r>
    </w:p>
    <w:p w:rsidR="0011336D" w:rsidRPr="00537B34" w:rsidRDefault="0011336D" w:rsidP="006052A4">
      <w:pPr>
        <w:ind w:firstLine="709"/>
        <w:jc w:val="both"/>
        <w:rPr>
          <w:sz w:val="28"/>
          <w:szCs w:val="28"/>
          <w:shd w:val="clear" w:color="auto" w:fill="FFFFFF"/>
        </w:rPr>
      </w:pPr>
      <w:r w:rsidRPr="00537B34">
        <w:rPr>
          <w:sz w:val="28"/>
          <w:szCs w:val="28"/>
        </w:rPr>
        <w:t xml:space="preserve">-   выявлять </w:t>
      </w:r>
      <w:r w:rsidRPr="00537B34">
        <w:rPr>
          <w:sz w:val="28"/>
          <w:szCs w:val="28"/>
          <w:shd w:val="clear" w:color="auto" w:fill="FFFFFF"/>
        </w:rPr>
        <w:t>особенности внутри</w:t>
      </w:r>
      <w:r w:rsidRPr="00537B34">
        <w:rPr>
          <w:bCs/>
          <w:sz w:val="28"/>
          <w:szCs w:val="28"/>
          <w:shd w:val="clear" w:color="auto" w:fill="FFFFFF"/>
        </w:rPr>
        <w:t xml:space="preserve">семейных </w:t>
      </w:r>
      <w:r w:rsidRPr="00537B34">
        <w:rPr>
          <w:sz w:val="28"/>
          <w:szCs w:val="28"/>
          <w:shd w:val="clear" w:color="auto" w:fill="FFFFFF"/>
        </w:rPr>
        <w:t xml:space="preserve">отношений; </w:t>
      </w:r>
    </w:p>
    <w:p w:rsidR="0011336D" w:rsidRPr="00537B34" w:rsidRDefault="0011336D" w:rsidP="006052A4">
      <w:pPr>
        <w:ind w:firstLine="709"/>
        <w:jc w:val="both"/>
        <w:rPr>
          <w:sz w:val="28"/>
          <w:szCs w:val="28"/>
        </w:rPr>
      </w:pPr>
      <w:r w:rsidRPr="00537B34">
        <w:rPr>
          <w:sz w:val="28"/>
          <w:szCs w:val="28"/>
          <w:shd w:val="clear" w:color="auto" w:fill="FFFFFF"/>
        </w:rPr>
        <w:t>- определять сор</w:t>
      </w:r>
      <w:r w:rsidRPr="00537B34">
        <w:rPr>
          <w:sz w:val="28"/>
          <w:szCs w:val="28"/>
          <w:shd w:val="clear" w:color="auto" w:fill="FFFFFF"/>
          <w:lang w:val="en-US"/>
        </w:rPr>
        <w:t>ing</w:t>
      </w:r>
      <w:r w:rsidRPr="00537B34">
        <w:rPr>
          <w:sz w:val="28"/>
          <w:szCs w:val="28"/>
        </w:rPr>
        <w:t xml:space="preserve">-стратегии жизненного сценария; </w:t>
      </w:r>
    </w:p>
    <w:p w:rsidR="0011336D" w:rsidRPr="00537B34" w:rsidRDefault="006765F5" w:rsidP="006052A4">
      <w:pPr>
        <w:ind w:firstLine="709"/>
        <w:jc w:val="both"/>
        <w:rPr>
          <w:sz w:val="28"/>
          <w:szCs w:val="28"/>
        </w:rPr>
      </w:pPr>
      <w:r>
        <w:rPr>
          <w:sz w:val="28"/>
          <w:szCs w:val="28"/>
        </w:rPr>
        <w:t xml:space="preserve">- </w:t>
      </w:r>
      <w:r w:rsidR="0011336D" w:rsidRPr="00537B34">
        <w:rPr>
          <w:sz w:val="28"/>
          <w:szCs w:val="28"/>
        </w:rPr>
        <w:t xml:space="preserve">отреагировать и проработать негативный травмирующий опыт, корректировать страхи, снижать уровень тревожности и агрессивности; </w:t>
      </w:r>
    </w:p>
    <w:p w:rsidR="0011336D" w:rsidRPr="00537B34" w:rsidRDefault="0011336D" w:rsidP="006052A4">
      <w:pPr>
        <w:ind w:firstLine="709"/>
        <w:jc w:val="both"/>
        <w:rPr>
          <w:sz w:val="28"/>
          <w:szCs w:val="28"/>
        </w:rPr>
      </w:pPr>
      <w:r w:rsidRPr="00537B34">
        <w:rPr>
          <w:sz w:val="28"/>
          <w:szCs w:val="28"/>
        </w:rPr>
        <w:t xml:space="preserve"> - развивать коммуникативные навыки;</w:t>
      </w:r>
    </w:p>
    <w:p w:rsidR="0011336D" w:rsidRPr="00537B34" w:rsidRDefault="00434B5A" w:rsidP="006052A4">
      <w:pPr>
        <w:ind w:firstLine="709"/>
        <w:jc w:val="both"/>
        <w:rPr>
          <w:sz w:val="28"/>
          <w:szCs w:val="28"/>
        </w:rPr>
      </w:pPr>
      <w:r w:rsidRPr="00537B34">
        <w:rPr>
          <w:sz w:val="28"/>
          <w:szCs w:val="28"/>
        </w:rPr>
        <w:t>-  устанавливать безконфликтные</w:t>
      </w:r>
      <w:r w:rsidR="0011336D" w:rsidRPr="00537B34">
        <w:rPr>
          <w:sz w:val="28"/>
          <w:szCs w:val="28"/>
        </w:rPr>
        <w:t xml:space="preserve"> межличностные отношения.  </w:t>
      </w:r>
    </w:p>
    <w:p w:rsidR="0011336D" w:rsidRPr="00537B34" w:rsidRDefault="0011336D" w:rsidP="006052A4">
      <w:pPr>
        <w:ind w:firstLine="709"/>
        <w:jc w:val="both"/>
        <w:rPr>
          <w:sz w:val="28"/>
          <w:szCs w:val="28"/>
        </w:rPr>
      </w:pPr>
      <w:r w:rsidRPr="00537B34">
        <w:rPr>
          <w:sz w:val="28"/>
          <w:szCs w:val="28"/>
        </w:rPr>
        <w:t>Коррекционная работа с детьми и подростками, находящимися в реабилитационном отделении ЧОЦСЗ «Семья» в технике песочной терапии в целом направлена на восстановление психологического здоровья, оптимизацию внутригрупповых связей и отношений, выявление потенциальных возможностей личности.</w:t>
      </w:r>
    </w:p>
    <w:p w:rsidR="0011336D" w:rsidRPr="00537B34" w:rsidRDefault="0011336D" w:rsidP="0048461A">
      <w:pPr>
        <w:ind w:firstLine="708"/>
        <w:jc w:val="both"/>
        <w:rPr>
          <w:sz w:val="28"/>
          <w:szCs w:val="28"/>
          <w:lang w:eastAsia="en-US"/>
        </w:rPr>
      </w:pPr>
      <w:r w:rsidRPr="00537B34">
        <w:rPr>
          <w:b/>
          <w:sz w:val="28"/>
          <w:szCs w:val="28"/>
          <w:lang w:eastAsia="en-US"/>
        </w:rPr>
        <w:t>Целевая группа</w:t>
      </w:r>
      <w:r w:rsidRPr="00537B34">
        <w:rPr>
          <w:sz w:val="28"/>
          <w:szCs w:val="28"/>
          <w:lang w:eastAsia="en-US"/>
        </w:rPr>
        <w:t xml:space="preserve"> –</w:t>
      </w:r>
      <w:r w:rsidR="00965418">
        <w:rPr>
          <w:sz w:val="28"/>
          <w:szCs w:val="28"/>
          <w:lang w:eastAsia="en-US"/>
        </w:rPr>
        <w:t xml:space="preserve"> </w:t>
      </w:r>
      <w:r w:rsidRPr="00537B34">
        <w:rPr>
          <w:sz w:val="28"/>
          <w:szCs w:val="28"/>
          <w:lang w:eastAsia="en-US"/>
        </w:rPr>
        <w:t>дети и подростки с психотравмой, проходящие курс в отделении социально-психологической реабилитации в ЧОЦСЗ «Семья».</w:t>
      </w:r>
    </w:p>
    <w:p w:rsidR="0011336D" w:rsidRPr="00537B34" w:rsidRDefault="0011336D" w:rsidP="0048461A">
      <w:pPr>
        <w:ind w:firstLine="708"/>
        <w:jc w:val="both"/>
        <w:rPr>
          <w:sz w:val="28"/>
          <w:szCs w:val="28"/>
          <w:lang w:eastAsia="en-US"/>
        </w:rPr>
      </w:pPr>
      <w:r w:rsidRPr="00537B34">
        <w:rPr>
          <w:b/>
          <w:sz w:val="28"/>
          <w:szCs w:val="28"/>
          <w:lang w:eastAsia="en-US"/>
        </w:rPr>
        <w:t>Цель программы</w:t>
      </w:r>
      <w:r w:rsidRPr="00537B34">
        <w:rPr>
          <w:sz w:val="28"/>
          <w:szCs w:val="28"/>
          <w:lang w:eastAsia="en-US"/>
        </w:rPr>
        <w:t>:</w:t>
      </w:r>
      <w:r w:rsidR="00C36E11">
        <w:rPr>
          <w:sz w:val="28"/>
          <w:szCs w:val="28"/>
          <w:lang w:eastAsia="en-US"/>
        </w:rPr>
        <w:t xml:space="preserve"> </w:t>
      </w:r>
      <w:r w:rsidRPr="00537B34">
        <w:rPr>
          <w:sz w:val="28"/>
          <w:szCs w:val="28"/>
          <w:lang w:eastAsia="en-US"/>
        </w:rPr>
        <w:t>выразить и отреагировать негативные эмоции и переживания, состояние напряжения в песочной игре.</w:t>
      </w:r>
    </w:p>
    <w:p w:rsidR="0011336D" w:rsidRPr="00537B34" w:rsidRDefault="0011336D" w:rsidP="0048461A">
      <w:pPr>
        <w:ind w:firstLine="680"/>
        <w:jc w:val="both"/>
        <w:rPr>
          <w:b/>
          <w:sz w:val="28"/>
          <w:szCs w:val="28"/>
          <w:lang w:eastAsia="en-US"/>
        </w:rPr>
      </w:pPr>
      <w:r w:rsidRPr="00537B34">
        <w:rPr>
          <w:b/>
          <w:sz w:val="28"/>
          <w:szCs w:val="28"/>
          <w:lang w:eastAsia="en-US"/>
        </w:rPr>
        <w:t>Задачи программы:</w:t>
      </w:r>
    </w:p>
    <w:p w:rsidR="0011336D" w:rsidRPr="00537B34" w:rsidRDefault="0011336D" w:rsidP="008E673A">
      <w:pPr>
        <w:numPr>
          <w:ilvl w:val="0"/>
          <w:numId w:val="8"/>
        </w:numPr>
        <w:tabs>
          <w:tab w:val="left" w:pos="1134"/>
        </w:tabs>
        <w:ind w:left="0" w:firstLine="680"/>
        <w:jc w:val="both"/>
        <w:rPr>
          <w:sz w:val="28"/>
          <w:szCs w:val="28"/>
        </w:rPr>
      </w:pPr>
      <w:r w:rsidRPr="00537B34">
        <w:rPr>
          <w:sz w:val="28"/>
          <w:szCs w:val="28"/>
        </w:rPr>
        <w:t>Развитие мелкой моторики руки и координации движения.</w:t>
      </w:r>
    </w:p>
    <w:p w:rsidR="0011336D" w:rsidRPr="00537B34" w:rsidRDefault="0011336D" w:rsidP="008E673A">
      <w:pPr>
        <w:numPr>
          <w:ilvl w:val="0"/>
          <w:numId w:val="8"/>
        </w:numPr>
        <w:tabs>
          <w:tab w:val="left" w:pos="1134"/>
        </w:tabs>
        <w:ind w:left="0" w:firstLine="680"/>
        <w:jc w:val="both"/>
        <w:rPr>
          <w:sz w:val="28"/>
          <w:szCs w:val="28"/>
        </w:rPr>
      </w:pPr>
      <w:r w:rsidRPr="00537B34">
        <w:rPr>
          <w:sz w:val="28"/>
          <w:szCs w:val="28"/>
        </w:rPr>
        <w:t>Снижение эмоционального напряжения через:</w:t>
      </w:r>
    </w:p>
    <w:p w:rsidR="0011336D" w:rsidRPr="00537B34" w:rsidRDefault="00C36E11" w:rsidP="00C36E11">
      <w:pPr>
        <w:tabs>
          <w:tab w:val="left" w:pos="1134"/>
        </w:tabs>
        <w:ind w:left="680"/>
        <w:jc w:val="both"/>
        <w:rPr>
          <w:sz w:val="28"/>
          <w:szCs w:val="28"/>
        </w:rPr>
      </w:pPr>
      <w:r>
        <w:rPr>
          <w:sz w:val="28"/>
          <w:szCs w:val="28"/>
        </w:rPr>
        <w:t xml:space="preserve">- </w:t>
      </w:r>
      <w:r w:rsidR="0011336D" w:rsidRPr="00537B34">
        <w:rPr>
          <w:sz w:val="28"/>
          <w:szCs w:val="28"/>
        </w:rPr>
        <w:t xml:space="preserve">отреагирование отрицательных эмоций; </w:t>
      </w:r>
    </w:p>
    <w:p w:rsidR="0011336D" w:rsidRPr="00537B34" w:rsidRDefault="00C36E11" w:rsidP="00C36E11">
      <w:pPr>
        <w:tabs>
          <w:tab w:val="left" w:pos="1134"/>
        </w:tabs>
        <w:ind w:left="680"/>
        <w:jc w:val="both"/>
        <w:rPr>
          <w:sz w:val="28"/>
          <w:szCs w:val="28"/>
        </w:rPr>
      </w:pPr>
      <w:r>
        <w:rPr>
          <w:sz w:val="28"/>
          <w:szCs w:val="28"/>
        </w:rPr>
        <w:t xml:space="preserve">- </w:t>
      </w:r>
      <w:r w:rsidR="0011336D" w:rsidRPr="00537B34">
        <w:rPr>
          <w:sz w:val="28"/>
          <w:szCs w:val="28"/>
        </w:rPr>
        <w:t>проживание психотравмы;</w:t>
      </w:r>
    </w:p>
    <w:p w:rsidR="0011336D" w:rsidRPr="00537B34" w:rsidRDefault="00C36E11" w:rsidP="00C36E11">
      <w:pPr>
        <w:tabs>
          <w:tab w:val="left" w:pos="1134"/>
        </w:tabs>
        <w:ind w:left="680"/>
        <w:jc w:val="both"/>
        <w:rPr>
          <w:sz w:val="28"/>
          <w:szCs w:val="28"/>
        </w:rPr>
      </w:pPr>
      <w:r>
        <w:rPr>
          <w:sz w:val="28"/>
          <w:szCs w:val="28"/>
        </w:rPr>
        <w:t xml:space="preserve">- </w:t>
      </w:r>
      <w:r w:rsidR="0011336D" w:rsidRPr="00537B34">
        <w:rPr>
          <w:sz w:val="28"/>
          <w:szCs w:val="28"/>
        </w:rPr>
        <w:t>формирование навыков эмоциональной</w:t>
      </w:r>
      <w:r>
        <w:rPr>
          <w:sz w:val="28"/>
          <w:szCs w:val="28"/>
        </w:rPr>
        <w:t xml:space="preserve"> </w:t>
      </w:r>
      <w:r w:rsidR="0011336D" w:rsidRPr="00537B34">
        <w:rPr>
          <w:sz w:val="28"/>
          <w:szCs w:val="28"/>
        </w:rPr>
        <w:t>саморегуляции.</w:t>
      </w:r>
    </w:p>
    <w:p w:rsidR="0011336D" w:rsidRPr="00537B34" w:rsidRDefault="0011336D" w:rsidP="008E673A">
      <w:pPr>
        <w:numPr>
          <w:ilvl w:val="0"/>
          <w:numId w:val="8"/>
        </w:numPr>
        <w:tabs>
          <w:tab w:val="left" w:pos="1134"/>
        </w:tabs>
        <w:ind w:left="0" w:firstLine="680"/>
        <w:jc w:val="both"/>
        <w:rPr>
          <w:sz w:val="28"/>
          <w:szCs w:val="28"/>
        </w:rPr>
      </w:pPr>
      <w:r w:rsidRPr="00537B34">
        <w:rPr>
          <w:sz w:val="28"/>
          <w:szCs w:val="28"/>
        </w:rPr>
        <w:t>Коррекция страхов, тревожности и агрессивности.</w:t>
      </w:r>
    </w:p>
    <w:p w:rsidR="0011336D" w:rsidRPr="00537B34" w:rsidRDefault="0011336D" w:rsidP="008E673A">
      <w:pPr>
        <w:numPr>
          <w:ilvl w:val="0"/>
          <w:numId w:val="8"/>
        </w:numPr>
        <w:tabs>
          <w:tab w:val="left" w:pos="1134"/>
        </w:tabs>
        <w:ind w:left="0" w:firstLine="680"/>
        <w:jc w:val="both"/>
        <w:rPr>
          <w:sz w:val="28"/>
          <w:szCs w:val="28"/>
        </w:rPr>
      </w:pPr>
      <w:r w:rsidRPr="00537B34">
        <w:rPr>
          <w:sz w:val="28"/>
          <w:szCs w:val="28"/>
        </w:rPr>
        <w:t>Развитие воображения и</w:t>
      </w:r>
      <w:r w:rsidRPr="00537B34">
        <w:rPr>
          <w:sz w:val="28"/>
          <w:szCs w:val="28"/>
          <w:lang w:eastAsia="en-US"/>
        </w:rPr>
        <w:t xml:space="preserve"> творческих способностей.</w:t>
      </w:r>
    </w:p>
    <w:p w:rsidR="0011336D" w:rsidRPr="00537B34" w:rsidRDefault="0011336D" w:rsidP="006E45C4">
      <w:pPr>
        <w:ind w:firstLine="680"/>
        <w:jc w:val="both"/>
        <w:rPr>
          <w:sz w:val="28"/>
          <w:szCs w:val="28"/>
        </w:rPr>
      </w:pPr>
      <w:r w:rsidRPr="00537B34">
        <w:rPr>
          <w:sz w:val="28"/>
          <w:szCs w:val="28"/>
        </w:rPr>
        <w:t>Продолжительность одного занятия с ребенком составляет в среднем 40-50 минут, но может затягиваться в зависимости от возраста и уровня интеллектуального развития.</w:t>
      </w:r>
    </w:p>
    <w:p w:rsidR="0011336D" w:rsidRPr="00537B34" w:rsidRDefault="0011336D" w:rsidP="006E45C4">
      <w:pPr>
        <w:ind w:firstLine="680"/>
        <w:jc w:val="both"/>
        <w:rPr>
          <w:sz w:val="28"/>
          <w:szCs w:val="28"/>
        </w:rPr>
      </w:pPr>
      <w:r w:rsidRPr="00537B34">
        <w:rPr>
          <w:sz w:val="28"/>
          <w:szCs w:val="28"/>
        </w:rPr>
        <w:t>Количество занятий от</w:t>
      </w:r>
      <w:r w:rsidR="00C36E11">
        <w:rPr>
          <w:sz w:val="28"/>
          <w:szCs w:val="28"/>
        </w:rPr>
        <w:t xml:space="preserve"> 1 до 8 -</w:t>
      </w:r>
      <w:r w:rsidRPr="00537B34">
        <w:rPr>
          <w:sz w:val="28"/>
          <w:szCs w:val="28"/>
        </w:rPr>
        <w:t xml:space="preserve"> снимает острое психологическое напряжение. Полный психотерапевтический  курс составляет  12-15 занятий. </w:t>
      </w:r>
    </w:p>
    <w:p w:rsidR="0011336D" w:rsidRPr="00537B34" w:rsidRDefault="0011336D" w:rsidP="006E45C4">
      <w:pPr>
        <w:ind w:firstLine="680"/>
        <w:jc w:val="both"/>
        <w:rPr>
          <w:sz w:val="28"/>
          <w:szCs w:val="28"/>
        </w:rPr>
      </w:pPr>
      <w:r w:rsidRPr="00537B34">
        <w:rPr>
          <w:sz w:val="28"/>
          <w:szCs w:val="28"/>
        </w:rPr>
        <w:t>После продолжительного перерыва курс возможно повторить.</w:t>
      </w:r>
    </w:p>
    <w:p w:rsidR="0011336D" w:rsidRPr="00537B34" w:rsidRDefault="0011336D" w:rsidP="006E45C4">
      <w:pPr>
        <w:ind w:firstLine="680"/>
        <w:jc w:val="both"/>
        <w:rPr>
          <w:sz w:val="28"/>
          <w:szCs w:val="28"/>
        </w:rPr>
      </w:pPr>
      <w:r w:rsidRPr="00537B34">
        <w:rPr>
          <w:sz w:val="28"/>
          <w:szCs w:val="28"/>
        </w:rPr>
        <w:t>Периодичность занятий зависит от остроты проблемы и психотравмы. В тяжелых случаях занятия проводятся  каждый день в течение 1-2 недель или 2 раза в неделю по графику индивидуальных консультаций.</w:t>
      </w:r>
    </w:p>
    <w:p w:rsidR="0011336D" w:rsidRPr="00537B34" w:rsidRDefault="0011336D" w:rsidP="006E45C4">
      <w:pPr>
        <w:ind w:firstLine="680"/>
        <w:jc w:val="both"/>
        <w:rPr>
          <w:b/>
          <w:sz w:val="28"/>
          <w:szCs w:val="28"/>
          <w:lang w:eastAsia="en-US"/>
        </w:rPr>
      </w:pPr>
      <w:r w:rsidRPr="00537B34">
        <w:rPr>
          <w:b/>
          <w:bCs/>
          <w:sz w:val="28"/>
          <w:szCs w:val="28"/>
          <w:lang w:eastAsia="en-US"/>
        </w:rPr>
        <w:t>Материалы и оборудование</w:t>
      </w:r>
      <w:r w:rsidRPr="00537B34">
        <w:rPr>
          <w:b/>
          <w:sz w:val="28"/>
          <w:szCs w:val="28"/>
          <w:lang w:eastAsia="en-US"/>
        </w:rPr>
        <w:t>:</w:t>
      </w:r>
    </w:p>
    <w:p w:rsidR="0011336D" w:rsidRPr="00537B34" w:rsidRDefault="0011336D" w:rsidP="006E45C4">
      <w:pPr>
        <w:ind w:firstLine="680"/>
        <w:jc w:val="both"/>
        <w:rPr>
          <w:color w:val="000000"/>
          <w:sz w:val="28"/>
          <w:szCs w:val="28"/>
        </w:rPr>
      </w:pPr>
      <w:r w:rsidRPr="00537B34">
        <w:rPr>
          <w:color w:val="000000"/>
          <w:sz w:val="28"/>
          <w:szCs w:val="28"/>
        </w:rPr>
        <w:t>1. Водонепроницаемый деревянный ящик (размер 50 х 70 х 8, цвет голубой) имеющий две формы: прямоугольную (когда необходимо отразить противоположности и конфликты) и круглую (обеспечивает сосредоточение на картине, когда конфликты дуальны).</w:t>
      </w:r>
    </w:p>
    <w:p w:rsidR="0011336D" w:rsidRPr="00537B34" w:rsidRDefault="0011336D" w:rsidP="006E45C4">
      <w:pPr>
        <w:ind w:firstLine="680"/>
        <w:jc w:val="both"/>
        <w:rPr>
          <w:color w:val="000000"/>
          <w:sz w:val="28"/>
          <w:szCs w:val="28"/>
        </w:rPr>
      </w:pPr>
      <w:r w:rsidRPr="00537B34">
        <w:rPr>
          <w:color w:val="000000"/>
          <w:sz w:val="28"/>
          <w:szCs w:val="28"/>
        </w:rPr>
        <w:t>2. Промытый, прокаленный песок. Вода.</w:t>
      </w:r>
    </w:p>
    <w:p w:rsidR="0011336D" w:rsidRPr="00537B34" w:rsidRDefault="0011336D" w:rsidP="006E45C4">
      <w:pPr>
        <w:ind w:firstLine="680"/>
        <w:jc w:val="both"/>
        <w:rPr>
          <w:color w:val="000000"/>
          <w:sz w:val="28"/>
          <w:szCs w:val="28"/>
        </w:rPr>
      </w:pPr>
      <w:r w:rsidRPr="00537B34">
        <w:rPr>
          <w:color w:val="000000"/>
          <w:sz w:val="28"/>
          <w:szCs w:val="28"/>
        </w:rPr>
        <w:t>Песок – это символ земли, женский символ, обеспечивает плодовитость и любовь. Вода – это символ бессознательного и эмоций. Различные агрегатные состояния воды являются различными проявлениями чувств, например, «затопленная» песочница – это «затопленная» эмоциями психика.</w:t>
      </w:r>
    </w:p>
    <w:p w:rsidR="0011336D" w:rsidRPr="00537B34" w:rsidRDefault="0011336D" w:rsidP="006E45C4">
      <w:pPr>
        <w:ind w:firstLine="680"/>
        <w:jc w:val="both"/>
        <w:rPr>
          <w:color w:val="000000"/>
          <w:sz w:val="28"/>
          <w:szCs w:val="28"/>
        </w:rPr>
      </w:pPr>
      <w:r w:rsidRPr="00537B34">
        <w:rPr>
          <w:color w:val="000000"/>
          <w:sz w:val="28"/>
          <w:szCs w:val="28"/>
        </w:rPr>
        <w:lastRenderedPageBreak/>
        <w:t>3.  Набор предметов для песочницы:</w:t>
      </w:r>
    </w:p>
    <w:p w:rsidR="0011336D" w:rsidRPr="00537B34" w:rsidRDefault="0011336D" w:rsidP="006E45C4">
      <w:pPr>
        <w:ind w:firstLine="680"/>
        <w:jc w:val="both"/>
        <w:rPr>
          <w:color w:val="000000"/>
          <w:sz w:val="28"/>
          <w:szCs w:val="28"/>
        </w:rPr>
      </w:pPr>
      <w:r w:rsidRPr="00537B34">
        <w:rPr>
          <w:color w:val="000000"/>
          <w:sz w:val="28"/>
          <w:szCs w:val="28"/>
        </w:rPr>
        <w:t xml:space="preserve">- люди (различный возраст, пол, </w:t>
      </w:r>
      <w:r w:rsidR="00F11F96">
        <w:rPr>
          <w:color w:val="000000"/>
          <w:sz w:val="28"/>
          <w:szCs w:val="28"/>
        </w:rPr>
        <w:t>разные</w:t>
      </w:r>
      <w:r w:rsidRPr="00537B34">
        <w:rPr>
          <w:color w:val="000000"/>
          <w:sz w:val="28"/>
          <w:szCs w:val="28"/>
        </w:rPr>
        <w:t xml:space="preserve"> профессий</w:t>
      </w:r>
      <w:r w:rsidR="00F11F96">
        <w:rPr>
          <w:color w:val="000000"/>
          <w:sz w:val="28"/>
          <w:szCs w:val="28"/>
        </w:rPr>
        <w:t>,</w:t>
      </w:r>
      <w:r w:rsidR="00F11F96" w:rsidRPr="00F11F96">
        <w:rPr>
          <w:color w:val="000000"/>
          <w:sz w:val="28"/>
          <w:szCs w:val="28"/>
        </w:rPr>
        <w:t xml:space="preserve"> </w:t>
      </w:r>
      <w:r w:rsidR="00F11F96" w:rsidRPr="00537B34">
        <w:rPr>
          <w:color w:val="000000"/>
          <w:sz w:val="28"/>
          <w:szCs w:val="28"/>
        </w:rPr>
        <w:t>сказочные существа</w:t>
      </w:r>
      <w:r w:rsidRPr="00537B34">
        <w:rPr>
          <w:color w:val="000000"/>
          <w:sz w:val="28"/>
          <w:szCs w:val="28"/>
        </w:rPr>
        <w:t>);</w:t>
      </w:r>
    </w:p>
    <w:p w:rsidR="0011336D" w:rsidRPr="00537B34" w:rsidRDefault="0011336D" w:rsidP="006E45C4">
      <w:pPr>
        <w:tabs>
          <w:tab w:val="left" w:pos="851"/>
        </w:tabs>
        <w:ind w:firstLine="680"/>
        <w:jc w:val="both"/>
        <w:rPr>
          <w:color w:val="000000"/>
          <w:sz w:val="28"/>
          <w:szCs w:val="28"/>
        </w:rPr>
      </w:pPr>
      <w:r w:rsidRPr="00537B34">
        <w:rPr>
          <w:color w:val="000000"/>
          <w:sz w:val="28"/>
          <w:szCs w:val="28"/>
        </w:rPr>
        <w:t>- наземные животные (дикие, домашние, доисторические, пресмыкающиеся, различных размеров);</w:t>
      </w:r>
    </w:p>
    <w:p w:rsidR="0011336D" w:rsidRPr="00537B34" w:rsidRDefault="0011336D" w:rsidP="006E45C4">
      <w:pPr>
        <w:ind w:firstLine="680"/>
        <w:jc w:val="both"/>
        <w:rPr>
          <w:color w:val="000000"/>
          <w:sz w:val="28"/>
          <w:szCs w:val="28"/>
        </w:rPr>
      </w:pPr>
      <w:r w:rsidRPr="00537B34">
        <w:rPr>
          <w:color w:val="000000"/>
          <w:sz w:val="28"/>
          <w:szCs w:val="28"/>
        </w:rPr>
        <w:t>- летающие животные (птицы, насекомые);</w:t>
      </w:r>
    </w:p>
    <w:p w:rsidR="0011336D" w:rsidRPr="00537B34" w:rsidRDefault="0011336D" w:rsidP="006E45C4">
      <w:pPr>
        <w:ind w:firstLine="680"/>
        <w:jc w:val="both"/>
        <w:rPr>
          <w:color w:val="000000"/>
          <w:sz w:val="28"/>
          <w:szCs w:val="28"/>
        </w:rPr>
      </w:pPr>
      <w:r w:rsidRPr="00537B34">
        <w:rPr>
          <w:color w:val="000000"/>
          <w:sz w:val="28"/>
          <w:szCs w:val="28"/>
        </w:rPr>
        <w:t>- водные обитатели (рыбы, млекопитающие, моллюски, крабы, звезды);</w:t>
      </w:r>
    </w:p>
    <w:p w:rsidR="0011336D" w:rsidRPr="00537B34" w:rsidRDefault="0011336D" w:rsidP="006E45C4">
      <w:pPr>
        <w:ind w:firstLine="680"/>
        <w:jc w:val="both"/>
        <w:rPr>
          <w:color w:val="000000"/>
          <w:sz w:val="28"/>
          <w:szCs w:val="28"/>
        </w:rPr>
      </w:pPr>
      <w:r w:rsidRPr="00537B34">
        <w:rPr>
          <w:color w:val="000000"/>
          <w:sz w:val="28"/>
          <w:szCs w:val="28"/>
        </w:rPr>
        <w:t>- растения (деревья, кусты, трава, семена растений, гербарий, веточки, палочки);</w:t>
      </w:r>
    </w:p>
    <w:p w:rsidR="0011336D" w:rsidRPr="00537B34" w:rsidRDefault="0011336D" w:rsidP="006E45C4">
      <w:pPr>
        <w:ind w:firstLine="680"/>
        <w:jc w:val="both"/>
        <w:rPr>
          <w:color w:val="000000"/>
          <w:sz w:val="28"/>
          <w:szCs w:val="28"/>
        </w:rPr>
      </w:pPr>
      <w:r w:rsidRPr="00537B34">
        <w:rPr>
          <w:color w:val="000000"/>
          <w:sz w:val="28"/>
          <w:szCs w:val="28"/>
        </w:rPr>
        <w:t>- жилища и дома с мебелью (ванны, унитазы, кухни, заборы, порталы, дорожные знаки  и др.);</w:t>
      </w:r>
    </w:p>
    <w:p w:rsidR="0011336D" w:rsidRPr="00537B34" w:rsidRDefault="0011336D" w:rsidP="006E45C4">
      <w:pPr>
        <w:ind w:firstLine="680"/>
        <w:jc w:val="both"/>
        <w:rPr>
          <w:color w:val="000000"/>
          <w:sz w:val="28"/>
          <w:szCs w:val="28"/>
        </w:rPr>
      </w:pPr>
      <w:r w:rsidRPr="00537B34">
        <w:rPr>
          <w:color w:val="000000"/>
          <w:sz w:val="28"/>
          <w:szCs w:val="28"/>
        </w:rPr>
        <w:t>-  полезные ископаемые (металл, камни);</w:t>
      </w:r>
    </w:p>
    <w:p w:rsidR="0011336D" w:rsidRPr="00537B34" w:rsidRDefault="0011336D" w:rsidP="006E45C4">
      <w:pPr>
        <w:ind w:firstLine="680"/>
        <w:jc w:val="both"/>
        <w:rPr>
          <w:color w:val="000000"/>
          <w:sz w:val="28"/>
          <w:szCs w:val="28"/>
        </w:rPr>
      </w:pPr>
      <w:r w:rsidRPr="00537B34">
        <w:rPr>
          <w:color w:val="000000"/>
          <w:sz w:val="28"/>
          <w:szCs w:val="28"/>
        </w:rPr>
        <w:t>- транспорт;</w:t>
      </w:r>
    </w:p>
    <w:p w:rsidR="0011336D" w:rsidRPr="00537B34" w:rsidRDefault="0011336D" w:rsidP="006E45C4">
      <w:pPr>
        <w:ind w:firstLine="680"/>
        <w:jc w:val="both"/>
        <w:rPr>
          <w:color w:val="000000"/>
          <w:sz w:val="28"/>
          <w:szCs w:val="28"/>
        </w:rPr>
      </w:pPr>
      <w:r w:rsidRPr="00537B34">
        <w:rPr>
          <w:color w:val="000000"/>
          <w:sz w:val="28"/>
          <w:szCs w:val="28"/>
        </w:rPr>
        <w:t>- домашняя утварь, посуда, продукты питания;</w:t>
      </w:r>
    </w:p>
    <w:p w:rsidR="0011336D" w:rsidRPr="00537B34" w:rsidRDefault="0011336D" w:rsidP="006E45C4">
      <w:pPr>
        <w:ind w:firstLine="680"/>
        <w:jc w:val="both"/>
        <w:rPr>
          <w:color w:val="000000"/>
          <w:sz w:val="28"/>
          <w:szCs w:val="28"/>
        </w:rPr>
      </w:pPr>
      <w:r w:rsidRPr="00537B34">
        <w:rPr>
          <w:color w:val="000000"/>
          <w:sz w:val="28"/>
          <w:szCs w:val="28"/>
        </w:rPr>
        <w:t>- объекты небесного пространства (солнце, луна, звезды);</w:t>
      </w:r>
    </w:p>
    <w:p w:rsidR="0011336D" w:rsidRPr="00537B34" w:rsidRDefault="0011336D" w:rsidP="006E45C4">
      <w:pPr>
        <w:ind w:firstLine="680"/>
        <w:jc w:val="both"/>
        <w:rPr>
          <w:color w:val="000000"/>
          <w:sz w:val="28"/>
          <w:szCs w:val="28"/>
        </w:rPr>
      </w:pPr>
      <w:r w:rsidRPr="00537B34">
        <w:rPr>
          <w:color w:val="000000"/>
          <w:sz w:val="28"/>
          <w:szCs w:val="28"/>
        </w:rPr>
        <w:t>- объекты среды обитания человека (мосты, ворота, арки);</w:t>
      </w:r>
    </w:p>
    <w:p w:rsidR="0011336D" w:rsidRPr="00537B34" w:rsidRDefault="0011336D" w:rsidP="006E45C4">
      <w:pPr>
        <w:ind w:firstLine="680"/>
        <w:jc w:val="both"/>
        <w:rPr>
          <w:color w:val="000000"/>
          <w:sz w:val="28"/>
          <w:szCs w:val="28"/>
        </w:rPr>
      </w:pPr>
      <w:r w:rsidRPr="00537B34">
        <w:rPr>
          <w:color w:val="000000"/>
          <w:sz w:val="28"/>
          <w:szCs w:val="28"/>
        </w:rPr>
        <w:t>- объекты особого рода (маски, вулканы, весы правосудия, маятник, вазы, часы, музыкальные инструменты, пирамиды, лица, костер, памятники, надгробия, саркофаги, гробы, зеркала, оружие);</w:t>
      </w:r>
    </w:p>
    <w:p w:rsidR="0011336D" w:rsidRPr="00537B34" w:rsidRDefault="0011336D" w:rsidP="006E45C4">
      <w:pPr>
        <w:ind w:firstLine="680"/>
        <w:jc w:val="both"/>
        <w:rPr>
          <w:color w:val="000000"/>
          <w:sz w:val="28"/>
          <w:szCs w:val="28"/>
        </w:rPr>
      </w:pPr>
      <w:r w:rsidRPr="00537B34">
        <w:rPr>
          <w:color w:val="000000"/>
          <w:sz w:val="28"/>
          <w:szCs w:val="28"/>
        </w:rPr>
        <w:t>- аксессуары (ткани, шерсть, нитки, цепи, замки, ключи);</w:t>
      </w:r>
    </w:p>
    <w:p w:rsidR="0011336D" w:rsidRPr="00537B34" w:rsidRDefault="0011336D" w:rsidP="006E45C4">
      <w:pPr>
        <w:ind w:firstLine="680"/>
        <w:jc w:val="both"/>
        <w:rPr>
          <w:color w:val="000000"/>
          <w:sz w:val="28"/>
          <w:szCs w:val="28"/>
        </w:rPr>
      </w:pPr>
      <w:r w:rsidRPr="00537B34">
        <w:rPr>
          <w:color w:val="000000"/>
          <w:sz w:val="28"/>
          <w:szCs w:val="28"/>
        </w:rPr>
        <w:t>- естественные природные объекты (жемчуг, раковины, перья, кусочки стекла, птичьи гнезда, скелеты);</w:t>
      </w:r>
    </w:p>
    <w:p w:rsidR="0011336D" w:rsidRPr="00537B34" w:rsidRDefault="0011336D" w:rsidP="006E45C4">
      <w:pPr>
        <w:ind w:firstLine="680"/>
        <w:jc w:val="both"/>
        <w:rPr>
          <w:color w:val="000000"/>
          <w:sz w:val="28"/>
          <w:szCs w:val="28"/>
        </w:rPr>
      </w:pPr>
      <w:r w:rsidRPr="00537B34">
        <w:rPr>
          <w:color w:val="000000"/>
          <w:sz w:val="28"/>
          <w:szCs w:val="28"/>
        </w:rPr>
        <w:t>- фантастические предметы и персонажи (антропоморфные персонажи мифов, сказок, божественные существа, герои популярных мультфильмов, фэнтези);</w:t>
      </w:r>
    </w:p>
    <w:p w:rsidR="0011336D" w:rsidRPr="00537B34" w:rsidRDefault="0011336D" w:rsidP="006E45C4">
      <w:pPr>
        <w:ind w:firstLine="680"/>
        <w:jc w:val="both"/>
        <w:rPr>
          <w:color w:val="000000"/>
          <w:sz w:val="28"/>
          <w:szCs w:val="28"/>
        </w:rPr>
      </w:pPr>
      <w:r w:rsidRPr="00537B34">
        <w:rPr>
          <w:color w:val="000000"/>
          <w:sz w:val="28"/>
          <w:szCs w:val="28"/>
        </w:rPr>
        <w:t>- фигурки – оборотни (фигурки, которые при переворачивании изображают другой персонаж);</w:t>
      </w:r>
    </w:p>
    <w:p w:rsidR="0011336D" w:rsidRPr="00537B34" w:rsidRDefault="0011336D" w:rsidP="006E45C4">
      <w:pPr>
        <w:ind w:firstLine="680"/>
        <w:jc w:val="both"/>
        <w:rPr>
          <w:color w:val="000000"/>
          <w:sz w:val="28"/>
          <w:szCs w:val="28"/>
        </w:rPr>
      </w:pPr>
      <w:r w:rsidRPr="00537B34">
        <w:rPr>
          <w:color w:val="000000"/>
          <w:sz w:val="28"/>
          <w:szCs w:val="28"/>
        </w:rPr>
        <w:t>- злодеи (злобные персонажи мультфильмов, мифов, сказок);</w:t>
      </w:r>
    </w:p>
    <w:p w:rsidR="0011336D" w:rsidRPr="00537B34" w:rsidRDefault="0011336D" w:rsidP="006E45C4">
      <w:pPr>
        <w:ind w:firstLine="680"/>
        <w:jc w:val="both"/>
        <w:rPr>
          <w:color w:val="000000"/>
          <w:sz w:val="28"/>
          <w:szCs w:val="28"/>
        </w:rPr>
      </w:pPr>
      <w:r w:rsidRPr="00537B34">
        <w:rPr>
          <w:color w:val="000000"/>
          <w:sz w:val="28"/>
          <w:szCs w:val="28"/>
        </w:rPr>
        <w:t>- освещающие объекты (свечи, фонари, светильник);</w:t>
      </w:r>
    </w:p>
    <w:p w:rsidR="0011336D" w:rsidRDefault="00FF1416" w:rsidP="006E45C4">
      <w:pPr>
        <w:ind w:firstLine="680"/>
        <w:jc w:val="both"/>
        <w:rPr>
          <w:color w:val="000000"/>
          <w:sz w:val="28"/>
          <w:szCs w:val="28"/>
        </w:rPr>
      </w:pPr>
      <w:r>
        <w:rPr>
          <w:color w:val="000000"/>
          <w:sz w:val="28"/>
          <w:szCs w:val="28"/>
        </w:rPr>
        <w:t>- контейнеры и</w:t>
      </w:r>
      <w:r w:rsidR="0011336D" w:rsidRPr="00537B34">
        <w:rPr>
          <w:color w:val="000000"/>
          <w:sz w:val="28"/>
          <w:szCs w:val="28"/>
        </w:rPr>
        <w:t xml:space="preserve"> емкости.</w:t>
      </w:r>
    </w:p>
    <w:p w:rsidR="00FF1416" w:rsidRPr="00537B34" w:rsidRDefault="00FF1416" w:rsidP="006E45C4">
      <w:pPr>
        <w:ind w:firstLine="680"/>
        <w:jc w:val="both"/>
        <w:rPr>
          <w:color w:val="000000"/>
          <w:sz w:val="28"/>
          <w:szCs w:val="28"/>
        </w:rPr>
      </w:pPr>
    </w:p>
    <w:p w:rsidR="0011336D" w:rsidRPr="00537B34" w:rsidRDefault="0011336D" w:rsidP="0011336D">
      <w:pPr>
        <w:jc w:val="center"/>
        <w:rPr>
          <w:b/>
          <w:sz w:val="28"/>
          <w:szCs w:val="28"/>
        </w:rPr>
      </w:pPr>
      <w:r w:rsidRPr="00537B34">
        <w:rPr>
          <w:b/>
          <w:sz w:val="28"/>
          <w:szCs w:val="28"/>
        </w:rPr>
        <w:t>Преимущества коррекционной работы</w:t>
      </w:r>
    </w:p>
    <w:p w:rsidR="0011336D" w:rsidRPr="00537B34" w:rsidRDefault="0011336D" w:rsidP="0011336D">
      <w:pPr>
        <w:jc w:val="center"/>
        <w:rPr>
          <w:b/>
          <w:sz w:val="28"/>
          <w:szCs w:val="28"/>
        </w:rPr>
      </w:pPr>
      <w:r w:rsidRPr="00537B34">
        <w:rPr>
          <w:b/>
          <w:sz w:val="28"/>
          <w:szCs w:val="28"/>
        </w:rPr>
        <w:t xml:space="preserve"> психолога в технике песочной терапии:</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индивидуализирует и дифференцирует процесс коррекции;</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позволяет проработать психотравмирующую ситуацию на символическом уровне;</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изменяет отношение к себе, к своему прошлому, настоящему и будущему, к значимым другим, в целом к своей судьбе;</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снимает скованность, высвобождает творчество</w:t>
      </w:r>
      <w:r w:rsidR="00FF1416">
        <w:rPr>
          <w:sz w:val="28"/>
          <w:szCs w:val="28"/>
        </w:rPr>
        <w:t>, внутренние чувства, обостряет</w:t>
      </w:r>
      <w:r w:rsidRPr="00537B34">
        <w:rPr>
          <w:sz w:val="28"/>
          <w:szCs w:val="28"/>
        </w:rPr>
        <w:t> восприятие и актуализирует воспоминания;</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способствует регрессу клиента к прошлому опыту с целью повторного переживания и освобождения;</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развивает воображение благодаря многократному опыту рисования и множественности символических значений рисунка;</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lastRenderedPageBreak/>
        <w:t>организует «мостики» между бессознательным и сознательным, внутренним и внешним, духовным и физическим, невербальным и вербальным;</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является «естественным» языком и непосредственной игрой для детей;</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позволяет снять контроль сознания в процессе непосредственной игры, в к</w:t>
      </w:r>
      <w:r w:rsidR="00FF1416">
        <w:rPr>
          <w:sz w:val="28"/>
          <w:szCs w:val="28"/>
        </w:rPr>
        <w:t>оторой нет границ  правильности</w:t>
      </w:r>
      <w:r w:rsidRPr="00537B34">
        <w:rPr>
          <w:sz w:val="28"/>
          <w:szCs w:val="28"/>
        </w:rPr>
        <w:t xml:space="preserve"> или неправильности выполнения;</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не имеет ограничений для использования с детьми разных культур, национальности, возраста и уровня интеллекта;</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 xml:space="preserve"> дает ребенку возможность от роли «пострадавшего» перейти к роли «создателя» своей жизни;</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 xml:space="preserve"> служит дополнением к другим методам психокоррекционной и психотерапевтической работы;</w:t>
      </w:r>
    </w:p>
    <w:p w:rsidR="0011336D" w:rsidRPr="00537B34" w:rsidRDefault="0011336D" w:rsidP="00FF1416">
      <w:pPr>
        <w:numPr>
          <w:ilvl w:val="0"/>
          <w:numId w:val="12"/>
        </w:numPr>
        <w:tabs>
          <w:tab w:val="left" w:pos="1134"/>
        </w:tabs>
        <w:ind w:left="0" w:firstLine="709"/>
        <w:jc w:val="both"/>
        <w:rPr>
          <w:sz w:val="28"/>
          <w:szCs w:val="28"/>
        </w:rPr>
      </w:pPr>
      <w:r w:rsidRPr="00537B34">
        <w:rPr>
          <w:sz w:val="28"/>
          <w:szCs w:val="28"/>
        </w:rPr>
        <w:t xml:space="preserve"> предоставляет психологу возможность личной психотерапии.</w:t>
      </w:r>
    </w:p>
    <w:p w:rsidR="0011336D" w:rsidRPr="00537B34" w:rsidRDefault="0011336D" w:rsidP="006E45C4">
      <w:pPr>
        <w:ind w:firstLine="709"/>
        <w:jc w:val="both"/>
        <w:rPr>
          <w:sz w:val="28"/>
          <w:szCs w:val="28"/>
          <w:shd w:val="clear" w:color="auto" w:fill="FFFFFF"/>
        </w:rPr>
      </w:pPr>
      <w:r w:rsidRPr="00537B34">
        <w:rPr>
          <w:sz w:val="28"/>
          <w:szCs w:val="28"/>
        </w:rPr>
        <w:t xml:space="preserve">Благодаря этим преимуществам, на занятиях с песком у детей активизируются глубинные эмоции, творческий потенциал и ресурсы, </w:t>
      </w:r>
      <w:r w:rsidRPr="00537B34">
        <w:rPr>
          <w:sz w:val="28"/>
          <w:szCs w:val="28"/>
          <w:shd w:val="clear" w:color="auto" w:fill="FFFFFF"/>
        </w:rPr>
        <w:t>развивается не только мелкая моторика, но и глазомер, мышление, фантазия, концентрация внимания и усидчивость.</w:t>
      </w:r>
    </w:p>
    <w:p w:rsidR="00A016BC" w:rsidRDefault="00A016BC" w:rsidP="00511E6C">
      <w:pPr>
        <w:ind w:firstLine="708"/>
        <w:jc w:val="both"/>
        <w:rPr>
          <w:sz w:val="28"/>
          <w:szCs w:val="28"/>
        </w:rPr>
      </w:pPr>
      <w:r w:rsidRPr="00537B34">
        <w:rPr>
          <w:sz w:val="28"/>
          <w:szCs w:val="28"/>
          <w:shd w:val="clear" w:color="auto" w:fill="FFFFFF"/>
        </w:rPr>
        <w:t xml:space="preserve">Алгоритм </w:t>
      </w:r>
      <w:r w:rsidRPr="00537B34">
        <w:rPr>
          <w:sz w:val="28"/>
          <w:szCs w:val="28"/>
        </w:rPr>
        <w:t>индив</w:t>
      </w:r>
      <w:r w:rsidR="00965418">
        <w:rPr>
          <w:sz w:val="28"/>
          <w:szCs w:val="28"/>
        </w:rPr>
        <w:t xml:space="preserve">идуальной коррекционной работы </w:t>
      </w:r>
      <w:r w:rsidRPr="00537B34">
        <w:rPr>
          <w:sz w:val="28"/>
          <w:szCs w:val="28"/>
        </w:rPr>
        <w:t>с ребенком в технике песочной терапии складывается в</w:t>
      </w:r>
      <w:r w:rsidR="00511E6C">
        <w:rPr>
          <w:sz w:val="28"/>
          <w:szCs w:val="28"/>
        </w:rPr>
        <w:t xml:space="preserve"> следующую схему (Схема 2)</w:t>
      </w:r>
    </w:p>
    <w:p w:rsidR="00FD55A9" w:rsidRPr="00537B34" w:rsidRDefault="00FD55A9" w:rsidP="00511E6C">
      <w:pPr>
        <w:ind w:firstLine="708"/>
        <w:jc w:val="both"/>
        <w:rPr>
          <w:sz w:val="28"/>
          <w:szCs w:val="28"/>
        </w:rPr>
      </w:pPr>
    </w:p>
    <w:p w:rsidR="006E45C4" w:rsidRPr="00511E6C" w:rsidRDefault="00A016BC" w:rsidP="00A016BC">
      <w:pPr>
        <w:jc w:val="right"/>
        <w:rPr>
          <w:sz w:val="28"/>
          <w:szCs w:val="28"/>
        </w:rPr>
      </w:pPr>
      <w:r w:rsidRPr="00511E6C">
        <w:rPr>
          <w:sz w:val="28"/>
          <w:szCs w:val="28"/>
        </w:rPr>
        <w:t xml:space="preserve">Схема 2. </w:t>
      </w:r>
    </w:p>
    <w:p w:rsidR="0011336D" w:rsidRPr="00537B34" w:rsidRDefault="0011336D" w:rsidP="0011336D">
      <w:pPr>
        <w:jc w:val="center"/>
        <w:rPr>
          <w:b/>
          <w:sz w:val="28"/>
          <w:szCs w:val="28"/>
        </w:rPr>
      </w:pPr>
      <w:r w:rsidRPr="00537B34">
        <w:rPr>
          <w:b/>
          <w:sz w:val="28"/>
          <w:szCs w:val="28"/>
        </w:rPr>
        <w:t>Алгоритм индивидуальной коррекционной работы</w:t>
      </w:r>
    </w:p>
    <w:p w:rsidR="0011336D" w:rsidRPr="00537B34" w:rsidRDefault="0011336D" w:rsidP="0011336D">
      <w:pPr>
        <w:jc w:val="center"/>
        <w:rPr>
          <w:b/>
          <w:sz w:val="28"/>
          <w:szCs w:val="28"/>
        </w:rPr>
      </w:pPr>
      <w:r w:rsidRPr="00537B34">
        <w:rPr>
          <w:b/>
          <w:sz w:val="28"/>
          <w:szCs w:val="28"/>
        </w:rPr>
        <w:t xml:space="preserve"> с ребенком в технике песочной терапии</w:t>
      </w:r>
    </w:p>
    <w:p w:rsidR="0011336D" w:rsidRPr="00537B34" w:rsidRDefault="0011336D" w:rsidP="0011336D">
      <w:pPr>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b/>
                <w:sz w:val="28"/>
                <w:szCs w:val="28"/>
              </w:rPr>
            </w:pPr>
            <w:r w:rsidRPr="00537B34">
              <w:rPr>
                <w:sz w:val="28"/>
                <w:szCs w:val="28"/>
              </w:rPr>
              <w:t>Инструктаж к занятию</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23936"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151"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6D92" id="Стрелка вниз 19" o:spid="_x0000_s1026" type="#_x0000_t67" style="position:absolute;margin-left:171.35pt;margin-top:1.45pt;width:20.25pt;height: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" adj="9720,5387" strokeweight="1.5pt">
                      <v:shadow color="#868686"/>
                    </v:shape>
                  </w:pict>
                </mc:Fallback>
              </mc:AlternateContent>
            </w:r>
          </w:p>
        </w:tc>
      </w:tr>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b/>
                <w:sz w:val="28"/>
                <w:szCs w:val="28"/>
              </w:rPr>
            </w:pPr>
            <w:r w:rsidRPr="00537B34">
              <w:rPr>
                <w:sz w:val="28"/>
                <w:szCs w:val="28"/>
              </w:rPr>
              <w:t>Развертывание игры на песке</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24960"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50"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CC83A" id="Стрелка вниз 18" o:spid="_x0000_s1026" type="#_x0000_t67" style="position:absolute;margin-left:171.35pt;margin-top:.5pt;width:20.25pt;height: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" adj="9720,5387" strokeweight="1.5pt">
                      <v:shadow color="#868686"/>
                    </v:shape>
                  </w:pict>
                </mc:Fallback>
              </mc:AlternateContent>
            </w:r>
          </w:p>
        </w:tc>
      </w:tr>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b/>
                <w:sz w:val="28"/>
                <w:szCs w:val="28"/>
              </w:rPr>
            </w:pPr>
            <w:r w:rsidRPr="00537B34">
              <w:rPr>
                <w:sz w:val="28"/>
                <w:szCs w:val="28"/>
              </w:rPr>
              <w:t>Включенное наблюдение психолога за процессом рисования</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28032"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149"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191F5" id="Стрелка вниз 17" o:spid="_x0000_s1026" type="#_x0000_t67" style="position:absolute;margin-left:171.35pt;margin-top:2.15pt;width:20.25pt;height: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" adj="9720,5387" strokeweight="1.5pt">
                      <v:shadow color="#868686"/>
                    </v:shape>
                  </w:pict>
                </mc:Fallback>
              </mc:AlternateContent>
            </w:r>
          </w:p>
        </w:tc>
      </w:tr>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b/>
                <w:sz w:val="28"/>
                <w:szCs w:val="28"/>
              </w:rPr>
            </w:pPr>
            <w:r w:rsidRPr="00537B34">
              <w:rPr>
                <w:sz w:val="28"/>
                <w:szCs w:val="28"/>
              </w:rPr>
              <w:t>Беседа с ребенком по картине</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29056"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127"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FAB5C" id="Стрелка вниз 16" o:spid="_x0000_s1026" type="#_x0000_t67" style="position:absolute;margin-left:171.35pt;margin-top:.85pt;width:20.25pt;height: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" adj="9720,5387" strokeweight="1.5pt">
                      <v:shadow color="#868686"/>
                    </v:shape>
                  </w:pict>
                </mc:Fallback>
              </mc:AlternateContent>
            </w:r>
          </w:p>
        </w:tc>
      </w:tr>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b/>
                <w:sz w:val="28"/>
                <w:szCs w:val="28"/>
              </w:rPr>
            </w:pPr>
            <w:r w:rsidRPr="00537B34">
              <w:rPr>
                <w:sz w:val="28"/>
                <w:szCs w:val="28"/>
              </w:rPr>
              <w:t>Фиксация результатов</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30080"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126"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FF62C" id="Стрелка вниз 15" o:spid="_x0000_s1026" type="#_x0000_t67" style="position:absolute;margin-left:171.35pt;margin-top:1pt;width:20.25pt;height: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" adj="9720,5387" strokeweight="1.5pt">
                      <v:shadow color="#868686"/>
                    </v:shape>
                  </w:pict>
                </mc:Fallback>
              </mc:AlternateContent>
            </w:r>
          </w:p>
        </w:tc>
      </w:tr>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sz w:val="28"/>
                <w:szCs w:val="28"/>
              </w:rPr>
            </w:pPr>
            <w:r w:rsidRPr="00537B34">
              <w:rPr>
                <w:sz w:val="28"/>
                <w:szCs w:val="28"/>
              </w:rPr>
              <w:t>Обратная связь</w:t>
            </w:r>
          </w:p>
          <w:p w:rsidR="0011336D" w:rsidRPr="00537B34" w:rsidRDefault="0011336D" w:rsidP="0011336D">
            <w:pPr>
              <w:jc w:val="center"/>
              <w:rPr>
                <w:b/>
                <w:sz w:val="28"/>
                <w:szCs w:val="28"/>
              </w:rPr>
            </w:pPr>
            <w:r w:rsidRPr="00537B34">
              <w:rPr>
                <w:sz w:val="28"/>
                <w:szCs w:val="28"/>
              </w:rPr>
              <w:t>(эффективность коррекционного воздействия)</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25984"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125"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8D91" id="Стрелка вниз 14" o:spid="_x0000_s1026" type="#_x0000_t67" style="position:absolute;margin-left:171.35pt;margin-top:1.2pt;width:20.25pt;height: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" adj="9720,5387" strokeweight="1.5pt">
                      <v:shadow color="#868686"/>
                    </v:shape>
                  </w:pict>
                </mc:Fallback>
              </mc:AlternateContent>
            </w:r>
          </w:p>
        </w:tc>
      </w:tr>
      <w:tr w:rsidR="0011336D" w:rsidRPr="00537B34" w:rsidTr="00FD55A9">
        <w:trPr>
          <w:jc w:val="center"/>
        </w:trPr>
        <w:tc>
          <w:tcPr>
            <w:tcW w:w="7796" w:type="dxa"/>
            <w:tcBorders>
              <w:bottom w:val="single" w:sz="4" w:space="0" w:color="auto"/>
            </w:tcBorders>
            <w:shd w:val="clear" w:color="auto" w:fill="auto"/>
          </w:tcPr>
          <w:p w:rsidR="0011336D" w:rsidRPr="00537B34" w:rsidRDefault="0011336D" w:rsidP="0011336D">
            <w:pPr>
              <w:jc w:val="center"/>
              <w:rPr>
                <w:b/>
                <w:sz w:val="28"/>
                <w:szCs w:val="28"/>
              </w:rPr>
            </w:pPr>
            <w:r w:rsidRPr="00537B34">
              <w:rPr>
                <w:sz w:val="28"/>
                <w:szCs w:val="28"/>
              </w:rPr>
              <w:t>Фотографирование нарисованных миров</w:t>
            </w:r>
          </w:p>
        </w:tc>
      </w:tr>
      <w:tr w:rsidR="0011336D" w:rsidRPr="00537B34" w:rsidTr="00FD55A9">
        <w:trPr>
          <w:jc w:val="center"/>
        </w:trPr>
        <w:tc>
          <w:tcPr>
            <w:tcW w:w="7796" w:type="dxa"/>
            <w:tcBorders>
              <w:left w:val="nil"/>
              <w:right w:val="nil"/>
            </w:tcBorders>
            <w:shd w:val="clear" w:color="auto" w:fill="auto"/>
          </w:tcPr>
          <w:p w:rsidR="0011336D" w:rsidRPr="00537B34" w:rsidRDefault="00F45A84" w:rsidP="0011336D">
            <w:pPr>
              <w:jc w:val="center"/>
              <w:rPr>
                <w:b/>
                <w:sz w:val="28"/>
                <w:szCs w:val="28"/>
              </w:rPr>
            </w:pPr>
            <w:r>
              <w:rPr>
                <w:noProof/>
              </w:rPr>
              <mc:AlternateContent>
                <mc:Choice Requires="wps">
                  <w:drawing>
                    <wp:anchor distT="0" distB="0" distL="114300" distR="114300" simplePos="0" relativeHeight="251627008" behindDoc="0" locked="0" layoutInCell="1" allowOverlap="1">
                      <wp:simplePos x="0" y="0"/>
                      <wp:positionH relativeFrom="column">
                        <wp:posOffset>2176145</wp:posOffset>
                      </wp:positionH>
                      <wp:positionV relativeFrom="paragraph">
                        <wp:posOffset>8255</wp:posOffset>
                      </wp:positionV>
                      <wp:extent cx="257175" cy="190500"/>
                      <wp:effectExtent l="19050" t="0" r="9525" b="19050"/>
                      <wp:wrapNone/>
                      <wp:docPr id="124"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5413A" id="Стрелка вниз 13" o:spid="_x0000_s1026" type="#_x0000_t67" style="position:absolute;margin-left:171.35pt;margin-top:.65pt;width:20.25pt;height: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" adj="9720,5387" strokeweight="1.5pt">
                      <v:shadow color="#868686"/>
                    </v:shape>
                  </w:pict>
                </mc:Fallback>
              </mc:AlternateContent>
            </w:r>
          </w:p>
        </w:tc>
      </w:tr>
      <w:tr w:rsidR="0011336D" w:rsidRPr="00537B34" w:rsidTr="00FD55A9">
        <w:trPr>
          <w:jc w:val="center"/>
        </w:trPr>
        <w:tc>
          <w:tcPr>
            <w:tcW w:w="7796" w:type="dxa"/>
            <w:shd w:val="clear" w:color="auto" w:fill="auto"/>
          </w:tcPr>
          <w:p w:rsidR="0011336D" w:rsidRPr="00537B34" w:rsidRDefault="0011336D" w:rsidP="0011336D">
            <w:pPr>
              <w:jc w:val="center"/>
              <w:rPr>
                <w:b/>
                <w:sz w:val="28"/>
                <w:szCs w:val="28"/>
              </w:rPr>
            </w:pPr>
            <w:r w:rsidRPr="00537B34">
              <w:rPr>
                <w:sz w:val="28"/>
                <w:szCs w:val="28"/>
              </w:rPr>
              <w:t>Протоколирование результатов наблюдения и беседы</w:t>
            </w:r>
          </w:p>
        </w:tc>
      </w:tr>
    </w:tbl>
    <w:p w:rsidR="004212E3" w:rsidRPr="00537B34" w:rsidRDefault="00F45A84" w:rsidP="004212E3">
      <w:pPr>
        <w:ind w:left="360"/>
        <w:rPr>
          <w:b/>
          <w:sz w:val="28"/>
          <w:szCs w:val="28"/>
        </w:rPr>
      </w:pPr>
      <w:r>
        <w:rPr>
          <w:noProof/>
        </w:rPr>
        <mc:AlternateContent>
          <mc:Choice Requires="wps">
            <w:drawing>
              <wp:anchor distT="0" distB="0" distL="114300" distR="114300" simplePos="0" relativeHeight="251638272" behindDoc="0" locked="0" layoutInCell="1" allowOverlap="1">
                <wp:simplePos x="0" y="0"/>
                <wp:positionH relativeFrom="column">
                  <wp:posOffset>2828925</wp:posOffset>
                </wp:positionH>
                <wp:positionV relativeFrom="paragraph">
                  <wp:posOffset>10795</wp:posOffset>
                </wp:positionV>
                <wp:extent cx="257175" cy="190500"/>
                <wp:effectExtent l="19050" t="0" r="9525" b="19050"/>
                <wp:wrapNone/>
                <wp:docPr id="123" name="Стрелка вниз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9F2C1" id="Стрелка вниз 29" o:spid="_x0000_s1026" type="#_x0000_t67" style="position:absolute;margin-left:222.75pt;margin-top:.85pt;width:20.25pt;height: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" adj="9720,5387" strokeweight="1.5pt">
                <v:shadow color="#868686"/>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4212E3" w:rsidRPr="00537B34" w:rsidTr="00FD55A9">
        <w:trPr>
          <w:jc w:val="center"/>
        </w:trPr>
        <w:tc>
          <w:tcPr>
            <w:tcW w:w="7796" w:type="dxa"/>
            <w:tcBorders>
              <w:bottom w:val="single" w:sz="4" w:space="0" w:color="auto"/>
            </w:tcBorders>
            <w:shd w:val="clear" w:color="auto" w:fill="auto"/>
          </w:tcPr>
          <w:p w:rsidR="004212E3" w:rsidRPr="00537B34" w:rsidRDefault="004212E3" w:rsidP="004212E3">
            <w:pPr>
              <w:jc w:val="center"/>
              <w:rPr>
                <w:b/>
                <w:sz w:val="28"/>
                <w:szCs w:val="28"/>
              </w:rPr>
            </w:pPr>
            <w:r w:rsidRPr="00537B34">
              <w:rPr>
                <w:sz w:val="28"/>
                <w:szCs w:val="28"/>
              </w:rPr>
              <w:t>Заполнение индивидуальной карты реабилитации</w:t>
            </w:r>
          </w:p>
        </w:tc>
      </w:tr>
    </w:tbl>
    <w:p w:rsidR="004212E3" w:rsidRDefault="004212E3" w:rsidP="0011336D">
      <w:pPr>
        <w:jc w:val="center"/>
        <w:rPr>
          <w:b/>
          <w:sz w:val="28"/>
          <w:szCs w:val="28"/>
        </w:rPr>
      </w:pPr>
    </w:p>
    <w:p w:rsidR="00FD55A9" w:rsidRDefault="00FD55A9" w:rsidP="0011336D">
      <w:pPr>
        <w:jc w:val="center"/>
        <w:rPr>
          <w:b/>
          <w:sz w:val="28"/>
          <w:szCs w:val="28"/>
        </w:rPr>
      </w:pPr>
    </w:p>
    <w:p w:rsidR="00FD55A9" w:rsidRDefault="00FD55A9" w:rsidP="0011336D">
      <w:pPr>
        <w:jc w:val="center"/>
        <w:rPr>
          <w:b/>
          <w:sz w:val="28"/>
          <w:szCs w:val="28"/>
        </w:rPr>
      </w:pPr>
    </w:p>
    <w:p w:rsidR="00FD55A9" w:rsidRPr="00537B34" w:rsidRDefault="00FD55A9" w:rsidP="0011336D">
      <w:pPr>
        <w:jc w:val="center"/>
        <w:rPr>
          <w:b/>
          <w:sz w:val="28"/>
          <w:szCs w:val="28"/>
        </w:rPr>
      </w:pPr>
    </w:p>
    <w:p w:rsidR="00FD55A9" w:rsidRDefault="0011336D" w:rsidP="00FD55A9">
      <w:pPr>
        <w:jc w:val="center"/>
        <w:rPr>
          <w:b/>
          <w:sz w:val="28"/>
          <w:szCs w:val="28"/>
        </w:rPr>
      </w:pPr>
      <w:r w:rsidRPr="00537B34">
        <w:rPr>
          <w:b/>
          <w:sz w:val="28"/>
          <w:szCs w:val="28"/>
        </w:rPr>
        <w:t>Стадии  терапевтического воздейс</w:t>
      </w:r>
      <w:r w:rsidR="00FD55A9">
        <w:rPr>
          <w:b/>
          <w:sz w:val="28"/>
          <w:szCs w:val="28"/>
        </w:rPr>
        <w:t>твия в технике песочной терапии</w:t>
      </w:r>
    </w:p>
    <w:p w:rsidR="0011336D" w:rsidRPr="00537B34" w:rsidRDefault="0011336D" w:rsidP="00FD55A9">
      <w:pPr>
        <w:jc w:val="center"/>
        <w:rPr>
          <w:sz w:val="28"/>
          <w:szCs w:val="28"/>
        </w:rPr>
      </w:pPr>
      <w:r w:rsidRPr="00537B34">
        <w:rPr>
          <w:b/>
          <w:sz w:val="28"/>
          <w:szCs w:val="28"/>
        </w:rPr>
        <w:t>(</w:t>
      </w:r>
      <w:r w:rsidRPr="00537B34">
        <w:rPr>
          <w:sz w:val="28"/>
          <w:szCs w:val="28"/>
        </w:rPr>
        <w:t>Б. Лабовитц, А. Гудвин).</w:t>
      </w:r>
    </w:p>
    <w:p w:rsidR="00FD55A9" w:rsidRDefault="00FD55A9" w:rsidP="006E45C4">
      <w:pPr>
        <w:ind w:firstLine="709"/>
        <w:jc w:val="both"/>
        <w:rPr>
          <w:sz w:val="28"/>
          <w:szCs w:val="28"/>
        </w:rPr>
      </w:pPr>
    </w:p>
    <w:p w:rsidR="0011336D" w:rsidRPr="00537B34" w:rsidRDefault="0011336D" w:rsidP="006E45C4">
      <w:pPr>
        <w:ind w:firstLine="709"/>
        <w:jc w:val="both"/>
        <w:rPr>
          <w:sz w:val="28"/>
          <w:szCs w:val="28"/>
        </w:rPr>
      </w:pPr>
      <w:r w:rsidRPr="00537B34">
        <w:rPr>
          <w:sz w:val="28"/>
          <w:szCs w:val="28"/>
        </w:rPr>
        <w:t>Стадия 1. Создание мира (психолог не вмешивается, не интерпретирует, а лишь наблюдает и ничего не трогает).</w:t>
      </w:r>
    </w:p>
    <w:p w:rsidR="0011336D" w:rsidRPr="00537B34" w:rsidRDefault="0011336D" w:rsidP="006E45C4">
      <w:pPr>
        <w:ind w:firstLine="709"/>
        <w:jc w:val="both"/>
        <w:rPr>
          <w:sz w:val="28"/>
          <w:szCs w:val="28"/>
        </w:rPr>
      </w:pPr>
      <w:r w:rsidRPr="00537B34">
        <w:rPr>
          <w:sz w:val="28"/>
          <w:szCs w:val="28"/>
        </w:rPr>
        <w:t>Стадия 2. Переживание и реконструкция (дети манипулируют с объектами своего мира, перестраивают его, и делятся с психологом мыслями и чувствами).</w:t>
      </w:r>
    </w:p>
    <w:p w:rsidR="0011336D" w:rsidRPr="00537B34" w:rsidRDefault="0011336D" w:rsidP="006E45C4">
      <w:pPr>
        <w:ind w:firstLine="709"/>
        <w:jc w:val="both"/>
        <w:rPr>
          <w:sz w:val="28"/>
          <w:szCs w:val="28"/>
        </w:rPr>
      </w:pPr>
      <w:r w:rsidRPr="00537B34">
        <w:rPr>
          <w:sz w:val="28"/>
          <w:szCs w:val="28"/>
        </w:rPr>
        <w:t>а) в момент переживания ребенок погружается в свой мир: «Этот мир твой, побудь некоторое время в нем»;</w:t>
      </w:r>
    </w:p>
    <w:p w:rsidR="0011336D" w:rsidRPr="00537B34" w:rsidRDefault="0011336D" w:rsidP="006E45C4">
      <w:pPr>
        <w:ind w:firstLine="709"/>
        <w:jc w:val="both"/>
        <w:rPr>
          <w:sz w:val="28"/>
          <w:szCs w:val="28"/>
        </w:rPr>
      </w:pPr>
      <w:r w:rsidRPr="00537B34">
        <w:rPr>
          <w:sz w:val="28"/>
          <w:szCs w:val="28"/>
        </w:rPr>
        <w:t xml:space="preserve">б) в момент реконструкции ребенку предлагается изменить мир или оставить прежним: «Ты можешь оставить мир таким, какой он есть или сделать изменения. Ты можешь что-то добавить или оставить все, как есть». </w:t>
      </w:r>
    </w:p>
    <w:p w:rsidR="0011336D" w:rsidRPr="00537B34" w:rsidRDefault="0011336D" w:rsidP="006E45C4">
      <w:pPr>
        <w:ind w:firstLine="709"/>
        <w:jc w:val="both"/>
        <w:rPr>
          <w:sz w:val="28"/>
          <w:szCs w:val="28"/>
        </w:rPr>
      </w:pPr>
      <w:r w:rsidRPr="00537B34">
        <w:rPr>
          <w:sz w:val="28"/>
          <w:szCs w:val="28"/>
        </w:rPr>
        <w:t>Стадия 3. Собственно терапевтическая. Проведение экскурсии по нарисованному миру (присоединение к клиенту). «Расск</w:t>
      </w:r>
      <w:r w:rsidR="0027163A">
        <w:rPr>
          <w:sz w:val="28"/>
          <w:szCs w:val="28"/>
        </w:rPr>
        <w:t>ажи мне подробнее об этом мире.</w:t>
      </w:r>
      <w:r w:rsidRPr="00537B34">
        <w:rPr>
          <w:sz w:val="28"/>
          <w:szCs w:val="28"/>
        </w:rPr>
        <w:t xml:space="preserve"> Как он возник? Кто его населяет?».</w:t>
      </w:r>
    </w:p>
    <w:p w:rsidR="0011336D" w:rsidRPr="00537B34" w:rsidRDefault="0011336D" w:rsidP="006E45C4">
      <w:pPr>
        <w:ind w:firstLine="709"/>
        <w:jc w:val="both"/>
        <w:rPr>
          <w:sz w:val="28"/>
          <w:szCs w:val="28"/>
        </w:rPr>
      </w:pPr>
      <w:r w:rsidRPr="00537B34">
        <w:rPr>
          <w:sz w:val="28"/>
          <w:szCs w:val="28"/>
        </w:rPr>
        <w:t>Стадия 4. Протоколирование и фотографирование нарисованных миров.</w:t>
      </w:r>
    </w:p>
    <w:p w:rsidR="0011336D" w:rsidRPr="00537B34" w:rsidRDefault="0011336D" w:rsidP="006E45C4">
      <w:pPr>
        <w:ind w:firstLine="709"/>
        <w:jc w:val="both"/>
        <w:rPr>
          <w:sz w:val="28"/>
          <w:szCs w:val="28"/>
        </w:rPr>
      </w:pPr>
      <w:r w:rsidRPr="00537B34">
        <w:rPr>
          <w:sz w:val="28"/>
          <w:szCs w:val="28"/>
        </w:rPr>
        <w:t xml:space="preserve">Стадия 5. Переходная. Установление связи между построенным и реальным миром. </w:t>
      </w:r>
    </w:p>
    <w:p w:rsidR="0011336D" w:rsidRPr="00537B34" w:rsidRDefault="0011336D" w:rsidP="006E45C4">
      <w:pPr>
        <w:ind w:firstLine="709"/>
        <w:jc w:val="both"/>
        <w:rPr>
          <w:sz w:val="28"/>
          <w:szCs w:val="28"/>
        </w:rPr>
      </w:pPr>
      <w:r w:rsidRPr="00537B34">
        <w:rPr>
          <w:sz w:val="28"/>
          <w:szCs w:val="28"/>
        </w:rPr>
        <w:t>Стадия 6. Демонтаж мира. Ребенок сам разбирает свой мир (если  ребенок оставляет мир в песочнице не</w:t>
      </w:r>
      <w:r w:rsidR="00965418">
        <w:rPr>
          <w:sz w:val="28"/>
          <w:szCs w:val="28"/>
        </w:rPr>
        <w:t xml:space="preserve"> </w:t>
      </w:r>
      <w:r w:rsidRPr="00537B34">
        <w:rPr>
          <w:sz w:val="28"/>
          <w:szCs w:val="28"/>
        </w:rPr>
        <w:t xml:space="preserve">разобранным, то его демонтаж психолог осуществляет в отсутствии ребенка). </w:t>
      </w:r>
    </w:p>
    <w:p w:rsidR="0011336D" w:rsidRPr="00537B34" w:rsidRDefault="0027163A" w:rsidP="006E45C4">
      <w:pPr>
        <w:ind w:firstLine="709"/>
        <w:jc w:val="both"/>
        <w:rPr>
          <w:b/>
          <w:sz w:val="28"/>
          <w:szCs w:val="28"/>
        </w:rPr>
      </w:pPr>
      <w:r>
        <w:rPr>
          <w:b/>
          <w:sz w:val="28"/>
          <w:szCs w:val="28"/>
        </w:rPr>
        <w:t>Показания и противопоказания к</w:t>
      </w:r>
      <w:r w:rsidR="0011336D" w:rsidRPr="00537B34">
        <w:rPr>
          <w:b/>
          <w:sz w:val="28"/>
          <w:szCs w:val="28"/>
        </w:rPr>
        <w:t xml:space="preserve"> песочной терапии.</w:t>
      </w:r>
    </w:p>
    <w:p w:rsidR="0011336D" w:rsidRPr="00537B34" w:rsidRDefault="0011336D" w:rsidP="006E45C4">
      <w:pPr>
        <w:ind w:firstLine="709"/>
        <w:jc w:val="both"/>
        <w:rPr>
          <w:sz w:val="28"/>
          <w:szCs w:val="28"/>
        </w:rPr>
      </w:pPr>
      <w:r w:rsidRPr="00537B34">
        <w:rPr>
          <w:sz w:val="28"/>
          <w:szCs w:val="28"/>
        </w:rPr>
        <w:t>Песочная терапия особо эффективна с детьми и подростками неспосо</w:t>
      </w:r>
      <w:r w:rsidR="00434B5A" w:rsidRPr="00537B34">
        <w:rPr>
          <w:sz w:val="28"/>
          <w:szCs w:val="28"/>
        </w:rPr>
        <w:t>бными объяснить словами то, что</w:t>
      </w:r>
      <w:r w:rsidR="0027163A">
        <w:rPr>
          <w:sz w:val="28"/>
          <w:szCs w:val="28"/>
        </w:rPr>
        <w:t xml:space="preserve"> они</w:t>
      </w:r>
      <w:r w:rsidRPr="00537B34">
        <w:rPr>
          <w:sz w:val="28"/>
          <w:szCs w:val="28"/>
        </w:rPr>
        <w:t xml:space="preserve"> чувствуют или думают; ограничены в проявлении своих чувств или находятся в состоянии фрустрации;  переживают экзистенциальный кризис; остро переживают возрастной кризис; имеют психологическую травму или проблемы с принятием решений.</w:t>
      </w:r>
    </w:p>
    <w:p w:rsidR="0011336D" w:rsidRPr="00537B34" w:rsidRDefault="0011336D" w:rsidP="006E45C4">
      <w:pPr>
        <w:ind w:firstLine="709"/>
        <w:jc w:val="both"/>
        <w:rPr>
          <w:sz w:val="28"/>
          <w:szCs w:val="28"/>
        </w:rPr>
      </w:pPr>
      <w:r w:rsidRPr="00537B34">
        <w:rPr>
          <w:sz w:val="28"/>
          <w:szCs w:val="28"/>
        </w:rPr>
        <w:t>Занятия пе</w:t>
      </w:r>
      <w:r w:rsidR="00411E36">
        <w:rPr>
          <w:sz w:val="28"/>
          <w:szCs w:val="28"/>
        </w:rPr>
        <w:t>сочной терапии не рекомендуются детям и подросткам</w:t>
      </w:r>
      <w:r w:rsidRPr="00537B34">
        <w:rPr>
          <w:sz w:val="28"/>
          <w:szCs w:val="28"/>
        </w:rPr>
        <w:t xml:space="preserve"> с повышенной возбудимостью; обсессивно-компульсивным синдромом (невроз навязчивых состояний); аллергией и астмой на пыль и мелкие частицы; кожных заболеваниях и порезах на руках.</w:t>
      </w:r>
    </w:p>
    <w:p w:rsidR="0011336D" w:rsidRPr="00537B34" w:rsidRDefault="0011336D" w:rsidP="006E45C4">
      <w:pPr>
        <w:ind w:firstLine="709"/>
        <w:jc w:val="both"/>
        <w:rPr>
          <w:b/>
          <w:sz w:val="28"/>
          <w:szCs w:val="28"/>
        </w:rPr>
      </w:pPr>
      <w:r w:rsidRPr="00537B34">
        <w:rPr>
          <w:b/>
          <w:sz w:val="28"/>
          <w:szCs w:val="28"/>
        </w:rPr>
        <w:t>Ожидаемые результаты в индивидуальной работе:</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«Нормализация» психоэмоционального состояния ребенка.</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 xml:space="preserve">Расширение познавательной сферы личности. </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Развитие тактильных ощущений, мелкой моторики руки.</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Развитие  речи,  образного и пространственного мышления, воображения и творчества.</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Снижение уровня тревожности, страхов, конфликтности ребенка.</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Повышение самооценки и уверенности в себе;</w:t>
      </w:r>
    </w:p>
    <w:p w:rsidR="0011336D" w:rsidRPr="00537B34" w:rsidRDefault="0011336D" w:rsidP="00411E36">
      <w:pPr>
        <w:numPr>
          <w:ilvl w:val="0"/>
          <w:numId w:val="10"/>
        </w:numPr>
        <w:tabs>
          <w:tab w:val="left" w:pos="1134"/>
        </w:tabs>
        <w:ind w:left="0" w:firstLine="709"/>
        <w:jc w:val="both"/>
        <w:rPr>
          <w:sz w:val="28"/>
          <w:szCs w:val="28"/>
        </w:rPr>
      </w:pPr>
      <w:r w:rsidRPr="00537B34">
        <w:rPr>
          <w:sz w:val="28"/>
          <w:szCs w:val="28"/>
        </w:rPr>
        <w:t xml:space="preserve">Актуализация личностных ресурсов. </w:t>
      </w:r>
    </w:p>
    <w:p w:rsidR="0011336D" w:rsidRPr="00537B34" w:rsidRDefault="0011336D" w:rsidP="006E45C4">
      <w:pPr>
        <w:ind w:firstLine="709"/>
        <w:jc w:val="both"/>
        <w:rPr>
          <w:b/>
          <w:sz w:val="28"/>
          <w:szCs w:val="28"/>
        </w:rPr>
      </w:pPr>
      <w:r w:rsidRPr="00537B34">
        <w:rPr>
          <w:b/>
          <w:sz w:val="28"/>
          <w:szCs w:val="28"/>
        </w:rPr>
        <w:t>Ожидаемые результаты в групповой работе:</w:t>
      </w:r>
    </w:p>
    <w:p w:rsidR="0011336D" w:rsidRPr="00537B34" w:rsidRDefault="0011336D" w:rsidP="00411E36">
      <w:pPr>
        <w:numPr>
          <w:ilvl w:val="0"/>
          <w:numId w:val="11"/>
        </w:numPr>
        <w:tabs>
          <w:tab w:val="left" w:pos="1134"/>
        </w:tabs>
        <w:ind w:left="0" w:firstLine="709"/>
        <w:jc w:val="both"/>
        <w:rPr>
          <w:sz w:val="28"/>
          <w:szCs w:val="28"/>
        </w:rPr>
      </w:pPr>
      <w:r w:rsidRPr="00537B34">
        <w:rPr>
          <w:sz w:val="28"/>
          <w:szCs w:val="28"/>
        </w:rPr>
        <w:lastRenderedPageBreak/>
        <w:t>Сплочение детского коллектива.</w:t>
      </w:r>
    </w:p>
    <w:p w:rsidR="0011336D" w:rsidRPr="00537B34" w:rsidRDefault="00434B5A" w:rsidP="00411E36">
      <w:pPr>
        <w:numPr>
          <w:ilvl w:val="0"/>
          <w:numId w:val="11"/>
        </w:numPr>
        <w:tabs>
          <w:tab w:val="left" w:pos="1134"/>
        </w:tabs>
        <w:ind w:left="0" w:firstLine="709"/>
        <w:jc w:val="both"/>
        <w:rPr>
          <w:sz w:val="28"/>
          <w:szCs w:val="28"/>
        </w:rPr>
      </w:pPr>
      <w:r w:rsidRPr="00537B34">
        <w:rPr>
          <w:sz w:val="28"/>
          <w:szCs w:val="28"/>
        </w:rPr>
        <w:t xml:space="preserve">Повышение </w:t>
      </w:r>
      <w:r w:rsidR="0011336D" w:rsidRPr="00537B34">
        <w:rPr>
          <w:sz w:val="28"/>
          <w:szCs w:val="28"/>
        </w:rPr>
        <w:t>эмпатии</w:t>
      </w:r>
      <w:r w:rsidR="00965418">
        <w:rPr>
          <w:sz w:val="28"/>
          <w:szCs w:val="28"/>
        </w:rPr>
        <w:t xml:space="preserve"> </w:t>
      </w:r>
      <w:r w:rsidR="00511E6C">
        <w:rPr>
          <w:sz w:val="28"/>
          <w:szCs w:val="28"/>
        </w:rPr>
        <w:t xml:space="preserve">у </w:t>
      </w:r>
      <w:r w:rsidR="0011336D" w:rsidRPr="00537B34">
        <w:rPr>
          <w:sz w:val="28"/>
          <w:szCs w:val="28"/>
        </w:rPr>
        <w:t>участников группы.</w:t>
      </w:r>
    </w:p>
    <w:p w:rsidR="0011336D" w:rsidRPr="00537B34" w:rsidRDefault="0011336D" w:rsidP="00411E36">
      <w:pPr>
        <w:numPr>
          <w:ilvl w:val="0"/>
          <w:numId w:val="11"/>
        </w:numPr>
        <w:tabs>
          <w:tab w:val="left" w:pos="1134"/>
        </w:tabs>
        <w:ind w:left="0" w:firstLine="709"/>
        <w:jc w:val="both"/>
        <w:rPr>
          <w:sz w:val="28"/>
          <w:szCs w:val="28"/>
        </w:rPr>
      </w:pPr>
      <w:r w:rsidRPr="00537B34">
        <w:rPr>
          <w:sz w:val="28"/>
          <w:szCs w:val="28"/>
        </w:rPr>
        <w:t>Получение и закрепление детьми навыков сотрудничества в игре.</w:t>
      </w:r>
    </w:p>
    <w:p w:rsidR="0011336D" w:rsidRPr="00537B34" w:rsidRDefault="0011336D" w:rsidP="00411E36">
      <w:pPr>
        <w:numPr>
          <w:ilvl w:val="0"/>
          <w:numId w:val="11"/>
        </w:numPr>
        <w:tabs>
          <w:tab w:val="left" w:pos="1134"/>
        </w:tabs>
        <w:ind w:left="0" w:firstLine="709"/>
        <w:jc w:val="both"/>
        <w:rPr>
          <w:sz w:val="28"/>
          <w:szCs w:val="28"/>
        </w:rPr>
      </w:pPr>
      <w:r w:rsidRPr="00537B34">
        <w:rPr>
          <w:sz w:val="28"/>
          <w:szCs w:val="28"/>
        </w:rPr>
        <w:t>Расширение репертуара поведенческих моделей участников группы.</w:t>
      </w:r>
    </w:p>
    <w:p w:rsidR="0011336D" w:rsidRPr="00537B34" w:rsidRDefault="0011336D" w:rsidP="006E45C4">
      <w:pPr>
        <w:ind w:firstLine="709"/>
        <w:jc w:val="both"/>
        <w:rPr>
          <w:b/>
          <w:sz w:val="28"/>
          <w:szCs w:val="28"/>
          <w:lang w:eastAsia="en-US"/>
        </w:rPr>
      </w:pPr>
      <w:r w:rsidRPr="00537B34">
        <w:rPr>
          <w:b/>
          <w:sz w:val="28"/>
          <w:szCs w:val="28"/>
          <w:lang w:eastAsia="en-US"/>
        </w:rPr>
        <w:t xml:space="preserve">Этапы и сроки реализации программы. </w:t>
      </w:r>
    </w:p>
    <w:p w:rsidR="0011336D" w:rsidRPr="00537B34" w:rsidRDefault="0011336D" w:rsidP="006E45C4">
      <w:pPr>
        <w:ind w:firstLine="709"/>
        <w:jc w:val="both"/>
        <w:rPr>
          <w:sz w:val="28"/>
          <w:szCs w:val="28"/>
          <w:lang w:eastAsia="en-US"/>
        </w:rPr>
      </w:pPr>
      <w:r w:rsidRPr="00537B34">
        <w:rPr>
          <w:sz w:val="28"/>
          <w:szCs w:val="28"/>
          <w:lang w:eastAsia="en-US"/>
        </w:rPr>
        <w:t>Апробация программа рассчитана на один год (2016-2017гг</w:t>
      </w:r>
      <w:r w:rsidR="00434B5A" w:rsidRPr="00537B34">
        <w:rPr>
          <w:sz w:val="28"/>
          <w:szCs w:val="28"/>
          <w:lang w:eastAsia="en-US"/>
        </w:rPr>
        <w:t>.</w:t>
      </w:r>
      <w:r w:rsidRPr="00537B34">
        <w:rPr>
          <w:sz w:val="28"/>
          <w:szCs w:val="28"/>
          <w:lang w:eastAsia="en-US"/>
        </w:rPr>
        <w:t>) с детьми в период реабилит</w:t>
      </w:r>
      <w:r w:rsidR="00411E36">
        <w:rPr>
          <w:sz w:val="28"/>
          <w:szCs w:val="28"/>
          <w:lang w:eastAsia="en-US"/>
        </w:rPr>
        <w:t xml:space="preserve">ации в течение одного заезда и </w:t>
      </w:r>
      <w:r w:rsidRPr="00537B34">
        <w:rPr>
          <w:sz w:val="28"/>
          <w:szCs w:val="28"/>
          <w:lang w:eastAsia="en-US"/>
        </w:rPr>
        <w:t>с детьми, повторн</w:t>
      </w:r>
      <w:r w:rsidR="00411E36">
        <w:rPr>
          <w:sz w:val="28"/>
          <w:szCs w:val="28"/>
          <w:lang w:eastAsia="en-US"/>
        </w:rPr>
        <w:t xml:space="preserve">о прибывшими на реабилитацию в </w:t>
      </w:r>
      <w:r w:rsidRPr="00537B34">
        <w:rPr>
          <w:sz w:val="28"/>
          <w:szCs w:val="28"/>
          <w:lang w:eastAsia="en-US"/>
        </w:rPr>
        <w:t>ЧОЦСЗ «Семья».</w:t>
      </w:r>
    </w:p>
    <w:p w:rsidR="0011336D" w:rsidRPr="00537B34" w:rsidRDefault="0011336D" w:rsidP="006E45C4">
      <w:pPr>
        <w:ind w:firstLine="709"/>
        <w:jc w:val="both"/>
        <w:rPr>
          <w:b/>
          <w:sz w:val="28"/>
          <w:szCs w:val="28"/>
          <w:lang w:eastAsia="en-US"/>
        </w:rPr>
      </w:pPr>
      <w:r w:rsidRPr="00537B34">
        <w:rPr>
          <w:b/>
          <w:sz w:val="28"/>
          <w:szCs w:val="28"/>
          <w:lang w:eastAsia="en-US"/>
        </w:rPr>
        <w:t>Памятка для проведения занятий психолога</w:t>
      </w:r>
    </w:p>
    <w:p w:rsidR="0011336D" w:rsidRPr="00537B34" w:rsidRDefault="0011336D" w:rsidP="006E45C4">
      <w:pPr>
        <w:ind w:firstLine="709"/>
        <w:jc w:val="both"/>
        <w:rPr>
          <w:b/>
          <w:sz w:val="28"/>
          <w:szCs w:val="28"/>
          <w:lang w:eastAsia="en-US"/>
        </w:rPr>
      </w:pPr>
      <w:r w:rsidRPr="00537B34">
        <w:rPr>
          <w:b/>
          <w:sz w:val="28"/>
          <w:szCs w:val="28"/>
          <w:lang w:eastAsia="en-US"/>
        </w:rPr>
        <w:t>в технике песочной терапии.</w:t>
      </w:r>
    </w:p>
    <w:p w:rsidR="0011336D" w:rsidRPr="00537B34" w:rsidRDefault="0011336D" w:rsidP="006E45C4">
      <w:pPr>
        <w:ind w:firstLine="709"/>
        <w:jc w:val="both"/>
        <w:rPr>
          <w:sz w:val="28"/>
          <w:szCs w:val="28"/>
          <w:lang w:eastAsia="en-US"/>
        </w:rPr>
      </w:pPr>
      <w:r w:rsidRPr="00537B34">
        <w:rPr>
          <w:sz w:val="28"/>
          <w:szCs w:val="28"/>
          <w:lang w:eastAsia="en-US"/>
        </w:rPr>
        <w:t>В ходе создания мира на  песке психолог:</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 xml:space="preserve"> создает безопасное и комфортное пространство;</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 xml:space="preserve"> занимает в кабинете место, удобное для наблюдения и для ребенка;</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 xml:space="preserve"> не покидает кабинет (только если об этом не попросит ребенок);</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 xml:space="preserve"> остается «тихим» коммуникатором, если ребенок не приглашает поговорить;</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 xml:space="preserve"> замечает невербальные стимулы рисующего ребенка, например, выражения лица, вздохи и др.;</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обращает внимание на последовательность работы и образ мира;</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не вторгается в пространство песочницы;</w:t>
      </w:r>
    </w:p>
    <w:p w:rsidR="0011336D" w:rsidRPr="00537B34" w:rsidRDefault="0011336D" w:rsidP="00697707">
      <w:pPr>
        <w:numPr>
          <w:ilvl w:val="0"/>
          <w:numId w:val="13"/>
        </w:numPr>
        <w:tabs>
          <w:tab w:val="left" w:pos="1134"/>
        </w:tabs>
        <w:ind w:left="0" w:firstLine="709"/>
        <w:jc w:val="both"/>
        <w:rPr>
          <w:sz w:val="28"/>
          <w:szCs w:val="28"/>
          <w:lang w:eastAsia="en-US"/>
        </w:rPr>
      </w:pPr>
      <w:r w:rsidRPr="00537B34">
        <w:rPr>
          <w:sz w:val="28"/>
          <w:szCs w:val="28"/>
          <w:lang w:eastAsia="en-US"/>
        </w:rPr>
        <w:t>объективно наблюдает, протоколирует, что делает ребенок, без интерпретации.</w:t>
      </w:r>
    </w:p>
    <w:p w:rsidR="0011336D" w:rsidRPr="00537B34" w:rsidRDefault="0011336D" w:rsidP="006E45C4">
      <w:pPr>
        <w:ind w:firstLine="709"/>
        <w:jc w:val="both"/>
        <w:rPr>
          <w:b/>
          <w:sz w:val="28"/>
          <w:szCs w:val="28"/>
          <w:lang w:eastAsia="en-US"/>
        </w:rPr>
      </w:pPr>
      <w:r w:rsidRPr="00537B34">
        <w:rPr>
          <w:b/>
          <w:sz w:val="28"/>
          <w:szCs w:val="28"/>
          <w:lang w:eastAsia="en-US"/>
        </w:rPr>
        <w:t>Объекты наблюдения психолога за ребенком в процессе рисования:</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 xml:space="preserve"> испол</w:t>
      </w:r>
      <w:r w:rsidR="00F41AE5">
        <w:rPr>
          <w:sz w:val="28"/>
          <w:szCs w:val="28"/>
          <w:lang w:eastAsia="en-US"/>
        </w:rPr>
        <w:t xml:space="preserve">ьзование песка, воды, предметов </w:t>
      </w:r>
      <w:r w:rsidRPr="00537B34">
        <w:rPr>
          <w:sz w:val="28"/>
          <w:szCs w:val="28"/>
          <w:lang w:eastAsia="en-US"/>
        </w:rPr>
        <w:t>и направленностью их движения;</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последовательность выбора и размещения предметов, в том числе за выбранными, но не помещенными в песочницу;</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тип создания мира, скорость, интенсивность, количество предметов;</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структуры в песочнице: повторения, количество, цвета, группировки, противоположности, геометрические конструкции;</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использование пространства песочницы: выше, ниже; группы и незаполненные области;</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 xml:space="preserve"> невербальные стимулы;</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 xml:space="preserve"> изменения, сделанные в песочнице: дополнения, удаления, </w:t>
      </w:r>
      <w:r w:rsidR="00F41AE5">
        <w:rPr>
          <w:sz w:val="28"/>
          <w:szCs w:val="28"/>
          <w:lang w:eastAsia="en-US"/>
        </w:rPr>
        <w:t>движения и разделения предметов</w:t>
      </w:r>
      <w:r w:rsidRPr="00537B34">
        <w:rPr>
          <w:sz w:val="28"/>
          <w:szCs w:val="28"/>
          <w:lang w:eastAsia="en-US"/>
        </w:rPr>
        <w:t xml:space="preserve"> и песка;</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 xml:space="preserve"> язык, который ребенок использует в обозначении предметов;</w:t>
      </w:r>
    </w:p>
    <w:p w:rsidR="0011336D" w:rsidRPr="00537B34" w:rsidRDefault="0011336D" w:rsidP="00697707">
      <w:pPr>
        <w:numPr>
          <w:ilvl w:val="0"/>
          <w:numId w:val="14"/>
        </w:numPr>
        <w:tabs>
          <w:tab w:val="left" w:pos="1134"/>
        </w:tabs>
        <w:ind w:left="0" w:firstLine="709"/>
        <w:jc w:val="both"/>
        <w:rPr>
          <w:sz w:val="28"/>
          <w:szCs w:val="28"/>
          <w:lang w:eastAsia="en-US"/>
        </w:rPr>
      </w:pPr>
      <w:r w:rsidRPr="00537B34">
        <w:rPr>
          <w:sz w:val="28"/>
          <w:szCs w:val="28"/>
          <w:lang w:eastAsia="en-US"/>
        </w:rPr>
        <w:t>погруженные в песок, зарытые и скрытые предметы.</w:t>
      </w:r>
    </w:p>
    <w:p w:rsidR="0011336D" w:rsidRPr="00537B34" w:rsidRDefault="0011336D" w:rsidP="006E45C4">
      <w:pPr>
        <w:ind w:firstLine="709"/>
        <w:jc w:val="both"/>
        <w:rPr>
          <w:sz w:val="28"/>
          <w:szCs w:val="28"/>
          <w:lang w:eastAsia="en-US"/>
        </w:rPr>
      </w:pPr>
    </w:p>
    <w:p w:rsidR="0011336D" w:rsidRPr="00537B34" w:rsidRDefault="0011336D" w:rsidP="00F41AE5">
      <w:pPr>
        <w:jc w:val="center"/>
        <w:rPr>
          <w:b/>
          <w:sz w:val="28"/>
          <w:szCs w:val="28"/>
          <w:lang w:eastAsia="en-US"/>
        </w:rPr>
      </w:pPr>
      <w:r w:rsidRPr="00537B34">
        <w:rPr>
          <w:b/>
          <w:sz w:val="28"/>
          <w:szCs w:val="28"/>
          <w:lang w:eastAsia="en-US"/>
        </w:rPr>
        <w:t xml:space="preserve">2. </w:t>
      </w:r>
      <w:r w:rsidR="006E45C4" w:rsidRPr="00537B34">
        <w:rPr>
          <w:b/>
          <w:sz w:val="28"/>
          <w:szCs w:val="28"/>
          <w:lang w:eastAsia="en-US"/>
        </w:rPr>
        <w:t>ЦИКЛ ЗАНЯТИЙ В ПЕСОЧНИЦЕ</w:t>
      </w:r>
    </w:p>
    <w:p w:rsidR="0011336D" w:rsidRPr="00537B34" w:rsidRDefault="0011336D" w:rsidP="006E45C4">
      <w:pPr>
        <w:ind w:firstLine="709"/>
        <w:jc w:val="both"/>
        <w:rPr>
          <w:b/>
          <w:sz w:val="28"/>
          <w:szCs w:val="28"/>
          <w:lang w:eastAsia="en-US"/>
        </w:rPr>
      </w:pPr>
    </w:p>
    <w:p w:rsidR="0011336D" w:rsidRPr="00537B34" w:rsidRDefault="0011336D" w:rsidP="00F41AE5">
      <w:pPr>
        <w:jc w:val="center"/>
        <w:rPr>
          <w:sz w:val="28"/>
          <w:szCs w:val="28"/>
        </w:rPr>
      </w:pPr>
      <w:r w:rsidRPr="00537B34">
        <w:rPr>
          <w:b/>
          <w:sz w:val="28"/>
          <w:szCs w:val="28"/>
          <w:lang w:eastAsia="en-US"/>
        </w:rPr>
        <w:t>Занятие № 1.</w:t>
      </w:r>
      <w:r w:rsidR="00F41AE5">
        <w:rPr>
          <w:b/>
          <w:sz w:val="28"/>
          <w:szCs w:val="28"/>
          <w:lang w:eastAsia="en-US"/>
        </w:rPr>
        <w:t xml:space="preserve"> </w:t>
      </w:r>
      <w:r w:rsidR="00511E6C">
        <w:rPr>
          <w:sz w:val="28"/>
          <w:szCs w:val="28"/>
          <w:lang w:eastAsia="en-US"/>
        </w:rPr>
        <w:t>«</w:t>
      </w:r>
      <w:r w:rsidRPr="00537B34">
        <w:rPr>
          <w:b/>
          <w:sz w:val="28"/>
          <w:szCs w:val="28"/>
          <w:lang w:eastAsia="en-US"/>
        </w:rPr>
        <w:t>Введение в игровую среду</w:t>
      </w:r>
      <w:r w:rsidR="00511E6C">
        <w:rPr>
          <w:b/>
          <w:sz w:val="28"/>
          <w:szCs w:val="28"/>
          <w:lang w:eastAsia="en-US"/>
        </w:rPr>
        <w:t>»</w:t>
      </w:r>
    </w:p>
    <w:p w:rsidR="0011336D" w:rsidRPr="00537B34" w:rsidRDefault="0011336D" w:rsidP="006E45C4">
      <w:pPr>
        <w:ind w:firstLine="709"/>
        <w:jc w:val="both"/>
        <w:rPr>
          <w:b/>
          <w:sz w:val="28"/>
          <w:szCs w:val="28"/>
        </w:rPr>
      </w:pPr>
      <w:r w:rsidRPr="00537B34">
        <w:rPr>
          <w:b/>
          <w:sz w:val="28"/>
          <w:szCs w:val="28"/>
        </w:rPr>
        <w:t>Цель:</w:t>
      </w:r>
      <w:r w:rsidRPr="00537B34">
        <w:rPr>
          <w:sz w:val="28"/>
          <w:szCs w:val="28"/>
        </w:rPr>
        <w:t xml:space="preserve"> знакомство ребенка с правилами работы с песком и тем, как организовать процесс рисования  в песочнице.</w:t>
      </w:r>
    </w:p>
    <w:p w:rsidR="0011336D" w:rsidRPr="00537B34" w:rsidRDefault="0011336D" w:rsidP="006E45C4">
      <w:pPr>
        <w:ind w:firstLine="709"/>
        <w:jc w:val="both"/>
        <w:rPr>
          <w:b/>
          <w:i/>
          <w:sz w:val="28"/>
          <w:szCs w:val="28"/>
          <w:lang w:eastAsia="en-US"/>
        </w:rPr>
      </w:pPr>
      <w:r w:rsidRPr="00537B34">
        <w:rPr>
          <w:b/>
          <w:sz w:val="28"/>
          <w:szCs w:val="28"/>
        </w:rPr>
        <w:t>Правила работы с песком.</w:t>
      </w:r>
    </w:p>
    <w:p w:rsidR="0011336D" w:rsidRPr="00537B34" w:rsidRDefault="0011336D" w:rsidP="006E45C4">
      <w:pPr>
        <w:ind w:firstLine="709"/>
        <w:jc w:val="both"/>
        <w:rPr>
          <w:i/>
          <w:sz w:val="28"/>
          <w:szCs w:val="28"/>
          <w:u w:val="single"/>
          <w:lang w:eastAsia="en-US"/>
        </w:rPr>
      </w:pPr>
      <w:r w:rsidRPr="00537B34">
        <w:rPr>
          <w:i/>
          <w:sz w:val="28"/>
          <w:szCs w:val="28"/>
          <w:lang w:eastAsia="en-US"/>
        </w:rPr>
        <w:lastRenderedPageBreak/>
        <w:t>Первое:</w:t>
      </w:r>
      <w:r w:rsidRPr="00537B34">
        <w:rPr>
          <w:sz w:val="28"/>
          <w:szCs w:val="28"/>
          <w:lang w:eastAsia="en-US"/>
        </w:rPr>
        <w:t xml:space="preserve"> нельзя намеренно выбрасывать песок.</w:t>
      </w:r>
    </w:p>
    <w:p w:rsidR="0011336D" w:rsidRPr="00537B34" w:rsidRDefault="0011336D" w:rsidP="006E45C4">
      <w:pPr>
        <w:ind w:firstLine="709"/>
        <w:jc w:val="both"/>
        <w:rPr>
          <w:i/>
          <w:sz w:val="28"/>
          <w:szCs w:val="28"/>
          <w:u w:val="single"/>
          <w:lang w:eastAsia="en-US"/>
        </w:rPr>
      </w:pPr>
      <w:r w:rsidRPr="00537B34">
        <w:rPr>
          <w:i/>
          <w:sz w:val="28"/>
          <w:szCs w:val="28"/>
          <w:lang w:eastAsia="en-US"/>
        </w:rPr>
        <w:t>Второе</w:t>
      </w:r>
      <w:r w:rsidRPr="00537B34">
        <w:rPr>
          <w:sz w:val="28"/>
          <w:szCs w:val="28"/>
          <w:lang w:eastAsia="en-US"/>
        </w:rPr>
        <w:t>: нельзя бросать песок и брать его в рот.</w:t>
      </w:r>
    </w:p>
    <w:p w:rsidR="0011336D" w:rsidRPr="00537B34" w:rsidRDefault="0011336D" w:rsidP="006E45C4">
      <w:pPr>
        <w:ind w:firstLine="709"/>
        <w:jc w:val="both"/>
        <w:rPr>
          <w:i/>
          <w:sz w:val="28"/>
          <w:szCs w:val="28"/>
          <w:u w:val="single"/>
          <w:lang w:eastAsia="en-US"/>
        </w:rPr>
      </w:pPr>
      <w:r w:rsidRPr="00537B34">
        <w:rPr>
          <w:i/>
          <w:sz w:val="28"/>
          <w:szCs w:val="28"/>
          <w:lang w:eastAsia="en-US"/>
        </w:rPr>
        <w:t>Третье:</w:t>
      </w:r>
      <w:r w:rsidRPr="00537B34">
        <w:rPr>
          <w:sz w:val="28"/>
          <w:szCs w:val="28"/>
          <w:lang w:eastAsia="en-US"/>
        </w:rPr>
        <w:t xml:space="preserve"> после занятия с песком нужно вымыть руки.</w:t>
      </w:r>
    </w:p>
    <w:p w:rsidR="0011336D" w:rsidRPr="00537B34" w:rsidRDefault="0011336D" w:rsidP="006E45C4">
      <w:pPr>
        <w:ind w:firstLine="709"/>
        <w:jc w:val="both"/>
        <w:rPr>
          <w:sz w:val="28"/>
          <w:szCs w:val="28"/>
        </w:rPr>
      </w:pPr>
      <w:r w:rsidRPr="00537B34">
        <w:rPr>
          <w:b/>
          <w:sz w:val="28"/>
          <w:szCs w:val="28"/>
        </w:rPr>
        <w:t>Инструкция:</w:t>
      </w:r>
      <w:r w:rsidRPr="00537B34">
        <w:rPr>
          <w:sz w:val="28"/>
          <w:szCs w:val="28"/>
        </w:rPr>
        <w:t xml:space="preserve"> «Посмотри, наша песочница заполнена песком наполовину, поэтому видны ее голубые борта. Как ты думаешь, зачем это нужно? </w:t>
      </w:r>
    </w:p>
    <w:p w:rsidR="0011336D" w:rsidRPr="00537B34" w:rsidRDefault="0011336D" w:rsidP="006E45C4">
      <w:pPr>
        <w:ind w:firstLine="709"/>
        <w:jc w:val="both"/>
        <w:rPr>
          <w:sz w:val="28"/>
          <w:szCs w:val="28"/>
        </w:rPr>
      </w:pPr>
      <w:r w:rsidRPr="00537B34">
        <w:rPr>
          <w:sz w:val="28"/>
          <w:szCs w:val="28"/>
        </w:rPr>
        <w:t xml:space="preserve">- Да, действительно, борта песочницы символизируют небо. </w:t>
      </w:r>
    </w:p>
    <w:p w:rsidR="0011336D" w:rsidRPr="00537B34" w:rsidRDefault="0011336D" w:rsidP="006E45C4">
      <w:pPr>
        <w:ind w:firstLine="709"/>
        <w:jc w:val="both"/>
        <w:rPr>
          <w:sz w:val="28"/>
          <w:szCs w:val="28"/>
        </w:rPr>
      </w:pPr>
      <w:r w:rsidRPr="00537B34">
        <w:rPr>
          <w:sz w:val="28"/>
          <w:szCs w:val="28"/>
        </w:rPr>
        <w:t>У песочницы есть еще один секрет: если мы раздвинем песок вниз, то обнаружим голубое дно. Как ты думаешь, а это зачем нужно нам</w:t>
      </w:r>
      <w:r w:rsidR="002624FB">
        <w:rPr>
          <w:sz w:val="28"/>
          <w:szCs w:val="28"/>
        </w:rPr>
        <w:t>? Д</w:t>
      </w:r>
      <w:r w:rsidRPr="00537B34">
        <w:rPr>
          <w:sz w:val="28"/>
          <w:szCs w:val="28"/>
        </w:rPr>
        <w:t xml:space="preserve">ля рисования песком? </w:t>
      </w:r>
    </w:p>
    <w:p w:rsidR="0011336D" w:rsidRPr="00537B34" w:rsidRDefault="0011336D" w:rsidP="006E45C4">
      <w:pPr>
        <w:ind w:firstLine="709"/>
        <w:jc w:val="both"/>
        <w:rPr>
          <w:sz w:val="28"/>
          <w:szCs w:val="28"/>
        </w:rPr>
      </w:pPr>
      <w:r w:rsidRPr="00537B34">
        <w:rPr>
          <w:sz w:val="28"/>
          <w:szCs w:val="28"/>
        </w:rPr>
        <w:t>- Да, действительно, дно символизирует воду. А сухой песок легко можно превратить во</w:t>
      </w:r>
      <w:r w:rsidR="002624FB">
        <w:rPr>
          <w:sz w:val="28"/>
          <w:szCs w:val="28"/>
        </w:rPr>
        <w:t xml:space="preserve"> </w:t>
      </w:r>
      <w:r w:rsidRPr="00537B34">
        <w:rPr>
          <w:sz w:val="28"/>
          <w:szCs w:val="28"/>
        </w:rPr>
        <w:t xml:space="preserve">влажный, если ты будешь использовать воду. Ты можешь создать любой ландшафт – и горный, и холмистый, и равнинный. Словом, здесь все подвластно твоей фантазии». </w:t>
      </w:r>
    </w:p>
    <w:p w:rsidR="0011336D" w:rsidRPr="00537B34" w:rsidRDefault="0011336D" w:rsidP="006E45C4">
      <w:pPr>
        <w:ind w:firstLine="709"/>
        <w:jc w:val="both"/>
        <w:rPr>
          <w:sz w:val="28"/>
          <w:szCs w:val="28"/>
        </w:rPr>
      </w:pPr>
      <w:r w:rsidRPr="00537B34">
        <w:rPr>
          <w:sz w:val="28"/>
          <w:szCs w:val="28"/>
        </w:rPr>
        <w:t>Ребенку демонстрируется коллекции предметов.</w:t>
      </w:r>
    </w:p>
    <w:p w:rsidR="0011336D" w:rsidRPr="00537B34" w:rsidRDefault="00A8192E" w:rsidP="006E45C4">
      <w:pPr>
        <w:ind w:firstLine="709"/>
        <w:jc w:val="both"/>
        <w:rPr>
          <w:sz w:val="28"/>
          <w:szCs w:val="28"/>
        </w:rPr>
      </w:pPr>
      <w:r w:rsidRPr="00537B34">
        <w:rPr>
          <w:sz w:val="28"/>
          <w:szCs w:val="28"/>
        </w:rPr>
        <w:t>-</w:t>
      </w:r>
      <w:r w:rsidR="0011336D" w:rsidRPr="00537B34">
        <w:rPr>
          <w:sz w:val="28"/>
          <w:szCs w:val="28"/>
        </w:rPr>
        <w:t xml:space="preserve"> Посмотри внимательно, здесь много самых разнообразных предметов. Ты можешь их рассмотреть, подержать в руках. Здесь есть и деревья, и дома, и люди, и многое другое. Создавая свой мир, свою картину в песочнице, ты можешь использовать их все, или только некоторые. </w:t>
      </w:r>
    </w:p>
    <w:p w:rsidR="0011336D" w:rsidRPr="00537B34" w:rsidRDefault="0011336D" w:rsidP="006E45C4">
      <w:pPr>
        <w:ind w:firstLine="709"/>
        <w:jc w:val="both"/>
        <w:rPr>
          <w:sz w:val="28"/>
          <w:szCs w:val="28"/>
        </w:rPr>
      </w:pPr>
      <w:r w:rsidRPr="00537B34">
        <w:rPr>
          <w:sz w:val="28"/>
          <w:szCs w:val="28"/>
        </w:rPr>
        <w:t xml:space="preserve">Такое великое и интересное приключение или путешествие внутрь себя и себя в мире ты можешь изобразить на песке, и тут не имеют значения ни </w:t>
      </w:r>
      <w:hyperlink r:id="rId11" w:history="1">
        <w:r w:rsidRPr="00537B34">
          <w:rPr>
            <w:sz w:val="28"/>
            <w:szCs w:val="28"/>
          </w:rPr>
          <w:t>время</w:t>
        </w:r>
      </w:hyperlink>
      <w:r w:rsidRPr="00537B34">
        <w:rPr>
          <w:sz w:val="28"/>
          <w:szCs w:val="28"/>
        </w:rPr>
        <w:t xml:space="preserve">, ни пространство, ни даже твои </w:t>
      </w:r>
      <w:hyperlink r:id="rId12" w:history="1">
        <w:r w:rsidRPr="00537B34">
          <w:rPr>
            <w:sz w:val="28"/>
            <w:szCs w:val="28"/>
          </w:rPr>
          <w:t>поступки</w:t>
        </w:r>
      </w:hyperlink>
      <w:r w:rsidRPr="00537B34">
        <w:rPr>
          <w:sz w:val="28"/>
          <w:szCs w:val="28"/>
        </w:rPr>
        <w:t xml:space="preserve"> или поступки других людей.</w:t>
      </w:r>
    </w:p>
    <w:p w:rsidR="0011336D" w:rsidRDefault="0011336D" w:rsidP="00511E6C">
      <w:pPr>
        <w:ind w:firstLine="709"/>
        <w:jc w:val="both"/>
        <w:rPr>
          <w:sz w:val="28"/>
          <w:szCs w:val="28"/>
        </w:rPr>
      </w:pPr>
      <w:r w:rsidRPr="00537B34">
        <w:rPr>
          <w:sz w:val="28"/>
          <w:szCs w:val="28"/>
        </w:rPr>
        <w:t>Ребенок знакомится с предметами, делает под руководством психолога  перв</w:t>
      </w:r>
      <w:r w:rsidR="00511E6C">
        <w:rPr>
          <w:sz w:val="28"/>
          <w:szCs w:val="28"/>
        </w:rPr>
        <w:t>ые пробные построения на песке.</w:t>
      </w:r>
    </w:p>
    <w:p w:rsidR="000A1493" w:rsidRPr="00511E6C" w:rsidRDefault="000A1493" w:rsidP="00511E6C">
      <w:pPr>
        <w:ind w:firstLine="709"/>
        <w:jc w:val="both"/>
        <w:rPr>
          <w:sz w:val="28"/>
          <w:szCs w:val="28"/>
        </w:rPr>
      </w:pPr>
    </w:p>
    <w:p w:rsidR="0011336D" w:rsidRPr="00537B34" w:rsidRDefault="0011336D" w:rsidP="000A1493">
      <w:pPr>
        <w:jc w:val="center"/>
        <w:rPr>
          <w:b/>
          <w:sz w:val="28"/>
          <w:szCs w:val="28"/>
        </w:rPr>
      </w:pPr>
      <w:r w:rsidRPr="00537B34">
        <w:rPr>
          <w:b/>
          <w:sz w:val="28"/>
          <w:szCs w:val="28"/>
        </w:rPr>
        <w:t xml:space="preserve">Занятие № 2 </w:t>
      </w:r>
      <w:r w:rsidR="00511E6C">
        <w:rPr>
          <w:sz w:val="28"/>
          <w:szCs w:val="28"/>
        </w:rPr>
        <w:t>«</w:t>
      </w:r>
      <w:r w:rsidRPr="00537B34">
        <w:rPr>
          <w:b/>
          <w:sz w:val="28"/>
          <w:szCs w:val="28"/>
        </w:rPr>
        <w:t>Создание мира</w:t>
      </w:r>
      <w:r w:rsidR="00511E6C">
        <w:rPr>
          <w:b/>
          <w:sz w:val="28"/>
          <w:szCs w:val="28"/>
        </w:rPr>
        <w:t>»</w:t>
      </w:r>
    </w:p>
    <w:p w:rsidR="0011336D" w:rsidRPr="00537B34" w:rsidRDefault="0011336D" w:rsidP="00043B03">
      <w:pPr>
        <w:ind w:firstLine="709"/>
        <w:contextualSpacing/>
        <w:jc w:val="both"/>
        <w:rPr>
          <w:sz w:val="28"/>
          <w:szCs w:val="28"/>
        </w:rPr>
      </w:pPr>
      <w:r w:rsidRPr="00537B34">
        <w:rPr>
          <w:b/>
          <w:sz w:val="28"/>
          <w:szCs w:val="28"/>
        </w:rPr>
        <w:t>Цель:</w:t>
      </w:r>
      <w:r w:rsidR="00043B03">
        <w:rPr>
          <w:sz w:val="28"/>
          <w:szCs w:val="28"/>
        </w:rPr>
        <w:t xml:space="preserve"> </w:t>
      </w:r>
      <w:r w:rsidRPr="00537B34">
        <w:rPr>
          <w:sz w:val="28"/>
          <w:szCs w:val="28"/>
        </w:rPr>
        <w:t>актуализация комфортного эмоционального состояния и позитивных чувств ребенка.</w:t>
      </w:r>
    </w:p>
    <w:p w:rsidR="0011336D" w:rsidRPr="00537B34" w:rsidRDefault="00A8192E" w:rsidP="00043B03">
      <w:pPr>
        <w:ind w:firstLine="709"/>
        <w:contextualSpacing/>
        <w:jc w:val="both"/>
        <w:rPr>
          <w:sz w:val="28"/>
          <w:szCs w:val="28"/>
        </w:rPr>
      </w:pPr>
      <w:r w:rsidRPr="00537B34">
        <w:rPr>
          <w:sz w:val="28"/>
          <w:szCs w:val="28"/>
        </w:rPr>
        <w:t>Задача психолога</w:t>
      </w:r>
      <w:r w:rsidR="0011336D" w:rsidRPr="00537B34">
        <w:rPr>
          <w:sz w:val="28"/>
          <w:szCs w:val="28"/>
        </w:rPr>
        <w:t xml:space="preserve"> на занятии побуждать ребенка не только размышлять, но и что-то переставлять, менять, создавать новое. Если в игре эмоции переполняют ребенка, то необходимо занятие закончить упражнениями на релаксацию, и предоставить ребенку время для отдыха. </w:t>
      </w:r>
    </w:p>
    <w:p w:rsidR="0011336D" w:rsidRPr="00537B34" w:rsidRDefault="0011336D" w:rsidP="006E45C4">
      <w:pPr>
        <w:ind w:firstLine="709"/>
        <w:jc w:val="both"/>
        <w:rPr>
          <w:sz w:val="28"/>
          <w:szCs w:val="28"/>
        </w:rPr>
      </w:pPr>
      <w:r w:rsidRPr="00537B34">
        <w:rPr>
          <w:sz w:val="28"/>
          <w:szCs w:val="28"/>
        </w:rPr>
        <w:t>Демонтаж картины делает психолог после ухода ребенка.</w:t>
      </w:r>
    </w:p>
    <w:p w:rsidR="0011336D" w:rsidRPr="00537B34" w:rsidRDefault="0011336D" w:rsidP="006E45C4">
      <w:pPr>
        <w:widowControl w:val="0"/>
        <w:shd w:val="clear" w:color="auto" w:fill="FFFFFF"/>
        <w:autoSpaceDE w:val="0"/>
        <w:autoSpaceDN w:val="0"/>
        <w:adjustRightInd w:val="0"/>
        <w:ind w:firstLine="709"/>
        <w:jc w:val="both"/>
        <w:rPr>
          <w:sz w:val="28"/>
          <w:szCs w:val="28"/>
        </w:rPr>
      </w:pPr>
      <w:r w:rsidRPr="00537B34">
        <w:rPr>
          <w:b/>
          <w:sz w:val="28"/>
          <w:szCs w:val="28"/>
        </w:rPr>
        <w:t>Инструкция:</w:t>
      </w:r>
      <w:r w:rsidRPr="00537B34">
        <w:rPr>
          <w:sz w:val="28"/>
          <w:szCs w:val="28"/>
        </w:rPr>
        <w:t xml:space="preserve"> Окружающий тебя мир многогранен и удивителен. В нем очень много интересного: альпийские луга, жизнь под водой, египетские пирамиды и другие красоты Вселенной.</w:t>
      </w:r>
    </w:p>
    <w:p w:rsidR="0011336D" w:rsidRPr="00537B34" w:rsidRDefault="0011336D" w:rsidP="006E45C4">
      <w:pPr>
        <w:ind w:firstLine="709"/>
        <w:jc w:val="both"/>
        <w:rPr>
          <w:sz w:val="28"/>
          <w:szCs w:val="28"/>
        </w:rPr>
      </w:pPr>
      <w:r w:rsidRPr="00537B34">
        <w:rPr>
          <w:sz w:val="28"/>
          <w:szCs w:val="28"/>
        </w:rPr>
        <w:t xml:space="preserve"> Посмотри на песочницу, ее бока голубого цвета символизируют небо, а  дно воду. </w:t>
      </w:r>
    </w:p>
    <w:p w:rsidR="0011336D" w:rsidRPr="00537B34" w:rsidRDefault="0011336D" w:rsidP="006E45C4">
      <w:pPr>
        <w:ind w:firstLine="709"/>
        <w:jc w:val="both"/>
        <w:rPr>
          <w:sz w:val="28"/>
          <w:szCs w:val="28"/>
        </w:rPr>
      </w:pPr>
      <w:r w:rsidRPr="00537B34">
        <w:rPr>
          <w:sz w:val="28"/>
          <w:szCs w:val="28"/>
        </w:rPr>
        <w:t>Сейчас ты будешь строить свой мир от неба до земли. Он может быть реально существующий, в котором ты живешь или воображаемым, то есть</w:t>
      </w:r>
      <w:r w:rsidR="00A8192E" w:rsidRPr="00537B34">
        <w:rPr>
          <w:sz w:val="28"/>
          <w:szCs w:val="28"/>
        </w:rPr>
        <w:t xml:space="preserve"> не существующим на самом деле, но</w:t>
      </w:r>
      <w:r w:rsidRPr="00537B34">
        <w:rPr>
          <w:sz w:val="28"/>
          <w:szCs w:val="28"/>
        </w:rPr>
        <w:t xml:space="preserve"> т</w:t>
      </w:r>
      <w:r w:rsidR="00043B03">
        <w:rPr>
          <w:sz w:val="28"/>
          <w:szCs w:val="28"/>
        </w:rPr>
        <w:t>ам тебе хотелось бы находиться -</w:t>
      </w:r>
      <w:r w:rsidRPr="00537B34">
        <w:rPr>
          <w:sz w:val="28"/>
          <w:szCs w:val="28"/>
        </w:rPr>
        <w:t xml:space="preserve"> собственный </w:t>
      </w:r>
      <w:hyperlink r:id="rId13" w:history="1">
        <w:r w:rsidRPr="00537B34">
          <w:rPr>
            <w:sz w:val="28"/>
            <w:szCs w:val="28"/>
            <w:u w:val="single"/>
          </w:rPr>
          <w:t>мир</w:t>
        </w:r>
      </w:hyperlink>
      <w:r w:rsidRPr="00537B34">
        <w:rPr>
          <w:sz w:val="28"/>
          <w:szCs w:val="28"/>
        </w:rPr>
        <w:t xml:space="preserve"> людей и событий, ясную погоду или грозу.</w:t>
      </w:r>
    </w:p>
    <w:p w:rsidR="0011336D" w:rsidRPr="00537B34" w:rsidRDefault="0011336D" w:rsidP="006E45C4">
      <w:pPr>
        <w:ind w:firstLine="709"/>
        <w:jc w:val="both"/>
        <w:rPr>
          <w:sz w:val="28"/>
          <w:szCs w:val="28"/>
        </w:rPr>
      </w:pPr>
      <w:r w:rsidRPr="00537B34">
        <w:rPr>
          <w:sz w:val="28"/>
          <w:szCs w:val="28"/>
        </w:rPr>
        <w:t>Как только ты закончишь его создавать, скажи мне об этом.</w:t>
      </w:r>
    </w:p>
    <w:p w:rsidR="0011336D" w:rsidRPr="00537B34" w:rsidRDefault="00A8192E" w:rsidP="006E45C4">
      <w:pPr>
        <w:ind w:firstLine="709"/>
        <w:jc w:val="both"/>
        <w:rPr>
          <w:sz w:val="28"/>
          <w:szCs w:val="28"/>
        </w:rPr>
      </w:pPr>
      <w:r w:rsidRPr="00537B34">
        <w:rPr>
          <w:sz w:val="28"/>
          <w:szCs w:val="28"/>
        </w:rPr>
        <w:t xml:space="preserve">Замечательно. </w:t>
      </w:r>
      <w:r w:rsidR="0011336D" w:rsidRPr="00537B34">
        <w:rPr>
          <w:sz w:val="28"/>
          <w:szCs w:val="28"/>
        </w:rPr>
        <w:t>А сейчас мы с тобой поиграем с теми предметами и актерам</w:t>
      </w:r>
      <w:r w:rsidR="00043B03">
        <w:rPr>
          <w:sz w:val="28"/>
          <w:szCs w:val="28"/>
        </w:rPr>
        <w:t>и, которые живут в этой стране,</w:t>
      </w:r>
      <w:r w:rsidR="0011336D" w:rsidRPr="00537B34">
        <w:rPr>
          <w:sz w:val="28"/>
          <w:szCs w:val="28"/>
        </w:rPr>
        <w:t xml:space="preserve"> мире и поговорим о них.</w:t>
      </w:r>
    </w:p>
    <w:p w:rsidR="0011336D" w:rsidRPr="00537B34" w:rsidRDefault="0011336D" w:rsidP="006E45C4">
      <w:pPr>
        <w:ind w:firstLine="709"/>
        <w:jc w:val="both"/>
        <w:rPr>
          <w:sz w:val="28"/>
          <w:szCs w:val="28"/>
        </w:rPr>
      </w:pPr>
      <w:r w:rsidRPr="00537B34">
        <w:rPr>
          <w:sz w:val="28"/>
          <w:szCs w:val="28"/>
        </w:rPr>
        <w:lastRenderedPageBreak/>
        <w:t>- Как назовешь ты эту страну?</w:t>
      </w:r>
    </w:p>
    <w:p w:rsidR="0011336D" w:rsidRPr="00537B34" w:rsidRDefault="0011336D" w:rsidP="006E45C4">
      <w:pPr>
        <w:ind w:firstLine="709"/>
        <w:jc w:val="both"/>
        <w:rPr>
          <w:sz w:val="28"/>
          <w:szCs w:val="28"/>
        </w:rPr>
      </w:pPr>
      <w:r w:rsidRPr="00537B34">
        <w:rPr>
          <w:sz w:val="28"/>
          <w:szCs w:val="28"/>
        </w:rPr>
        <w:t>- Какие живые существа ее населяют? Какой у них характер, откуда они пришли в этот мир (можно подробно расспросить о каждой фигурке)?</w:t>
      </w:r>
    </w:p>
    <w:p w:rsidR="0011336D" w:rsidRPr="00537B34" w:rsidRDefault="00043B03" w:rsidP="006E45C4">
      <w:pPr>
        <w:ind w:firstLine="709"/>
        <w:jc w:val="both"/>
        <w:rPr>
          <w:sz w:val="28"/>
          <w:szCs w:val="28"/>
        </w:rPr>
      </w:pPr>
      <w:r>
        <w:rPr>
          <w:sz w:val="28"/>
          <w:szCs w:val="28"/>
        </w:rPr>
        <w:t>- Есть ли</w:t>
      </w:r>
      <w:r w:rsidR="0011336D" w:rsidRPr="00537B34">
        <w:rPr>
          <w:sz w:val="28"/>
          <w:szCs w:val="28"/>
        </w:rPr>
        <w:t xml:space="preserve"> правила в этом мире, которые необходи</w:t>
      </w:r>
      <w:r>
        <w:rPr>
          <w:sz w:val="28"/>
          <w:szCs w:val="28"/>
        </w:rPr>
        <w:t>мо соблюдать всем или отдельным</w:t>
      </w:r>
      <w:r w:rsidR="0011336D" w:rsidRPr="00537B34">
        <w:rPr>
          <w:sz w:val="28"/>
          <w:szCs w:val="28"/>
        </w:rPr>
        <w:t xml:space="preserve"> жителям (какие)?</w:t>
      </w:r>
    </w:p>
    <w:p w:rsidR="0011336D" w:rsidRPr="00537B34" w:rsidRDefault="0011336D" w:rsidP="006E45C4">
      <w:pPr>
        <w:ind w:firstLine="709"/>
        <w:jc w:val="both"/>
        <w:rPr>
          <w:sz w:val="28"/>
          <w:szCs w:val="28"/>
        </w:rPr>
      </w:pPr>
      <w:r w:rsidRPr="00537B34">
        <w:rPr>
          <w:sz w:val="28"/>
          <w:szCs w:val="28"/>
        </w:rPr>
        <w:t>- Всем ли жителям хорошо в этом мире, в этой стране? Если нет, то подскажи, что можно было бы сделать или изменить в картине мира, чтобы им стало лучше жить-поживать?</w:t>
      </w:r>
    </w:p>
    <w:p w:rsidR="0011336D" w:rsidRPr="00537B34" w:rsidRDefault="0011336D" w:rsidP="006E45C4">
      <w:pPr>
        <w:ind w:firstLine="709"/>
        <w:jc w:val="both"/>
        <w:rPr>
          <w:sz w:val="28"/>
          <w:szCs w:val="28"/>
        </w:rPr>
      </w:pPr>
      <w:r w:rsidRPr="00537B34">
        <w:rPr>
          <w:sz w:val="28"/>
          <w:szCs w:val="28"/>
        </w:rPr>
        <w:t>- Какие события будут происходить в стране, что герои будут делать дальше?</w:t>
      </w:r>
    </w:p>
    <w:p w:rsidR="0011336D" w:rsidRPr="00537B34" w:rsidRDefault="0011336D" w:rsidP="006E45C4">
      <w:pPr>
        <w:ind w:firstLine="709"/>
        <w:jc w:val="both"/>
        <w:rPr>
          <w:sz w:val="28"/>
          <w:szCs w:val="28"/>
        </w:rPr>
      </w:pPr>
      <w:r w:rsidRPr="00537B34">
        <w:rPr>
          <w:sz w:val="28"/>
          <w:szCs w:val="28"/>
        </w:rPr>
        <w:t xml:space="preserve">- Посмотри внимательно на свой мир и ответь </w:t>
      </w:r>
      <w:r w:rsidR="00043B03">
        <w:rPr>
          <w:sz w:val="28"/>
          <w:szCs w:val="28"/>
        </w:rPr>
        <w:t>на вопрос: «Есть ли в этом мире</w:t>
      </w:r>
      <w:r w:rsidRPr="00537B34">
        <w:rPr>
          <w:sz w:val="28"/>
          <w:szCs w:val="28"/>
        </w:rPr>
        <w:t xml:space="preserve"> комфортное и безопасное место для тебя или еще кого-то? Если да, то покажи, где оно находится?» Почему оно безопасное?</w:t>
      </w:r>
    </w:p>
    <w:p w:rsidR="0011336D" w:rsidRDefault="0011336D" w:rsidP="00511E6C">
      <w:pPr>
        <w:ind w:firstLine="709"/>
        <w:jc w:val="both"/>
        <w:rPr>
          <w:sz w:val="28"/>
          <w:szCs w:val="28"/>
        </w:rPr>
      </w:pPr>
      <w:r w:rsidRPr="00537B34">
        <w:rPr>
          <w:sz w:val="28"/>
          <w:szCs w:val="28"/>
        </w:rPr>
        <w:t xml:space="preserve">Если этот мир тебе  нравится, мысленно его запомни, возьми  с собой, и он станет твоим. С ним </w:t>
      </w:r>
      <w:r w:rsidR="00511E6C">
        <w:rPr>
          <w:sz w:val="28"/>
          <w:szCs w:val="28"/>
        </w:rPr>
        <w:t>ты будешь силен, мудр и здоров.</w:t>
      </w:r>
    </w:p>
    <w:p w:rsidR="00A277C3" w:rsidRPr="00537B34" w:rsidRDefault="00A277C3" w:rsidP="00511E6C">
      <w:pPr>
        <w:ind w:firstLine="709"/>
        <w:jc w:val="both"/>
        <w:rPr>
          <w:sz w:val="28"/>
          <w:szCs w:val="28"/>
        </w:rPr>
      </w:pPr>
    </w:p>
    <w:p w:rsidR="0011336D" w:rsidRPr="00537B34" w:rsidRDefault="0011336D" w:rsidP="00A277C3">
      <w:pPr>
        <w:jc w:val="center"/>
        <w:rPr>
          <w:b/>
          <w:sz w:val="28"/>
          <w:szCs w:val="28"/>
        </w:rPr>
      </w:pPr>
      <w:r w:rsidRPr="00537B34">
        <w:rPr>
          <w:b/>
          <w:sz w:val="28"/>
          <w:szCs w:val="28"/>
        </w:rPr>
        <w:t xml:space="preserve">Занятие № 3. </w:t>
      </w:r>
      <w:r w:rsidR="00511E6C">
        <w:rPr>
          <w:b/>
          <w:sz w:val="28"/>
          <w:szCs w:val="28"/>
        </w:rPr>
        <w:t>«</w:t>
      </w:r>
      <w:r w:rsidRPr="00537B34">
        <w:rPr>
          <w:b/>
          <w:sz w:val="28"/>
          <w:szCs w:val="28"/>
        </w:rPr>
        <w:t>Моя семья</w:t>
      </w:r>
      <w:r w:rsidR="00511E6C">
        <w:rPr>
          <w:b/>
          <w:sz w:val="28"/>
          <w:szCs w:val="28"/>
        </w:rPr>
        <w:t>»</w:t>
      </w:r>
    </w:p>
    <w:p w:rsidR="0011336D" w:rsidRPr="00537B34" w:rsidRDefault="0011336D" w:rsidP="006E45C4">
      <w:pPr>
        <w:ind w:firstLine="709"/>
        <w:jc w:val="both"/>
        <w:rPr>
          <w:sz w:val="28"/>
          <w:szCs w:val="28"/>
        </w:rPr>
      </w:pPr>
      <w:r w:rsidRPr="00537B34">
        <w:rPr>
          <w:b/>
          <w:sz w:val="28"/>
          <w:szCs w:val="28"/>
        </w:rPr>
        <w:t>Цель:</w:t>
      </w:r>
      <w:r w:rsidR="00965418">
        <w:rPr>
          <w:b/>
          <w:sz w:val="28"/>
          <w:szCs w:val="28"/>
        </w:rPr>
        <w:t xml:space="preserve"> </w:t>
      </w:r>
      <w:r w:rsidRPr="00537B34">
        <w:rPr>
          <w:sz w:val="28"/>
          <w:szCs w:val="28"/>
          <w:shd w:val="clear" w:color="auto" w:fill="FFFFFF"/>
        </w:rPr>
        <w:t>выявление особенностей внутри</w:t>
      </w:r>
      <w:r w:rsidRPr="00537B34">
        <w:rPr>
          <w:bCs/>
          <w:sz w:val="28"/>
          <w:szCs w:val="28"/>
          <w:shd w:val="clear" w:color="auto" w:fill="FFFFFF"/>
        </w:rPr>
        <w:t xml:space="preserve">семейных </w:t>
      </w:r>
      <w:r w:rsidRPr="00537B34">
        <w:rPr>
          <w:sz w:val="28"/>
          <w:szCs w:val="28"/>
          <w:shd w:val="clear" w:color="auto" w:fill="FFFFFF"/>
        </w:rPr>
        <w:t>отношений</w:t>
      </w:r>
      <w:r w:rsidRPr="00537B34">
        <w:rPr>
          <w:sz w:val="28"/>
          <w:szCs w:val="28"/>
        </w:rPr>
        <w:t>.</w:t>
      </w:r>
    </w:p>
    <w:p w:rsidR="0011336D" w:rsidRPr="00537B34" w:rsidRDefault="0011336D" w:rsidP="006E45C4">
      <w:pPr>
        <w:ind w:firstLine="709"/>
        <w:jc w:val="both"/>
        <w:rPr>
          <w:sz w:val="28"/>
          <w:szCs w:val="28"/>
        </w:rPr>
      </w:pPr>
      <w:r w:rsidRPr="00537B34">
        <w:rPr>
          <w:b/>
          <w:sz w:val="28"/>
          <w:szCs w:val="28"/>
        </w:rPr>
        <w:t xml:space="preserve">Инструкция. </w:t>
      </w:r>
      <w:r w:rsidRPr="00537B34">
        <w:rPr>
          <w:sz w:val="28"/>
          <w:szCs w:val="28"/>
        </w:rPr>
        <w:t xml:space="preserve">Дом, в котором ты живешь, не просто улица, или город, или даже здание, сложенное из кирпичей и извести. В нем находится вся твоя семья – это самые близкие или не очень близкие люди. </w:t>
      </w:r>
    </w:p>
    <w:p w:rsidR="0011336D" w:rsidRPr="00537B34" w:rsidRDefault="0011336D" w:rsidP="006E45C4">
      <w:pPr>
        <w:ind w:firstLine="709"/>
        <w:jc w:val="both"/>
        <w:rPr>
          <w:sz w:val="28"/>
          <w:szCs w:val="28"/>
        </w:rPr>
      </w:pPr>
      <w:r w:rsidRPr="00537B34">
        <w:rPr>
          <w:sz w:val="28"/>
          <w:szCs w:val="28"/>
        </w:rPr>
        <w:t>Построй на песке мир, который отражает твою жизнь в семье.</w:t>
      </w:r>
    </w:p>
    <w:p w:rsidR="0011336D" w:rsidRPr="00537B34" w:rsidRDefault="0011336D" w:rsidP="006E45C4">
      <w:pPr>
        <w:ind w:firstLine="709"/>
        <w:jc w:val="both"/>
        <w:rPr>
          <w:sz w:val="28"/>
          <w:szCs w:val="28"/>
        </w:rPr>
      </w:pPr>
      <w:r w:rsidRPr="00537B34">
        <w:rPr>
          <w:sz w:val="28"/>
          <w:szCs w:val="28"/>
        </w:rPr>
        <w:t>Как</w:t>
      </w:r>
      <w:r w:rsidR="00A8192E" w:rsidRPr="00537B34">
        <w:rPr>
          <w:sz w:val="28"/>
          <w:szCs w:val="28"/>
        </w:rPr>
        <w:t xml:space="preserve"> только ты закончишь создавать </w:t>
      </w:r>
      <w:r w:rsidRPr="00537B34">
        <w:rPr>
          <w:sz w:val="28"/>
          <w:szCs w:val="28"/>
        </w:rPr>
        <w:t>мир семьи, скажи мне об этом.</w:t>
      </w:r>
    </w:p>
    <w:p w:rsidR="0011336D" w:rsidRPr="00537B34" w:rsidRDefault="00A016BC" w:rsidP="006E45C4">
      <w:pPr>
        <w:ind w:firstLine="709"/>
        <w:jc w:val="both"/>
        <w:rPr>
          <w:sz w:val="28"/>
          <w:szCs w:val="28"/>
        </w:rPr>
      </w:pPr>
      <w:r w:rsidRPr="00537B34">
        <w:rPr>
          <w:sz w:val="28"/>
          <w:szCs w:val="28"/>
        </w:rPr>
        <w:t>Подбери, пожалуйста,</w:t>
      </w:r>
      <w:r w:rsidR="0011336D" w:rsidRPr="00537B34">
        <w:rPr>
          <w:sz w:val="28"/>
          <w:szCs w:val="28"/>
        </w:rPr>
        <w:t xml:space="preserve"> фигурки для</w:t>
      </w:r>
      <w:r w:rsidR="00965418">
        <w:rPr>
          <w:sz w:val="28"/>
          <w:szCs w:val="28"/>
        </w:rPr>
        <w:t xml:space="preserve"> </w:t>
      </w:r>
      <w:r w:rsidR="0011336D" w:rsidRPr="00537B34">
        <w:rPr>
          <w:sz w:val="28"/>
          <w:szCs w:val="28"/>
        </w:rPr>
        <w:t>членов семьи. Создай в песочнице, домашнюю среду для жизни членов твоей семьи. Расположи фигурки таким образом, чтобы каждый член семьи занимался как всегда привычным для себя делом.</w:t>
      </w:r>
    </w:p>
    <w:p w:rsidR="0011336D" w:rsidRPr="00537B34" w:rsidRDefault="0011336D" w:rsidP="006E45C4">
      <w:pPr>
        <w:ind w:firstLine="709"/>
        <w:jc w:val="both"/>
        <w:rPr>
          <w:sz w:val="28"/>
          <w:szCs w:val="28"/>
        </w:rPr>
      </w:pPr>
      <w:r w:rsidRPr="00537B34">
        <w:rPr>
          <w:sz w:val="28"/>
          <w:szCs w:val="28"/>
        </w:rPr>
        <w:t>А сейчас</w:t>
      </w:r>
      <w:r w:rsidR="00965418">
        <w:rPr>
          <w:sz w:val="28"/>
          <w:szCs w:val="28"/>
        </w:rPr>
        <w:t xml:space="preserve"> </w:t>
      </w:r>
      <w:r w:rsidRPr="00537B34">
        <w:rPr>
          <w:sz w:val="28"/>
          <w:szCs w:val="28"/>
        </w:rPr>
        <w:t>попробуй оживить мир. Представь членов своей семьи в образе живо</w:t>
      </w:r>
      <w:r w:rsidR="00A277C3">
        <w:rPr>
          <w:sz w:val="28"/>
          <w:szCs w:val="28"/>
        </w:rPr>
        <w:t xml:space="preserve">тных, птиц, рыб, насекомых или </w:t>
      </w:r>
      <w:r w:rsidRPr="00537B34">
        <w:rPr>
          <w:sz w:val="28"/>
          <w:szCs w:val="28"/>
        </w:rPr>
        <w:t>растений. Выбери их из н</w:t>
      </w:r>
      <w:r w:rsidR="00A277C3">
        <w:rPr>
          <w:sz w:val="28"/>
          <w:szCs w:val="28"/>
        </w:rPr>
        <w:t xml:space="preserve">ашей коллекции. Создай для них </w:t>
      </w:r>
      <w:r w:rsidRPr="00537B34">
        <w:rPr>
          <w:sz w:val="28"/>
          <w:szCs w:val="28"/>
        </w:rPr>
        <w:t>в песоч</w:t>
      </w:r>
      <w:r w:rsidR="00A277C3">
        <w:rPr>
          <w:sz w:val="28"/>
          <w:szCs w:val="28"/>
        </w:rPr>
        <w:t xml:space="preserve">нице мир, в котором они живут… </w:t>
      </w:r>
    </w:p>
    <w:p w:rsidR="0011336D" w:rsidRPr="00537B34" w:rsidRDefault="0011336D" w:rsidP="006E45C4">
      <w:pPr>
        <w:ind w:firstLine="709"/>
        <w:jc w:val="both"/>
        <w:rPr>
          <w:sz w:val="28"/>
          <w:szCs w:val="28"/>
        </w:rPr>
      </w:pPr>
      <w:r w:rsidRPr="00537B34">
        <w:rPr>
          <w:sz w:val="28"/>
          <w:szCs w:val="28"/>
        </w:rPr>
        <w:t>Когда мир будет готов</w:t>
      </w:r>
      <w:r w:rsidR="00434B5A" w:rsidRPr="00537B34">
        <w:rPr>
          <w:sz w:val="28"/>
          <w:szCs w:val="28"/>
        </w:rPr>
        <w:t>, представь</w:t>
      </w:r>
      <w:r w:rsidRPr="00537B34">
        <w:rPr>
          <w:sz w:val="28"/>
          <w:szCs w:val="28"/>
        </w:rPr>
        <w:t xml:space="preserve"> их жизнь и расскажи. Как они  живут вместе? Как общаются? К</w:t>
      </w:r>
      <w:r w:rsidR="00A277C3">
        <w:rPr>
          <w:sz w:val="28"/>
          <w:szCs w:val="28"/>
        </w:rPr>
        <w:t>акие ситуации и житейские сцены</w:t>
      </w:r>
      <w:r w:rsidRPr="00537B34">
        <w:rPr>
          <w:sz w:val="28"/>
          <w:szCs w:val="28"/>
        </w:rPr>
        <w:t xml:space="preserve"> разыгрываются между ними. </w:t>
      </w:r>
    </w:p>
    <w:p w:rsidR="0011336D" w:rsidRDefault="0011336D" w:rsidP="00511E6C">
      <w:pPr>
        <w:ind w:firstLine="709"/>
        <w:jc w:val="both"/>
        <w:rPr>
          <w:sz w:val="28"/>
          <w:szCs w:val="28"/>
        </w:rPr>
      </w:pPr>
      <w:r w:rsidRPr="00537B34">
        <w:rPr>
          <w:sz w:val="28"/>
          <w:szCs w:val="28"/>
        </w:rPr>
        <w:t xml:space="preserve"> Построй мир семьи, о котором ты мечтаешь, где ждут тебя </w:t>
      </w:r>
      <w:r w:rsidR="00A277C3">
        <w:rPr>
          <w:sz w:val="28"/>
          <w:szCs w:val="28"/>
        </w:rPr>
        <w:t>дружба и вера, любовь и жизнь -</w:t>
      </w:r>
      <w:r w:rsidRPr="00537B34">
        <w:rPr>
          <w:sz w:val="28"/>
          <w:szCs w:val="28"/>
        </w:rPr>
        <w:t xml:space="preserve"> мир идеальной семьи. И еще, ты можешь взять другие</w:t>
      </w:r>
      <w:r w:rsidR="00434B5A" w:rsidRPr="00537B34">
        <w:rPr>
          <w:sz w:val="28"/>
          <w:szCs w:val="28"/>
        </w:rPr>
        <w:t xml:space="preserve"> фигурки и заменить те, которые</w:t>
      </w:r>
      <w:r w:rsidR="00965418">
        <w:rPr>
          <w:sz w:val="28"/>
          <w:szCs w:val="28"/>
        </w:rPr>
        <w:t xml:space="preserve"> </w:t>
      </w:r>
      <w:r w:rsidR="00511E6C">
        <w:rPr>
          <w:sz w:val="28"/>
          <w:szCs w:val="28"/>
        </w:rPr>
        <w:t>у тебя сейчас в мире песочницы.</w:t>
      </w:r>
    </w:p>
    <w:p w:rsidR="00A277C3" w:rsidRPr="00511E6C" w:rsidRDefault="00A277C3" w:rsidP="00511E6C">
      <w:pPr>
        <w:ind w:firstLine="709"/>
        <w:jc w:val="both"/>
        <w:rPr>
          <w:sz w:val="28"/>
          <w:szCs w:val="28"/>
        </w:rPr>
      </w:pPr>
    </w:p>
    <w:p w:rsidR="0011336D" w:rsidRPr="00537B34" w:rsidRDefault="0011336D" w:rsidP="00A277C3">
      <w:pPr>
        <w:jc w:val="center"/>
        <w:rPr>
          <w:b/>
          <w:sz w:val="28"/>
          <w:szCs w:val="28"/>
        </w:rPr>
      </w:pPr>
      <w:r w:rsidRPr="00537B34">
        <w:rPr>
          <w:b/>
          <w:sz w:val="28"/>
          <w:szCs w:val="28"/>
          <w:lang w:eastAsia="en-US"/>
        </w:rPr>
        <w:t>Занятие № 4.</w:t>
      </w:r>
      <w:r w:rsidR="00A277C3">
        <w:rPr>
          <w:b/>
          <w:sz w:val="28"/>
          <w:szCs w:val="28"/>
          <w:lang w:eastAsia="en-US"/>
        </w:rPr>
        <w:t xml:space="preserve"> </w:t>
      </w:r>
      <w:r w:rsidR="00511E6C">
        <w:rPr>
          <w:b/>
          <w:sz w:val="28"/>
          <w:szCs w:val="28"/>
        </w:rPr>
        <w:t>«</w:t>
      </w:r>
      <w:r w:rsidR="00434B5A" w:rsidRPr="00537B34">
        <w:rPr>
          <w:b/>
          <w:sz w:val="28"/>
          <w:szCs w:val="28"/>
        </w:rPr>
        <w:t xml:space="preserve">Война </w:t>
      </w:r>
      <w:r w:rsidRPr="00537B34">
        <w:rPr>
          <w:b/>
          <w:sz w:val="28"/>
          <w:szCs w:val="28"/>
        </w:rPr>
        <w:t>и ее окончание</w:t>
      </w:r>
      <w:r w:rsidR="00511E6C">
        <w:rPr>
          <w:b/>
          <w:sz w:val="28"/>
          <w:szCs w:val="28"/>
        </w:rPr>
        <w:t>»</w:t>
      </w:r>
    </w:p>
    <w:p w:rsidR="0011336D" w:rsidRPr="00537B34" w:rsidRDefault="0011336D" w:rsidP="006E45C4">
      <w:pPr>
        <w:ind w:firstLine="709"/>
        <w:jc w:val="both"/>
        <w:rPr>
          <w:sz w:val="28"/>
          <w:szCs w:val="28"/>
        </w:rPr>
      </w:pPr>
      <w:r w:rsidRPr="00537B34">
        <w:rPr>
          <w:b/>
          <w:sz w:val="28"/>
          <w:szCs w:val="28"/>
        </w:rPr>
        <w:t xml:space="preserve">Цель: </w:t>
      </w:r>
      <w:r w:rsidRPr="00537B34">
        <w:rPr>
          <w:sz w:val="28"/>
          <w:szCs w:val="28"/>
        </w:rPr>
        <w:t>отреагирование и проработка негативного травмирующего опыта,  коррекция страхов, тревожности, агрессивности.</w:t>
      </w:r>
    </w:p>
    <w:p w:rsidR="0011336D" w:rsidRPr="00537B34" w:rsidRDefault="0011336D" w:rsidP="006E45C4">
      <w:pPr>
        <w:ind w:firstLine="709"/>
        <w:jc w:val="both"/>
        <w:rPr>
          <w:sz w:val="28"/>
          <w:szCs w:val="28"/>
        </w:rPr>
      </w:pPr>
      <w:r w:rsidRPr="00537B34">
        <w:rPr>
          <w:b/>
          <w:sz w:val="28"/>
          <w:szCs w:val="28"/>
        </w:rPr>
        <w:t>Инструкция:</w:t>
      </w:r>
      <w:r w:rsidRPr="00537B34">
        <w:rPr>
          <w:sz w:val="28"/>
          <w:szCs w:val="28"/>
        </w:rPr>
        <w:t xml:space="preserve"> Попробуй представить войну, поле военное, военные действия, людей и оружие. Посмотри на фигурки, выбери нужные для того, чтобы изобразить на песке </w:t>
      </w:r>
      <w:r w:rsidR="00434B5A" w:rsidRPr="00537B34">
        <w:rPr>
          <w:sz w:val="28"/>
          <w:szCs w:val="28"/>
        </w:rPr>
        <w:t xml:space="preserve">сюжет войны или военного </w:t>
      </w:r>
      <w:r w:rsidRPr="00537B34">
        <w:rPr>
          <w:sz w:val="28"/>
          <w:szCs w:val="28"/>
        </w:rPr>
        <w:t>сражения.</w:t>
      </w:r>
    </w:p>
    <w:p w:rsidR="0011336D" w:rsidRPr="00537B34" w:rsidRDefault="0011336D" w:rsidP="006E45C4">
      <w:pPr>
        <w:ind w:firstLine="709"/>
        <w:jc w:val="both"/>
        <w:rPr>
          <w:sz w:val="28"/>
          <w:szCs w:val="28"/>
        </w:rPr>
      </w:pPr>
      <w:r w:rsidRPr="00537B34">
        <w:rPr>
          <w:sz w:val="28"/>
          <w:szCs w:val="28"/>
        </w:rPr>
        <w:t>Построй из песка картину войны.</w:t>
      </w:r>
    </w:p>
    <w:p w:rsidR="0011336D" w:rsidRPr="00537B34" w:rsidRDefault="0011336D" w:rsidP="006E45C4">
      <w:pPr>
        <w:ind w:firstLine="709"/>
        <w:jc w:val="both"/>
        <w:rPr>
          <w:sz w:val="28"/>
          <w:szCs w:val="28"/>
        </w:rPr>
      </w:pPr>
      <w:r w:rsidRPr="00537B34">
        <w:rPr>
          <w:sz w:val="28"/>
          <w:szCs w:val="28"/>
        </w:rPr>
        <w:lastRenderedPageBreak/>
        <w:t>Представь, что военный бой начался. Проводится театрализованная ролевая игра, в которой принимает участие ребенок, психолог и неограниченное коли</w:t>
      </w:r>
      <w:r w:rsidR="00A016BC" w:rsidRPr="00537B34">
        <w:rPr>
          <w:sz w:val="28"/>
          <w:szCs w:val="28"/>
        </w:rPr>
        <w:t>чество дополнительных «актеров»</w:t>
      </w:r>
      <w:r w:rsidRPr="00537B34">
        <w:rPr>
          <w:sz w:val="28"/>
          <w:szCs w:val="28"/>
        </w:rPr>
        <w:t xml:space="preserve"> по желанию ребенка.</w:t>
      </w:r>
    </w:p>
    <w:p w:rsidR="0011336D" w:rsidRPr="00537B34" w:rsidRDefault="0011336D" w:rsidP="006E45C4">
      <w:pPr>
        <w:ind w:firstLine="709"/>
        <w:jc w:val="both"/>
        <w:rPr>
          <w:sz w:val="28"/>
          <w:szCs w:val="28"/>
        </w:rPr>
      </w:pPr>
      <w:r w:rsidRPr="00537B34">
        <w:rPr>
          <w:sz w:val="28"/>
          <w:szCs w:val="28"/>
        </w:rPr>
        <w:t>- Какие существа уча</w:t>
      </w:r>
      <w:r w:rsidR="00DA4664">
        <w:rPr>
          <w:sz w:val="28"/>
          <w:szCs w:val="28"/>
        </w:rPr>
        <w:t xml:space="preserve">ствуют в войне? Кто они? Какой </w:t>
      </w:r>
      <w:r w:rsidRPr="00537B34">
        <w:rPr>
          <w:sz w:val="28"/>
          <w:szCs w:val="28"/>
        </w:rPr>
        <w:t>у них характер? Откуда они пришли на войну? (можно подробно расспросить о каждой фигурке).</w:t>
      </w:r>
    </w:p>
    <w:p w:rsidR="0011336D" w:rsidRPr="00537B34" w:rsidRDefault="0011336D" w:rsidP="006E45C4">
      <w:pPr>
        <w:ind w:firstLine="709"/>
        <w:jc w:val="both"/>
        <w:rPr>
          <w:sz w:val="28"/>
          <w:szCs w:val="28"/>
        </w:rPr>
      </w:pPr>
      <w:r w:rsidRPr="00537B34">
        <w:rPr>
          <w:sz w:val="28"/>
          <w:szCs w:val="28"/>
        </w:rPr>
        <w:t>- Есть правила в этом мир</w:t>
      </w:r>
      <w:r w:rsidR="00DA4664">
        <w:rPr>
          <w:sz w:val="28"/>
          <w:szCs w:val="28"/>
        </w:rPr>
        <w:t xml:space="preserve">е войны </w:t>
      </w:r>
      <w:r w:rsidRPr="00537B34">
        <w:rPr>
          <w:sz w:val="28"/>
          <w:szCs w:val="28"/>
        </w:rPr>
        <w:t>(какие)?</w:t>
      </w:r>
    </w:p>
    <w:p w:rsidR="0011336D" w:rsidRPr="00537B34" w:rsidRDefault="0011336D" w:rsidP="006E45C4">
      <w:pPr>
        <w:ind w:firstLine="709"/>
        <w:jc w:val="both"/>
        <w:rPr>
          <w:sz w:val="28"/>
          <w:szCs w:val="28"/>
        </w:rPr>
      </w:pPr>
      <w:r w:rsidRPr="00537B34">
        <w:rPr>
          <w:sz w:val="28"/>
          <w:szCs w:val="28"/>
        </w:rPr>
        <w:t>- Из-за чего началась война?</w:t>
      </w:r>
    </w:p>
    <w:p w:rsidR="0011336D" w:rsidRPr="00537B34" w:rsidRDefault="0011336D" w:rsidP="006E45C4">
      <w:pPr>
        <w:ind w:firstLine="709"/>
        <w:jc w:val="both"/>
        <w:rPr>
          <w:sz w:val="28"/>
          <w:szCs w:val="28"/>
        </w:rPr>
      </w:pPr>
      <w:r w:rsidRPr="00537B34">
        <w:rPr>
          <w:sz w:val="28"/>
          <w:szCs w:val="28"/>
        </w:rPr>
        <w:t xml:space="preserve">- Какие события будут происходить в стране? </w:t>
      </w:r>
    </w:p>
    <w:p w:rsidR="0011336D" w:rsidRPr="00537B34" w:rsidRDefault="0011336D" w:rsidP="006E45C4">
      <w:pPr>
        <w:ind w:firstLine="709"/>
        <w:jc w:val="both"/>
        <w:rPr>
          <w:sz w:val="28"/>
          <w:szCs w:val="28"/>
        </w:rPr>
      </w:pPr>
      <w:r w:rsidRPr="00537B34">
        <w:rPr>
          <w:sz w:val="28"/>
          <w:szCs w:val="28"/>
        </w:rPr>
        <w:t>- Что герои будут делать дальше?</w:t>
      </w:r>
    </w:p>
    <w:p w:rsidR="0011336D" w:rsidRPr="00537B34" w:rsidRDefault="0011336D" w:rsidP="006E45C4">
      <w:pPr>
        <w:ind w:firstLine="709"/>
        <w:jc w:val="both"/>
        <w:rPr>
          <w:sz w:val="28"/>
          <w:szCs w:val="28"/>
        </w:rPr>
      </w:pPr>
      <w:r w:rsidRPr="00537B34">
        <w:rPr>
          <w:sz w:val="28"/>
          <w:szCs w:val="28"/>
        </w:rPr>
        <w:t xml:space="preserve">- Кто одержит победу? Кто проиграет? </w:t>
      </w:r>
    </w:p>
    <w:p w:rsidR="0011336D" w:rsidRPr="00537B34" w:rsidRDefault="00DA4664" w:rsidP="006E45C4">
      <w:pPr>
        <w:ind w:firstLine="709"/>
        <w:jc w:val="both"/>
        <w:rPr>
          <w:sz w:val="28"/>
          <w:szCs w:val="28"/>
        </w:rPr>
      </w:pPr>
      <w:r>
        <w:rPr>
          <w:sz w:val="28"/>
          <w:szCs w:val="28"/>
        </w:rPr>
        <w:t xml:space="preserve">- Война закончится? Когда? </w:t>
      </w:r>
      <w:r w:rsidR="0011336D" w:rsidRPr="00537B34">
        <w:rPr>
          <w:sz w:val="28"/>
          <w:szCs w:val="28"/>
        </w:rPr>
        <w:t>Отчего это зависит?</w:t>
      </w:r>
    </w:p>
    <w:p w:rsidR="0011336D" w:rsidRPr="00537B34" w:rsidRDefault="0011336D" w:rsidP="006E45C4">
      <w:pPr>
        <w:ind w:firstLine="709"/>
        <w:jc w:val="both"/>
        <w:rPr>
          <w:sz w:val="28"/>
          <w:szCs w:val="28"/>
        </w:rPr>
      </w:pPr>
      <w:r w:rsidRPr="00537B34">
        <w:rPr>
          <w:sz w:val="28"/>
          <w:szCs w:val="28"/>
        </w:rPr>
        <w:t xml:space="preserve">- Есть ли в этом мире безопасное место от военных действий? </w:t>
      </w:r>
    </w:p>
    <w:p w:rsidR="0011336D" w:rsidRPr="00537B34" w:rsidRDefault="0011336D" w:rsidP="006E45C4">
      <w:pPr>
        <w:ind w:firstLine="709"/>
        <w:jc w:val="both"/>
        <w:rPr>
          <w:sz w:val="28"/>
          <w:szCs w:val="28"/>
        </w:rPr>
      </w:pPr>
      <w:r w:rsidRPr="00537B34">
        <w:rPr>
          <w:sz w:val="28"/>
          <w:szCs w:val="28"/>
        </w:rPr>
        <w:t>- Если да, то где? И почему здесь безопасно?</w:t>
      </w:r>
    </w:p>
    <w:p w:rsidR="0011336D" w:rsidRPr="00537B34" w:rsidRDefault="0011336D" w:rsidP="006E45C4">
      <w:pPr>
        <w:ind w:firstLine="709"/>
        <w:jc w:val="both"/>
        <w:rPr>
          <w:sz w:val="28"/>
          <w:szCs w:val="28"/>
        </w:rPr>
      </w:pPr>
    </w:p>
    <w:p w:rsidR="0011336D" w:rsidRPr="00537B34" w:rsidRDefault="0011336D" w:rsidP="00DA4664">
      <w:pPr>
        <w:jc w:val="center"/>
        <w:rPr>
          <w:b/>
          <w:sz w:val="28"/>
          <w:szCs w:val="28"/>
        </w:rPr>
      </w:pPr>
      <w:r w:rsidRPr="00537B34">
        <w:rPr>
          <w:b/>
          <w:sz w:val="28"/>
          <w:szCs w:val="28"/>
        </w:rPr>
        <w:t xml:space="preserve">Занятие № 5. </w:t>
      </w:r>
      <w:r w:rsidR="00511E6C">
        <w:rPr>
          <w:b/>
          <w:sz w:val="28"/>
          <w:szCs w:val="28"/>
        </w:rPr>
        <w:t>«</w:t>
      </w:r>
      <w:r w:rsidRPr="00537B34">
        <w:rPr>
          <w:b/>
          <w:sz w:val="28"/>
          <w:szCs w:val="28"/>
        </w:rPr>
        <w:t>Любимая сказка</w:t>
      </w:r>
      <w:r w:rsidR="00511E6C">
        <w:rPr>
          <w:b/>
          <w:sz w:val="28"/>
          <w:szCs w:val="28"/>
        </w:rPr>
        <w:t>»</w:t>
      </w:r>
    </w:p>
    <w:p w:rsidR="0011336D" w:rsidRPr="00537B34" w:rsidRDefault="0011336D" w:rsidP="006E45C4">
      <w:pPr>
        <w:ind w:firstLine="709"/>
        <w:jc w:val="both"/>
        <w:rPr>
          <w:sz w:val="28"/>
          <w:szCs w:val="28"/>
        </w:rPr>
      </w:pPr>
      <w:r w:rsidRPr="00537B34">
        <w:rPr>
          <w:b/>
          <w:sz w:val="28"/>
          <w:szCs w:val="28"/>
        </w:rPr>
        <w:t xml:space="preserve">Цель: </w:t>
      </w:r>
      <w:r w:rsidRPr="00537B34">
        <w:rPr>
          <w:sz w:val="28"/>
          <w:szCs w:val="28"/>
        </w:rPr>
        <w:t>выявление копинг-стратегий жизненного сценария ребенка и актуализация ресурсного состояния.</w:t>
      </w:r>
    </w:p>
    <w:p w:rsidR="0011336D" w:rsidRPr="00537B34" w:rsidRDefault="0011336D" w:rsidP="006E45C4">
      <w:pPr>
        <w:ind w:firstLine="709"/>
        <w:jc w:val="both"/>
        <w:rPr>
          <w:sz w:val="28"/>
          <w:szCs w:val="28"/>
        </w:rPr>
      </w:pPr>
      <w:r w:rsidRPr="00537B34">
        <w:rPr>
          <w:b/>
          <w:sz w:val="28"/>
          <w:szCs w:val="28"/>
        </w:rPr>
        <w:t>Инструкция:</w:t>
      </w:r>
      <w:r w:rsidRPr="00537B34">
        <w:rPr>
          <w:sz w:val="28"/>
          <w:szCs w:val="28"/>
        </w:rPr>
        <w:t xml:space="preserve"> Вспомни свою любимую сказку. Давай представим, будто ты попал в эту волшебную сказку. В каждой сказке есть запоминающаяся деталь.</w:t>
      </w:r>
    </w:p>
    <w:p w:rsidR="0011336D" w:rsidRPr="00537B34" w:rsidRDefault="0011336D" w:rsidP="006E45C4">
      <w:pPr>
        <w:ind w:firstLine="709"/>
        <w:jc w:val="both"/>
        <w:rPr>
          <w:sz w:val="28"/>
          <w:szCs w:val="28"/>
        </w:rPr>
      </w:pPr>
      <w:r w:rsidRPr="00537B34">
        <w:rPr>
          <w:sz w:val="28"/>
          <w:szCs w:val="28"/>
        </w:rPr>
        <w:t>Какие чудеса, эпизод или сцена из этой сказки</w:t>
      </w:r>
      <w:r w:rsidR="00DA4664">
        <w:rPr>
          <w:sz w:val="28"/>
          <w:szCs w:val="28"/>
        </w:rPr>
        <w:t xml:space="preserve"> тебе больше всего запомнилась?</w:t>
      </w:r>
      <w:r w:rsidRPr="00537B34">
        <w:rPr>
          <w:sz w:val="28"/>
          <w:szCs w:val="28"/>
        </w:rPr>
        <w:t xml:space="preserve"> Построй ее на песке и расскажи о том, что нарисовал.</w:t>
      </w:r>
    </w:p>
    <w:p w:rsidR="0011336D" w:rsidRPr="00537B34" w:rsidRDefault="0011336D" w:rsidP="006E45C4">
      <w:pPr>
        <w:ind w:firstLine="709"/>
        <w:jc w:val="both"/>
        <w:rPr>
          <w:sz w:val="28"/>
          <w:szCs w:val="28"/>
        </w:rPr>
      </w:pPr>
      <w:r w:rsidRPr="00537B34">
        <w:rPr>
          <w:sz w:val="28"/>
          <w:szCs w:val="28"/>
        </w:rPr>
        <w:t>Беседа по рисунку:</w:t>
      </w:r>
    </w:p>
    <w:p w:rsidR="0011336D" w:rsidRPr="00537B34" w:rsidRDefault="0011336D" w:rsidP="00DA4664">
      <w:pPr>
        <w:ind w:firstLine="709"/>
        <w:contextualSpacing/>
        <w:jc w:val="both"/>
        <w:rPr>
          <w:sz w:val="28"/>
          <w:szCs w:val="28"/>
        </w:rPr>
      </w:pPr>
      <w:r w:rsidRPr="00537B34">
        <w:rPr>
          <w:sz w:val="28"/>
          <w:szCs w:val="28"/>
        </w:rPr>
        <w:t>- На какого героя ты хотел бы быть похожим?</w:t>
      </w:r>
    </w:p>
    <w:p w:rsidR="0011336D" w:rsidRPr="00537B34" w:rsidRDefault="0011336D" w:rsidP="00DA4664">
      <w:pPr>
        <w:ind w:firstLine="709"/>
        <w:contextualSpacing/>
        <w:jc w:val="both"/>
        <w:rPr>
          <w:sz w:val="28"/>
          <w:szCs w:val="28"/>
        </w:rPr>
      </w:pPr>
      <w:r w:rsidRPr="00537B34">
        <w:rPr>
          <w:sz w:val="28"/>
          <w:szCs w:val="28"/>
        </w:rPr>
        <w:t>- Кто здесь злодей? Мог бы ты его простить?</w:t>
      </w:r>
    </w:p>
    <w:p w:rsidR="0011336D" w:rsidRPr="00537B34" w:rsidRDefault="0011336D" w:rsidP="00DA4664">
      <w:pPr>
        <w:ind w:firstLine="709"/>
        <w:contextualSpacing/>
        <w:jc w:val="both"/>
        <w:rPr>
          <w:sz w:val="28"/>
          <w:szCs w:val="28"/>
        </w:rPr>
      </w:pPr>
      <w:r w:rsidRPr="00537B34">
        <w:rPr>
          <w:sz w:val="28"/>
          <w:szCs w:val="28"/>
        </w:rPr>
        <w:t>- Что еще могло бы случиться в сказке?</w:t>
      </w:r>
    </w:p>
    <w:p w:rsidR="0011336D" w:rsidRPr="00537B34" w:rsidRDefault="0011336D" w:rsidP="00DA4664">
      <w:pPr>
        <w:ind w:firstLine="709"/>
        <w:contextualSpacing/>
        <w:jc w:val="both"/>
        <w:rPr>
          <w:sz w:val="28"/>
          <w:szCs w:val="28"/>
        </w:rPr>
      </w:pPr>
      <w:r w:rsidRPr="00537B34">
        <w:rPr>
          <w:sz w:val="28"/>
          <w:szCs w:val="28"/>
        </w:rPr>
        <w:t>- На кого из семейного окружения похожи персонажи сказки?</w:t>
      </w:r>
    </w:p>
    <w:p w:rsidR="0011336D" w:rsidRPr="00537B34" w:rsidRDefault="0011336D" w:rsidP="00DA4664">
      <w:pPr>
        <w:ind w:firstLine="709"/>
        <w:contextualSpacing/>
        <w:jc w:val="both"/>
        <w:rPr>
          <w:sz w:val="28"/>
          <w:szCs w:val="28"/>
        </w:rPr>
      </w:pPr>
      <w:r w:rsidRPr="00537B34">
        <w:rPr>
          <w:sz w:val="28"/>
          <w:szCs w:val="28"/>
        </w:rPr>
        <w:t>- Это сказка со счастливым концом?</w:t>
      </w:r>
    </w:p>
    <w:p w:rsidR="0011336D" w:rsidRPr="00537B34" w:rsidRDefault="0011336D" w:rsidP="00DA4664">
      <w:pPr>
        <w:ind w:firstLine="709"/>
        <w:contextualSpacing/>
        <w:jc w:val="both"/>
        <w:rPr>
          <w:sz w:val="28"/>
          <w:szCs w:val="28"/>
        </w:rPr>
      </w:pPr>
      <w:r w:rsidRPr="00537B34">
        <w:rPr>
          <w:sz w:val="28"/>
          <w:szCs w:val="28"/>
        </w:rPr>
        <w:t>- О ком из сказки можно сказать «с тех пор они жили долго и счастливо»?</w:t>
      </w:r>
    </w:p>
    <w:p w:rsidR="0011336D" w:rsidRPr="00537B34" w:rsidRDefault="0011336D" w:rsidP="00DA4664">
      <w:pPr>
        <w:ind w:firstLine="709"/>
        <w:contextualSpacing/>
        <w:jc w:val="both"/>
        <w:rPr>
          <w:sz w:val="28"/>
          <w:szCs w:val="28"/>
        </w:rPr>
      </w:pPr>
      <w:r w:rsidRPr="00537B34">
        <w:rPr>
          <w:sz w:val="28"/>
          <w:szCs w:val="28"/>
        </w:rPr>
        <w:t>- О ком в сказке можно сказать «Диво – дивное, невиданное»?</w:t>
      </w:r>
    </w:p>
    <w:p w:rsidR="0011336D" w:rsidRPr="00537B34" w:rsidRDefault="0011336D" w:rsidP="00DA4664">
      <w:pPr>
        <w:ind w:firstLine="709"/>
        <w:contextualSpacing/>
        <w:jc w:val="both"/>
        <w:rPr>
          <w:sz w:val="28"/>
          <w:szCs w:val="28"/>
        </w:rPr>
      </w:pPr>
      <w:r w:rsidRPr="00537B34">
        <w:rPr>
          <w:sz w:val="28"/>
          <w:szCs w:val="28"/>
        </w:rPr>
        <w:t>- Кому бы ты  пожелал «Жить в мире да согласии»?</w:t>
      </w:r>
    </w:p>
    <w:p w:rsidR="0011336D" w:rsidRPr="00537B34" w:rsidRDefault="0011336D" w:rsidP="006E45C4">
      <w:pPr>
        <w:ind w:firstLine="709"/>
        <w:jc w:val="both"/>
        <w:rPr>
          <w:b/>
          <w:sz w:val="28"/>
          <w:szCs w:val="28"/>
        </w:rPr>
      </w:pPr>
    </w:p>
    <w:p w:rsidR="0011336D" w:rsidRPr="00537B34" w:rsidRDefault="00511E6C" w:rsidP="00225416">
      <w:pPr>
        <w:jc w:val="center"/>
        <w:rPr>
          <w:b/>
          <w:sz w:val="28"/>
          <w:szCs w:val="28"/>
        </w:rPr>
      </w:pPr>
      <w:r>
        <w:rPr>
          <w:b/>
          <w:sz w:val="28"/>
          <w:szCs w:val="28"/>
        </w:rPr>
        <w:t xml:space="preserve">Занятие № 6. «Вы </w:t>
      </w:r>
      <w:r w:rsidR="0011336D" w:rsidRPr="00537B34">
        <w:rPr>
          <w:b/>
          <w:sz w:val="28"/>
          <w:szCs w:val="28"/>
        </w:rPr>
        <w:t>волшебники</w:t>
      </w:r>
      <w:r>
        <w:rPr>
          <w:b/>
          <w:sz w:val="28"/>
          <w:szCs w:val="28"/>
        </w:rPr>
        <w:t>»</w:t>
      </w:r>
      <w:r w:rsidR="0011336D" w:rsidRPr="00537B34">
        <w:rPr>
          <w:b/>
          <w:sz w:val="28"/>
          <w:szCs w:val="28"/>
        </w:rPr>
        <w:t xml:space="preserve"> (в группе 3 человека)</w:t>
      </w:r>
    </w:p>
    <w:p w:rsidR="0011336D" w:rsidRPr="00537B34" w:rsidRDefault="0011336D" w:rsidP="006E45C4">
      <w:pPr>
        <w:ind w:firstLine="709"/>
        <w:jc w:val="both"/>
        <w:rPr>
          <w:sz w:val="28"/>
          <w:szCs w:val="28"/>
        </w:rPr>
      </w:pPr>
      <w:r w:rsidRPr="00537B34">
        <w:rPr>
          <w:b/>
          <w:sz w:val="28"/>
          <w:szCs w:val="28"/>
        </w:rPr>
        <w:t>Цель:</w:t>
      </w:r>
      <w:r w:rsidRPr="00537B34">
        <w:rPr>
          <w:sz w:val="28"/>
          <w:szCs w:val="28"/>
        </w:rPr>
        <w:t xml:space="preserve"> выявление копинг-стратегий жизненного сценария, развитие коммуни</w:t>
      </w:r>
      <w:r w:rsidR="00D068B9">
        <w:rPr>
          <w:sz w:val="28"/>
          <w:szCs w:val="28"/>
        </w:rPr>
        <w:t xml:space="preserve">кативных навыков, выстраивание </w:t>
      </w:r>
      <w:r w:rsidRPr="00537B34">
        <w:rPr>
          <w:sz w:val="28"/>
          <w:szCs w:val="28"/>
        </w:rPr>
        <w:t>межличностного взаимодействия.</w:t>
      </w:r>
    </w:p>
    <w:p w:rsidR="0011336D" w:rsidRPr="00537B34" w:rsidRDefault="0011336D" w:rsidP="006E45C4">
      <w:pPr>
        <w:ind w:firstLine="709"/>
        <w:jc w:val="both"/>
        <w:rPr>
          <w:sz w:val="28"/>
          <w:szCs w:val="28"/>
        </w:rPr>
      </w:pPr>
      <w:r w:rsidRPr="00537B34">
        <w:rPr>
          <w:b/>
          <w:sz w:val="28"/>
          <w:szCs w:val="28"/>
        </w:rPr>
        <w:t>Инструкция. Каждый из Вас будет сейчас волшебником.</w:t>
      </w:r>
      <w:r w:rsidRPr="00537B34">
        <w:rPr>
          <w:sz w:val="28"/>
          <w:szCs w:val="28"/>
        </w:rPr>
        <w:t xml:space="preserve"> Вы – группа волшебников и отправляетесь в путешествие, для того, чтобы найт</w:t>
      </w:r>
      <w:r w:rsidR="00225416">
        <w:rPr>
          <w:sz w:val="28"/>
          <w:szCs w:val="28"/>
        </w:rPr>
        <w:t>и землю, где еще никто не жил, -</w:t>
      </w:r>
      <w:r w:rsidRPr="00537B34">
        <w:rPr>
          <w:sz w:val="28"/>
          <w:szCs w:val="28"/>
        </w:rPr>
        <w:t xml:space="preserve"> пустыню. Там вы хотите создать цветущую сказочную страну. </w:t>
      </w:r>
    </w:p>
    <w:p w:rsidR="0011336D" w:rsidRPr="00537B34" w:rsidRDefault="0011336D" w:rsidP="006E45C4">
      <w:pPr>
        <w:ind w:firstLine="709"/>
        <w:jc w:val="both"/>
        <w:rPr>
          <w:sz w:val="28"/>
          <w:szCs w:val="28"/>
        </w:rPr>
      </w:pPr>
      <w:r w:rsidRPr="00537B34">
        <w:rPr>
          <w:sz w:val="28"/>
          <w:szCs w:val="28"/>
        </w:rPr>
        <w:t>Выберите себе героев, которых вы хотели бы поселить в этой стране».</w:t>
      </w:r>
    </w:p>
    <w:p w:rsidR="0011336D" w:rsidRPr="00537B34" w:rsidRDefault="0011336D" w:rsidP="006E45C4">
      <w:pPr>
        <w:ind w:firstLine="709"/>
        <w:jc w:val="both"/>
        <w:rPr>
          <w:sz w:val="28"/>
          <w:szCs w:val="28"/>
        </w:rPr>
      </w:pPr>
      <w:r w:rsidRPr="00537B34">
        <w:rPr>
          <w:sz w:val="28"/>
          <w:szCs w:val="28"/>
        </w:rPr>
        <w:t xml:space="preserve">Когда дети выберут фигурки, им предлагается создавать страну либо всем вместе, либо по очереди. </w:t>
      </w:r>
    </w:p>
    <w:p w:rsidR="0011336D" w:rsidRPr="00537B34" w:rsidRDefault="0011336D" w:rsidP="006E45C4">
      <w:pPr>
        <w:ind w:firstLine="709"/>
        <w:jc w:val="both"/>
        <w:rPr>
          <w:sz w:val="28"/>
          <w:szCs w:val="28"/>
        </w:rPr>
      </w:pPr>
      <w:r w:rsidRPr="00537B34">
        <w:rPr>
          <w:sz w:val="28"/>
          <w:szCs w:val="28"/>
        </w:rPr>
        <w:lastRenderedPageBreak/>
        <w:t>Когда дети заканчивают создание своей песочной картины, психолог задает им следующие вопросы:</w:t>
      </w:r>
    </w:p>
    <w:p w:rsidR="0011336D" w:rsidRPr="00537B34" w:rsidRDefault="00D068B9" w:rsidP="006E45C4">
      <w:pPr>
        <w:ind w:firstLine="709"/>
        <w:jc w:val="both"/>
        <w:rPr>
          <w:sz w:val="28"/>
          <w:szCs w:val="28"/>
        </w:rPr>
      </w:pPr>
      <w:r>
        <w:rPr>
          <w:sz w:val="28"/>
          <w:szCs w:val="28"/>
        </w:rPr>
        <w:t xml:space="preserve">- </w:t>
      </w:r>
      <w:r w:rsidR="0011336D" w:rsidRPr="00537B34">
        <w:rPr>
          <w:sz w:val="28"/>
          <w:szCs w:val="28"/>
        </w:rPr>
        <w:t>Какие живые существа ее населяют? Какой у них характер, откуда они пришли в этот мир (можно подробно расспросить о каждой фигурке)?</w:t>
      </w:r>
    </w:p>
    <w:p w:rsidR="0011336D" w:rsidRPr="00537B34" w:rsidRDefault="00A8192E" w:rsidP="006E45C4">
      <w:pPr>
        <w:ind w:firstLine="709"/>
        <w:jc w:val="both"/>
        <w:rPr>
          <w:sz w:val="28"/>
          <w:szCs w:val="28"/>
        </w:rPr>
      </w:pPr>
      <w:r w:rsidRPr="00537B34">
        <w:rPr>
          <w:sz w:val="28"/>
          <w:szCs w:val="28"/>
        </w:rPr>
        <w:t xml:space="preserve">- Какие </w:t>
      </w:r>
      <w:r w:rsidR="0011336D" w:rsidRPr="00537B34">
        <w:rPr>
          <w:sz w:val="28"/>
          <w:szCs w:val="28"/>
        </w:rPr>
        <w:t>правила в этом мире существуют?</w:t>
      </w:r>
    </w:p>
    <w:p w:rsidR="0011336D" w:rsidRPr="00537B34" w:rsidRDefault="0011336D" w:rsidP="006E45C4">
      <w:pPr>
        <w:ind w:firstLine="709"/>
        <w:jc w:val="both"/>
        <w:rPr>
          <w:sz w:val="28"/>
          <w:szCs w:val="28"/>
        </w:rPr>
      </w:pPr>
      <w:r w:rsidRPr="00537B34">
        <w:rPr>
          <w:sz w:val="28"/>
          <w:szCs w:val="28"/>
        </w:rPr>
        <w:t>- Если кто-то нарушит правила, то, что с ним будет? Кто может наказать?</w:t>
      </w:r>
    </w:p>
    <w:p w:rsidR="0011336D" w:rsidRPr="00537B34" w:rsidRDefault="0011336D" w:rsidP="006E45C4">
      <w:pPr>
        <w:ind w:firstLine="709"/>
        <w:jc w:val="both"/>
        <w:rPr>
          <w:sz w:val="28"/>
          <w:szCs w:val="28"/>
        </w:rPr>
      </w:pPr>
      <w:r w:rsidRPr="00537B34">
        <w:rPr>
          <w:sz w:val="28"/>
          <w:szCs w:val="28"/>
        </w:rPr>
        <w:t xml:space="preserve">- Есть ли Ты  в этом мире? Где Ты в этом мире? Кто ты? </w:t>
      </w:r>
    </w:p>
    <w:p w:rsidR="0011336D" w:rsidRPr="00537B34" w:rsidRDefault="0011336D" w:rsidP="006E45C4">
      <w:pPr>
        <w:ind w:firstLine="709"/>
        <w:jc w:val="both"/>
        <w:rPr>
          <w:sz w:val="28"/>
          <w:szCs w:val="28"/>
        </w:rPr>
      </w:pPr>
      <w:r w:rsidRPr="00537B34">
        <w:rPr>
          <w:sz w:val="28"/>
          <w:szCs w:val="28"/>
        </w:rPr>
        <w:t>- Какие события будут происходить в этом мире и стране, что герои будут делать дальше?</w:t>
      </w:r>
    </w:p>
    <w:p w:rsidR="0011336D" w:rsidRPr="00537B34" w:rsidRDefault="0011336D" w:rsidP="006E45C4">
      <w:pPr>
        <w:ind w:firstLine="709"/>
        <w:jc w:val="both"/>
        <w:rPr>
          <w:sz w:val="28"/>
          <w:szCs w:val="28"/>
        </w:rPr>
      </w:pPr>
      <w:r w:rsidRPr="00537B34">
        <w:rPr>
          <w:sz w:val="28"/>
          <w:szCs w:val="28"/>
        </w:rPr>
        <w:t>- Есть ли в этом мире место самое комфортное и безопасное? Если да, то где?</w:t>
      </w:r>
    </w:p>
    <w:p w:rsidR="0011336D" w:rsidRPr="00537B34" w:rsidRDefault="0011336D" w:rsidP="006E45C4">
      <w:pPr>
        <w:ind w:firstLine="709"/>
        <w:jc w:val="both"/>
        <w:rPr>
          <w:sz w:val="28"/>
          <w:szCs w:val="28"/>
        </w:rPr>
      </w:pPr>
      <w:r w:rsidRPr="00537B34">
        <w:rPr>
          <w:sz w:val="28"/>
          <w:szCs w:val="28"/>
        </w:rPr>
        <w:t xml:space="preserve">Условия выполнения. Группа может состоять из 2, 4 и более детей. </w:t>
      </w:r>
    </w:p>
    <w:p w:rsidR="0011336D" w:rsidRPr="00537B34" w:rsidRDefault="0011336D" w:rsidP="006E45C4">
      <w:pPr>
        <w:ind w:firstLine="709"/>
        <w:jc w:val="both"/>
        <w:rPr>
          <w:b/>
          <w:sz w:val="28"/>
          <w:szCs w:val="28"/>
        </w:rPr>
      </w:pPr>
    </w:p>
    <w:p w:rsidR="0011336D" w:rsidRPr="00537B34" w:rsidRDefault="0011336D" w:rsidP="00232DF2">
      <w:pPr>
        <w:jc w:val="center"/>
        <w:rPr>
          <w:b/>
          <w:sz w:val="28"/>
          <w:szCs w:val="28"/>
        </w:rPr>
      </w:pPr>
      <w:r w:rsidRPr="00537B34">
        <w:rPr>
          <w:b/>
          <w:sz w:val="28"/>
          <w:szCs w:val="28"/>
        </w:rPr>
        <w:t>Занятие №7.  «Создание безопасного мира»</w:t>
      </w:r>
    </w:p>
    <w:p w:rsidR="0011336D" w:rsidRPr="00537B34" w:rsidRDefault="0011336D" w:rsidP="006E45C4">
      <w:pPr>
        <w:ind w:firstLine="709"/>
        <w:jc w:val="both"/>
        <w:rPr>
          <w:b/>
          <w:sz w:val="28"/>
          <w:szCs w:val="28"/>
        </w:rPr>
      </w:pPr>
      <w:r w:rsidRPr="00537B34">
        <w:rPr>
          <w:b/>
          <w:sz w:val="28"/>
          <w:szCs w:val="28"/>
        </w:rPr>
        <w:t xml:space="preserve">Цель: </w:t>
      </w:r>
      <w:r w:rsidRPr="00537B34">
        <w:rPr>
          <w:sz w:val="28"/>
          <w:szCs w:val="28"/>
        </w:rPr>
        <w:t xml:space="preserve">достижение ресурсного состояния </w:t>
      </w:r>
    </w:p>
    <w:p w:rsidR="0011336D" w:rsidRPr="00537B34" w:rsidRDefault="0011336D" w:rsidP="006E45C4">
      <w:pPr>
        <w:ind w:firstLine="709"/>
        <w:jc w:val="both"/>
        <w:rPr>
          <w:sz w:val="28"/>
          <w:szCs w:val="28"/>
        </w:rPr>
      </w:pPr>
      <w:r w:rsidRPr="00537B34">
        <w:rPr>
          <w:b/>
          <w:sz w:val="28"/>
          <w:szCs w:val="28"/>
        </w:rPr>
        <w:t>Инструкция:</w:t>
      </w:r>
      <w:r w:rsidR="00D068B9">
        <w:rPr>
          <w:sz w:val="28"/>
          <w:szCs w:val="28"/>
        </w:rPr>
        <w:t xml:space="preserve"> Безопасность -</w:t>
      </w:r>
      <w:r w:rsidRPr="00537B34">
        <w:rPr>
          <w:sz w:val="28"/>
          <w:szCs w:val="28"/>
        </w:rPr>
        <w:t xml:space="preserve"> это когда  тебе все известно заранее, когда с тобой ничего не может случиться. Построй безопасный для себя  мир, в котором ты защищен.  </w:t>
      </w:r>
    </w:p>
    <w:p w:rsidR="0011336D" w:rsidRPr="00537B34" w:rsidRDefault="0011336D" w:rsidP="006E45C4">
      <w:pPr>
        <w:ind w:firstLine="709"/>
        <w:jc w:val="both"/>
        <w:rPr>
          <w:sz w:val="28"/>
          <w:szCs w:val="28"/>
        </w:rPr>
      </w:pPr>
      <w:r w:rsidRPr="00537B34">
        <w:rPr>
          <w:sz w:val="28"/>
          <w:szCs w:val="28"/>
        </w:rPr>
        <w:t>Он может бы</w:t>
      </w:r>
      <w:r w:rsidR="00A8192E" w:rsidRPr="00537B34">
        <w:rPr>
          <w:sz w:val="28"/>
          <w:szCs w:val="28"/>
        </w:rPr>
        <w:t xml:space="preserve">ть как </w:t>
      </w:r>
      <w:r w:rsidRPr="00537B34">
        <w:rPr>
          <w:sz w:val="28"/>
          <w:szCs w:val="28"/>
        </w:rPr>
        <w:t>реальным, так и  воображаемым.</w:t>
      </w:r>
    </w:p>
    <w:p w:rsidR="0011336D" w:rsidRPr="00537B34" w:rsidRDefault="0011336D" w:rsidP="006E45C4">
      <w:pPr>
        <w:ind w:firstLine="709"/>
        <w:jc w:val="both"/>
        <w:rPr>
          <w:sz w:val="28"/>
          <w:szCs w:val="28"/>
        </w:rPr>
      </w:pPr>
      <w:r w:rsidRPr="00537B34">
        <w:rPr>
          <w:sz w:val="28"/>
          <w:szCs w:val="28"/>
        </w:rPr>
        <w:t xml:space="preserve"> Как только ты закончишь создавать свой мир, скажи мне об этом.</w:t>
      </w:r>
    </w:p>
    <w:p w:rsidR="0011336D" w:rsidRPr="00537B34" w:rsidRDefault="0011336D" w:rsidP="006E45C4">
      <w:pPr>
        <w:ind w:firstLine="709"/>
        <w:jc w:val="both"/>
        <w:rPr>
          <w:sz w:val="28"/>
          <w:szCs w:val="28"/>
        </w:rPr>
      </w:pPr>
      <w:r w:rsidRPr="00537B34">
        <w:rPr>
          <w:sz w:val="28"/>
          <w:szCs w:val="28"/>
        </w:rPr>
        <w:t>- Почему здесь безопасно?</w:t>
      </w:r>
    </w:p>
    <w:p w:rsidR="0011336D" w:rsidRPr="00537B34" w:rsidRDefault="0011336D" w:rsidP="006E45C4">
      <w:pPr>
        <w:ind w:firstLine="709"/>
        <w:jc w:val="both"/>
        <w:rPr>
          <w:sz w:val="28"/>
          <w:szCs w:val="28"/>
        </w:rPr>
      </w:pPr>
      <w:r w:rsidRPr="00537B34">
        <w:rPr>
          <w:sz w:val="28"/>
          <w:szCs w:val="28"/>
        </w:rPr>
        <w:t>- Что это за страна?</w:t>
      </w:r>
    </w:p>
    <w:p w:rsidR="0011336D" w:rsidRPr="00537B34" w:rsidRDefault="0011336D" w:rsidP="006E45C4">
      <w:pPr>
        <w:ind w:firstLine="709"/>
        <w:jc w:val="both"/>
        <w:rPr>
          <w:sz w:val="28"/>
          <w:szCs w:val="28"/>
        </w:rPr>
      </w:pPr>
      <w:r w:rsidRPr="00537B34">
        <w:rPr>
          <w:sz w:val="28"/>
          <w:szCs w:val="28"/>
        </w:rPr>
        <w:t>- Какие существа ее населяют, какой у них характер, откуда они пришли сюда (можно подробно расспросить о каждой фигурке)?</w:t>
      </w:r>
    </w:p>
    <w:p w:rsidR="0011336D" w:rsidRPr="00537B34" w:rsidRDefault="0011336D" w:rsidP="006E45C4">
      <w:pPr>
        <w:ind w:firstLine="709"/>
        <w:jc w:val="both"/>
        <w:rPr>
          <w:sz w:val="28"/>
          <w:szCs w:val="28"/>
        </w:rPr>
      </w:pPr>
      <w:r w:rsidRPr="00537B34">
        <w:rPr>
          <w:sz w:val="28"/>
          <w:szCs w:val="28"/>
        </w:rPr>
        <w:t>- Есть правила в этом мире (какие)?</w:t>
      </w:r>
    </w:p>
    <w:p w:rsidR="0011336D" w:rsidRPr="00537B34" w:rsidRDefault="0011336D" w:rsidP="006E45C4">
      <w:pPr>
        <w:ind w:firstLine="709"/>
        <w:jc w:val="both"/>
        <w:rPr>
          <w:sz w:val="28"/>
          <w:szCs w:val="28"/>
        </w:rPr>
      </w:pPr>
      <w:r w:rsidRPr="00537B34">
        <w:rPr>
          <w:sz w:val="28"/>
          <w:szCs w:val="28"/>
        </w:rPr>
        <w:t>- Всем ли существам хорошо в этом безопасном мире, в этой стране, если нет, что можно было бы сделать, чтобы им стало лучше, что можно изменить?</w:t>
      </w:r>
    </w:p>
    <w:p w:rsidR="0011336D" w:rsidRPr="00537B34" w:rsidRDefault="0011336D" w:rsidP="006E45C4">
      <w:pPr>
        <w:ind w:firstLine="709"/>
        <w:jc w:val="both"/>
        <w:rPr>
          <w:sz w:val="28"/>
          <w:szCs w:val="28"/>
        </w:rPr>
      </w:pPr>
      <w:r w:rsidRPr="00537B34">
        <w:rPr>
          <w:sz w:val="28"/>
          <w:szCs w:val="28"/>
        </w:rPr>
        <w:t>- Какие события будут происходить в этом мире, что герои будут делать дальше?</w:t>
      </w:r>
    </w:p>
    <w:p w:rsidR="0011336D" w:rsidRPr="00537B34" w:rsidRDefault="0011336D" w:rsidP="006E45C4">
      <w:pPr>
        <w:ind w:firstLine="709"/>
        <w:jc w:val="both"/>
        <w:rPr>
          <w:sz w:val="28"/>
          <w:szCs w:val="28"/>
        </w:rPr>
      </w:pPr>
      <w:r w:rsidRPr="00537B34">
        <w:rPr>
          <w:sz w:val="28"/>
          <w:szCs w:val="28"/>
        </w:rPr>
        <w:t>- Посмотри на свой безопасный мир. Запомни его.</w:t>
      </w:r>
    </w:p>
    <w:p w:rsidR="006E45C4" w:rsidRPr="00537B34" w:rsidRDefault="006E45C4" w:rsidP="006E45C4">
      <w:pPr>
        <w:ind w:firstLine="709"/>
        <w:jc w:val="center"/>
        <w:rPr>
          <w:b/>
          <w:sz w:val="28"/>
          <w:szCs w:val="28"/>
        </w:rPr>
      </w:pPr>
    </w:p>
    <w:p w:rsidR="0011336D" w:rsidRPr="00537B34" w:rsidRDefault="00511E6C" w:rsidP="00232DF2">
      <w:pPr>
        <w:jc w:val="center"/>
        <w:rPr>
          <w:b/>
          <w:sz w:val="28"/>
          <w:szCs w:val="28"/>
        </w:rPr>
      </w:pPr>
      <w:r>
        <w:rPr>
          <w:b/>
          <w:sz w:val="28"/>
          <w:szCs w:val="28"/>
        </w:rPr>
        <w:t>Занятие № 8. «</w:t>
      </w:r>
      <w:r w:rsidR="0011336D" w:rsidRPr="00537B34">
        <w:rPr>
          <w:b/>
          <w:sz w:val="28"/>
          <w:szCs w:val="28"/>
        </w:rPr>
        <w:t>Реконструкция жизненного пути</w:t>
      </w:r>
      <w:r>
        <w:rPr>
          <w:b/>
          <w:sz w:val="28"/>
          <w:szCs w:val="28"/>
        </w:rPr>
        <w:t>»</w:t>
      </w:r>
    </w:p>
    <w:p w:rsidR="0011336D" w:rsidRPr="00537B34" w:rsidRDefault="0011336D" w:rsidP="006E45C4">
      <w:pPr>
        <w:ind w:firstLine="709"/>
        <w:jc w:val="both"/>
        <w:rPr>
          <w:b/>
          <w:sz w:val="28"/>
          <w:szCs w:val="28"/>
        </w:rPr>
      </w:pPr>
      <w:r w:rsidRPr="00537B34">
        <w:rPr>
          <w:b/>
          <w:sz w:val="28"/>
          <w:szCs w:val="28"/>
        </w:rPr>
        <w:t xml:space="preserve">Цель: </w:t>
      </w:r>
      <w:r w:rsidRPr="00537B34">
        <w:rPr>
          <w:sz w:val="28"/>
          <w:szCs w:val="28"/>
        </w:rPr>
        <w:t>закрепление ресурсного состояния, интеграция жизненного  опыта.</w:t>
      </w:r>
    </w:p>
    <w:p w:rsidR="0011336D" w:rsidRPr="00537B34" w:rsidRDefault="0011336D" w:rsidP="006E45C4">
      <w:pPr>
        <w:ind w:firstLine="709"/>
        <w:jc w:val="both"/>
        <w:rPr>
          <w:sz w:val="28"/>
          <w:szCs w:val="28"/>
        </w:rPr>
      </w:pPr>
      <w:r w:rsidRPr="00537B34">
        <w:rPr>
          <w:b/>
          <w:sz w:val="28"/>
          <w:szCs w:val="28"/>
        </w:rPr>
        <w:t xml:space="preserve">Инструкция. </w:t>
      </w:r>
      <w:r w:rsidRPr="00537B34">
        <w:rPr>
          <w:sz w:val="28"/>
          <w:szCs w:val="28"/>
        </w:rPr>
        <w:t>Жизнь – это путь с остановками.</w:t>
      </w:r>
      <w:r w:rsidR="00965418">
        <w:rPr>
          <w:sz w:val="28"/>
          <w:szCs w:val="28"/>
        </w:rPr>
        <w:t xml:space="preserve"> </w:t>
      </w:r>
      <w:r w:rsidRPr="00537B34">
        <w:rPr>
          <w:sz w:val="28"/>
          <w:szCs w:val="28"/>
        </w:rPr>
        <w:t>С помощью коллекции миниатюр последовательно восстанови свой жизненный путь. Расскажи о нем.</w:t>
      </w:r>
    </w:p>
    <w:p w:rsidR="0011336D" w:rsidRPr="00537B34" w:rsidRDefault="0011336D" w:rsidP="006E45C4">
      <w:pPr>
        <w:ind w:firstLine="709"/>
        <w:jc w:val="both"/>
        <w:rPr>
          <w:sz w:val="28"/>
          <w:szCs w:val="28"/>
        </w:rPr>
      </w:pPr>
      <w:r w:rsidRPr="00537B34">
        <w:rPr>
          <w:sz w:val="28"/>
          <w:szCs w:val="28"/>
        </w:rPr>
        <w:t xml:space="preserve">На каждом этапе жизненного пути поставь какую-либо фигурку.  Фигурки будут вести между собой диалог. </w:t>
      </w:r>
    </w:p>
    <w:p w:rsidR="0011336D" w:rsidRPr="00537B34" w:rsidRDefault="0011336D" w:rsidP="006E45C4">
      <w:pPr>
        <w:ind w:firstLine="709"/>
        <w:jc w:val="both"/>
        <w:rPr>
          <w:sz w:val="28"/>
          <w:szCs w:val="28"/>
        </w:rPr>
      </w:pPr>
      <w:r w:rsidRPr="00537B34">
        <w:rPr>
          <w:sz w:val="28"/>
          <w:szCs w:val="28"/>
        </w:rPr>
        <w:t>- Кто помогал тебе в пути?</w:t>
      </w:r>
    </w:p>
    <w:p w:rsidR="0011336D" w:rsidRPr="00537B34" w:rsidRDefault="0011336D" w:rsidP="006E45C4">
      <w:pPr>
        <w:ind w:firstLine="709"/>
        <w:jc w:val="both"/>
        <w:rPr>
          <w:sz w:val="28"/>
          <w:szCs w:val="28"/>
        </w:rPr>
      </w:pPr>
      <w:r w:rsidRPr="00537B34">
        <w:rPr>
          <w:sz w:val="28"/>
          <w:szCs w:val="28"/>
        </w:rPr>
        <w:t>- Кто может помочь в дальнейшем пути, или покажет правильный путь?</w:t>
      </w:r>
    </w:p>
    <w:p w:rsidR="0011336D" w:rsidRPr="00537B34" w:rsidRDefault="0011336D" w:rsidP="006E45C4">
      <w:pPr>
        <w:ind w:firstLine="709"/>
        <w:jc w:val="both"/>
        <w:rPr>
          <w:sz w:val="28"/>
          <w:szCs w:val="28"/>
        </w:rPr>
      </w:pPr>
      <w:r w:rsidRPr="00537B34">
        <w:rPr>
          <w:sz w:val="28"/>
          <w:szCs w:val="28"/>
        </w:rPr>
        <w:t xml:space="preserve">- Собираясь в житейский </w:t>
      </w:r>
      <w:hyperlink r:id="rId14" w:history="1">
        <w:r w:rsidRPr="00537B34">
          <w:rPr>
            <w:sz w:val="28"/>
            <w:szCs w:val="28"/>
            <w:u w:val="single"/>
          </w:rPr>
          <w:t>путь</w:t>
        </w:r>
      </w:hyperlink>
      <w:r w:rsidR="00232DF2">
        <w:rPr>
          <w:sz w:val="28"/>
          <w:szCs w:val="28"/>
        </w:rPr>
        <w:t xml:space="preserve"> что</w:t>
      </w:r>
      <w:r w:rsidRPr="00537B34">
        <w:rPr>
          <w:sz w:val="28"/>
          <w:szCs w:val="28"/>
        </w:rPr>
        <w:t xml:space="preserve"> или кого захватишь с собой?</w:t>
      </w:r>
    </w:p>
    <w:p w:rsidR="0011336D" w:rsidRDefault="0011336D" w:rsidP="006E45C4">
      <w:pPr>
        <w:ind w:firstLine="709"/>
        <w:jc w:val="both"/>
        <w:rPr>
          <w:sz w:val="28"/>
          <w:szCs w:val="28"/>
        </w:rPr>
      </w:pPr>
      <w:r w:rsidRPr="00537B34">
        <w:rPr>
          <w:sz w:val="28"/>
          <w:szCs w:val="28"/>
        </w:rPr>
        <w:t xml:space="preserve">- Благополучно пройти </w:t>
      </w:r>
      <w:hyperlink r:id="rId15" w:history="1">
        <w:r w:rsidRPr="00537B34">
          <w:rPr>
            <w:sz w:val="28"/>
            <w:szCs w:val="28"/>
            <w:u w:val="single"/>
          </w:rPr>
          <w:t>путь</w:t>
        </w:r>
      </w:hyperlink>
      <w:r w:rsidRPr="00537B34">
        <w:rPr>
          <w:sz w:val="28"/>
          <w:szCs w:val="28"/>
        </w:rPr>
        <w:t xml:space="preserve"> можно как?</w:t>
      </w:r>
    </w:p>
    <w:p w:rsidR="00232DF2" w:rsidRDefault="00232DF2" w:rsidP="006E45C4">
      <w:pPr>
        <w:ind w:firstLine="709"/>
        <w:jc w:val="both"/>
        <w:rPr>
          <w:sz w:val="28"/>
          <w:szCs w:val="28"/>
        </w:rPr>
      </w:pPr>
    </w:p>
    <w:p w:rsidR="00232DF2" w:rsidRDefault="00232DF2" w:rsidP="006E45C4">
      <w:pPr>
        <w:ind w:firstLine="709"/>
        <w:jc w:val="both"/>
        <w:rPr>
          <w:sz w:val="28"/>
          <w:szCs w:val="28"/>
        </w:rPr>
      </w:pPr>
    </w:p>
    <w:p w:rsidR="00232DF2" w:rsidRPr="00537B34" w:rsidRDefault="00232DF2" w:rsidP="006E45C4">
      <w:pPr>
        <w:ind w:firstLine="709"/>
        <w:jc w:val="both"/>
        <w:rPr>
          <w:sz w:val="28"/>
          <w:szCs w:val="28"/>
        </w:rPr>
      </w:pPr>
    </w:p>
    <w:p w:rsidR="0011336D" w:rsidRDefault="0011336D" w:rsidP="00232DF2">
      <w:pPr>
        <w:jc w:val="center"/>
        <w:rPr>
          <w:b/>
          <w:sz w:val="28"/>
          <w:szCs w:val="28"/>
        </w:rPr>
      </w:pPr>
      <w:r w:rsidRPr="00537B34">
        <w:rPr>
          <w:b/>
          <w:sz w:val="28"/>
          <w:szCs w:val="28"/>
        </w:rPr>
        <w:lastRenderedPageBreak/>
        <w:t>Из опыта работы с песочницей (А.В. Гарипов</w:t>
      </w:r>
      <w:r w:rsidR="00511E6C">
        <w:rPr>
          <w:b/>
          <w:sz w:val="28"/>
          <w:szCs w:val="28"/>
        </w:rPr>
        <w:t>а</w:t>
      </w:r>
      <w:r w:rsidRPr="00537B34">
        <w:rPr>
          <w:b/>
          <w:sz w:val="28"/>
          <w:szCs w:val="28"/>
        </w:rPr>
        <w:t>).</w:t>
      </w:r>
    </w:p>
    <w:p w:rsidR="00CF65BC" w:rsidRPr="00537B34" w:rsidRDefault="00CF65BC" w:rsidP="00232DF2">
      <w:pPr>
        <w:jc w:val="center"/>
        <w:rPr>
          <w:b/>
          <w:sz w:val="28"/>
          <w:szCs w:val="28"/>
        </w:rPr>
      </w:pPr>
    </w:p>
    <w:p w:rsidR="00666659" w:rsidRDefault="0011336D" w:rsidP="00697707">
      <w:pPr>
        <w:numPr>
          <w:ilvl w:val="0"/>
          <w:numId w:val="15"/>
        </w:numPr>
        <w:tabs>
          <w:tab w:val="left" w:pos="1134"/>
        </w:tabs>
        <w:ind w:left="0" w:firstLine="709"/>
        <w:jc w:val="both"/>
        <w:rPr>
          <w:b/>
          <w:i/>
          <w:sz w:val="28"/>
          <w:szCs w:val="28"/>
        </w:rPr>
      </w:pPr>
      <w:r w:rsidRPr="00666659">
        <w:rPr>
          <w:b/>
          <w:i/>
          <w:sz w:val="28"/>
          <w:szCs w:val="28"/>
          <w:u w:val="single"/>
        </w:rPr>
        <w:t>Девочка Л. 5 лет</w:t>
      </w:r>
      <w:r w:rsidR="00666659" w:rsidRPr="00666659">
        <w:rPr>
          <w:b/>
          <w:i/>
          <w:sz w:val="28"/>
          <w:szCs w:val="28"/>
          <w:u w:val="single"/>
        </w:rPr>
        <w:t>.</w:t>
      </w:r>
    </w:p>
    <w:p w:rsidR="0011336D" w:rsidRPr="00232DF2" w:rsidRDefault="00666659" w:rsidP="00666659">
      <w:pPr>
        <w:tabs>
          <w:tab w:val="left" w:pos="284"/>
        </w:tabs>
        <w:ind w:firstLine="709"/>
        <w:jc w:val="both"/>
        <w:rPr>
          <w:b/>
          <w:i/>
          <w:sz w:val="28"/>
          <w:szCs w:val="28"/>
        </w:rPr>
      </w:pPr>
      <w:r w:rsidRPr="00232DF2">
        <w:rPr>
          <w:b/>
          <w:i/>
          <w:sz w:val="28"/>
          <w:szCs w:val="28"/>
        </w:rPr>
        <w:t>Занятие  2</w:t>
      </w:r>
      <w:r>
        <w:rPr>
          <w:b/>
          <w:i/>
          <w:sz w:val="28"/>
          <w:szCs w:val="28"/>
        </w:rPr>
        <w:t>.</w:t>
      </w:r>
      <w:r w:rsidRPr="00232DF2">
        <w:rPr>
          <w:b/>
          <w:i/>
          <w:sz w:val="28"/>
          <w:szCs w:val="28"/>
        </w:rPr>
        <w:t xml:space="preserve"> Создание мира </w:t>
      </w:r>
      <w:r w:rsidR="0011336D" w:rsidRPr="00232DF2">
        <w:rPr>
          <w:b/>
          <w:i/>
          <w:sz w:val="28"/>
          <w:szCs w:val="28"/>
        </w:rPr>
        <w:t>с</w:t>
      </w:r>
      <w:r>
        <w:rPr>
          <w:b/>
          <w:i/>
          <w:sz w:val="28"/>
          <w:szCs w:val="28"/>
        </w:rPr>
        <w:t xml:space="preserve"> помощью прямоугольной и круглой песочницы с водой</w:t>
      </w:r>
      <w:r w:rsidR="0011336D" w:rsidRPr="00232DF2">
        <w:rPr>
          <w:b/>
          <w:i/>
          <w:sz w:val="28"/>
          <w:szCs w:val="28"/>
        </w:rPr>
        <w:t>.</w:t>
      </w:r>
    </w:p>
    <w:p w:rsidR="0011336D" w:rsidRPr="00537B34" w:rsidRDefault="0011336D" w:rsidP="006E45C4">
      <w:pPr>
        <w:tabs>
          <w:tab w:val="left" w:pos="284"/>
        </w:tabs>
        <w:ind w:firstLine="709"/>
        <w:jc w:val="both"/>
        <w:rPr>
          <w:sz w:val="28"/>
          <w:szCs w:val="28"/>
        </w:rPr>
      </w:pPr>
      <w:r w:rsidRPr="00537B34">
        <w:rPr>
          <w:sz w:val="28"/>
          <w:szCs w:val="28"/>
        </w:rPr>
        <w:t xml:space="preserve">Поступила в отделение с проблемой – кризисная ситуация в семье. </w:t>
      </w:r>
    </w:p>
    <w:p w:rsidR="0011336D" w:rsidRPr="00537B34" w:rsidRDefault="0011336D" w:rsidP="006E45C4">
      <w:pPr>
        <w:tabs>
          <w:tab w:val="left" w:pos="284"/>
        </w:tabs>
        <w:ind w:firstLine="709"/>
        <w:jc w:val="both"/>
        <w:rPr>
          <w:sz w:val="28"/>
          <w:szCs w:val="28"/>
        </w:rPr>
      </w:pPr>
      <w:r w:rsidRPr="00537B34">
        <w:rPr>
          <w:sz w:val="28"/>
          <w:szCs w:val="28"/>
        </w:rPr>
        <w:t>В начале заезда девочка была малообщительная, замкнутая, малоподвижная, «замороженная», тревожная.</w:t>
      </w:r>
    </w:p>
    <w:p w:rsidR="0011336D" w:rsidRPr="00537B34" w:rsidRDefault="0011336D" w:rsidP="006E45C4">
      <w:pPr>
        <w:ind w:firstLine="709"/>
        <w:jc w:val="both"/>
        <w:rPr>
          <w:sz w:val="28"/>
          <w:szCs w:val="28"/>
        </w:rPr>
      </w:pPr>
      <w:r w:rsidRPr="00537B34">
        <w:rPr>
          <w:sz w:val="28"/>
          <w:szCs w:val="28"/>
        </w:rPr>
        <w:t>В течение трех сессий ребенок создавал мир, в котором главное действующее лицо занимала женская фигура – «ма</w:t>
      </w:r>
      <w:r w:rsidR="00A8192E" w:rsidRPr="00537B34">
        <w:rPr>
          <w:sz w:val="28"/>
          <w:szCs w:val="28"/>
        </w:rPr>
        <w:t xml:space="preserve">ма с платьем, бантиком, добрая». </w:t>
      </w:r>
      <w:r w:rsidRPr="00537B34">
        <w:rPr>
          <w:sz w:val="28"/>
          <w:szCs w:val="28"/>
        </w:rPr>
        <w:t>Выбранная фигура матери по факту вызывающая, полуголая (рис.1). На первом занятии все герои созданного мира спят «спит девочка и девочка на кровати; мальчик на диване, спит мама и девочка</w:t>
      </w:r>
      <w:r w:rsidR="00B253A4">
        <w:rPr>
          <w:sz w:val="28"/>
          <w:szCs w:val="28"/>
        </w:rPr>
        <w:t>»</w:t>
      </w:r>
      <w:r w:rsidRPr="00537B34">
        <w:rPr>
          <w:sz w:val="28"/>
          <w:szCs w:val="28"/>
        </w:rPr>
        <w:t>.</w:t>
      </w:r>
    </w:p>
    <w:p w:rsidR="0011336D" w:rsidRDefault="0011336D" w:rsidP="006E45C4">
      <w:pPr>
        <w:ind w:firstLine="709"/>
        <w:jc w:val="both"/>
        <w:rPr>
          <w:sz w:val="28"/>
          <w:szCs w:val="28"/>
        </w:rPr>
      </w:pPr>
      <w:r w:rsidRPr="00537B34">
        <w:rPr>
          <w:sz w:val="28"/>
          <w:szCs w:val="28"/>
        </w:rPr>
        <w:t>К третьему занятию у девочки в рисунке появилась (актуализировалась) сексуальная проблематика: «чебурашка, он голенький,</w:t>
      </w:r>
      <w:r w:rsidR="00B253A4">
        <w:rPr>
          <w:sz w:val="28"/>
          <w:szCs w:val="28"/>
        </w:rPr>
        <w:t xml:space="preserve"> он спит», кукла на велосипеде -</w:t>
      </w:r>
      <w:r w:rsidRPr="00537B34">
        <w:rPr>
          <w:sz w:val="28"/>
          <w:szCs w:val="28"/>
        </w:rPr>
        <w:t xml:space="preserve"> «она может и голенькая покататься».</w:t>
      </w:r>
    </w:p>
    <w:p w:rsidR="00CF65BC" w:rsidRPr="00537B34" w:rsidRDefault="00CF65BC" w:rsidP="006E45C4">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067"/>
      </w:tblGrid>
      <w:tr w:rsidR="001B0896" w:rsidRPr="00537B34" w:rsidTr="001B0896">
        <w:trPr>
          <w:trHeight w:val="374"/>
        </w:trPr>
        <w:tc>
          <w:tcPr>
            <w:tcW w:w="4786" w:type="dxa"/>
            <w:shd w:val="clear" w:color="auto" w:fill="auto"/>
          </w:tcPr>
          <w:p w:rsidR="001B0896" w:rsidRPr="00537B34" w:rsidRDefault="001B0896" w:rsidP="001B0896">
            <w:pPr>
              <w:contextualSpacing/>
              <w:jc w:val="center"/>
              <w:rPr>
                <w:sz w:val="28"/>
                <w:szCs w:val="28"/>
              </w:rPr>
            </w:pPr>
            <w:r w:rsidRPr="00537B34">
              <w:rPr>
                <w:sz w:val="28"/>
                <w:szCs w:val="28"/>
              </w:rPr>
              <w:t>Первое занятие</w:t>
            </w:r>
            <w:r>
              <w:rPr>
                <w:sz w:val="28"/>
                <w:szCs w:val="28"/>
              </w:rPr>
              <w:t xml:space="preserve"> </w:t>
            </w:r>
          </w:p>
        </w:tc>
        <w:tc>
          <w:tcPr>
            <w:tcW w:w="5067" w:type="dxa"/>
            <w:shd w:val="clear" w:color="auto" w:fill="auto"/>
          </w:tcPr>
          <w:p w:rsidR="001B0896" w:rsidRPr="00537B34" w:rsidRDefault="001B0896" w:rsidP="001B0896">
            <w:pPr>
              <w:contextualSpacing/>
              <w:jc w:val="center"/>
              <w:rPr>
                <w:sz w:val="28"/>
                <w:szCs w:val="28"/>
              </w:rPr>
            </w:pPr>
            <w:r w:rsidRPr="00537B34">
              <w:rPr>
                <w:sz w:val="28"/>
                <w:szCs w:val="28"/>
              </w:rPr>
              <w:t>Второе занятие</w:t>
            </w:r>
            <w:r>
              <w:rPr>
                <w:sz w:val="28"/>
                <w:szCs w:val="28"/>
              </w:rPr>
              <w:t xml:space="preserve"> </w:t>
            </w:r>
          </w:p>
        </w:tc>
      </w:tr>
      <w:tr w:rsidR="0011336D" w:rsidRPr="00537B34" w:rsidTr="002824B7">
        <w:trPr>
          <w:trHeight w:val="3776"/>
        </w:trPr>
        <w:tc>
          <w:tcPr>
            <w:tcW w:w="4786" w:type="dxa"/>
            <w:shd w:val="clear" w:color="auto" w:fill="auto"/>
          </w:tcPr>
          <w:p w:rsidR="00D36E72" w:rsidRDefault="00D36E72" w:rsidP="001B0896">
            <w:pPr>
              <w:contextualSpacing/>
              <w:jc w:val="center"/>
              <w:rPr>
                <w:b/>
                <w:noProof/>
                <w:sz w:val="28"/>
                <w:szCs w:val="28"/>
              </w:rPr>
            </w:pPr>
          </w:p>
          <w:p w:rsidR="0011336D" w:rsidRPr="00537B34" w:rsidRDefault="00F45A84" w:rsidP="001B0896">
            <w:pPr>
              <w:contextualSpacing/>
              <w:jc w:val="center"/>
              <w:rPr>
                <w:sz w:val="28"/>
                <w:szCs w:val="28"/>
              </w:rPr>
            </w:pPr>
            <w:r w:rsidRPr="002B6AAB">
              <w:rPr>
                <w:b/>
                <w:noProof/>
                <w:sz w:val="28"/>
                <w:szCs w:val="28"/>
              </w:rPr>
              <w:drawing>
                <wp:inline distT="0" distB="0" distL="0" distR="0">
                  <wp:extent cx="2876550" cy="1905000"/>
                  <wp:effectExtent l="0" t="0" r="0" b="0"/>
                  <wp:docPr id="3" name="Рисунок 11" descr="Описание: Описание: 20151028_14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20151028_1447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6550" cy="1905000"/>
                          </a:xfrm>
                          <a:prstGeom prst="rect">
                            <a:avLst/>
                          </a:prstGeom>
                          <a:noFill/>
                          <a:ln>
                            <a:noFill/>
                          </a:ln>
                        </pic:spPr>
                      </pic:pic>
                    </a:graphicData>
                  </a:graphic>
                </wp:inline>
              </w:drawing>
            </w:r>
          </w:p>
        </w:tc>
        <w:tc>
          <w:tcPr>
            <w:tcW w:w="5067" w:type="dxa"/>
            <w:shd w:val="clear" w:color="auto" w:fill="auto"/>
          </w:tcPr>
          <w:p w:rsidR="00CF65BC" w:rsidRDefault="00CF65BC" w:rsidP="001B0896">
            <w:pPr>
              <w:contextualSpacing/>
              <w:jc w:val="center"/>
              <w:rPr>
                <w:sz w:val="28"/>
                <w:szCs w:val="28"/>
              </w:rPr>
            </w:pPr>
          </w:p>
          <w:p w:rsidR="0011336D" w:rsidRPr="00537B34" w:rsidRDefault="00F45A84" w:rsidP="001B0896">
            <w:pPr>
              <w:contextualSpacing/>
              <w:jc w:val="center"/>
              <w:rPr>
                <w:sz w:val="28"/>
                <w:szCs w:val="28"/>
              </w:rPr>
            </w:pPr>
            <w:r w:rsidRPr="002B6AAB">
              <w:rPr>
                <w:b/>
                <w:noProof/>
                <w:sz w:val="28"/>
                <w:szCs w:val="28"/>
              </w:rPr>
              <w:drawing>
                <wp:inline distT="0" distB="0" distL="0" distR="0">
                  <wp:extent cx="2676525" cy="2085975"/>
                  <wp:effectExtent l="0" t="0" r="0" b="0"/>
                  <wp:docPr id="4" name="Рисунок 10" descr="Описание: Описание: 20151030_13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20151030_1349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6525" cy="2085975"/>
                          </a:xfrm>
                          <a:prstGeom prst="rect">
                            <a:avLst/>
                          </a:prstGeom>
                          <a:noFill/>
                          <a:ln>
                            <a:noFill/>
                          </a:ln>
                        </pic:spPr>
                      </pic:pic>
                    </a:graphicData>
                  </a:graphic>
                </wp:inline>
              </w:drawing>
            </w:r>
          </w:p>
        </w:tc>
      </w:tr>
      <w:tr w:rsidR="001B0896" w:rsidRPr="00537B34" w:rsidTr="001B0896">
        <w:trPr>
          <w:trHeight w:val="323"/>
        </w:trPr>
        <w:tc>
          <w:tcPr>
            <w:tcW w:w="4786" w:type="dxa"/>
            <w:shd w:val="clear" w:color="auto" w:fill="auto"/>
          </w:tcPr>
          <w:p w:rsidR="001B0896" w:rsidRPr="00537B34" w:rsidRDefault="001B0896" w:rsidP="001B0896">
            <w:pPr>
              <w:contextualSpacing/>
              <w:jc w:val="center"/>
              <w:rPr>
                <w:sz w:val="28"/>
                <w:szCs w:val="28"/>
              </w:rPr>
            </w:pPr>
            <w:r w:rsidRPr="00537B34">
              <w:rPr>
                <w:sz w:val="28"/>
                <w:szCs w:val="28"/>
              </w:rPr>
              <w:t>Третье занятие</w:t>
            </w:r>
          </w:p>
        </w:tc>
        <w:tc>
          <w:tcPr>
            <w:tcW w:w="5067" w:type="dxa"/>
            <w:shd w:val="clear" w:color="auto" w:fill="auto"/>
          </w:tcPr>
          <w:p w:rsidR="001B0896" w:rsidRPr="00537B34" w:rsidRDefault="001B0896" w:rsidP="00D36E72">
            <w:pPr>
              <w:contextualSpacing/>
              <w:jc w:val="center"/>
              <w:rPr>
                <w:sz w:val="28"/>
                <w:szCs w:val="28"/>
              </w:rPr>
            </w:pPr>
            <w:r w:rsidRPr="00537B34">
              <w:rPr>
                <w:sz w:val="28"/>
                <w:szCs w:val="28"/>
              </w:rPr>
              <w:t>Пятое занятие</w:t>
            </w:r>
          </w:p>
        </w:tc>
      </w:tr>
      <w:tr w:rsidR="0011336D" w:rsidRPr="00537B34" w:rsidTr="00CF65BC">
        <w:trPr>
          <w:trHeight w:val="3670"/>
        </w:trPr>
        <w:tc>
          <w:tcPr>
            <w:tcW w:w="4786" w:type="dxa"/>
            <w:shd w:val="clear" w:color="auto" w:fill="auto"/>
          </w:tcPr>
          <w:p w:rsidR="00D36E72" w:rsidRDefault="00D36E72" w:rsidP="001B0896">
            <w:pPr>
              <w:contextualSpacing/>
              <w:jc w:val="both"/>
              <w:rPr>
                <w:b/>
                <w:noProof/>
                <w:sz w:val="28"/>
                <w:szCs w:val="28"/>
              </w:rPr>
            </w:pPr>
          </w:p>
          <w:p w:rsidR="0011336D" w:rsidRPr="00537B34" w:rsidRDefault="00F45A84" w:rsidP="001B0896">
            <w:pPr>
              <w:contextualSpacing/>
              <w:jc w:val="both"/>
              <w:rPr>
                <w:sz w:val="28"/>
                <w:szCs w:val="28"/>
              </w:rPr>
            </w:pPr>
            <w:r w:rsidRPr="002B6AAB">
              <w:rPr>
                <w:b/>
                <w:noProof/>
                <w:sz w:val="28"/>
                <w:szCs w:val="28"/>
              </w:rPr>
              <w:drawing>
                <wp:inline distT="0" distB="0" distL="0" distR="0">
                  <wp:extent cx="2857500" cy="2019300"/>
                  <wp:effectExtent l="0" t="0" r="0" b="0"/>
                  <wp:docPr id="5" name="Рисунок 9" descr="Описание: Описание: 20151105_14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Описание: 20151105_1445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tc>
        <w:tc>
          <w:tcPr>
            <w:tcW w:w="5067" w:type="dxa"/>
            <w:shd w:val="clear" w:color="auto" w:fill="auto"/>
          </w:tcPr>
          <w:p w:rsidR="00CF65BC" w:rsidRDefault="00CF65BC" w:rsidP="001B0896">
            <w:pPr>
              <w:contextualSpacing/>
              <w:jc w:val="both"/>
              <w:rPr>
                <w:noProof/>
                <w:sz w:val="28"/>
                <w:szCs w:val="28"/>
              </w:rPr>
            </w:pPr>
          </w:p>
          <w:p w:rsidR="0011336D" w:rsidRPr="00537B34" w:rsidRDefault="00F45A84" w:rsidP="001B0896">
            <w:pPr>
              <w:contextualSpacing/>
              <w:jc w:val="both"/>
              <w:rPr>
                <w:sz w:val="28"/>
                <w:szCs w:val="28"/>
              </w:rPr>
            </w:pPr>
            <w:r>
              <w:rPr>
                <w:noProof/>
              </w:rPr>
              <w:drawing>
                <wp:anchor distT="0" distB="0" distL="114300" distR="114300" simplePos="0" relativeHeight="251631104" behindDoc="0" locked="0" layoutInCell="1" allowOverlap="1">
                  <wp:simplePos x="0" y="0"/>
                  <wp:positionH relativeFrom="column">
                    <wp:posOffset>123825</wp:posOffset>
                  </wp:positionH>
                  <wp:positionV relativeFrom="paragraph">
                    <wp:posOffset>38735</wp:posOffset>
                  </wp:positionV>
                  <wp:extent cx="2822575" cy="2070100"/>
                  <wp:effectExtent l="0" t="0" r="0" b="0"/>
                  <wp:wrapSquare wrapText="bothSides"/>
                  <wp:docPr id="148" name="Рисунок 12" descr="Описание: Описание: 20151106_13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Описание: 20151106_1352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257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1336D" w:rsidRPr="00537B34" w:rsidRDefault="00A8192E" w:rsidP="00A8192E">
      <w:pPr>
        <w:jc w:val="center"/>
        <w:rPr>
          <w:sz w:val="28"/>
          <w:szCs w:val="28"/>
        </w:rPr>
      </w:pPr>
      <w:r w:rsidRPr="00537B34">
        <w:rPr>
          <w:sz w:val="28"/>
          <w:szCs w:val="28"/>
        </w:rPr>
        <w:t>Рис.1 Иллюстрация рисунков на песке первого-пятого занятия.</w:t>
      </w:r>
    </w:p>
    <w:p w:rsidR="0011336D" w:rsidRPr="00537B34" w:rsidRDefault="0011336D" w:rsidP="006E45C4">
      <w:pPr>
        <w:ind w:firstLine="709"/>
        <w:jc w:val="both"/>
        <w:rPr>
          <w:sz w:val="28"/>
          <w:szCs w:val="28"/>
        </w:rPr>
      </w:pPr>
      <w:r w:rsidRPr="00537B34">
        <w:rPr>
          <w:sz w:val="28"/>
          <w:szCs w:val="28"/>
        </w:rPr>
        <w:lastRenderedPageBreak/>
        <w:t>Девочка выразила желание работать не только в сухом песке, но и в тазу с водой, где большой дельфин – это «папа, нет, мама», обна</w:t>
      </w:r>
      <w:r w:rsidR="002824B7">
        <w:rPr>
          <w:sz w:val="28"/>
          <w:szCs w:val="28"/>
        </w:rPr>
        <w:t>женная кукла  – «мама» (рис. 2).</w:t>
      </w:r>
    </w:p>
    <w:p w:rsidR="0011336D" w:rsidRDefault="0011336D" w:rsidP="006E45C4">
      <w:pPr>
        <w:ind w:firstLine="709"/>
        <w:jc w:val="both"/>
        <w:rPr>
          <w:bCs/>
          <w:sz w:val="28"/>
          <w:szCs w:val="28"/>
        </w:rPr>
      </w:pPr>
      <w:r w:rsidRPr="002824B7">
        <w:rPr>
          <w:b/>
          <w:sz w:val="28"/>
          <w:szCs w:val="28"/>
        </w:rPr>
        <w:t>Заключение:</w:t>
      </w:r>
      <w:r w:rsidR="00965418">
        <w:rPr>
          <w:sz w:val="28"/>
          <w:szCs w:val="28"/>
        </w:rPr>
        <w:t xml:space="preserve"> </w:t>
      </w:r>
      <w:r w:rsidRPr="00537B34">
        <w:rPr>
          <w:bCs/>
          <w:sz w:val="28"/>
          <w:szCs w:val="28"/>
        </w:rPr>
        <w:t>положительная динамика работы наблюдается в</w:t>
      </w:r>
      <w:r w:rsidR="00965418">
        <w:rPr>
          <w:bCs/>
          <w:sz w:val="28"/>
          <w:szCs w:val="28"/>
        </w:rPr>
        <w:t xml:space="preserve"> </w:t>
      </w:r>
      <w:r w:rsidRPr="00537B34">
        <w:rPr>
          <w:bCs/>
          <w:sz w:val="28"/>
          <w:szCs w:val="28"/>
        </w:rPr>
        <w:t>проработке психотравмирующей ситуации, вытесненные эмоции стали выходить из бессознательного на осознаваемый уровень.</w:t>
      </w:r>
    </w:p>
    <w:p w:rsidR="00CF65BC" w:rsidRPr="00537B34" w:rsidRDefault="00CF65BC" w:rsidP="006E45C4">
      <w:pPr>
        <w:ind w:firstLine="709"/>
        <w:jc w:val="both"/>
        <w:rPr>
          <w:bCs/>
          <w:sz w:val="28"/>
          <w:szCs w:val="28"/>
        </w:rPr>
      </w:pPr>
    </w:p>
    <w:p w:rsidR="0011336D" w:rsidRPr="002824B7" w:rsidRDefault="0011336D" w:rsidP="00697707">
      <w:pPr>
        <w:numPr>
          <w:ilvl w:val="0"/>
          <w:numId w:val="15"/>
        </w:numPr>
        <w:tabs>
          <w:tab w:val="left" w:pos="1134"/>
        </w:tabs>
        <w:ind w:left="0" w:firstLine="709"/>
        <w:jc w:val="both"/>
        <w:rPr>
          <w:b/>
          <w:i/>
          <w:sz w:val="28"/>
          <w:szCs w:val="28"/>
        </w:rPr>
      </w:pPr>
      <w:r w:rsidRPr="002824B7">
        <w:rPr>
          <w:b/>
          <w:i/>
          <w:sz w:val="28"/>
          <w:szCs w:val="28"/>
          <w:u w:val="single"/>
        </w:rPr>
        <w:t xml:space="preserve">Мальчик И. 5 лет.  </w:t>
      </w:r>
    </w:p>
    <w:p w:rsidR="0011336D" w:rsidRPr="00537B34" w:rsidRDefault="0011336D" w:rsidP="006E45C4">
      <w:pPr>
        <w:ind w:firstLine="709"/>
        <w:jc w:val="both"/>
        <w:rPr>
          <w:sz w:val="28"/>
          <w:szCs w:val="28"/>
        </w:rPr>
      </w:pPr>
      <w:r w:rsidRPr="00537B34">
        <w:rPr>
          <w:sz w:val="28"/>
          <w:szCs w:val="28"/>
        </w:rPr>
        <w:t xml:space="preserve">Поступил в отделение с проблемой – жестокое обращение (сексуальное насилие). </w:t>
      </w:r>
    </w:p>
    <w:p w:rsidR="0011336D" w:rsidRPr="00537B34" w:rsidRDefault="0011336D" w:rsidP="006E45C4">
      <w:pPr>
        <w:ind w:firstLine="709"/>
        <w:jc w:val="both"/>
        <w:rPr>
          <w:sz w:val="28"/>
          <w:szCs w:val="28"/>
        </w:rPr>
      </w:pPr>
      <w:r w:rsidRPr="00537B34">
        <w:rPr>
          <w:sz w:val="28"/>
          <w:szCs w:val="28"/>
        </w:rPr>
        <w:t xml:space="preserve">В начале заезда был малообщительным, спокойным, при доброжелательном отношении шел на контакт со взрослыми и сверстниками, тревожный, в диагностике показал наличие страхов, на лице всегда желаемая «маска» (постоянно улыбался).  </w:t>
      </w:r>
    </w:p>
    <w:p w:rsidR="0011336D" w:rsidRPr="00537B34" w:rsidRDefault="0011336D" w:rsidP="006E45C4">
      <w:pPr>
        <w:ind w:firstLine="709"/>
        <w:jc w:val="both"/>
        <w:rPr>
          <w:sz w:val="28"/>
          <w:szCs w:val="28"/>
          <w:shd w:val="clear" w:color="auto" w:fill="F9F9F9"/>
        </w:rPr>
      </w:pPr>
      <w:r w:rsidRPr="00537B34">
        <w:rPr>
          <w:sz w:val="28"/>
          <w:szCs w:val="28"/>
          <w:shd w:val="clear" w:color="auto" w:fill="F9F9F9"/>
        </w:rPr>
        <w:t>На первом занятии ребенок в мире создавал хаос, переворачивая все емкости с игрушками в песочницу. В дальнейшем над сокровищами ребенок помещает емкость от игрушек, по кругу выставляет хищных животных, «Сокровища зарыты, над ними магнитное поле, сверху елка, которая дает магнитное поле, а вокруг ходят львы и тигры и охраняют их». Зарытые игрушки показывают на наличие вытесненного травмирующего жизненного опыта, а с</w:t>
      </w:r>
      <w:r w:rsidR="00B36C6C">
        <w:rPr>
          <w:sz w:val="28"/>
          <w:szCs w:val="28"/>
          <w:shd w:val="clear" w:color="auto" w:fill="F9F9F9"/>
        </w:rPr>
        <w:t>тремление защитить «сокровища» -</w:t>
      </w:r>
      <w:r w:rsidRPr="00537B34">
        <w:rPr>
          <w:sz w:val="28"/>
          <w:szCs w:val="28"/>
          <w:shd w:val="clear" w:color="auto" w:fill="F9F9F9"/>
        </w:rPr>
        <w:t xml:space="preserve"> это  стремление сохранить семейную тайну. </w:t>
      </w:r>
    </w:p>
    <w:p w:rsidR="0011336D" w:rsidRDefault="0011336D" w:rsidP="006E45C4">
      <w:pPr>
        <w:ind w:firstLine="709"/>
        <w:jc w:val="both"/>
        <w:rPr>
          <w:sz w:val="28"/>
          <w:szCs w:val="28"/>
        </w:rPr>
      </w:pPr>
      <w:r w:rsidRPr="00537B34">
        <w:rPr>
          <w:sz w:val="28"/>
          <w:szCs w:val="28"/>
        </w:rPr>
        <w:t xml:space="preserve">Во время пятого занятия  работа велась  с песком и водой. У </w:t>
      </w:r>
      <w:r w:rsidRPr="00B36C6C">
        <w:rPr>
          <w:b/>
          <w:sz w:val="28"/>
          <w:szCs w:val="28"/>
        </w:rPr>
        <w:t>И.</w:t>
      </w:r>
      <w:r w:rsidRPr="00537B34">
        <w:rPr>
          <w:sz w:val="28"/>
          <w:szCs w:val="28"/>
        </w:rPr>
        <w:t xml:space="preserve"> наметилась положительная динамика в отреагировании вытесненных негативных состояний, в частности вербальная и физическая агрессия «Я хочу испачкать твою морду!», «Я хочу выдернуть твои волосы», «Я хочу испачкать всех!». Физическая агрессия проявлялась в том, что Ваня бросал в специалиста песком, удовлетворяя свою потребность «испачкать всех», в это время ребенок неадекватно смеялся, выражал желание повторить все сначала «Давай, я бу</w:t>
      </w:r>
      <w:r w:rsidR="00A8192E" w:rsidRPr="00537B34">
        <w:rPr>
          <w:sz w:val="28"/>
          <w:szCs w:val="28"/>
        </w:rPr>
        <w:t>ду бросать еще в тебя песок!» (Р</w:t>
      </w:r>
      <w:r w:rsidRPr="00537B34">
        <w:rPr>
          <w:sz w:val="28"/>
          <w:szCs w:val="28"/>
        </w:rPr>
        <w:t>ис. 2).</w:t>
      </w:r>
    </w:p>
    <w:p w:rsidR="00B36C6C" w:rsidRPr="00537B34" w:rsidRDefault="00B36C6C" w:rsidP="006E45C4">
      <w:pPr>
        <w:ind w:firstLine="709"/>
        <w:jc w:val="both"/>
        <w:rPr>
          <w:sz w:val="28"/>
          <w:szCs w:val="28"/>
          <w:shd w:val="clear" w:color="auto" w:fill="F9F9F9"/>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B36C6C" w:rsidRPr="00537B34" w:rsidTr="001B0896">
        <w:trPr>
          <w:trHeight w:val="240"/>
        </w:trPr>
        <w:tc>
          <w:tcPr>
            <w:tcW w:w="4786" w:type="dxa"/>
            <w:shd w:val="clear" w:color="auto" w:fill="auto"/>
            <w:vAlign w:val="center"/>
          </w:tcPr>
          <w:p w:rsidR="00B36C6C" w:rsidRPr="00537B34" w:rsidRDefault="001B0896" w:rsidP="001B0896">
            <w:pPr>
              <w:contextualSpacing/>
              <w:jc w:val="center"/>
              <w:rPr>
                <w:noProof/>
                <w:sz w:val="28"/>
                <w:szCs w:val="28"/>
              </w:rPr>
            </w:pPr>
            <w:r>
              <w:rPr>
                <w:noProof/>
                <w:sz w:val="28"/>
                <w:szCs w:val="28"/>
              </w:rPr>
              <w:t xml:space="preserve">Первое </w:t>
            </w:r>
            <w:r w:rsidRPr="001B0896">
              <w:rPr>
                <w:noProof/>
                <w:sz w:val="28"/>
                <w:szCs w:val="28"/>
              </w:rPr>
              <w:t>занятие</w:t>
            </w:r>
          </w:p>
        </w:tc>
        <w:tc>
          <w:tcPr>
            <w:tcW w:w="4961" w:type="dxa"/>
            <w:shd w:val="clear" w:color="auto" w:fill="auto"/>
            <w:vAlign w:val="center"/>
          </w:tcPr>
          <w:p w:rsidR="00B36C6C" w:rsidRPr="00537B34" w:rsidRDefault="001B0896" w:rsidP="001B0896">
            <w:pPr>
              <w:contextualSpacing/>
              <w:jc w:val="center"/>
              <w:rPr>
                <w:noProof/>
                <w:sz w:val="28"/>
                <w:szCs w:val="28"/>
                <w:shd w:val="clear" w:color="auto" w:fill="F9F9F9"/>
              </w:rPr>
            </w:pPr>
            <w:r w:rsidRPr="001B0896">
              <w:rPr>
                <w:noProof/>
                <w:sz w:val="28"/>
                <w:szCs w:val="28"/>
                <w:shd w:val="clear" w:color="auto" w:fill="F9F9F9"/>
              </w:rPr>
              <w:t>Четвертое занятие</w:t>
            </w:r>
          </w:p>
        </w:tc>
      </w:tr>
      <w:tr w:rsidR="0011336D" w:rsidRPr="00537B34" w:rsidTr="00B36C6C">
        <w:trPr>
          <w:trHeight w:val="3642"/>
        </w:trPr>
        <w:tc>
          <w:tcPr>
            <w:tcW w:w="4786" w:type="dxa"/>
            <w:shd w:val="clear" w:color="auto" w:fill="auto"/>
            <w:vAlign w:val="center"/>
          </w:tcPr>
          <w:p w:rsidR="0011336D" w:rsidRPr="00537B34" w:rsidRDefault="00F45A84" w:rsidP="00CF65BC">
            <w:pPr>
              <w:jc w:val="center"/>
              <w:rPr>
                <w:b/>
                <w:sz w:val="28"/>
                <w:szCs w:val="28"/>
                <w:lang w:val="en-US"/>
              </w:rPr>
            </w:pPr>
            <w:r w:rsidRPr="002B6AAB">
              <w:rPr>
                <w:noProof/>
                <w:sz w:val="28"/>
                <w:szCs w:val="28"/>
              </w:rPr>
              <w:drawing>
                <wp:inline distT="0" distB="0" distL="0" distR="0">
                  <wp:extent cx="2905125" cy="2219325"/>
                  <wp:effectExtent l="0" t="0" r="0" b="0"/>
                  <wp:docPr id="6" name="Рисунок 8" descr="Описание: Описание: 20151119_08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20151119_0823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5125" cy="2219325"/>
                          </a:xfrm>
                          <a:prstGeom prst="rect">
                            <a:avLst/>
                          </a:prstGeom>
                          <a:noFill/>
                          <a:ln>
                            <a:noFill/>
                          </a:ln>
                        </pic:spPr>
                      </pic:pic>
                    </a:graphicData>
                  </a:graphic>
                </wp:inline>
              </w:drawing>
            </w:r>
          </w:p>
        </w:tc>
        <w:tc>
          <w:tcPr>
            <w:tcW w:w="4961" w:type="dxa"/>
            <w:shd w:val="clear" w:color="auto" w:fill="auto"/>
            <w:vAlign w:val="center"/>
          </w:tcPr>
          <w:p w:rsidR="0011336D" w:rsidRPr="00537B34" w:rsidRDefault="00F45A84" w:rsidP="00CF65BC">
            <w:pPr>
              <w:jc w:val="center"/>
              <w:rPr>
                <w:b/>
                <w:sz w:val="28"/>
                <w:szCs w:val="28"/>
                <w:lang w:val="en-US"/>
              </w:rPr>
            </w:pPr>
            <w:r w:rsidRPr="002B6AAB">
              <w:rPr>
                <w:noProof/>
                <w:sz w:val="28"/>
                <w:szCs w:val="28"/>
                <w:shd w:val="clear" w:color="auto" w:fill="F9F9F9"/>
              </w:rPr>
              <w:drawing>
                <wp:inline distT="0" distB="0" distL="0" distR="0">
                  <wp:extent cx="2971800" cy="2247900"/>
                  <wp:effectExtent l="0" t="0" r="0" b="0"/>
                  <wp:docPr id="7" name="Рисунок 7" descr="Описание: Описание: 20151120_11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20151120_1133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1800" cy="2247900"/>
                          </a:xfrm>
                          <a:prstGeom prst="rect">
                            <a:avLst/>
                          </a:prstGeom>
                          <a:noFill/>
                          <a:ln>
                            <a:noFill/>
                          </a:ln>
                        </pic:spPr>
                      </pic:pic>
                    </a:graphicData>
                  </a:graphic>
                </wp:inline>
              </w:drawing>
            </w:r>
          </w:p>
        </w:tc>
      </w:tr>
    </w:tbl>
    <w:p w:rsidR="0011336D" w:rsidRPr="00537B34" w:rsidRDefault="00A8192E" w:rsidP="0011336D">
      <w:pPr>
        <w:jc w:val="center"/>
        <w:rPr>
          <w:noProof/>
          <w:sz w:val="28"/>
          <w:szCs w:val="28"/>
        </w:rPr>
      </w:pPr>
      <w:r w:rsidRPr="00537B34">
        <w:rPr>
          <w:noProof/>
          <w:sz w:val="28"/>
          <w:szCs w:val="28"/>
        </w:rPr>
        <w:t>Рис. 2 Иллюстрация рисунков на песке первого и четвертого занятия</w:t>
      </w:r>
    </w:p>
    <w:p w:rsidR="0011336D" w:rsidRPr="00537B34" w:rsidRDefault="0011336D" w:rsidP="0011336D">
      <w:pPr>
        <w:jc w:val="center"/>
        <w:rPr>
          <w:b/>
          <w:noProof/>
          <w:sz w:val="28"/>
          <w:szCs w:val="28"/>
        </w:rPr>
      </w:pPr>
      <w:r w:rsidRPr="00537B34">
        <w:rPr>
          <w:b/>
          <w:noProof/>
          <w:sz w:val="28"/>
          <w:szCs w:val="28"/>
        </w:rPr>
        <w:lastRenderedPageBreak/>
        <w:t>Список литературы</w:t>
      </w:r>
    </w:p>
    <w:p w:rsidR="0011336D" w:rsidRPr="00537B34" w:rsidRDefault="0011336D" w:rsidP="0011336D">
      <w:pPr>
        <w:jc w:val="both"/>
        <w:rPr>
          <w:b/>
          <w:noProof/>
          <w:sz w:val="28"/>
          <w:szCs w:val="28"/>
        </w:rPr>
      </w:pPr>
    </w:p>
    <w:p w:rsidR="00CF65BC" w:rsidRPr="00CF65BC" w:rsidRDefault="0011336D" w:rsidP="00CF65BC">
      <w:pPr>
        <w:pStyle w:val="a7"/>
        <w:numPr>
          <w:ilvl w:val="1"/>
          <w:numId w:val="1"/>
        </w:numPr>
        <w:tabs>
          <w:tab w:val="clear" w:pos="1440"/>
          <w:tab w:val="left" w:pos="1134"/>
        </w:tabs>
        <w:ind w:left="0" w:firstLine="709"/>
        <w:jc w:val="both"/>
        <w:rPr>
          <w:sz w:val="28"/>
          <w:szCs w:val="28"/>
        </w:rPr>
      </w:pPr>
      <w:r w:rsidRPr="00CF65BC">
        <w:rPr>
          <w:sz w:val="28"/>
          <w:szCs w:val="28"/>
        </w:rPr>
        <w:t>Большебратская Э.Э. Песочная терапия/ Э.Э Большебратская</w:t>
      </w:r>
      <w:r w:rsidR="00CF65BC" w:rsidRPr="00CF65BC">
        <w:rPr>
          <w:sz w:val="28"/>
          <w:szCs w:val="28"/>
        </w:rPr>
        <w:t>. - Петропавловск, 2010</w:t>
      </w:r>
      <w:r w:rsidR="00CF65BC">
        <w:rPr>
          <w:sz w:val="28"/>
          <w:szCs w:val="28"/>
        </w:rPr>
        <w:t>.</w:t>
      </w:r>
      <w:r w:rsidR="00CF65BC" w:rsidRPr="00CF65BC">
        <w:rPr>
          <w:sz w:val="28"/>
          <w:szCs w:val="28"/>
        </w:rPr>
        <w:t xml:space="preserve"> – 74с.</w:t>
      </w:r>
    </w:p>
    <w:p w:rsidR="009C3DED" w:rsidRDefault="0011336D" w:rsidP="009C3DED">
      <w:pPr>
        <w:pStyle w:val="a7"/>
        <w:numPr>
          <w:ilvl w:val="1"/>
          <w:numId w:val="1"/>
        </w:numPr>
        <w:tabs>
          <w:tab w:val="clear" w:pos="1440"/>
          <w:tab w:val="left" w:pos="1134"/>
        </w:tabs>
        <w:ind w:left="0" w:firstLine="709"/>
        <w:jc w:val="both"/>
        <w:rPr>
          <w:sz w:val="28"/>
          <w:szCs w:val="28"/>
        </w:rPr>
      </w:pPr>
      <w:r w:rsidRPr="00CF65BC">
        <w:rPr>
          <w:sz w:val="28"/>
          <w:szCs w:val="28"/>
        </w:rPr>
        <w:t>Зейц М. Пишем и рисуем н</w:t>
      </w:r>
      <w:r w:rsidR="009C3DED">
        <w:rPr>
          <w:sz w:val="28"/>
          <w:szCs w:val="28"/>
        </w:rPr>
        <w:t xml:space="preserve">а песке. Настольная песочница: </w:t>
      </w:r>
      <w:r w:rsidRPr="00CF65BC">
        <w:rPr>
          <w:sz w:val="28"/>
          <w:szCs w:val="28"/>
        </w:rPr>
        <w:t>М. Зейц.-М.: ИНТ, 2010.</w:t>
      </w:r>
      <w:r w:rsidR="009C3DED">
        <w:rPr>
          <w:sz w:val="28"/>
          <w:szCs w:val="28"/>
        </w:rPr>
        <w:t xml:space="preserve"> </w:t>
      </w:r>
      <w:r w:rsidRPr="00CF65BC">
        <w:rPr>
          <w:sz w:val="28"/>
          <w:szCs w:val="28"/>
        </w:rPr>
        <w:t>- 94 с.</w:t>
      </w:r>
    </w:p>
    <w:p w:rsidR="0011336D" w:rsidRPr="009C3DED" w:rsidRDefault="0011336D" w:rsidP="009C3DED">
      <w:pPr>
        <w:pStyle w:val="a7"/>
        <w:numPr>
          <w:ilvl w:val="1"/>
          <w:numId w:val="1"/>
        </w:numPr>
        <w:tabs>
          <w:tab w:val="clear" w:pos="1440"/>
          <w:tab w:val="left" w:pos="1134"/>
        </w:tabs>
        <w:ind w:left="0" w:firstLine="709"/>
        <w:jc w:val="both"/>
        <w:rPr>
          <w:sz w:val="28"/>
          <w:szCs w:val="28"/>
        </w:rPr>
      </w:pPr>
      <w:r w:rsidRPr="009C3DED">
        <w:rPr>
          <w:sz w:val="28"/>
          <w:szCs w:val="28"/>
        </w:rPr>
        <w:t>Зинкевич</w:t>
      </w:r>
      <w:r w:rsidR="00965418" w:rsidRPr="009C3DED">
        <w:rPr>
          <w:sz w:val="28"/>
          <w:szCs w:val="28"/>
        </w:rPr>
        <w:t>-</w:t>
      </w:r>
      <w:r w:rsidRPr="009C3DED">
        <w:rPr>
          <w:sz w:val="28"/>
          <w:szCs w:val="28"/>
        </w:rPr>
        <w:t>Евстигнеева Т.Д. Чудеса на песке. Практикум по песочной терапии/ Т.Д. Зинкевич – Евстигнеева, Т.М. Грабенко.</w:t>
      </w:r>
      <w:r w:rsidR="009C3DED">
        <w:rPr>
          <w:sz w:val="28"/>
          <w:szCs w:val="28"/>
        </w:rPr>
        <w:t xml:space="preserve"> </w:t>
      </w:r>
      <w:r w:rsidRPr="009C3DED">
        <w:rPr>
          <w:sz w:val="28"/>
          <w:szCs w:val="28"/>
        </w:rPr>
        <w:t>- СПб.: Речь», 2015. - 256 с.</w:t>
      </w:r>
    </w:p>
    <w:p w:rsidR="0011336D" w:rsidRPr="00537B34" w:rsidRDefault="0011336D" w:rsidP="006E45C4">
      <w:pPr>
        <w:ind w:firstLine="709"/>
        <w:jc w:val="both"/>
        <w:rPr>
          <w:sz w:val="28"/>
          <w:szCs w:val="28"/>
        </w:rPr>
      </w:pPr>
      <w:r w:rsidRPr="00537B34">
        <w:rPr>
          <w:sz w:val="28"/>
          <w:szCs w:val="28"/>
        </w:rPr>
        <w:t>4. Практика сказкотерапии / Под ред. Н. А. Сакович.</w:t>
      </w:r>
      <w:r w:rsidR="009C3DED">
        <w:rPr>
          <w:sz w:val="28"/>
          <w:szCs w:val="28"/>
        </w:rPr>
        <w:t xml:space="preserve"> </w:t>
      </w:r>
      <w:r w:rsidR="006052A4" w:rsidRPr="00537B34">
        <w:rPr>
          <w:sz w:val="28"/>
          <w:szCs w:val="28"/>
        </w:rPr>
        <w:t>-</w:t>
      </w:r>
      <w:r w:rsidRPr="00537B34">
        <w:rPr>
          <w:sz w:val="28"/>
          <w:szCs w:val="28"/>
        </w:rPr>
        <w:t xml:space="preserve"> СПб.: Речь, 2004.</w:t>
      </w:r>
      <w:r w:rsidR="009C3DED">
        <w:rPr>
          <w:sz w:val="28"/>
          <w:szCs w:val="28"/>
        </w:rPr>
        <w:t xml:space="preserve"> </w:t>
      </w:r>
      <w:r w:rsidRPr="00537B34">
        <w:rPr>
          <w:sz w:val="28"/>
          <w:szCs w:val="28"/>
        </w:rPr>
        <w:t>- 224 с.</w:t>
      </w:r>
    </w:p>
    <w:p w:rsidR="0011336D" w:rsidRPr="00537B34" w:rsidRDefault="0011336D" w:rsidP="006E45C4">
      <w:pPr>
        <w:ind w:firstLine="709"/>
        <w:jc w:val="both"/>
        <w:rPr>
          <w:sz w:val="28"/>
          <w:szCs w:val="28"/>
        </w:rPr>
      </w:pPr>
      <w:r w:rsidRPr="00537B34">
        <w:rPr>
          <w:sz w:val="28"/>
          <w:szCs w:val="28"/>
        </w:rPr>
        <w:t xml:space="preserve">5. Сакович Н.А. Современные психотехнологии: основы юнгианской </w:t>
      </w:r>
      <w:r w:rsidR="009C3DED">
        <w:rPr>
          <w:sz w:val="28"/>
          <w:szCs w:val="28"/>
        </w:rPr>
        <w:t xml:space="preserve">песочной терапии/Учебно-методический материал/ </w:t>
      </w:r>
      <w:r w:rsidRPr="00537B34">
        <w:rPr>
          <w:sz w:val="28"/>
          <w:szCs w:val="28"/>
        </w:rPr>
        <w:t>Н.А. Сакович. – Минск, 2007. – 12 с.</w:t>
      </w:r>
    </w:p>
    <w:p w:rsidR="0011336D" w:rsidRPr="00537B34" w:rsidRDefault="0011336D" w:rsidP="006E45C4">
      <w:pPr>
        <w:ind w:firstLine="709"/>
        <w:jc w:val="both"/>
        <w:rPr>
          <w:sz w:val="28"/>
          <w:szCs w:val="28"/>
        </w:rPr>
      </w:pPr>
      <w:r w:rsidRPr="00537B34">
        <w:rPr>
          <w:sz w:val="28"/>
          <w:szCs w:val="28"/>
        </w:rPr>
        <w:t>6. Сакович Н.А. Технология игры в песок. Игры на мосту. - СПб.: Речь, 2008. – 176 с.</w:t>
      </w:r>
    </w:p>
    <w:p w:rsidR="0011336D" w:rsidRPr="00537B34" w:rsidRDefault="0011336D" w:rsidP="006E45C4">
      <w:pPr>
        <w:ind w:firstLine="709"/>
        <w:jc w:val="both"/>
        <w:rPr>
          <w:sz w:val="28"/>
          <w:szCs w:val="28"/>
        </w:rPr>
      </w:pPr>
      <w:r w:rsidRPr="00537B34">
        <w:rPr>
          <w:sz w:val="28"/>
          <w:szCs w:val="28"/>
        </w:rPr>
        <w:t>7. Тренинг по сказкотерапии / Под ред. Т.Д.</w:t>
      </w:r>
      <w:r w:rsidR="00B509CD">
        <w:rPr>
          <w:sz w:val="28"/>
          <w:szCs w:val="28"/>
        </w:rPr>
        <w:t xml:space="preserve"> </w:t>
      </w:r>
      <w:r w:rsidRPr="00537B34">
        <w:rPr>
          <w:sz w:val="28"/>
          <w:szCs w:val="28"/>
        </w:rPr>
        <w:t>Зинкевич-Евстигнеевой. - СПб.: Речь, 2006. - 176 с.</w:t>
      </w:r>
    </w:p>
    <w:p w:rsidR="0011336D" w:rsidRPr="00537B34" w:rsidRDefault="0011336D" w:rsidP="006E45C4">
      <w:pPr>
        <w:ind w:firstLine="709"/>
        <w:jc w:val="both"/>
        <w:rPr>
          <w:sz w:val="28"/>
          <w:szCs w:val="28"/>
        </w:rPr>
      </w:pPr>
      <w:r w:rsidRPr="00537B34">
        <w:rPr>
          <w:sz w:val="28"/>
          <w:szCs w:val="28"/>
        </w:rPr>
        <w:t>8. Шиманская А. Сказки на песке. Практика песочной терапии/ А</w:t>
      </w:r>
      <w:r w:rsidR="009C3DED">
        <w:rPr>
          <w:sz w:val="28"/>
          <w:szCs w:val="28"/>
        </w:rPr>
        <w:t>.</w:t>
      </w:r>
      <w:r w:rsidRPr="00537B34">
        <w:rPr>
          <w:sz w:val="28"/>
          <w:szCs w:val="28"/>
        </w:rPr>
        <w:t xml:space="preserve">П. Шиманская. -  СПб.: </w:t>
      </w:r>
      <w:hyperlink r:id="rId22" w:history="1">
        <w:r w:rsidRPr="009C3DED">
          <w:rPr>
            <w:sz w:val="28"/>
            <w:szCs w:val="28"/>
          </w:rPr>
          <w:t>Речь</w:t>
        </w:r>
      </w:hyperlink>
      <w:r w:rsidRPr="00537B34">
        <w:rPr>
          <w:sz w:val="28"/>
          <w:szCs w:val="28"/>
        </w:rPr>
        <w:t>, 2010. – 224 с.</w:t>
      </w:r>
    </w:p>
    <w:p w:rsidR="0011336D" w:rsidRPr="00537B34" w:rsidRDefault="0011336D" w:rsidP="006E45C4">
      <w:pPr>
        <w:ind w:firstLine="709"/>
        <w:jc w:val="both"/>
        <w:rPr>
          <w:sz w:val="28"/>
          <w:szCs w:val="28"/>
        </w:rPr>
      </w:pPr>
      <w:r w:rsidRPr="00537B34">
        <w:rPr>
          <w:sz w:val="28"/>
          <w:szCs w:val="28"/>
        </w:rPr>
        <w:t>9. Штейнхард Л. Юнгианская песочная терапия/ Л</w:t>
      </w:r>
      <w:r w:rsidR="009C3DED">
        <w:rPr>
          <w:sz w:val="28"/>
          <w:szCs w:val="28"/>
        </w:rPr>
        <w:t>.</w:t>
      </w:r>
      <w:r w:rsidRPr="00537B34">
        <w:rPr>
          <w:sz w:val="28"/>
          <w:szCs w:val="28"/>
        </w:rPr>
        <w:t xml:space="preserve"> Штейнхард. - СПб.: Питер,</w:t>
      </w:r>
      <w:r w:rsidR="009C3DED">
        <w:rPr>
          <w:sz w:val="28"/>
          <w:szCs w:val="28"/>
        </w:rPr>
        <w:t xml:space="preserve"> </w:t>
      </w:r>
      <w:r w:rsidRPr="00537B34">
        <w:rPr>
          <w:sz w:val="28"/>
          <w:szCs w:val="28"/>
        </w:rPr>
        <w:t>2001. – 320 с.</w:t>
      </w:r>
    </w:p>
    <w:p w:rsidR="0011336D" w:rsidRPr="00537B34" w:rsidRDefault="0011336D" w:rsidP="006E45C4">
      <w:pPr>
        <w:ind w:firstLine="709"/>
        <w:jc w:val="both"/>
        <w:rPr>
          <w:sz w:val="28"/>
          <w:szCs w:val="28"/>
        </w:rPr>
      </w:pPr>
      <w:r w:rsidRPr="00537B34">
        <w:rPr>
          <w:sz w:val="28"/>
          <w:szCs w:val="28"/>
        </w:rPr>
        <w:t>10. Эль Г.Н. Человек, играющий в песок. Динамическая песочная терапия/ Г.Н. Эль. – СПб.: Речь, 2010. - 208 с.</w:t>
      </w:r>
    </w:p>
    <w:p w:rsidR="00184CFC" w:rsidRDefault="00184CFC" w:rsidP="00184CFC">
      <w:pPr>
        <w:ind w:firstLine="709"/>
        <w:jc w:val="both"/>
        <w:rPr>
          <w:sz w:val="28"/>
          <w:szCs w:val="28"/>
        </w:rPr>
      </w:pPr>
    </w:p>
    <w:p w:rsidR="00984C60" w:rsidRPr="00537B34" w:rsidRDefault="00984C60" w:rsidP="00184CFC">
      <w:pPr>
        <w:ind w:firstLine="709"/>
        <w:jc w:val="both"/>
        <w:rPr>
          <w:sz w:val="28"/>
          <w:szCs w:val="28"/>
        </w:rPr>
      </w:pPr>
    </w:p>
    <w:p w:rsidR="00184CFC" w:rsidRPr="00537B34" w:rsidRDefault="00184CFC" w:rsidP="00184CFC">
      <w:pPr>
        <w:ind w:firstLine="709"/>
        <w:jc w:val="both"/>
        <w:rPr>
          <w:b/>
          <w:sz w:val="28"/>
          <w:szCs w:val="28"/>
        </w:rPr>
      </w:pPr>
      <w:r w:rsidRPr="00537B34">
        <w:rPr>
          <w:b/>
          <w:sz w:val="28"/>
          <w:szCs w:val="28"/>
        </w:rPr>
        <w:t>1</w:t>
      </w:r>
      <w:r w:rsidR="0068221D">
        <w:rPr>
          <w:b/>
          <w:sz w:val="28"/>
          <w:szCs w:val="28"/>
        </w:rPr>
        <w:t>.1.2.</w:t>
      </w:r>
      <w:r w:rsidR="0068221D">
        <w:rPr>
          <w:b/>
          <w:sz w:val="28"/>
          <w:szCs w:val="28"/>
        </w:rPr>
        <w:tab/>
        <w:t>Пример 2. Алгоритм составления</w:t>
      </w:r>
      <w:r w:rsidRPr="00537B34">
        <w:rPr>
          <w:b/>
          <w:sz w:val="28"/>
          <w:szCs w:val="28"/>
        </w:rPr>
        <w:t xml:space="preserve"> «Коррекционной программы психологической реабилитации детей и подростков, подвергшихся сексуальному насилию в технике символдрамы».</w:t>
      </w:r>
    </w:p>
    <w:p w:rsidR="0011336D" w:rsidRDefault="0011336D" w:rsidP="006E45C4">
      <w:pPr>
        <w:ind w:firstLine="709"/>
        <w:jc w:val="both"/>
        <w:rPr>
          <w:sz w:val="28"/>
          <w:szCs w:val="28"/>
        </w:rPr>
      </w:pPr>
    </w:p>
    <w:p w:rsidR="00E44651" w:rsidRPr="00537B34" w:rsidRDefault="00E44651" w:rsidP="00E44651">
      <w:pPr>
        <w:spacing w:line="360" w:lineRule="auto"/>
        <w:jc w:val="center"/>
        <w:rPr>
          <w:rFonts w:eastAsia="Calibri"/>
          <w:bCs/>
          <w:sz w:val="28"/>
          <w:szCs w:val="28"/>
        </w:rPr>
      </w:pPr>
      <w:r w:rsidRPr="00537B34">
        <w:rPr>
          <w:rFonts w:eastAsia="Calibri"/>
          <w:bCs/>
          <w:sz w:val="28"/>
          <w:szCs w:val="28"/>
        </w:rPr>
        <w:t>Челябинский областной центр социальной защиты «Семья»</w:t>
      </w:r>
    </w:p>
    <w:p w:rsidR="00E44651" w:rsidRPr="00537B34" w:rsidRDefault="00E44651" w:rsidP="00E44651">
      <w:pPr>
        <w:pBdr>
          <w:bottom w:val="single" w:sz="12" w:space="1" w:color="auto"/>
        </w:pBdr>
        <w:jc w:val="center"/>
        <w:rPr>
          <w:rFonts w:eastAsia="Calibri"/>
          <w:bCs/>
          <w:i/>
          <w:sz w:val="28"/>
          <w:szCs w:val="28"/>
        </w:rPr>
      </w:pPr>
      <w:r w:rsidRPr="00537B34">
        <w:rPr>
          <w:rFonts w:eastAsia="Calibri"/>
          <w:bCs/>
          <w:i/>
          <w:sz w:val="28"/>
          <w:szCs w:val="28"/>
        </w:rPr>
        <w:t xml:space="preserve">Областное государственное казённое учреждение  </w:t>
      </w:r>
    </w:p>
    <w:p w:rsidR="00E44651" w:rsidRPr="00537B34" w:rsidRDefault="00E44651" w:rsidP="00E44651">
      <w:pPr>
        <w:jc w:val="center"/>
        <w:rPr>
          <w:rFonts w:eastAsia="Calibri"/>
          <w:bCs/>
          <w:sz w:val="28"/>
          <w:szCs w:val="28"/>
        </w:rPr>
      </w:pPr>
      <w:r w:rsidRPr="00537B34">
        <w:rPr>
          <w:rFonts w:eastAsia="Calibri"/>
          <w:bCs/>
          <w:sz w:val="28"/>
          <w:szCs w:val="28"/>
        </w:rPr>
        <w:t>454047 г. Челябинск, ул. Румянцева, 19-а, тел. 722-67-84</w:t>
      </w:r>
    </w:p>
    <w:p w:rsidR="00E44651" w:rsidRPr="00537B34" w:rsidRDefault="00E44651" w:rsidP="00E44651">
      <w:pPr>
        <w:rPr>
          <w:rFonts w:eastAsia="Calibri"/>
          <w:b/>
          <w:sz w:val="28"/>
          <w:szCs w:val="28"/>
        </w:rPr>
      </w:pPr>
    </w:p>
    <w:p w:rsidR="00E44651" w:rsidRPr="00537B34" w:rsidRDefault="00E44651" w:rsidP="00E44651">
      <w:pPr>
        <w:jc w:val="center"/>
        <w:rPr>
          <w:b/>
          <w:caps/>
          <w:sz w:val="28"/>
          <w:szCs w:val="28"/>
        </w:rPr>
      </w:pPr>
      <w:r w:rsidRPr="00537B34">
        <w:rPr>
          <w:b/>
          <w:caps/>
          <w:sz w:val="28"/>
          <w:szCs w:val="28"/>
        </w:rPr>
        <w:t>Коррекционная программа</w:t>
      </w:r>
    </w:p>
    <w:p w:rsidR="00E44651" w:rsidRPr="00537B34" w:rsidRDefault="00E44651" w:rsidP="00E44651">
      <w:pPr>
        <w:jc w:val="center"/>
        <w:rPr>
          <w:b/>
          <w:caps/>
          <w:sz w:val="28"/>
          <w:szCs w:val="28"/>
        </w:rPr>
      </w:pPr>
      <w:r w:rsidRPr="00537B34">
        <w:rPr>
          <w:b/>
          <w:caps/>
          <w:sz w:val="28"/>
          <w:szCs w:val="28"/>
        </w:rPr>
        <w:t>психологической реабилитации</w:t>
      </w:r>
    </w:p>
    <w:p w:rsidR="00E44651" w:rsidRPr="00537B34" w:rsidRDefault="00E44651" w:rsidP="00E44651">
      <w:pPr>
        <w:jc w:val="center"/>
        <w:rPr>
          <w:b/>
          <w:caps/>
          <w:sz w:val="28"/>
          <w:szCs w:val="28"/>
        </w:rPr>
      </w:pPr>
      <w:r w:rsidRPr="00537B34">
        <w:rPr>
          <w:b/>
          <w:caps/>
          <w:sz w:val="28"/>
          <w:szCs w:val="28"/>
        </w:rPr>
        <w:t>детей и подростков, подвергшихся сексуальн</w:t>
      </w:r>
      <w:r w:rsidR="005C5963" w:rsidRPr="00537B34">
        <w:rPr>
          <w:b/>
          <w:caps/>
          <w:sz w:val="28"/>
          <w:szCs w:val="28"/>
        </w:rPr>
        <w:t>ому насилию В технике Символдра</w:t>
      </w:r>
      <w:r w:rsidRPr="00537B34">
        <w:rPr>
          <w:b/>
          <w:caps/>
          <w:sz w:val="28"/>
          <w:szCs w:val="28"/>
        </w:rPr>
        <w:t>мы</w:t>
      </w:r>
    </w:p>
    <w:p w:rsidR="00E44651" w:rsidRPr="00537B34" w:rsidRDefault="00E44651" w:rsidP="00E44651">
      <w:pPr>
        <w:jc w:val="center"/>
        <w:rPr>
          <w:caps/>
          <w:sz w:val="28"/>
          <w:szCs w:val="28"/>
          <w:lang w:val="en-US"/>
        </w:rPr>
      </w:pPr>
      <w:r w:rsidRPr="00537B34">
        <w:rPr>
          <w:caps/>
          <w:sz w:val="28"/>
          <w:szCs w:val="28"/>
        </w:rPr>
        <w:t>(</w:t>
      </w:r>
      <w:r w:rsidRPr="00537B34">
        <w:rPr>
          <w:sz w:val="28"/>
          <w:szCs w:val="28"/>
        </w:rPr>
        <w:t>цикл занятий</w:t>
      </w:r>
      <w:r w:rsidRPr="00537B34">
        <w:rPr>
          <w:caps/>
          <w:sz w:val="28"/>
          <w:szCs w:val="28"/>
        </w:rPr>
        <w:t xml:space="preserve">) </w:t>
      </w:r>
    </w:p>
    <w:p w:rsidR="00984C60" w:rsidRDefault="00984C60" w:rsidP="00E44651">
      <w:pPr>
        <w:jc w:val="center"/>
        <w:rPr>
          <w:rFonts w:eastAsia="Calibri"/>
          <w:sz w:val="28"/>
          <w:szCs w:val="28"/>
        </w:rPr>
      </w:pPr>
    </w:p>
    <w:p w:rsidR="00E44651" w:rsidRPr="00537B34" w:rsidRDefault="00E44651" w:rsidP="00E44651">
      <w:pPr>
        <w:jc w:val="center"/>
        <w:rPr>
          <w:rFonts w:eastAsia="Calibri"/>
          <w:sz w:val="28"/>
          <w:szCs w:val="28"/>
        </w:rPr>
      </w:pPr>
      <w:r w:rsidRPr="00537B34">
        <w:rPr>
          <w:rFonts w:eastAsia="Calibri"/>
          <w:sz w:val="28"/>
          <w:szCs w:val="28"/>
        </w:rPr>
        <w:t>Челябинск, 2016 г.</w:t>
      </w:r>
    </w:p>
    <w:p w:rsidR="00E44651" w:rsidRPr="00537B34" w:rsidRDefault="00E44651" w:rsidP="00E44651">
      <w:pPr>
        <w:jc w:val="center"/>
        <w:rPr>
          <w:rFonts w:eastAsia="Calibri"/>
          <w:sz w:val="28"/>
          <w:szCs w:val="28"/>
        </w:rPr>
      </w:pPr>
    </w:p>
    <w:tbl>
      <w:tblPr>
        <w:tblW w:w="0" w:type="auto"/>
        <w:tblLook w:val="04A0" w:firstRow="1" w:lastRow="0" w:firstColumn="1" w:lastColumn="0" w:noHBand="0" w:noVBand="1"/>
      </w:tblPr>
      <w:tblGrid>
        <w:gridCol w:w="4644"/>
        <w:gridCol w:w="1134"/>
        <w:gridCol w:w="3650"/>
      </w:tblGrid>
      <w:tr w:rsidR="00E44651" w:rsidRPr="00537B34" w:rsidTr="00B77EB4">
        <w:trPr>
          <w:trHeight w:val="995"/>
        </w:trPr>
        <w:tc>
          <w:tcPr>
            <w:tcW w:w="4644" w:type="dxa"/>
            <w:hideMark/>
          </w:tcPr>
          <w:p w:rsidR="00E44651" w:rsidRPr="00537B34" w:rsidRDefault="00E44651" w:rsidP="00E44651">
            <w:pPr>
              <w:jc w:val="both"/>
              <w:rPr>
                <w:rFonts w:eastAsia="Calibri"/>
                <w:sz w:val="28"/>
                <w:szCs w:val="28"/>
              </w:rPr>
            </w:pPr>
            <w:r w:rsidRPr="00537B34">
              <w:rPr>
                <w:rFonts w:eastAsia="Calibri"/>
                <w:sz w:val="28"/>
                <w:szCs w:val="28"/>
              </w:rPr>
              <w:lastRenderedPageBreak/>
              <w:t>УТВЕРЖДЕНО</w:t>
            </w:r>
          </w:p>
          <w:p w:rsidR="00E44651" w:rsidRPr="00537B34" w:rsidRDefault="00E44651" w:rsidP="00E44651">
            <w:pPr>
              <w:jc w:val="both"/>
              <w:rPr>
                <w:rFonts w:eastAsia="Calibri"/>
                <w:sz w:val="28"/>
                <w:szCs w:val="28"/>
              </w:rPr>
            </w:pPr>
            <w:r w:rsidRPr="00537B34">
              <w:rPr>
                <w:rFonts w:eastAsia="Calibri"/>
                <w:sz w:val="28"/>
                <w:szCs w:val="28"/>
              </w:rPr>
              <w:t>На методическом совете ЧОЦСЗ «Семья»</w:t>
            </w:r>
          </w:p>
          <w:p w:rsidR="00E44651" w:rsidRPr="00537B34" w:rsidRDefault="00E44651" w:rsidP="00E44651">
            <w:pPr>
              <w:jc w:val="both"/>
              <w:rPr>
                <w:rFonts w:eastAsia="Calibri"/>
                <w:sz w:val="28"/>
                <w:szCs w:val="28"/>
              </w:rPr>
            </w:pPr>
            <w:r w:rsidRPr="00537B34">
              <w:rPr>
                <w:rFonts w:eastAsia="Calibri"/>
                <w:sz w:val="28"/>
                <w:szCs w:val="28"/>
              </w:rPr>
              <w:t>Протокол № 3от «29» марта 2016г.</w:t>
            </w:r>
          </w:p>
        </w:tc>
        <w:tc>
          <w:tcPr>
            <w:tcW w:w="1134" w:type="dxa"/>
          </w:tcPr>
          <w:p w:rsidR="00E44651" w:rsidRPr="00537B34" w:rsidRDefault="00E44651" w:rsidP="00E44651">
            <w:pPr>
              <w:jc w:val="center"/>
              <w:rPr>
                <w:rFonts w:eastAsia="Calibri"/>
                <w:sz w:val="28"/>
                <w:szCs w:val="28"/>
              </w:rPr>
            </w:pPr>
          </w:p>
        </w:tc>
        <w:tc>
          <w:tcPr>
            <w:tcW w:w="3650" w:type="dxa"/>
          </w:tcPr>
          <w:p w:rsidR="00E44651" w:rsidRPr="00537B34" w:rsidRDefault="00E44651" w:rsidP="00E44651">
            <w:pPr>
              <w:jc w:val="both"/>
              <w:rPr>
                <w:rFonts w:eastAsia="Calibri"/>
                <w:sz w:val="28"/>
                <w:szCs w:val="28"/>
              </w:rPr>
            </w:pPr>
            <w:r w:rsidRPr="00537B34">
              <w:rPr>
                <w:rFonts w:eastAsia="Calibri"/>
                <w:sz w:val="28"/>
                <w:szCs w:val="28"/>
              </w:rPr>
              <w:t xml:space="preserve">   УТВЕРЖДАЮ</w:t>
            </w:r>
          </w:p>
          <w:p w:rsidR="00E44651" w:rsidRPr="00537B34" w:rsidRDefault="00E44651" w:rsidP="00E44651">
            <w:pPr>
              <w:jc w:val="both"/>
              <w:rPr>
                <w:rFonts w:eastAsia="Calibri"/>
                <w:sz w:val="28"/>
                <w:szCs w:val="28"/>
              </w:rPr>
            </w:pPr>
            <w:r w:rsidRPr="00537B34">
              <w:rPr>
                <w:rFonts w:eastAsia="Calibri"/>
                <w:sz w:val="28"/>
                <w:szCs w:val="28"/>
              </w:rPr>
              <w:t xml:space="preserve">   Директор ЧОЦСЗ «Семья»</w:t>
            </w:r>
          </w:p>
          <w:p w:rsidR="00E44651" w:rsidRPr="00537B34" w:rsidRDefault="00E44651" w:rsidP="00E44651">
            <w:pPr>
              <w:jc w:val="both"/>
              <w:rPr>
                <w:rFonts w:eastAsia="Calibri"/>
                <w:sz w:val="28"/>
                <w:szCs w:val="28"/>
              </w:rPr>
            </w:pPr>
            <w:r w:rsidRPr="00537B34">
              <w:rPr>
                <w:rFonts w:eastAsia="Calibri"/>
                <w:sz w:val="28"/>
                <w:szCs w:val="28"/>
              </w:rPr>
              <w:t xml:space="preserve">   ____________   А.В. Дягилева</w:t>
            </w:r>
          </w:p>
          <w:p w:rsidR="00E44651" w:rsidRPr="00537B34" w:rsidRDefault="00E44651" w:rsidP="00E44651">
            <w:pPr>
              <w:jc w:val="both"/>
              <w:rPr>
                <w:rFonts w:eastAsia="Calibri"/>
                <w:sz w:val="28"/>
                <w:szCs w:val="28"/>
              </w:rPr>
            </w:pPr>
          </w:p>
        </w:tc>
      </w:tr>
    </w:tbl>
    <w:p w:rsidR="00E44651" w:rsidRPr="00537B34" w:rsidRDefault="00E44651" w:rsidP="00E44651">
      <w:pPr>
        <w:jc w:val="both"/>
        <w:rPr>
          <w:rFonts w:eastAsia="Calibri"/>
          <w:caps/>
          <w:sz w:val="28"/>
          <w:szCs w:val="28"/>
          <w:lang w:eastAsia="en-US"/>
        </w:rPr>
      </w:pPr>
    </w:p>
    <w:p w:rsidR="00E44651" w:rsidRPr="00537B34" w:rsidRDefault="00984C60" w:rsidP="00984C60">
      <w:pPr>
        <w:ind w:left="3540" w:firstLine="708"/>
        <w:jc w:val="both"/>
        <w:rPr>
          <w:rFonts w:eastAsia="Calibri"/>
          <w:sz w:val="28"/>
          <w:szCs w:val="28"/>
          <w:lang w:eastAsia="en-US"/>
        </w:rPr>
      </w:pPr>
      <w:r>
        <w:rPr>
          <w:rFonts w:eastAsia="Calibri"/>
          <w:sz w:val="28"/>
          <w:szCs w:val="28"/>
          <w:lang w:eastAsia="en-US"/>
        </w:rPr>
        <w:t xml:space="preserve">      </w:t>
      </w:r>
      <w:r w:rsidR="00E44651" w:rsidRPr="00537B34">
        <w:rPr>
          <w:rFonts w:eastAsia="Calibri"/>
          <w:sz w:val="28"/>
          <w:szCs w:val="28"/>
          <w:lang w:eastAsia="en-US"/>
        </w:rPr>
        <w:t>Специалист:</w:t>
      </w:r>
    </w:p>
    <w:p w:rsidR="00984C60" w:rsidRDefault="00E44651" w:rsidP="00984C60">
      <w:pPr>
        <w:jc w:val="both"/>
        <w:rPr>
          <w:rFonts w:eastAsia="Calibri"/>
          <w:sz w:val="28"/>
          <w:szCs w:val="28"/>
          <w:lang w:eastAsia="en-US"/>
        </w:rPr>
      </w:pPr>
      <w:r w:rsidRPr="00537B34">
        <w:rPr>
          <w:rFonts w:eastAsia="Calibri"/>
          <w:sz w:val="28"/>
          <w:szCs w:val="28"/>
          <w:lang w:eastAsia="en-US"/>
        </w:rPr>
        <w:t xml:space="preserve">                                   </w:t>
      </w:r>
      <w:r w:rsidR="00984C60">
        <w:rPr>
          <w:rFonts w:eastAsia="Calibri"/>
          <w:sz w:val="28"/>
          <w:szCs w:val="28"/>
          <w:lang w:eastAsia="en-US"/>
        </w:rPr>
        <w:t xml:space="preserve">                        Заведующая отделением</w:t>
      </w:r>
    </w:p>
    <w:p w:rsidR="00984C60" w:rsidRDefault="00984C60" w:rsidP="00984C60">
      <w:pPr>
        <w:ind w:left="4248"/>
        <w:jc w:val="both"/>
        <w:rPr>
          <w:rFonts w:eastAsia="Calibri"/>
          <w:sz w:val="28"/>
          <w:szCs w:val="28"/>
          <w:lang w:eastAsia="en-US"/>
        </w:rPr>
      </w:pPr>
      <w:r>
        <w:rPr>
          <w:rFonts w:eastAsia="Calibri"/>
          <w:sz w:val="28"/>
          <w:szCs w:val="28"/>
          <w:lang w:eastAsia="en-US"/>
        </w:rPr>
        <w:t xml:space="preserve">      социально-психологической</w:t>
      </w:r>
    </w:p>
    <w:p w:rsidR="00984C60" w:rsidRDefault="00984C60" w:rsidP="00984C60">
      <w:pPr>
        <w:ind w:left="4248"/>
        <w:jc w:val="both"/>
        <w:rPr>
          <w:rFonts w:eastAsia="Calibri"/>
          <w:sz w:val="28"/>
          <w:szCs w:val="28"/>
          <w:lang w:eastAsia="en-US"/>
        </w:rPr>
      </w:pPr>
      <w:r>
        <w:rPr>
          <w:rFonts w:eastAsia="Calibri"/>
          <w:sz w:val="28"/>
          <w:szCs w:val="28"/>
          <w:lang w:eastAsia="en-US"/>
        </w:rPr>
        <w:t xml:space="preserve">      </w:t>
      </w:r>
      <w:r w:rsidR="00E44651" w:rsidRPr="00537B34">
        <w:rPr>
          <w:rFonts w:eastAsia="Calibri"/>
          <w:sz w:val="28"/>
          <w:szCs w:val="28"/>
          <w:lang w:eastAsia="en-US"/>
        </w:rPr>
        <w:t xml:space="preserve">реабилитации, </w:t>
      </w:r>
      <w:r>
        <w:rPr>
          <w:rFonts w:eastAsia="Calibri"/>
          <w:sz w:val="28"/>
          <w:szCs w:val="28"/>
          <w:lang w:eastAsia="en-US"/>
        </w:rPr>
        <w:t>психолог</w:t>
      </w:r>
    </w:p>
    <w:p w:rsidR="00E44651" w:rsidRPr="00537B34" w:rsidRDefault="00984C60" w:rsidP="00984C60">
      <w:pPr>
        <w:ind w:left="4248"/>
        <w:jc w:val="both"/>
        <w:rPr>
          <w:rFonts w:eastAsia="Calibri"/>
          <w:sz w:val="28"/>
          <w:szCs w:val="28"/>
          <w:lang w:eastAsia="en-US"/>
        </w:rPr>
      </w:pPr>
      <w:r>
        <w:rPr>
          <w:rFonts w:eastAsia="Calibri"/>
          <w:sz w:val="28"/>
          <w:szCs w:val="28"/>
          <w:lang w:eastAsia="en-US"/>
        </w:rPr>
        <w:t xml:space="preserve">      </w:t>
      </w:r>
      <w:r w:rsidR="00E44651" w:rsidRPr="00537B34">
        <w:rPr>
          <w:rFonts w:eastAsia="Calibri"/>
          <w:sz w:val="28"/>
          <w:szCs w:val="28"/>
          <w:lang w:eastAsia="en-US"/>
        </w:rPr>
        <w:t>А.А. Михайлова</w:t>
      </w:r>
    </w:p>
    <w:p w:rsidR="00E44651" w:rsidRPr="00537B34" w:rsidRDefault="00E44651" w:rsidP="00E44651">
      <w:pPr>
        <w:jc w:val="right"/>
        <w:rPr>
          <w:rFonts w:eastAsia="Calibri"/>
          <w:sz w:val="28"/>
          <w:szCs w:val="28"/>
          <w:lang w:eastAsia="en-US"/>
        </w:rPr>
      </w:pPr>
      <w:r w:rsidRPr="00537B34">
        <w:rPr>
          <w:rFonts w:eastAsia="Calibri"/>
          <w:sz w:val="28"/>
          <w:szCs w:val="28"/>
          <w:lang w:eastAsia="en-US"/>
        </w:rPr>
        <w:tab/>
      </w:r>
      <w:r w:rsidRPr="00537B34">
        <w:rPr>
          <w:rFonts w:eastAsia="Calibri"/>
          <w:sz w:val="28"/>
          <w:szCs w:val="28"/>
          <w:lang w:eastAsia="en-US"/>
        </w:rPr>
        <w:tab/>
      </w:r>
    </w:p>
    <w:p w:rsidR="00E44651" w:rsidRPr="00537B34" w:rsidRDefault="00E44651" w:rsidP="00E44651">
      <w:pPr>
        <w:jc w:val="center"/>
        <w:rPr>
          <w:b/>
          <w:sz w:val="28"/>
          <w:szCs w:val="28"/>
        </w:rPr>
      </w:pPr>
      <w:r w:rsidRPr="00537B34">
        <w:rPr>
          <w:b/>
          <w:sz w:val="28"/>
          <w:szCs w:val="28"/>
        </w:rPr>
        <w:t xml:space="preserve">Структура программы. </w:t>
      </w:r>
    </w:p>
    <w:p w:rsidR="00E44651" w:rsidRPr="00537B34" w:rsidRDefault="00E44651" w:rsidP="00E44651">
      <w:pPr>
        <w:jc w:val="center"/>
        <w:rPr>
          <w:sz w:val="28"/>
          <w:szCs w:val="28"/>
        </w:rPr>
      </w:pPr>
    </w:p>
    <w:p w:rsidR="00E44651" w:rsidRPr="00537B34" w:rsidRDefault="00E44651" w:rsidP="00697707">
      <w:pPr>
        <w:numPr>
          <w:ilvl w:val="0"/>
          <w:numId w:val="16"/>
        </w:numPr>
        <w:tabs>
          <w:tab w:val="left" w:pos="426"/>
        </w:tabs>
        <w:spacing w:after="200" w:line="276" w:lineRule="auto"/>
        <w:ind w:left="0" w:firstLine="0"/>
        <w:contextualSpacing/>
        <w:jc w:val="both"/>
        <w:rPr>
          <w:sz w:val="28"/>
          <w:szCs w:val="28"/>
        </w:rPr>
      </w:pPr>
      <w:r w:rsidRPr="00537B34">
        <w:rPr>
          <w:sz w:val="28"/>
          <w:szCs w:val="28"/>
        </w:rPr>
        <w:t>Пояснительная записка…………………………………………………</w:t>
      </w:r>
      <w:r w:rsidR="00955786">
        <w:rPr>
          <w:sz w:val="28"/>
          <w:szCs w:val="28"/>
        </w:rPr>
        <w:t>…..</w:t>
      </w:r>
      <w:r w:rsidRPr="00537B34">
        <w:rPr>
          <w:sz w:val="28"/>
          <w:szCs w:val="28"/>
        </w:rPr>
        <w:t>4</w:t>
      </w:r>
    </w:p>
    <w:p w:rsidR="00E44651" w:rsidRPr="00537B34" w:rsidRDefault="00E44651" w:rsidP="00697707">
      <w:pPr>
        <w:numPr>
          <w:ilvl w:val="0"/>
          <w:numId w:val="16"/>
        </w:numPr>
        <w:tabs>
          <w:tab w:val="left" w:pos="426"/>
        </w:tabs>
        <w:spacing w:after="200" w:line="276" w:lineRule="auto"/>
        <w:ind w:left="0" w:firstLine="0"/>
        <w:contextualSpacing/>
        <w:jc w:val="both"/>
        <w:rPr>
          <w:sz w:val="28"/>
          <w:szCs w:val="28"/>
        </w:rPr>
      </w:pPr>
      <w:r w:rsidRPr="00537B34">
        <w:rPr>
          <w:sz w:val="28"/>
          <w:szCs w:val="28"/>
        </w:rPr>
        <w:t>Цикл коррекцио</w:t>
      </w:r>
      <w:r w:rsidR="00955786">
        <w:rPr>
          <w:sz w:val="28"/>
          <w:szCs w:val="28"/>
        </w:rPr>
        <w:t>нных занятий……………...…………………………......</w:t>
      </w:r>
      <w:r w:rsidRPr="00537B34">
        <w:rPr>
          <w:sz w:val="28"/>
          <w:szCs w:val="28"/>
        </w:rPr>
        <w:t>5</w:t>
      </w:r>
    </w:p>
    <w:p w:rsidR="00E44651" w:rsidRPr="00537B34" w:rsidRDefault="00E44651" w:rsidP="00E44651">
      <w:pPr>
        <w:contextualSpacing/>
        <w:jc w:val="both"/>
        <w:rPr>
          <w:sz w:val="28"/>
          <w:szCs w:val="28"/>
        </w:rPr>
      </w:pPr>
      <w:r w:rsidRPr="00537B34">
        <w:rPr>
          <w:sz w:val="28"/>
          <w:szCs w:val="28"/>
        </w:rPr>
        <w:t>Занятие 1. Ознакомительное. Мотив Цветок..……………………………….</w:t>
      </w:r>
      <w:r w:rsidR="00955786">
        <w:rPr>
          <w:sz w:val="28"/>
          <w:szCs w:val="28"/>
        </w:rPr>
        <w:t>.</w:t>
      </w:r>
      <w:r w:rsidRPr="00537B34">
        <w:rPr>
          <w:sz w:val="28"/>
          <w:szCs w:val="28"/>
        </w:rPr>
        <w:t>5</w:t>
      </w:r>
    </w:p>
    <w:p w:rsidR="00E44651" w:rsidRPr="00537B34" w:rsidRDefault="00E44651" w:rsidP="00E44651">
      <w:pPr>
        <w:contextualSpacing/>
        <w:jc w:val="both"/>
        <w:rPr>
          <w:sz w:val="28"/>
          <w:szCs w:val="28"/>
        </w:rPr>
      </w:pPr>
      <w:r w:rsidRPr="00537B34">
        <w:rPr>
          <w:sz w:val="28"/>
          <w:szCs w:val="28"/>
        </w:rPr>
        <w:t>Занятие 2. Мотив Сосуд (для девочек) или Меч (для мальчиков)…….......</w:t>
      </w:r>
      <w:r w:rsidR="006052A4" w:rsidRPr="00537B34">
        <w:rPr>
          <w:sz w:val="28"/>
          <w:szCs w:val="28"/>
        </w:rPr>
        <w:t>.</w:t>
      </w:r>
      <w:r w:rsidRPr="00537B34">
        <w:rPr>
          <w:sz w:val="28"/>
          <w:szCs w:val="28"/>
        </w:rPr>
        <w:t>.6</w:t>
      </w:r>
    </w:p>
    <w:p w:rsidR="00E44651" w:rsidRPr="00537B34" w:rsidRDefault="00E44651" w:rsidP="00E44651">
      <w:pPr>
        <w:contextualSpacing/>
        <w:jc w:val="both"/>
        <w:rPr>
          <w:sz w:val="28"/>
          <w:szCs w:val="28"/>
        </w:rPr>
      </w:pPr>
      <w:r w:rsidRPr="00537B34">
        <w:rPr>
          <w:sz w:val="28"/>
          <w:szCs w:val="28"/>
        </w:rPr>
        <w:t>Занятие 3. Мастерская по изготовлению Сосуда или Меча  ….............</w:t>
      </w:r>
      <w:r w:rsidR="00955786">
        <w:rPr>
          <w:sz w:val="28"/>
          <w:szCs w:val="28"/>
        </w:rPr>
        <w:t>.......</w:t>
      </w:r>
      <w:r w:rsidRPr="00537B34">
        <w:rPr>
          <w:sz w:val="28"/>
          <w:szCs w:val="28"/>
        </w:rPr>
        <w:t>6</w:t>
      </w:r>
    </w:p>
    <w:p w:rsidR="00E44651" w:rsidRPr="00537B34" w:rsidRDefault="00E44651" w:rsidP="00E44651">
      <w:pPr>
        <w:contextualSpacing/>
        <w:jc w:val="both"/>
        <w:rPr>
          <w:sz w:val="28"/>
          <w:szCs w:val="28"/>
        </w:rPr>
      </w:pPr>
      <w:r w:rsidRPr="00537B34">
        <w:rPr>
          <w:sz w:val="28"/>
          <w:szCs w:val="28"/>
        </w:rPr>
        <w:t>Занятие 4. Мотив Опушка леса………………………………………….........</w:t>
      </w:r>
      <w:r w:rsidR="00955786">
        <w:rPr>
          <w:sz w:val="28"/>
          <w:szCs w:val="28"/>
        </w:rPr>
        <w:t>.</w:t>
      </w:r>
      <w:r w:rsidRPr="00537B34">
        <w:rPr>
          <w:sz w:val="28"/>
          <w:szCs w:val="28"/>
        </w:rPr>
        <w:t>7</w:t>
      </w:r>
    </w:p>
    <w:p w:rsidR="00E44651" w:rsidRPr="00537B34" w:rsidRDefault="00E44651" w:rsidP="00E44651">
      <w:pPr>
        <w:contextualSpacing/>
        <w:jc w:val="both"/>
        <w:rPr>
          <w:sz w:val="28"/>
          <w:szCs w:val="28"/>
        </w:rPr>
      </w:pPr>
      <w:r w:rsidRPr="00537B34">
        <w:rPr>
          <w:sz w:val="28"/>
          <w:szCs w:val="28"/>
        </w:rPr>
        <w:t>3.</w:t>
      </w:r>
      <w:r w:rsidR="00955786">
        <w:rPr>
          <w:sz w:val="28"/>
          <w:szCs w:val="28"/>
        </w:rPr>
        <w:t xml:space="preserve"> </w:t>
      </w:r>
      <w:r w:rsidRPr="00537B34">
        <w:rPr>
          <w:sz w:val="28"/>
          <w:szCs w:val="28"/>
        </w:rPr>
        <w:t>Примеры из опыта проведения коррекционной работы…………………</w:t>
      </w:r>
      <w:r w:rsidR="00955786">
        <w:rPr>
          <w:sz w:val="28"/>
          <w:szCs w:val="28"/>
        </w:rPr>
        <w:t>..</w:t>
      </w:r>
      <w:r w:rsidRPr="00537B34">
        <w:rPr>
          <w:sz w:val="28"/>
          <w:szCs w:val="28"/>
        </w:rPr>
        <w:t>8</w:t>
      </w:r>
    </w:p>
    <w:p w:rsidR="00E44651" w:rsidRPr="00537B34" w:rsidRDefault="00E44651" w:rsidP="00E44651">
      <w:pPr>
        <w:contextualSpacing/>
        <w:jc w:val="both"/>
        <w:rPr>
          <w:sz w:val="28"/>
          <w:szCs w:val="28"/>
        </w:rPr>
      </w:pPr>
      <w:r w:rsidRPr="00537B34">
        <w:rPr>
          <w:sz w:val="28"/>
          <w:szCs w:val="28"/>
          <w:lang w:eastAsia="ar-SA"/>
        </w:rPr>
        <w:t>4.</w:t>
      </w:r>
      <w:r w:rsidR="00955786">
        <w:rPr>
          <w:sz w:val="28"/>
          <w:szCs w:val="28"/>
          <w:lang w:eastAsia="ar-SA"/>
        </w:rPr>
        <w:t xml:space="preserve"> </w:t>
      </w:r>
      <w:r w:rsidRPr="00537B34">
        <w:rPr>
          <w:sz w:val="28"/>
          <w:szCs w:val="28"/>
          <w:lang w:eastAsia="ar-SA"/>
        </w:rPr>
        <w:t>Список литературы…………………………………………………………</w:t>
      </w:r>
      <w:r w:rsidR="00955786">
        <w:rPr>
          <w:sz w:val="28"/>
          <w:szCs w:val="28"/>
          <w:lang w:eastAsia="ar-SA"/>
        </w:rPr>
        <w:t>…</w:t>
      </w:r>
      <w:r w:rsidRPr="00537B34">
        <w:rPr>
          <w:sz w:val="28"/>
          <w:szCs w:val="28"/>
          <w:lang w:eastAsia="ar-SA"/>
        </w:rPr>
        <w:t>9</w:t>
      </w:r>
    </w:p>
    <w:p w:rsidR="00E44651" w:rsidRDefault="00E44651" w:rsidP="00E44651">
      <w:pPr>
        <w:jc w:val="center"/>
        <w:rPr>
          <w:b/>
          <w:sz w:val="28"/>
          <w:szCs w:val="28"/>
        </w:rPr>
      </w:pPr>
    </w:p>
    <w:p w:rsidR="00955786" w:rsidRPr="00537B34" w:rsidRDefault="00955786" w:rsidP="00E44651">
      <w:pPr>
        <w:jc w:val="center"/>
        <w:rPr>
          <w:b/>
          <w:sz w:val="28"/>
          <w:szCs w:val="28"/>
        </w:rPr>
      </w:pPr>
    </w:p>
    <w:p w:rsidR="00E44651" w:rsidRPr="00537B34" w:rsidRDefault="00E44651" w:rsidP="00E44651">
      <w:pPr>
        <w:jc w:val="center"/>
        <w:rPr>
          <w:b/>
          <w:iCs/>
          <w:sz w:val="28"/>
          <w:szCs w:val="28"/>
        </w:rPr>
      </w:pPr>
      <w:r w:rsidRPr="00537B34">
        <w:rPr>
          <w:b/>
          <w:iCs/>
          <w:sz w:val="28"/>
          <w:szCs w:val="28"/>
        </w:rPr>
        <w:t>Пояснительная записка.</w:t>
      </w:r>
    </w:p>
    <w:p w:rsidR="00E44651" w:rsidRPr="00537B34" w:rsidRDefault="00E44651" w:rsidP="00E44651">
      <w:pPr>
        <w:jc w:val="center"/>
        <w:rPr>
          <w:b/>
          <w:iCs/>
          <w:sz w:val="28"/>
          <w:szCs w:val="28"/>
        </w:rPr>
      </w:pPr>
    </w:p>
    <w:p w:rsidR="00E44651" w:rsidRPr="00537B34" w:rsidRDefault="00E44651" w:rsidP="005C5963">
      <w:pPr>
        <w:ind w:firstLine="708"/>
        <w:jc w:val="both"/>
        <w:rPr>
          <w:iCs/>
          <w:sz w:val="28"/>
          <w:szCs w:val="28"/>
        </w:rPr>
      </w:pPr>
      <w:r w:rsidRPr="00537B34">
        <w:rPr>
          <w:iCs/>
          <w:sz w:val="28"/>
          <w:szCs w:val="28"/>
        </w:rPr>
        <w:t xml:space="preserve">Сексуальное насилие «использование ребенка или подростка  другим лицом для получения сексуального удовлетворения», совершенное по отношению к ребенку, по своим последствиям относится к самым тяжелым психологическим травмам. Основу сексуального насилия составляет эмоциональное насилие, депривация, отвержение, которые  «особенно коварны» и «причиняют  значительный ущерб развитию личности и формированию копинговых механизмов ребенка. </w:t>
      </w:r>
    </w:p>
    <w:p w:rsidR="00E44651" w:rsidRPr="00537B34" w:rsidRDefault="00E44651" w:rsidP="005C5963">
      <w:pPr>
        <w:ind w:firstLine="708"/>
        <w:jc w:val="both"/>
        <w:rPr>
          <w:iCs/>
          <w:sz w:val="28"/>
          <w:szCs w:val="28"/>
        </w:rPr>
      </w:pPr>
      <w:r w:rsidRPr="00537B34">
        <w:rPr>
          <w:iCs/>
          <w:sz w:val="28"/>
          <w:szCs w:val="28"/>
        </w:rPr>
        <w:t xml:space="preserve">Наиболее общими симптомами сексуального насилия, в зависимости от возраста ребенка, являются: </w:t>
      </w:r>
    </w:p>
    <w:p w:rsidR="00E44651" w:rsidRPr="00537B34" w:rsidRDefault="00955786" w:rsidP="005C5963">
      <w:pPr>
        <w:ind w:firstLine="709"/>
        <w:jc w:val="both"/>
        <w:rPr>
          <w:iCs/>
          <w:sz w:val="28"/>
          <w:szCs w:val="28"/>
        </w:rPr>
      </w:pPr>
      <w:r>
        <w:rPr>
          <w:iCs/>
          <w:sz w:val="28"/>
          <w:szCs w:val="28"/>
        </w:rPr>
        <w:t xml:space="preserve">- </w:t>
      </w:r>
      <w:r w:rsidR="00D66830">
        <w:rPr>
          <w:iCs/>
          <w:sz w:val="28"/>
          <w:szCs w:val="28"/>
        </w:rPr>
        <w:t>для детей до 3 лет -</w:t>
      </w:r>
      <w:r w:rsidR="00E44651" w:rsidRPr="00537B34">
        <w:rPr>
          <w:iCs/>
          <w:sz w:val="28"/>
          <w:szCs w:val="28"/>
        </w:rPr>
        <w:t xml:space="preserve"> страхи, спутанность чувств, в поведении отмечаются нарушения сна, потеря аппетита, агрессия, страх перед чужими людьми, сексуальные игры; </w:t>
      </w:r>
    </w:p>
    <w:p w:rsidR="00E44651" w:rsidRPr="00537B34" w:rsidRDefault="00955786" w:rsidP="005C5963">
      <w:pPr>
        <w:ind w:firstLine="709"/>
        <w:jc w:val="both"/>
        <w:rPr>
          <w:iCs/>
          <w:sz w:val="28"/>
          <w:szCs w:val="28"/>
        </w:rPr>
      </w:pPr>
      <w:r>
        <w:rPr>
          <w:iCs/>
          <w:sz w:val="28"/>
          <w:szCs w:val="28"/>
        </w:rPr>
        <w:t xml:space="preserve">- </w:t>
      </w:r>
      <w:r w:rsidR="00D66830">
        <w:rPr>
          <w:iCs/>
          <w:sz w:val="28"/>
          <w:szCs w:val="28"/>
        </w:rPr>
        <w:t>для дошкольников -</w:t>
      </w:r>
      <w:r w:rsidR="00E44651" w:rsidRPr="00537B34">
        <w:rPr>
          <w:iCs/>
          <w:sz w:val="28"/>
          <w:szCs w:val="28"/>
        </w:rPr>
        <w:t xml:space="preserve"> тревога, боязливость,</w:t>
      </w:r>
      <w:r w:rsidR="0039361F">
        <w:rPr>
          <w:iCs/>
          <w:sz w:val="28"/>
          <w:szCs w:val="28"/>
        </w:rPr>
        <w:t xml:space="preserve"> </w:t>
      </w:r>
      <w:r w:rsidR="008B24D9">
        <w:rPr>
          <w:iCs/>
          <w:sz w:val="28"/>
          <w:szCs w:val="28"/>
        </w:rPr>
        <w:t>чувства</w:t>
      </w:r>
      <w:r w:rsidR="00E44651" w:rsidRPr="00537B34">
        <w:rPr>
          <w:iCs/>
          <w:sz w:val="28"/>
          <w:szCs w:val="28"/>
        </w:rPr>
        <w:t xml:space="preserve"> </w:t>
      </w:r>
      <w:r w:rsidR="008B24D9" w:rsidRPr="00537B34">
        <w:rPr>
          <w:iCs/>
          <w:sz w:val="28"/>
          <w:szCs w:val="28"/>
        </w:rPr>
        <w:t>вины, стыда, отвращения, беспомощности, испорченности</w:t>
      </w:r>
      <w:r w:rsidR="008B24D9">
        <w:rPr>
          <w:iCs/>
          <w:sz w:val="28"/>
          <w:szCs w:val="28"/>
        </w:rPr>
        <w:t>;</w:t>
      </w:r>
      <w:r w:rsidR="008B24D9" w:rsidRPr="00537B34">
        <w:rPr>
          <w:iCs/>
          <w:sz w:val="28"/>
          <w:szCs w:val="28"/>
        </w:rPr>
        <w:t xml:space="preserve"> </w:t>
      </w:r>
      <w:r w:rsidR="00E44651" w:rsidRPr="00537B34">
        <w:rPr>
          <w:iCs/>
          <w:sz w:val="28"/>
          <w:szCs w:val="28"/>
        </w:rPr>
        <w:t xml:space="preserve">спутанность </w:t>
      </w:r>
      <w:r w:rsidR="00E44651" w:rsidRPr="008B24D9">
        <w:rPr>
          <w:iCs/>
          <w:sz w:val="28"/>
          <w:szCs w:val="28"/>
        </w:rPr>
        <w:t>чувств</w:t>
      </w:r>
      <w:r w:rsidR="00E44651" w:rsidRPr="00537B34">
        <w:rPr>
          <w:iCs/>
          <w:sz w:val="28"/>
          <w:szCs w:val="28"/>
        </w:rPr>
        <w:t xml:space="preserve">; в поведении отмечаются регрессия, отстраненность, агрессия, сексуальные игры, мастурбация; </w:t>
      </w:r>
    </w:p>
    <w:p w:rsidR="00E44651" w:rsidRPr="00537B34" w:rsidRDefault="00955786" w:rsidP="005C5963">
      <w:pPr>
        <w:ind w:firstLine="709"/>
        <w:jc w:val="both"/>
        <w:rPr>
          <w:iCs/>
          <w:sz w:val="28"/>
          <w:szCs w:val="28"/>
        </w:rPr>
      </w:pPr>
      <w:r>
        <w:rPr>
          <w:iCs/>
          <w:sz w:val="28"/>
          <w:szCs w:val="28"/>
        </w:rPr>
        <w:t xml:space="preserve">- </w:t>
      </w:r>
      <w:r w:rsidR="00E44651" w:rsidRPr="00537B34">
        <w:rPr>
          <w:iCs/>
          <w:sz w:val="28"/>
          <w:szCs w:val="28"/>
        </w:rPr>
        <w:t>для дет</w:t>
      </w:r>
      <w:r w:rsidR="00D66830">
        <w:rPr>
          <w:iCs/>
          <w:sz w:val="28"/>
          <w:szCs w:val="28"/>
        </w:rPr>
        <w:t>ей младшего школьного возраста -</w:t>
      </w:r>
      <w:r w:rsidR="00E44651" w:rsidRPr="00537B34">
        <w:rPr>
          <w:iCs/>
          <w:sz w:val="28"/>
          <w:szCs w:val="28"/>
        </w:rPr>
        <w:t xml:space="preserve"> амбивалентные чувства по отношению к взрослым, сложности в определении семейных ролей, страх, </w:t>
      </w:r>
      <w:r w:rsidR="00E44651" w:rsidRPr="00537B34">
        <w:rPr>
          <w:iCs/>
          <w:sz w:val="28"/>
          <w:szCs w:val="28"/>
        </w:rPr>
        <w:lastRenderedPageBreak/>
        <w:t>чувство стыда, отвращения, испорченности, недоверия  к миру; в поведении отмечаются отстраненность от людей, нарушения сна, аппетита, агрессивное поведение, ощущение «грязного тела», молчаливость либо неожиданная разговорчивость, сексуальные действия с другими детьми;</w:t>
      </w:r>
    </w:p>
    <w:p w:rsidR="00E44651" w:rsidRPr="00537B34" w:rsidRDefault="00955786" w:rsidP="005C5963">
      <w:pPr>
        <w:ind w:firstLine="709"/>
        <w:jc w:val="both"/>
        <w:rPr>
          <w:iCs/>
          <w:sz w:val="28"/>
          <w:szCs w:val="28"/>
        </w:rPr>
      </w:pPr>
      <w:r>
        <w:rPr>
          <w:iCs/>
          <w:sz w:val="28"/>
          <w:szCs w:val="28"/>
        </w:rPr>
        <w:t xml:space="preserve">- </w:t>
      </w:r>
      <w:r w:rsidR="00D66830">
        <w:rPr>
          <w:iCs/>
          <w:sz w:val="28"/>
          <w:szCs w:val="28"/>
        </w:rPr>
        <w:t>для детей 9</w:t>
      </w:r>
      <w:r w:rsidR="00E44651" w:rsidRPr="00537B34">
        <w:rPr>
          <w:iCs/>
          <w:sz w:val="28"/>
          <w:szCs w:val="28"/>
        </w:rPr>
        <w:t>-13 л</w:t>
      </w:r>
      <w:r w:rsidR="00D66830">
        <w:rPr>
          <w:iCs/>
          <w:sz w:val="28"/>
          <w:szCs w:val="28"/>
        </w:rPr>
        <w:t>ет -</w:t>
      </w:r>
      <w:r w:rsidR="00E44651" w:rsidRPr="00537B34">
        <w:rPr>
          <w:iCs/>
          <w:sz w:val="28"/>
          <w:szCs w:val="28"/>
        </w:rPr>
        <w:t xml:space="preserve"> тоже, что и для детей младшего школьного  возраста, а так же депрессия, чувство потери ощущений; в поведении отмечаются изоляция, манипулирование другими детьми с целью получения сексуального удовлетворения, противоречивое поведение; </w:t>
      </w:r>
    </w:p>
    <w:p w:rsidR="00E44651" w:rsidRPr="00537B34" w:rsidRDefault="00955786" w:rsidP="005C5963">
      <w:pPr>
        <w:ind w:firstLine="709"/>
        <w:jc w:val="both"/>
        <w:rPr>
          <w:iCs/>
          <w:sz w:val="28"/>
          <w:szCs w:val="28"/>
        </w:rPr>
      </w:pPr>
      <w:r>
        <w:rPr>
          <w:iCs/>
          <w:sz w:val="28"/>
          <w:szCs w:val="28"/>
        </w:rPr>
        <w:t xml:space="preserve">- </w:t>
      </w:r>
      <w:r w:rsidR="00E44651" w:rsidRPr="00537B34">
        <w:rPr>
          <w:iCs/>
          <w:sz w:val="28"/>
          <w:szCs w:val="28"/>
        </w:rPr>
        <w:t xml:space="preserve">для подростков </w:t>
      </w:r>
      <w:r w:rsidR="00D66830">
        <w:rPr>
          <w:iCs/>
          <w:sz w:val="28"/>
          <w:szCs w:val="28"/>
        </w:rPr>
        <w:t>13-18 лет -</w:t>
      </w:r>
      <w:r w:rsidR="00E44651" w:rsidRPr="00537B34">
        <w:rPr>
          <w:iCs/>
          <w:sz w:val="28"/>
          <w:szCs w:val="28"/>
        </w:rPr>
        <w:t xml:space="preserve"> отвращение, стыд, вина, недоверие, амбивалентные чувства по отношению к взрослым, сексуальные нарушения, несформированность социальных ролей и своей роли в семье, чувство собственной ненужности; в поведении отмечаются  попытки суицида, уходы из дома, агрессивное поведение, избегание телесной и эмоциональной интимности, непоследовательность и противоречивость поведения.</w:t>
      </w:r>
    </w:p>
    <w:p w:rsidR="00E44651" w:rsidRPr="00537B34" w:rsidRDefault="00E44651" w:rsidP="005C5963">
      <w:pPr>
        <w:ind w:firstLine="709"/>
        <w:jc w:val="both"/>
        <w:rPr>
          <w:iCs/>
          <w:sz w:val="28"/>
          <w:szCs w:val="28"/>
        </w:rPr>
      </w:pPr>
      <w:r w:rsidRPr="00537B34">
        <w:rPr>
          <w:iCs/>
          <w:sz w:val="28"/>
          <w:szCs w:val="28"/>
        </w:rPr>
        <w:t>Дети и подростки, пережившие насилие, чувствуют бессилие и замешательство, смущение и стыд. Они часто обвиняют себя в том, что  случилось, чувствуют себя соучастниками или виновниками происшедшего.</w:t>
      </w:r>
    </w:p>
    <w:p w:rsidR="00E44651" w:rsidRPr="00537B34" w:rsidRDefault="00E44651" w:rsidP="005C5963">
      <w:pPr>
        <w:ind w:firstLine="709"/>
        <w:jc w:val="both"/>
        <w:rPr>
          <w:snapToGrid w:val="0"/>
          <w:color w:val="000000"/>
          <w:sz w:val="28"/>
          <w:szCs w:val="28"/>
        </w:rPr>
      </w:pPr>
      <w:r w:rsidRPr="00537B34">
        <w:rPr>
          <w:iCs/>
          <w:sz w:val="28"/>
          <w:szCs w:val="28"/>
        </w:rPr>
        <w:t xml:space="preserve">Эффективным методом коррекционного воздействия на детей и подростков, переживших психотравму сексуального характера, является техника </w:t>
      </w:r>
      <w:r w:rsidR="008B24D9" w:rsidRPr="008B24D9">
        <w:rPr>
          <w:iCs/>
          <w:sz w:val="28"/>
          <w:szCs w:val="28"/>
        </w:rPr>
        <w:t>кататимно</w:t>
      </w:r>
      <w:r w:rsidR="008B24D9">
        <w:rPr>
          <w:sz w:val="28"/>
          <w:szCs w:val="28"/>
          <w:lang w:eastAsia="en-US"/>
        </w:rPr>
        <w:t>-имагинативного</w:t>
      </w:r>
      <w:r w:rsidRPr="00537B34">
        <w:rPr>
          <w:iCs/>
          <w:sz w:val="28"/>
          <w:szCs w:val="28"/>
        </w:rPr>
        <w:t xml:space="preserve"> (</w:t>
      </w:r>
      <w:r w:rsidRPr="00537B34">
        <w:rPr>
          <w:snapToGrid w:val="0"/>
          <w:color w:val="000000"/>
          <w:sz w:val="28"/>
          <w:szCs w:val="28"/>
        </w:rPr>
        <w:t xml:space="preserve">эмоционально-обусловленного) </w:t>
      </w:r>
      <w:r w:rsidRPr="00537B34">
        <w:rPr>
          <w:iCs/>
          <w:sz w:val="28"/>
          <w:szCs w:val="28"/>
        </w:rPr>
        <w:t>переживания образов (Г.М. Белоцерковский,</w:t>
      </w:r>
      <w:r w:rsidR="001E0923">
        <w:rPr>
          <w:iCs/>
          <w:sz w:val="28"/>
          <w:szCs w:val="28"/>
        </w:rPr>
        <w:t xml:space="preserve"> </w:t>
      </w:r>
      <w:r w:rsidRPr="00537B34">
        <w:rPr>
          <w:iCs/>
          <w:sz w:val="28"/>
          <w:szCs w:val="28"/>
        </w:rPr>
        <w:t>И.В. Боев,</w:t>
      </w:r>
      <w:r w:rsidR="001E0923">
        <w:rPr>
          <w:iCs/>
          <w:sz w:val="28"/>
          <w:szCs w:val="28"/>
        </w:rPr>
        <w:t xml:space="preserve"> </w:t>
      </w:r>
      <w:r w:rsidRPr="00537B34">
        <w:rPr>
          <w:snapToGrid w:val="0"/>
          <w:color w:val="000000"/>
          <w:sz w:val="28"/>
          <w:szCs w:val="28"/>
          <w:lang w:eastAsia="en-US"/>
        </w:rPr>
        <w:t>Я.Л. Обухов, Х. Лёйнер).</w:t>
      </w:r>
      <w:r w:rsidRPr="00537B34">
        <w:rPr>
          <w:sz w:val="28"/>
          <w:szCs w:val="28"/>
        </w:rPr>
        <w:t xml:space="preserve"> В </w:t>
      </w:r>
      <w:r w:rsidRPr="00537B34">
        <w:rPr>
          <w:snapToGrid w:val="0"/>
          <w:color w:val="000000"/>
          <w:sz w:val="28"/>
          <w:szCs w:val="28"/>
        </w:rPr>
        <w:t xml:space="preserve">психотерапии детей и подростков по методу символодрамы становится возможным работать с глубинными, скрытыми от сознания переживаниями, учитывая одновременно сложную динамику осознаваемых и неосознаваемых психологических механизмов защиты и сопротивления. </w:t>
      </w:r>
    </w:p>
    <w:p w:rsidR="00E44651" w:rsidRPr="00537B34" w:rsidRDefault="00E44651" w:rsidP="005C5963">
      <w:pPr>
        <w:ind w:firstLine="709"/>
        <w:jc w:val="both"/>
        <w:rPr>
          <w:iCs/>
          <w:sz w:val="28"/>
          <w:szCs w:val="28"/>
        </w:rPr>
      </w:pPr>
      <w:r w:rsidRPr="00537B34">
        <w:rPr>
          <w:sz w:val="28"/>
          <w:szCs w:val="28"/>
        </w:rPr>
        <w:t>Характерной особенностью символдрамы является предложение детям и подросткам темы для кристаллизации его образной фантазии –  мотива представления образа. Круговой процесс между представлением образов и расслаблением имеет прямопропорциональную зависимость: предложение представить образы повышает расслабление, более глубокое расслабление углубляет переживание образов, в плане их большей цветовой насыщенности и пластичности, и усиливает регрессивное погружение с внутренним «раскрытием» для эмоционального тона пережитой сексуальной травмы. Круговой процесс постепенно вновь углубляет состояние погруженности.</w:t>
      </w:r>
    </w:p>
    <w:p w:rsidR="00E44651" w:rsidRPr="00537B34" w:rsidRDefault="00E44651" w:rsidP="005C5963">
      <w:pPr>
        <w:ind w:firstLine="709"/>
        <w:jc w:val="both"/>
        <w:rPr>
          <w:sz w:val="28"/>
          <w:szCs w:val="28"/>
        </w:rPr>
      </w:pPr>
      <w:r w:rsidRPr="00537B34">
        <w:rPr>
          <w:sz w:val="28"/>
          <w:szCs w:val="28"/>
        </w:rPr>
        <w:t>Символдрама позволяет ребенку разобраться со своими конфликтами и проблемами на символическом уровне. Воображаемые прогулки по ландшафту и переживания природы воздействуют на воспоминания и чувства ребенка, затрагивая конфликтные или травматические переживания и мир актуальных переживаний.</w:t>
      </w:r>
    </w:p>
    <w:p w:rsidR="00E44651" w:rsidRPr="00537B34" w:rsidRDefault="00E44651" w:rsidP="005C5963">
      <w:pPr>
        <w:ind w:firstLine="709"/>
        <w:jc w:val="both"/>
        <w:rPr>
          <w:sz w:val="28"/>
          <w:szCs w:val="28"/>
        </w:rPr>
      </w:pPr>
      <w:r w:rsidRPr="00537B34">
        <w:rPr>
          <w:sz w:val="28"/>
          <w:szCs w:val="28"/>
        </w:rPr>
        <w:t>При помощи комментариев, повторения текста и вопросов психолог сопровождает процесс визуализации и свободного фантазирования ребенка и сигнализирует ему о том, что он рядом.</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Коррекционная программа сексуального насилия состоит из четырех занятий</w:t>
      </w:r>
      <w:r w:rsidR="00965418">
        <w:rPr>
          <w:snapToGrid w:val="0"/>
          <w:sz w:val="28"/>
          <w:szCs w:val="28"/>
          <w:lang w:eastAsia="en-US"/>
        </w:rPr>
        <w:t xml:space="preserve"> </w:t>
      </w:r>
      <w:r w:rsidRPr="00537B34">
        <w:rPr>
          <w:sz w:val="28"/>
          <w:szCs w:val="28"/>
        </w:rPr>
        <w:t xml:space="preserve">работы с неопределенно сформулированными мотивами представления </w:t>
      </w:r>
      <w:r w:rsidRPr="00537B34">
        <w:rPr>
          <w:sz w:val="28"/>
          <w:szCs w:val="28"/>
        </w:rPr>
        <w:lastRenderedPageBreak/>
        <w:t>образа</w:t>
      </w:r>
      <w:r w:rsidRPr="00537B34">
        <w:rPr>
          <w:snapToGrid w:val="0"/>
          <w:sz w:val="28"/>
          <w:szCs w:val="28"/>
          <w:lang w:eastAsia="en-US"/>
        </w:rPr>
        <w:t>. Реализуется в индивидуальной и групповой форме, когда образы одновременно представляет группа от 2 до 5 человек лежащих на полу в сенсорной комнате в форме «звезды» или «ромашки».</w:t>
      </w:r>
    </w:p>
    <w:p w:rsidR="00E44651" w:rsidRPr="00537B34" w:rsidRDefault="00E44651" w:rsidP="005C5963">
      <w:pPr>
        <w:ind w:firstLine="709"/>
        <w:jc w:val="both"/>
        <w:rPr>
          <w:sz w:val="28"/>
          <w:szCs w:val="28"/>
        </w:rPr>
      </w:pPr>
      <w:r w:rsidRPr="00537B34">
        <w:rPr>
          <w:sz w:val="28"/>
          <w:szCs w:val="28"/>
        </w:rPr>
        <w:t>Базовой проработкой травмы сексуального характера для девочек является образ «Сосуд», для мальчиков – «Меч. «Сосуд» символизирует женственность, «меч» – мужественность. Ребенок, пострадавший от сексуального насилия (преступление против половой неприкосновенности), теряет связь с реальностью, ощущение полноценного «Я» не только в вопросе самоосознания, социальной адаптации, но и полоролевой и личностной идентификации.</w:t>
      </w:r>
    </w:p>
    <w:p w:rsidR="004D46DE" w:rsidRDefault="00E44651" w:rsidP="004D46DE">
      <w:pPr>
        <w:widowControl w:val="0"/>
        <w:ind w:firstLine="709"/>
        <w:jc w:val="both"/>
        <w:rPr>
          <w:snapToGrid w:val="0"/>
          <w:sz w:val="28"/>
          <w:szCs w:val="28"/>
          <w:lang w:eastAsia="en-US"/>
        </w:rPr>
      </w:pPr>
      <w:r w:rsidRPr="00537B34">
        <w:rPr>
          <w:snapToGrid w:val="0"/>
          <w:sz w:val="28"/>
          <w:szCs w:val="28"/>
          <w:lang w:eastAsia="en-US"/>
        </w:rPr>
        <w:t>Каж</w:t>
      </w:r>
      <w:r w:rsidR="00167D4C" w:rsidRPr="00537B34">
        <w:rPr>
          <w:snapToGrid w:val="0"/>
          <w:sz w:val="28"/>
          <w:szCs w:val="28"/>
          <w:lang w:eastAsia="en-US"/>
        </w:rPr>
        <w:t>дое занятие проводится в течение</w:t>
      </w:r>
      <w:r w:rsidR="004D46DE">
        <w:rPr>
          <w:snapToGrid w:val="0"/>
          <w:sz w:val="28"/>
          <w:szCs w:val="28"/>
          <w:lang w:eastAsia="en-US"/>
        </w:rPr>
        <w:t xml:space="preserve"> 50 минут.</w:t>
      </w:r>
    </w:p>
    <w:p w:rsidR="00A016BC" w:rsidRPr="00537B34" w:rsidRDefault="00A016BC" w:rsidP="004D46DE">
      <w:pPr>
        <w:widowControl w:val="0"/>
        <w:ind w:firstLine="709"/>
        <w:jc w:val="both"/>
        <w:rPr>
          <w:snapToGrid w:val="0"/>
          <w:sz w:val="28"/>
          <w:szCs w:val="28"/>
          <w:lang w:eastAsia="en-US"/>
        </w:rPr>
      </w:pPr>
      <w:r w:rsidRPr="00537B34">
        <w:rPr>
          <w:snapToGrid w:val="0"/>
          <w:sz w:val="28"/>
          <w:szCs w:val="28"/>
          <w:lang w:eastAsia="en-US"/>
        </w:rPr>
        <w:t>Алгоритм коррекционно</w:t>
      </w:r>
      <w:r w:rsidR="00353EED" w:rsidRPr="00537B34">
        <w:rPr>
          <w:snapToGrid w:val="0"/>
          <w:sz w:val="28"/>
          <w:szCs w:val="28"/>
          <w:lang w:eastAsia="en-US"/>
        </w:rPr>
        <w:t>го занятия в технике символдрам</w:t>
      </w:r>
      <w:r w:rsidRPr="00537B34">
        <w:rPr>
          <w:snapToGrid w:val="0"/>
          <w:sz w:val="28"/>
          <w:szCs w:val="28"/>
          <w:lang w:eastAsia="en-US"/>
        </w:rPr>
        <w:t>ы складывается в следующую схему (Схема 3).</w:t>
      </w:r>
    </w:p>
    <w:p w:rsidR="00A016BC" w:rsidRPr="00537B34" w:rsidRDefault="00A016BC" w:rsidP="00A016BC">
      <w:pPr>
        <w:widowControl w:val="0"/>
        <w:ind w:firstLine="709"/>
        <w:jc w:val="both"/>
        <w:rPr>
          <w:snapToGrid w:val="0"/>
          <w:sz w:val="28"/>
          <w:szCs w:val="28"/>
          <w:lang w:eastAsia="en-US"/>
        </w:rPr>
      </w:pPr>
    </w:p>
    <w:p w:rsidR="00A016BC" w:rsidRPr="00511E6C" w:rsidRDefault="00A016BC" w:rsidP="00A016BC">
      <w:pPr>
        <w:widowControl w:val="0"/>
        <w:ind w:firstLine="709"/>
        <w:jc w:val="right"/>
        <w:rPr>
          <w:snapToGrid w:val="0"/>
          <w:sz w:val="28"/>
          <w:szCs w:val="28"/>
          <w:lang w:eastAsia="en-US"/>
        </w:rPr>
      </w:pPr>
      <w:r w:rsidRPr="00511E6C">
        <w:rPr>
          <w:snapToGrid w:val="0"/>
          <w:sz w:val="28"/>
          <w:szCs w:val="28"/>
          <w:lang w:eastAsia="en-US"/>
        </w:rPr>
        <w:t xml:space="preserve">Схема 3. </w:t>
      </w:r>
    </w:p>
    <w:p w:rsidR="00E44651" w:rsidRPr="00537B34" w:rsidRDefault="00E44651" w:rsidP="00E44651">
      <w:pPr>
        <w:widowControl w:val="0"/>
        <w:jc w:val="center"/>
        <w:rPr>
          <w:b/>
          <w:snapToGrid w:val="0"/>
          <w:sz w:val="28"/>
          <w:szCs w:val="28"/>
          <w:lang w:eastAsia="en-US"/>
        </w:rPr>
      </w:pPr>
      <w:r w:rsidRPr="00537B34">
        <w:rPr>
          <w:b/>
          <w:snapToGrid w:val="0"/>
          <w:sz w:val="28"/>
          <w:szCs w:val="28"/>
          <w:lang w:eastAsia="en-US"/>
        </w:rPr>
        <w:t>Алгоритм коррекционн</w:t>
      </w:r>
      <w:r w:rsidR="00A8192E" w:rsidRPr="00537B34">
        <w:rPr>
          <w:b/>
          <w:snapToGrid w:val="0"/>
          <w:sz w:val="28"/>
          <w:szCs w:val="28"/>
          <w:lang w:eastAsia="en-US"/>
        </w:rPr>
        <w:t>ого занятия в технике символдра</w:t>
      </w:r>
      <w:r w:rsidRPr="00537B34">
        <w:rPr>
          <w:b/>
          <w:snapToGrid w:val="0"/>
          <w:sz w:val="28"/>
          <w:szCs w:val="28"/>
          <w:lang w:eastAsia="en-US"/>
        </w:rPr>
        <w:t>мы</w:t>
      </w:r>
    </w:p>
    <w:p w:rsidR="00E44651" w:rsidRPr="00537B34" w:rsidRDefault="00E44651" w:rsidP="00E44651">
      <w:pPr>
        <w:widowControl w:val="0"/>
        <w:jc w:val="both"/>
        <w:rPr>
          <w:snapToGrid w:val="0"/>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E44651" w:rsidRPr="00537B34" w:rsidTr="004D46DE">
        <w:trPr>
          <w:jc w:val="center"/>
        </w:trPr>
        <w:tc>
          <w:tcPr>
            <w:tcW w:w="7796" w:type="dxa"/>
            <w:tcBorders>
              <w:bottom w:val="single" w:sz="4" w:space="0" w:color="auto"/>
            </w:tcBorders>
            <w:shd w:val="clear" w:color="auto" w:fill="auto"/>
          </w:tcPr>
          <w:p w:rsidR="00E44651" w:rsidRPr="00537B34" w:rsidRDefault="00E44651" w:rsidP="00E44651">
            <w:pPr>
              <w:jc w:val="center"/>
              <w:rPr>
                <w:snapToGrid w:val="0"/>
                <w:sz w:val="28"/>
                <w:szCs w:val="28"/>
                <w:lang w:eastAsia="en-US"/>
              </w:rPr>
            </w:pPr>
            <w:r w:rsidRPr="00537B34">
              <w:rPr>
                <w:i/>
                <w:snapToGrid w:val="0"/>
                <w:sz w:val="28"/>
                <w:szCs w:val="28"/>
                <w:lang w:eastAsia="en-US"/>
              </w:rPr>
              <w:t>Предварительная беседа (3-5</w:t>
            </w:r>
            <w:r w:rsidR="00A1764B">
              <w:rPr>
                <w:snapToGrid w:val="0"/>
                <w:sz w:val="28"/>
                <w:szCs w:val="28"/>
                <w:lang w:eastAsia="en-US"/>
              </w:rPr>
              <w:t xml:space="preserve"> мин.</w:t>
            </w:r>
            <w:r w:rsidRPr="00537B34">
              <w:rPr>
                <w:snapToGrid w:val="0"/>
                <w:sz w:val="28"/>
                <w:szCs w:val="28"/>
                <w:lang w:eastAsia="en-US"/>
              </w:rPr>
              <w:t>).</w:t>
            </w:r>
          </w:p>
          <w:p w:rsidR="00E44651" w:rsidRPr="00F310D7" w:rsidRDefault="00E44651" w:rsidP="00E44651">
            <w:pPr>
              <w:jc w:val="center"/>
              <w:rPr>
                <w:sz w:val="28"/>
                <w:szCs w:val="28"/>
              </w:rPr>
            </w:pPr>
            <w:r w:rsidRPr="00F310D7">
              <w:rPr>
                <w:snapToGrid w:val="0"/>
                <w:sz w:val="28"/>
                <w:szCs w:val="28"/>
                <w:lang w:eastAsia="en-US"/>
              </w:rPr>
              <w:t>Установление контакта</w:t>
            </w:r>
          </w:p>
        </w:tc>
      </w:tr>
      <w:tr w:rsidR="00E44651" w:rsidRPr="00537B34" w:rsidTr="004D46DE">
        <w:trPr>
          <w:jc w:val="center"/>
        </w:trPr>
        <w:tc>
          <w:tcPr>
            <w:tcW w:w="7796" w:type="dxa"/>
            <w:tcBorders>
              <w:left w:val="nil"/>
              <w:right w:val="nil"/>
            </w:tcBorders>
            <w:shd w:val="clear" w:color="auto" w:fill="auto"/>
          </w:tcPr>
          <w:p w:rsidR="00E44651" w:rsidRPr="00537B34" w:rsidRDefault="00F45A84" w:rsidP="00E44651">
            <w:pPr>
              <w:jc w:val="center"/>
              <w:rPr>
                <w:sz w:val="28"/>
                <w:szCs w:val="28"/>
              </w:rPr>
            </w:pPr>
            <w:r>
              <w:rPr>
                <w:noProof/>
              </w:rPr>
              <mc:AlternateContent>
                <mc:Choice Requires="wps">
                  <w:drawing>
                    <wp:anchor distT="0" distB="0" distL="114300" distR="114300" simplePos="0" relativeHeight="251640320"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122" name="Стрелка вниз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869F3" id="Стрелка вниз 1" o:spid="_x0000_s1026" type="#_x0000_t67" style="position:absolute;margin-left:171.35pt;margin-top:1.45pt;width:20.25pt;height: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" adj="9720,5387" strokeweight="1.5pt">
                      <v:shadow color="#868686"/>
                    </v:shape>
                  </w:pict>
                </mc:Fallback>
              </mc:AlternateContent>
            </w:r>
          </w:p>
        </w:tc>
      </w:tr>
      <w:tr w:rsidR="00E44651" w:rsidRPr="00537B34" w:rsidTr="004D46DE">
        <w:trPr>
          <w:jc w:val="center"/>
        </w:trPr>
        <w:tc>
          <w:tcPr>
            <w:tcW w:w="7796" w:type="dxa"/>
            <w:tcBorders>
              <w:bottom w:val="single" w:sz="4" w:space="0" w:color="auto"/>
            </w:tcBorders>
            <w:shd w:val="clear" w:color="auto" w:fill="auto"/>
          </w:tcPr>
          <w:p w:rsidR="00E44651" w:rsidRPr="00537B34" w:rsidRDefault="00E44651" w:rsidP="00E44651">
            <w:pPr>
              <w:contextualSpacing/>
              <w:jc w:val="center"/>
              <w:rPr>
                <w:snapToGrid w:val="0"/>
                <w:sz w:val="28"/>
                <w:szCs w:val="28"/>
                <w:lang w:eastAsia="en-US"/>
              </w:rPr>
            </w:pPr>
            <w:r w:rsidRPr="00537B34">
              <w:rPr>
                <w:snapToGrid w:val="0"/>
                <w:sz w:val="28"/>
                <w:szCs w:val="28"/>
                <w:lang w:eastAsia="en-US"/>
              </w:rPr>
              <w:t xml:space="preserve">Упражнение на </w:t>
            </w:r>
            <w:r w:rsidRPr="00537B34">
              <w:rPr>
                <w:i/>
                <w:snapToGrid w:val="0"/>
                <w:sz w:val="28"/>
                <w:szCs w:val="28"/>
                <w:lang w:eastAsia="en-US"/>
              </w:rPr>
              <w:t>релаксацию</w:t>
            </w:r>
            <w:r w:rsidR="00A1764B">
              <w:rPr>
                <w:snapToGrid w:val="0"/>
                <w:sz w:val="28"/>
                <w:szCs w:val="28"/>
                <w:lang w:eastAsia="en-US"/>
              </w:rPr>
              <w:t xml:space="preserve"> (5-10 мин.</w:t>
            </w:r>
            <w:r w:rsidRPr="00537B34">
              <w:rPr>
                <w:snapToGrid w:val="0"/>
                <w:sz w:val="28"/>
                <w:szCs w:val="28"/>
                <w:lang w:eastAsia="en-US"/>
              </w:rPr>
              <w:t>)</w:t>
            </w:r>
          </w:p>
          <w:p w:rsidR="00E44651" w:rsidRPr="00537B34" w:rsidRDefault="00E44651" w:rsidP="00E44651">
            <w:pPr>
              <w:contextualSpacing/>
              <w:jc w:val="center"/>
              <w:rPr>
                <w:sz w:val="28"/>
                <w:szCs w:val="28"/>
              </w:rPr>
            </w:pPr>
            <w:r w:rsidRPr="00537B34">
              <w:rPr>
                <w:snapToGrid w:val="0"/>
                <w:sz w:val="28"/>
                <w:szCs w:val="28"/>
                <w:lang w:eastAsia="en-US"/>
              </w:rPr>
              <w:t>Погружение во внутренний мир</w:t>
            </w:r>
          </w:p>
        </w:tc>
      </w:tr>
      <w:tr w:rsidR="00E44651" w:rsidRPr="00537B34" w:rsidTr="004D46DE">
        <w:trPr>
          <w:jc w:val="center"/>
        </w:trPr>
        <w:tc>
          <w:tcPr>
            <w:tcW w:w="7796" w:type="dxa"/>
            <w:tcBorders>
              <w:left w:val="nil"/>
              <w:right w:val="nil"/>
            </w:tcBorders>
            <w:shd w:val="clear" w:color="auto" w:fill="auto"/>
          </w:tcPr>
          <w:p w:rsidR="00E44651" w:rsidRPr="00537B34" w:rsidRDefault="00F45A84" w:rsidP="00E44651">
            <w:pPr>
              <w:jc w:val="center"/>
              <w:rPr>
                <w:sz w:val="28"/>
                <w:szCs w:val="28"/>
              </w:rPr>
            </w:pPr>
            <w:r>
              <w:rPr>
                <w:noProof/>
              </w:rPr>
              <mc:AlternateContent>
                <mc:Choice Requires="wps">
                  <w:drawing>
                    <wp:anchor distT="0" distB="0" distL="114300" distR="114300" simplePos="0" relativeHeight="251641344"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21"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D57CA" id="Стрелка вниз 2" o:spid="_x0000_s1026" type="#_x0000_t67" style="position:absolute;margin-left:171.35pt;margin-top:.5pt;width:20.25pt;height: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" adj="9720,5387" strokeweight="1.5pt">
                      <v:shadow color="#868686"/>
                    </v:shape>
                  </w:pict>
                </mc:Fallback>
              </mc:AlternateContent>
            </w:r>
          </w:p>
        </w:tc>
      </w:tr>
      <w:tr w:rsidR="00E44651" w:rsidRPr="00537B34" w:rsidTr="004D46DE">
        <w:trPr>
          <w:jc w:val="center"/>
        </w:trPr>
        <w:tc>
          <w:tcPr>
            <w:tcW w:w="7796" w:type="dxa"/>
            <w:tcBorders>
              <w:bottom w:val="single" w:sz="4" w:space="0" w:color="auto"/>
            </w:tcBorders>
            <w:shd w:val="clear" w:color="auto" w:fill="auto"/>
          </w:tcPr>
          <w:p w:rsidR="00E44651" w:rsidRPr="00537B34" w:rsidRDefault="00E44651" w:rsidP="00E44651">
            <w:pPr>
              <w:contextualSpacing/>
              <w:jc w:val="center"/>
              <w:rPr>
                <w:snapToGrid w:val="0"/>
                <w:sz w:val="28"/>
                <w:szCs w:val="28"/>
                <w:lang w:eastAsia="en-US"/>
              </w:rPr>
            </w:pPr>
            <w:r w:rsidRPr="00537B34">
              <w:rPr>
                <w:snapToGrid w:val="0"/>
                <w:sz w:val="28"/>
                <w:szCs w:val="28"/>
                <w:lang w:eastAsia="en-US"/>
              </w:rPr>
              <w:t>Визуализация, собственно п</w:t>
            </w:r>
            <w:r w:rsidR="00A1764B">
              <w:rPr>
                <w:snapToGrid w:val="0"/>
                <w:sz w:val="28"/>
                <w:szCs w:val="28"/>
                <w:lang w:eastAsia="en-US"/>
              </w:rPr>
              <w:t>редставление образов (5-10 мин.</w:t>
            </w:r>
            <w:r w:rsidRPr="00537B34">
              <w:rPr>
                <w:snapToGrid w:val="0"/>
                <w:sz w:val="28"/>
                <w:szCs w:val="28"/>
                <w:lang w:eastAsia="en-US"/>
              </w:rPr>
              <w:t>)</w:t>
            </w:r>
          </w:p>
          <w:p w:rsidR="00E44651" w:rsidRPr="00537B34" w:rsidRDefault="00E44651" w:rsidP="00E44651">
            <w:pPr>
              <w:contextualSpacing/>
              <w:jc w:val="center"/>
              <w:rPr>
                <w:sz w:val="28"/>
                <w:szCs w:val="28"/>
              </w:rPr>
            </w:pPr>
            <w:r w:rsidRPr="00537B34">
              <w:rPr>
                <w:snapToGrid w:val="0"/>
                <w:sz w:val="28"/>
                <w:szCs w:val="28"/>
                <w:lang w:eastAsia="en-US"/>
              </w:rPr>
              <w:t>Установление связи с прежними переживаниями</w:t>
            </w:r>
          </w:p>
        </w:tc>
      </w:tr>
      <w:tr w:rsidR="00E44651" w:rsidRPr="00537B34" w:rsidTr="004D46DE">
        <w:trPr>
          <w:jc w:val="center"/>
        </w:trPr>
        <w:tc>
          <w:tcPr>
            <w:tcW w:w="7796" w:type="dxa"/>
            <w:tcBorders>
              <w:left w:val="nil"/>
              <w:right w:val="nil"/>
            </w:tcBorders>
            <w:shd w:val="clear" w:color="auto" w:fill="auto"/>
          </w:tcPr>
          <w:p w:rsidR="00E44651" w:rsidRPr="00537B34" w:rsidRDefault="00F45A84" w:rsidP="00E44651">
            <w:pPr>
              <w:jc w:val="center"/>
              <w:rPr>
                <w:sz w:val="28"/>
                <w:szCs w:val="28"/>
              </w:rPr>
            </w:pPr>
            <w:r>
              <w:rPr>
                <w:noProof/>
              </w:rPr>
              <mc:AlternateContent>
                <mc:Choice Requires="wps">
                  <w:drawing>
                    <wp:anchor distT="0" distB="0" distL="114300" distR="114300" simplePos="0" relativeHeight="251642368"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120"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7FA7E" id="Стрелка вниз 3" o:spid="_x0000_s1026" type="#_x0000_t67" style="position:absolute;margin-left:171.35pt;margin-top:2.15pt;width:20.25pt;height: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" adj="9720,5387" strokeweight="1.5pt">
                      <v:shadow color="#868686"/>
                    </v:shape>
                  </w:pict>
                </mc:Fallback>
              </mc:AlternateContent>
            </w:r>
          </w:p>
        </w:tc>
      </w:tr>
      <w:tr w:rsidR="00E44651" w:rsidRPr="00537B34" w:rsidTr="004D46DE">
        <w:trPr>
          <w:jc w:val="center"/>
        </w:trPr>
        <w:tc>
          <w:tcPr>
            <w:tcW w:w="7796" w:type="dxa"/>
            <w:tcBorders>
              <w:bottom w:val="single" w:sz="4" w:space="0" w:color="auto"/>
            </w:tcBorders>
            <w:shd w:val="clear" w:color="auto" w:fill="auto"/>
          </w:tcPr>
          <w:p w:rsidR="00E44651" w:rsidRPr="00537B34" w:rsidRDefault="00E44651" w:rsidP="00E44651">
            <w:pPr>
              <w:jc w:val="center"/>
              <w:rPr>
                <w:sz w:val="28"/>
                <w:szCs w:val="28"/>
              </w:rPr>
            </w:pPr>
            <w:r w:rsidRPr="00537B34">
              <w:rPr>
                <w:snapToGrid w:val="0"/>
                <w:sz w:val="28"/>
                <w:szCs w:val="28"/>
                <w:lang w:eastAsia="en-US"/>
              </w:rPr>
              <w:t>Прорисовка мотива</w:t>
            </w:r>
            <w:r w:rsidR="00F310D7">
              <w:rPr>
                <w:snapToGrid w:val="0"/>
                <w:sz w:val="28"/>
                <w:szCs w:val="28"/>
                <w:lang w:eastAsia="en-US"/>
              </w:rPr>
              <w:t xml:space="preserve"> </w:t>
            </w:r>
            <w:r w:rsidR="00A1764B">
              <w:rPr>
                <w:snapToGrid w:val="0"/>
                <w:sz w:val="28"/>
                <w:szCs w:val="28"/>
                <w:lang w:eastAsia="en-US"/>
              </w:rPr>
              <w:t>(5-10 мин.</w:t>
            </w:r>
            <w:r w:rsidRPr="00537B34">
              <w:rPr>
                <w:snapToGrid w:val="0"/>
                <w:sz w:val="28"/>
                <w:szCs w:val="28"/>
                <w:lang w:eastAsia="en-US"/>
              </w:rPr>
              <w:t>)</w:t>
            </w:r>
          </w:p>
        </w:tc>
      </w:tr>
      <w:tr w:rsidR="00E44651" w:rsidRPr="00537B34" w:rsidTr="004D46DE">
        <w:trPr>
          <w:jc w:val="center"/>
        </w:trPr>
        <w:tc>
          <w:tcPr>
            <w:tcW w:w="7796" w:type="dxa"/>
            <w:tcBorders>
              <w:left w:val="nil"/>
              <w:right w:val="nil"/>
            </w:tcBorders>
            <w:shd w:val="clear" w:color="auto" w:fill="auto"/>
          </w:tcPr>
          <w:p w:rsidR="00E44651" w:rsidRPr="00537B34" w:rsidRDefault="00F45A84" w:rsidP="00E44651">
            <w:pPr>
              <w:jc w:val="center"/>
              <w:rPr>
                <w:sz w:val="28"/>
                <w:szCs w:val="28"/>
              </w:rPr>
            </w:pPr>
            <w:r>
              <w:rPr>
                <w:noProof/>
              </w:rPr>
              <mc:AlternateContent>
                <mc:Choice Requires="wps">
                  <w:drawing>
                    <wp:anchor distT="0" distB="0" distL="114300" distR="114300" simplePos="0" relativeHeight="251643392"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119"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31988" id="Стрелка вниз 4" o:spid="_x0000_s1026" type="#_x0000_t67" style="position:absolute;margin-left:171.35pt;margin-top:.85pt;width:20.25pt;height: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" adj="9720,5387" strokeweight="1.5pt">
                      <v:shadow color="#868686"/>
                    </v:shape>
                  </w:pict>
                </mc:Fallback>
              </mc:AlternateContent>
            </w:r>
          </w:p>
        </w:tc>
      </w:tr>
      <w:tr w:rsidR="00E44651" w:rsidRPr="00537B34" w:rsidTr="004D46DE">
        <w:trPr>
          <w:jc w:val="center"/>
        </w:trPr>
        <w:tc>
          <w:tcPr>
            <w:tcW w:w="7796" w:type="dxa"/>
            <w:tcBorders>
              <w:bottom w:val="single" w:sz="4" w:space="0" w:color="auto"/>
            </w:tcBorders>
            <w:shd w:val="clear" w:color="auto" w:fill="auto"/>
          </w:tcPr>
          <w:p w:rsidR="00E44651" w:rsidRPr="00537B34" w:rsidRDefault="00E44651" w:rsidP="00E44651">
            <w:pPr>
              <w:jc w:val="center"/>
              <w:rPr>
                <w:sz w:val="28"/>
                <w:szCs w:val="28"/>
              </w:rPr>
            </w:pPr>
            <w:r w:rsidRPr="00537B34">
              <w:rPr>
                <w:snapToGrid w:val="0"/>
                <w:sz w:val="28"/>
                <w:szCs w:val="28"/>
                <w:lang w:eastAsia="en-US"/>
              </w:rPr>
              <w:t>Последующ</w:t>
            </w:r>
            <w:r w:rsidR="00A1764B">
              <w:rPr>
                <w:snapToGrid w:val="0"/>
                <w:sz w:val="28"/>
                <w:szCs w:val="28"/>
                <w:lang w:eastAsia="en-US"/>
              </w:rPr>
              <w:t>ее обсуждение мотива (5-10 мин.</w:t>
            </w:r>
            <w:r w:rsidRPr="00537B34">
              <w:rPr>
                <w:snapToGrid w:val="0"/>
                <w:sz w:val="28"/>
                <w:szCs w:val="28"/>
                <w:lang w:eastAsia="en-US"/>
              </w:rPr>
              <w:t>).</w:t>
            </w:r>
          </w:p>
        </w:tc>
      </w:tr>
      <w:tr w:rsidR="00E44651" w:rsidRPr="00537B34" w:rsidTr="004D46DE">
        <w:trPr>
          <w:jc w:val="center"/>
        </w:trPr>
        <w:tc>
          <w:tcPr>
            <w:tcW w:w="7796" w:type="dxa"/>
            <w:tcBorders>
              <w:left w:val="nil"/>
              <w:right w:val="nil"/>
            </w:tcBorders>
            <w:shd w:val="clear" w:color="auto" w:fill="auto"/>
          </w:tcPr>
          <w:p w:rsidR="00E44651" w:rsidRPr="00537B34" w:rsidRDefault="00F45A84" w:rsidP="00E44651">
            <w:pPr>
              <w:jc w:val="center"/>
              <w:rPr>
                <w:sz w:val="28"/>
                <w:szCs w:val="28"/>
              </w:rPr>
            </w:pPr>
            <w:r>
              <w:rPr>
                <w:noProof/>
              </w:rPr>
              <mc:AlternateContent>
                <mc:Choice Requires="wps">
                  <w:drawing>
                    <wp:anchor distT="0" distB="0" distL="114300" distR="114300" simplePos="0" relativeHeight="251644416"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118"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DF9A9" id="Стрелка вниз 5" o:spid="_x0000_s1026" type="#_x0000_t67" style="position:absolute;margin-left:171.35pt;margin-top:1pt;width:20.25pt;height: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" adj="9720,5387" strokeweight="1.5pt">
                      <v:shadow color="#868686"/>
                    </v:shape>
                  </w:pict>
                </mc:Fallback>
              </mc:AlternateContent>
            </w:r>
          </w:p>
        </w:tc>
      </w:tr>
      <w:tr w:rsidR="00E44651" w:rsidRPr="00537B34" w:rsidTr="004D46DE">
        <w:trPr>
          <w:jc w:val="center"/>
        </w:trPr>
        <w:tc>
          <w:tcPr>
            <w:tcW w:w="7796" w:type="dxa"/>
            <w:tcBorders>
              <w:bottom w:val="single" w:sz="4" w:space="0" w:color="auto"/>
            </w:tcBorders>
            <w:shd w:val="clear" w:color="auto" w:fill="auto"/>
          </w:tcPr>
          <w:p w:rsidR="00E44651" w:rsidRPr="00537B34" w:rsidRDefault="00E44651" w:rsidP="00E44651">
            <w:pPr>
              <w:jc w:val="center"/>
              <w:rPr>
                <w:sz w:val="28"/>
                <w:szCs w:val="28"/>
              </w:rPr>
            </w:pPr>
            <w:r w:rsidRPr="00537B34">
              <w:rPr>
                <w:sz w:val="28"/>
                <w:szCs w:val="28"/>
              </w:rPr>
              <w:t>Обратная связь</w:t>
            </w:r>
          </w:p>
          <w:p w:rsidR="00E44651" w:rsidRPr="00537B34" w:rsidRDefault="00E44651" w:rsidP="00E44651">
            <w:pPr>
              <w:jc w:val="center"/>
              <w:rPr>
                <w:sz w:val="28"/>
                <w:szCs w:val="28"/>
              </w:rPr>
            </w:pPr>
            <w:r w:rsidRPr="00537B34">
              <w:rPr>
                <w:sz w:val="28"/>
                <w:szCs w:val="28"/>
              </w:rPr>
              <w:t>(эффективность коррекционного воздействия)</w:t>
            </w:r>
          </w:p>
        </w:tc>
      </w:tr>
      <w:tr w:rsidR="00E44651" w:rsidRPr="00537B34" w:rsidTr="004D46DE">
        <w:trPr>
          <w:jc w:val="center"/>
        </w:trPr>
        <w:tc>
          <w:tcPr>
            <w:tcW w:w="7796" w:type="dxa"/>
            <w:tcBorders>
              <w:left w:val="nil"/>
              <w:right w:val="nil"/>
            </w:tcBorders>
            <w:shd w:val="clear" w:color="auto" w:fill="auto"/>
          </w:tcPr>
          <w:p w:rsidR="00E44651" w:rsidRPr="00537B34" w:rsidRDefault="00F45A84" w:rsidP="00E44651">
            <w:pPr>
              <w:jc w:val="center"/>
              <w:rPr>
                <w:sz w:val="28"/>
                <w:szCs w:val="28"/>
              </w:rPr>
            </w:pPr>
            <w:r>
              <w:rPr>
                <w:noProof/>
              </w:rPr>
              <mc:AlternateContent>
                <mc:Choice Requires="wps">
                  <w:drawing>
                    <wp:anchor distT="0" distB="0" distL="114300" distR="114300" simplePos="0" relativeHeight="251645440"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117"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7EAD1" id="Стрелка вниз 6" o:spid="_x0000_s1026" type="#_x0000_t67" style="position:absolute;margin-left:171.35pt;margin-top:1.2pt;width:20.25pt;height: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" adj="9720,5387" strokeweight="1.5pt">
                      <v:shadow color="#868686"/>
                    </v:shape>
                  </w:pict>
                </mc:Fallback>
              </mc:AlternateContent>
            </w:r>
          </w:p>
        </w:tc>
      </w:tr>
      <w:tr w:rsidR="00E44651" w:rsidRPr="00537B34" w:rsidTr="00F310D7">
        <w:trPr>
          <w:jc w:val="center"/>
        </w:trPr>
        <w:tc>
          <w:tcPr>
            <w:tcW w:w="7796" w:type="dxa"/>
            <w:tcBorders>
              <w:bottom w:val="single" w:sz="4" w:space="0" w:color="auto"/>
            </w:tcBorders>
            <w:shd w:val="clear" w:color="auto" w:fill="auto"/>
          </w:tcPr>
          <w:p w:rsidR="00E44651" w:rsidRPr="00537B34" w:rsidRDefault="00E44651" w:rsidP="00E44651">
            <w:pPr>
              <w:jc w:val="center"/>
              <w:rPr>
                <w:sz w:val="28"/>
                <w:szCs w:val="28"/>
              </w:rPr>
            </w:pPr>
            <w:r w:rsidRPr="00537B34">
              <w:rPr>
                <w:sz w:val="28"/>
                <w:szCs w:val="28"/>
              </w:rPr>
              <w:t>Интерпретация рисунка</w:t>
            </w:r>
          </w:p>
        </w:tc>
      </w:tr>
      <w:tr w:rsidR="00F310D7" w:rsidRPr="00537B34" w:rsidTr="00F310D7">
        <w:trPr>
          <w:jc w:val="center"/>
        </w:trPr>
        <w:tc>
          <w:tcPr>
            <w:tcW w:w="7796" w:type="dxa"/>
            <w:tcBorders>
              <w:top w:val="single" w:sz="4" w:space="0" w:color="auto"/>
              <w:left w:val="nil"/>
              <w:bottom w:val="single" w:sz="4" w:space="0" w:color="auto"/>
              <w:right w:val="nil"/>
            </w:tcBorders>
            <w:shd w:val="clear" w:color="auto" w:fill="auto"/>
          </w:tcPr>
          <w:p w:rsidR="00F310D7" w:rsidRPr="00537B34" w:rsidRDefault="00F45A84" w:rsidP="00E44651">
            <w:pPr>
              <w:jc w:val="center"/>
              <w:rPr>
                <w:sz w:val="28"/>
                <w:szCs w:val="28"/>
              </w:rPr>
            </w:pPr>
            <w:r>
              <w:rPr>
                <w:noProof/>
              </w:rPr>
              <mc:AlternateContent>
                <mc:Choice Requires="wps">
                  <w:drawing>
                    <wp:anchor distT="0" distB="0" distL="114300" distR="114300" simplePos="0" relativeHeight="251639296"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16" name="Стрелка вниз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152E6" id="Стрелка вниз 26" o:spid="_x0000_s1026" type="#_x0000_t67" style="position:absolute;margin-left:171.35pt;margin-top:.5pt;width:20.25pt;height: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" adj="9720,5387" strokeweight="1.5pt">
                      <v:shadow color="#868686"/>
                    </v:shape>
                  </w:pict>
                </mc:Fallback>
              </mc:AlternateContent>
            </w:r>
          </w:p>
        </w:tc>
      </w:tr>
      <w:tr w:rsidR="00F310D7" w:rsidRPr="00537B34" w:rsidTr="00F310D7">
        <w:trPr>
          <w:jc w:val="center"/>
        </w:trPr>
        <w:tc>
          <w:tcPr>
            <w:tcW w:w="7796" w:type="dxa"/>
            <w:tcBorders>
              <w:top w:val="single" w:sz="4" w:space="0" w:color="auto"/>
              <w:bottom w:val="single" w:sz="4" w:space="0" w:color="auto"/>
            </w:tcBorders>
            <w:shd w:val="clear" w:color="auto" w:fill="auto"/>
          </w:tcPr>
          <w:p w:rsidR="00F310D7" w:rsidRPr="00537B34" w:rsidRDefault="00F310D7" w:rsidP="00E44651">
            <w:pPr>
              <w:jc w:val="center"/>
              <w:rPr>
                <w:sz w:val="28"/>
                <w:szCs w:val="28"/>
              </w:rPr>
            </w:pPr>
            <w:r w:rsidRPr="00537B34">
              <w:rPr>
                <w:sz w:val="28"/>
                <w:szCs w:val="28"/>
              </w:rPr>
              <w:t>Заполнение индивидуальной карты реабилитации</w:t>
            </w:r>
          </w:p>
        </w:tc>
      </w:tr>
    </w:tbl>
    <w:p w:rsidR="00E44651" w:rsidRPr="00537B34" w:rsidRDefault="00E44651" w:rsidP="00E44651">
      <w:pPr>
        <w:widowControl w:val="0"/>
        <w:jc w:val="both"/>
        <w:rPr>
          <w:snapToGrid w:val="0"/>
          <w:sz w:val="28"/>
          <w:szCs w:val="28"/>
          <w:lang w:eastAsia="en-US"/>
        </w:rPr>
      </w:pPr>
    </w:p>
    <w:p w:rsidR="00167D4C" w:rsidRPr="00537B34" w:rsidRDefault="00167D4C" w:rsidP="005C5963">
      <w:pPr>
        <w:ind w:firstLine="709"/>
        <w:jc w:val="both"/>
        <w:rPr>
          <w:b/>
          <w:sz w:val="28"/>
          <w:szCs w:val="28"/>
          <w:lang w:eastAsia="en-US"/>
        </w:rPr>
      </w:pPr>
    </w:p>
    <w:p w:rsidR="00E44651" w:rsidRPr="00537B34" w:rsidRDefault="00E44651" w:rsidP="005C5963">
      <w:pPr>
        <w:ind w:firstLine="709"/>
        <w:jc w:val="both"/>
        <w:rPr>
          <w:sz w:val="28"/>
          <w:szCs w:val="28"/>
        </w:rPr>
      </w:pPr>
      <w:r w:rsidRPr="00537B34">
        <w:rPr>
          <w:b/>
          <w:sz w:val="28"/>
          <w:szCs w:val="28"/>
          <w:lang w:eastAsia="en-US"/>
        </w:rPr>
        <w:t>Целевая группа</w:t>
      </w:r>
      <w:r w:rsidRPr="00537B34">
        <w:rPr>
          <w:sz w:val="28"/>
          <w:szCs w:val="28"/>
          <w:lang w:eastAsia="en-US"/>
        </w:rPr>
        <w:t xml:space="preserve"> –</w:t>
      </w:r>
      <w:r w:rsidR="00F310D7">
        <w:rPr>
          <w:sz w:val="28"/>
          <w:szCs w:val="28"/>
          <w:lang w:eastAsia="en-US"/>
        </w:rPr>
        <w:t xml:space="preserve"> </w:t>
      </w:r>
      <w:r w:rsidRPr="00537B34">
        <w:rPr>
          <w:sz w:val="28"/>
          <w:szCs w:val="28"/>
          <w:lang w:eastAsia="en-US"/>
        </w:rPr>
        <w:t xml:space="preserve">дети и подростки, пережившие сексуальное насилие (в том числе, направленные на реабилитацию СУ СК России по Челябинской области) проходящие курс социально-психологической реабилитации в ЧОЦСЗ «Семья». </w:t>
      </w:r>
    </w:p>
    <w:p w:rsidR="00F310D7" w:rsidRDefault="00E44651" w:rsidP="005C5963">
      <w:pPr>
        <w:ind w:firstLine="709"/>
        <w:jc w:val="both"/>
        <w:rPr>
          <w:sz w:val="28"/>
          <w:szCs w:val="28"/>
          <w:lang w:eastAsia="en-US"/>
        </w:rPr>
      </w:pPr>
      <w:r w:rsidRPr="00537B34">
        <w:rPr>
          <w:b/>
          <w:sz w:val="28"/>
          <w:szCs w:val="28"/>
          <w:lang w:eastAsia="en-US"/>
        </w:rPr>
        <w:lastRenderedPageBreak/>
        <w:t>Цель программы</w:t>
      </w:r>
      <w:r w:rsidRPr="00537B34">
        <w:rPr>
          <w:sz w:val="28"/>
          <w:szCs w:val="28"/>
          <w:lang w:eastAsia="en-US"/>
        </w:rPr>
        <w:t>:</w:t>
      </w:r>
      <w:r w:rsidR="00F310D7">
        <w:rPr>
          <w:sz w:val="28"/>
          <w:szCs w:val="28"/>
          <w:lang w:eastAsia="en-US"/>
        </w:rPr>
        <w:t xml:space="preserve"> </w:t>
      </w:r>
      <w:r w:rsidRPr="00537B34">
        <w:rPr>
          <w:sz w:val="28"/>
          <w:szCs w:val="28"/>
          <w:lang w:eastAsia="en-US"/>
        </w:rPr>
        <w:t>коррекция в технике кататимно-имагинативной психотерапии переживаний ребенка, пережившего психотравмирующую ситуацию сексуального насилия</w:t>
      </w:r>
      <w:r w:rsidR="00F310D7">
        <w:rPr>
          <w:sz w:val="28"/>
          <w:szCs w:val="28"/>
          <w:lang w:eastAsia="en-US"/>
        </w:rPr>
        <w:t>.</w:t>
      </w:r>
    </w:p>
    <w:p w:rsidR="00E44651" w:rsidRPr="00537B34" w:rsidRDefault="00E44651" w:rsidP="005C5963">
      <w:pPr>
        <w:ind w:firstLine="709"/>
        <w:jc w:val="both"/>
        <w:rPr>
          <w:sz w:val="28"/>
          <w:szCs w:val="28"/>
          <w:lang w:eastAsia="en-US"/>
        </w:rPr>
      </w:pPr>
      <w:r w:rsidRPr="00537B34">
        <w:rPr>
          <w:sz w:val="28"/>
          <w:szCs w:val="28"/>
          <w:lang w:eastAsia="en-US"/>
        </w:rPr>
        <w:t xml:space="preserve"> </w:t>
      </w:r>
    </w:p>
    <w:p w:rsidR="00E44651" w:rsidRPr="00537B34" w:rsidRDefault="00E44651" w:rsidP="00E44651">
      <w:pPr>
        <w:jc w:val="center"/>
        <w:rPr>
          <w:sz w:val="28"/>
          <w:szCs w:val="28"/>
        </w:rPr>
      </w:pPr>
      <w:r w:rsidRPr="00537B34">
        <w:rPr>
          <w:b/>
          <w:sz w:val="28"/>
          <w:szCs w:val="28"/>
          <w:lang w:eastAsia="en-US"/>
        </w:rPr>
        <w:t>Задачи программы:</w:t>
      </w:r>
    </w:p>
    <w:p w:rsidR="00E44651" w:rsidRPr="00537B34" w:rsidRDefault="00E44651" w:rsidP="00697707">
      <w:pPr>
        <w:numPr>
          <w:ilvl w:val="0"/>
          <w:numId w:val="17"/>
        </w:numPr>
        <w:tabs>
          <w:tab w:val="left" w:pos="1134"/>
        </w:tabs>
        <w:ind w:left="0" w:firstLine="709"/>
        <w:jc w:val="both"/>
        <w:rPr>
          <w:sz w:val="28"/>
          <w:szCs w:val="28"/>
        </w:rPr>
      </w:pPr>
      <w:r w:rsidRPr="00537B34">
        <w:rPr>
          <w:sz w:val="28"/>
          <w:szCs w:val="28"/>
        </w:rPr>
        <w:t>Психологическая диагностика в рисунке и беседе эмоциональной сферы и личностных изменений ребенка, связанных с психотравмирующей ситуацией.</w:t>
      </w:r>
    </w:p>
    <w:p w:rsidR="00E44651" w:rsidRPr="00537B34" w:rsidRDefault="00E44651" w:rsidP="00697707">
      <w:pPr>
        <w:numPr>
          <w:ilvl w:val="0"/>
          <w:numId w:val="17"/>
        </w:numPr>
        <w:tabs>
          <w:tab w:val="left" w:pos="1134"/>
        </w:tabs>
        <w:ind w:left="0" w:firstLine="709"/>
        <w:jc w:val="both"/>
        <w:rPr>
          <w:sz w:val="28"/>
          <w:szCs w:val="28"/>
        </w:rPr>
      </w:pPr>
      <w:r w:rsidRPr="00537B34">
        <w:rPr>
          <w:sz w:val="28"/>
          <w:szCs w:val="28"/>
        </w:rPr>
        <w:t>Осознание и принятие через переживания образов своей полоролевой идентификации.</w:t>
      </w:r>
    </w:p>
    <w:p w:rsidR="00E44651" w:rsidRPr="00537B34" w:rsidRDefault="00E44651" w:rsidP="00697707">
      <w:pPr>
        <w:numPr>
          <w:ilvl w:val="0"/>
          <w:numId w:val="17"/>
        </w:numPr>
        <w:tabs>
          <w:tab w:val="left" w:pos="1134"/>
        </w:tabs>
        <w:ind w:left="0" w:firstLine="709"/>
        <w:jc w:val="both"/>
        <w:rPr>
          <w:sz w:val="28"/>
          <w:szCs w:val="28"/>
        </w:rPr>
      </w:pPr>
      <w:r w:rsidRPr="00537B34">
        <w:rPr>
          <w:sz w:val="28"/>
          <w:szCs w:val="28"/>
        </w:rPr>
        <w:t>Снижение уровня тревоги, страхов, агрессии, нивелирование чувства вины и стыда психотравмирующей ситуации, приобретени</w:t>
      </w:r>
      <w:r w:rsidR="00A016BC" w:rsidRPr="00537B34">
        <w:rPr>
          <w:sz w:val="28"/>
          <w:szCs w:val="28"/>
        </w:rPr>
        <w:t>и</w:t>
      </w:r>
      <w:r w:rsidRPr="00537B34">
        <w:rPr>
          <w:sz w:val="28"/>
          <w:szCs w:val="28"/>
        </w:rPr>
        <w:t xml:space="preserve"> навыков эмоциональной саморегуляции, целостного представления о себе как личности.</w:t>
      </w:r>
    </w:p>
    <w:p w:rsidR="00E44651" w:rsidRDefault="00E44651" w:rsidP="00697707">
      <w:pPr>
        <w:numPr>
          <w:ilvl w:val="0"/>
          <w:numId w:val="17"/>
        </w:numPr>
        <w:tabs>
          <w:tab w:val="left" w:pos="1134"/>
        </w:tabs>
        <w:ind w:left="0" w:firstLine="709"/>
        <w:jc w:val="both"/>
        <w:rPr>
          <w:sz w:val="28"/>
          <w:szCs w:val="28"/>
        </w:rPr>
      </w:pPr>
      <w:r w:rsidRPr="00537B34">
        <w:rPr>
          <w:sz w:val="28"/>
          <w:szCs w:val="28"/>
        </w:rPr>
        <w:t>Восстановление внутриличностного ресурса, повышение самооценки.</w:t>
      </w:r>
    </w:p>
    <w:p w:rsidR="003F1392" w:rsidRPr="00537B34" w:rsidRDefault="003F1392" w:rsidP="003F1392">
      <w:pPr>
        <w:tabs>
          <w:tab w:val="left" w:pos="1134"/>
        </w:tabs>
        <w:ind w:left="709"/>
        <w:jc w:val="both"/>
        <w:rPr>
          <w:sz w:val="28"/>
          <w:szCs w:val="28"/>
        </w:rPr>
      </w:pPr>
    </w:p>
    <w:p w:rsidR="00E44651" w:rsidRPr="00537B34" w:rsidRDefault="00E44651" w:rsidP="005C5963">
      <w:pPr>
        <w:ind w:firstLine="709"/>
        <w:jc w:val="both"/>
        <w:rPr>
          <w:sz w:val="28"/>
          <w:szCs w:val="28"/>
        </w:rPr>
      </w:pPr>
      <w:r w:rsidRPr="00537B34">
        <w:rPr>
          <w:b/>
          <w:sz w:val="28"/>
          <w:szCs w:val="28"/>
        </w:rPr>
        <w:t>Ожидаемые результаты коррекционного цикла занятий</w:t>
      </w:r>
      <w:r w:rsidRPr="00537B34">
        <w:rPr>
          <w:sz w:val="28"/>
          <w:szCs w:val="28"/>
        </w:rPr>
        <w:t>:</w:t>
      </w:r>
    </w:p>
    <w:p w:rsidR="00E44651" w:rsidRPr="00537B34" w:rsidRDefault="00E44651" w:rsidP="005C5963">
      <w:pPr>
        <w:ind w:firstLine="709"/>
        <w:jc w:val="both"/>
        <w:rPr>
          <w:sz w:val="28"/>
          <w:szCs w:val="28"/>
        </w:rPr>
      </w:pPr>
      <w:r w:rsidRPr="00537B34">
        <w:rPr>
          <w:sz w:val="28"/>
          <w:szCs w:val="28"/>
        </w:rPr>
        <w:t xml:space="preserve">На первом занятии погружения ребенка в образ психолог получает диагностическую информацию биографического характера, бессознательных процессов и их связи с травматическим переживанием. </w:t>
      </w:r>
    </w:p>
    <w:p w:rsidR="00E44651" w:rsidRPr="00537B34" w:rsidRDefault="00E44651" w:rsidP="005C5963">
      <w:pPr>
        <w:ind w:firstLine="709"/>
        <w:jc w:val="both"/>
        <w:rPr>
          <w:sz w:val="28"/>
          <w:szCs w:val="28"/>
        </w:rPr>
      </w:pPr>
      <w:r w:rsidRPr="00537B34">
        <w:rPr>
          <w:sz w:val="28"/>
          <w:szCs w:val="28"/>
        </w:rPr>
        <w:t xml:space="preserve">На втором занятии погружения ребенка в образ диагностируются особенности интимно-сексуальной сферы ребенка, и осуществляется процесс половой идентификации </w:t>
      </w:r>
    </w:p>
    <w:p w:rsidR="00E44651" w:rsidRPr="00537B34" w:rsidRDefault="00E44651" w:rsidP="005C5963">
      <w:pPr>
        <w:ind w:firstLine="709"/>
        <w:jc w:val="both"/>
        <w:rPr>
          <w:sz w:val="28"/>
          <w:szCs w:val="28"/>
        </w:rPr>
      </w:pPr>
      <w:r w:rsidRPr="00537B34">
        <w:rPr>
          <w:sz w:val="28"/>
          <w:szCs w:val="28"/>
        </w:rPr>
        <w:t>На третьем занятии погружения ребенка осуществляется проработка психотравмирующей ситуации, и актуализируется процесс психологической реабилитации утраченной целостности личности ребенка.</w:t>
      </w:r>
    </w:p>
    <w:p w:rsidR="00E44651" w:rsidRPr="00537B34" w:rsidRDefault="00E44651" w:rsidP="005C5963">
      <w:pPr>
        <w:ind w:firstLine="709"/>
        <w:jc w:val="both"/>
        <w:rPr>
          <w:sz w:val="28"/>
          <w:szCs w:val="28"/>
        </w:rPr>
      </w:pPr>
      <w:r w:rsidRPr="00537B34">
        <w:rPr>
          <w:sz w:val="28"/>
          <w:szCs w:val="28"/>
        </w:rPr>
        <w:t>На четвертом занятии погружения в образ ребенок актуализирует личностные ресурсы в преодолении негативных переживаний и эмоций, прорабатывает бессознательные страхи.</w:t>
      </w:r>
    </w:p>
    <w:p w:rsidR="00E44651" w:rsidRPr="00537B34" w:rsidRDefault="00E44651" w:rsidP="005C5963">
      <w:pPr>
        <w:ind w:firstLine="709"/>
        <w:jc w:val="both"/>
        <w:rPr>
          <w:sz w:val="28"/>
          <w:szCs w:val="28"/>
        </w:rPr>
      </w:pPr>
      <w:r w:rsidRPr="00537B34">
        <w:rPr>
          <w:sz w:val="28"/>
          <w:szCs w:val="28"/>
        </w:rPr>
        <w:t>Противопоказания для использования символдрамы</w:t>
      </w:r>
    </w:p>
    <w:p w:rsidR="00E44651" w:rsidRPr="00537B34" w:rsidRDefault="00E44651" w:rsidP="005C5963">
      <w:pPr>
        <w:ind w:firstLine="709"/>
        <w:jc w:val="both"/>
        <w:rPr>
          <w:sz w:val="28"/>
          <w:szCs w:val="28"/>
        </w:rPr>
      </w:pPr>
      <w:r w:rsidRPr="00537B34">
        <w:rPr>
          <w:sz w:val="28"/>
          <w:szCs w:val="28"/>
        </w:rPr>
        <w:t>1) недостаточное интелле</w:t>
      </w:r>
      <w:r w:rsidR="001D4860">
        <w:rPr>
          <w:sz w:val="28"/>
          <w:szCs w:val="28"/>
        </w:rPr>
        <w:t xml:space="preserve">ктуальное развитие с IQ ниже </w:t>
      </w:r>
      <w:r w:rsidR="001D4860" w:rsidRPr="001D4860">
        <w:rPr>
          <w:sz w:val="28"/>
          <w:szCs w:val="28"/>
        </w:rPr>
        <w:t>85</w:t>
      </w:r>
      <w:r w:rsidR="001D4860">
        <w:rPr>
          <w:sz w:val="28"/>
          <w:szCs w:val="28"/>
        </w:rPr>
        <w:t>;</w:t>
      </w:r>
    </w:p>
    <w:p w:rsidR="00E44651" w:rsidRPr="00537B34" w:rsidRDefault="001D4860" w:rsidP="001D4860">
      <w:pPr>
        <w:tabs>
          <w:tab w:val="left" w:pos="993"/>
        </w:tabs>
        <w:ind w:firstLine="709"/>
        <w:jc w:val="both"/>
        <w:rPr>
          <w:sz w:val="28"/>
          <w:szCs w:val="28"/>
        </w:rPr>
      </w:pPr>
      <w:r>
        <w:rPr>
          <w:sz w:val="28"/>
          <w:szCs w:val="28"/>
        </w:rPr>
        <w:t>2)</w:t>
      </w:r>
      <w:r>
        <w:rPr>
          <w:sz w:val="28"/>
          <w:szCs w:val="28"/>
        </w:rPr>
        <w:tab/>
      </w:r>
      <w:r w:rsidR="00E44651" w:rsidRPr="00537B34">
        <w:rPr>
          <w:sz w:val="28"/>
          <w:szCs w:val="28"/>
        </w:rPr>
        <w:t xml:space="preserve">психозы </w:t>
      </w:r>
      <w:r>
        <w:rPr>
          <w:sz w:val="28"/>
          <w:szCs w:val="28"/>
        </w:rPr>
        <w:t>или близкие к психозу состояния;</w:t>
      </w:r>
    </w:p>
    <w:p w:rsidR="00E44651" w:rsidRPr="00537B34" w:rsidRDefault="00E44651" w:rsidP="001D4860">
      <w:pPr>
        <w:tabs>
          <w:tab w:val="left" w:pos="993"/>
        </w:tabs>
        <w:ind w:firstLine="709"/>
        <w:jc w:val="both"/>
        <w:rPr>
          <w:sz w:val="28"/>
          <w:szCs w:val="28"/>
        </w:rPr>
      </w:pPr>
      <w:r w:rsidRPr="00537B34">
        <w:rPr>
          <w:sz w:val="28"/>
          <w:szCs w:val="28"/>
        </w:rPr>
        <w:t>3)</w:t>
      </w:r>
      <w:r w:rsidRPr="00537B34">
        <w:rPr>
          <w:sz w:val="28"/>
          <w:szCs w:val="28"/>
        </w:rPr>
        <w:tab/>
        <w:t>церебрально-органиче</w:t>
      </w:r>
      <w:r w:rsidR="0047137F">
        <w:rPr>
          <w:sz w:val="28"/>
          <w:szCs w:val="28"/>
        </w:rPr>
        <w:t>ские синдромы;</w:t>
      </w:r>
    </w:p>
    <w:p w:rsidR="00E44651" w:rsidRPr="00537B34" w:rsidRDefault="00E44651" w:rsidP="001D4860">
      <w:pPr>
        <w:tabs>
          <w:tab w:val="left" w:pos="993"/>
        </w:tabs>
        <w:ind w:firstLine="709"/>
        <w:jc w:val="both"/>
        <w:rPr>
          <w:sz w:val="28"/>
          <w:szCs w:val="28"/>
        </w:rPr>
      </w:pPr>
      <w:r w:rsidRPr="00537B34">
        <w:rPr>
          <w:sz w:val="28"/>
          <w:szCs w:val="28"/>
        </w:rPr>
        <w:t>4)</w:t>
      </w:r>
      <w:r w:rsidRPr="00537B34">
        <w:rPr>
          <w:sz w:val="28"/>
          <w:szCs w:val="28"/>
        </w:rPr>
        <w:tab/>
        <w:t>тяжелые</w:t>
      </w:r>
      <w:r w:rsidR="006052A4" w:rsidRPr="00537B34">
        <w:rPr>
          <w:sz w:val="28"/>
          <w:szCs w:val="28"/>
        </w:rPr>
        <w:t xml:space="preserve"> депрессивные расстройства</w:t>
      </w:r>
      <w:r w:rsidRPr="00537B34">
        <w:rPr>
          <w:sz w:val="28"/>
          <w:szCs w:val="28"/>
        </w:rPr>
        <w:t xml:space="preserve"> (в том </w:t>
      </w:r>
      <w:r w:rsidR="0047137F">
        <w:rPr>
          <w:sz w:val="28"/>
          <w:szCs w:val="28"/>
        </w:rPr>
        <w:t>числе невротического характера);</w:t>
      </w:r>
      <w:r w:rsidRPr="00537B34">
        <w:rPr>
          <w:sz w:val="28"/>
          <w:szCs w:val="28"/>
        </w:rPr>
        <w:t xml:space="preserve"> </w:t>
      </w:r>
    </w:p>
    <w:p w:rsidR="00E44651" w:rsidRPr="00537B34" w:rsidRDefault="0047137F" w:rsidP="001D4860">
      <w:pPr>
        <w:tabs>
          <w:tab w:val="left" w:pos="993"/>
        </w:tabs>
        <w:ind w:firstLine="709"/>
        <w:jc w:val="both"/>
        <w:rPr>
          <w:sz w:val="28"/>
          <w:szCs w:val="28"/>
        </w:rPr>
      </w:pPr>
      <w:r>
        <w:rPr>
          <w:sz w:val="28"/>
          <w:szCs w:val="28"/>
        </w:rPr>
        <w:t>5)</w:t>
      </w:r>
      <w:r>
        <w:rPr>
          <w:sz w:val="28"/>
          <w:szCs w:val="28"/>
        </w:rPr>
        <w:tab/>
        <w:t>недостаточная мотивация;</w:t>
      </w:r>
    </w:p>
    <w:p w:rsidR="00E44651" w:rsidRPr="00537B34" w:rsidRDefault="00E44651" w:rsidP="001D4860">
      <w:pPr>
        <w:tabs>
          <w:tab w:val="left" w:pos="993"/>
        </w:tabs>
        <w:ind w:firstLine="709"/>
        <w:jc w:val="both"/>
        <w:rPr>
          <w:sz w:val="28"/>
          <w:szCs w:val="28"/>
        </w:rPr>
      </w:pPr>
      <w:r w:rsidRPr="00537B34">
        <w:rPr>
          <w:sz w:val="28"/>
          <w:szCs w:val="28"/>
        </w:rPr>
        <w:t>6)</w:t>
      </w:r>
      <w:r w:rsidRPr="00537B34">
        <w:rPr>
          <w:sz w:val="28"/>
          <w:szCs w:val="28"/>
        </w:rPr>
        <w:tab/>
        <w:t xml:space="preserve">явно </w:t>
      </w:r>
      <w:r w:rsidR="0047137F">
        <w:rPr>
          <w:sz w:val="28"/>
          <w:szCs w:val="28"/>
        </w:rPr>
        <w:t>выраженные истерические неврозы;</w:t>
      </w:r>
    </w:p>
    <w:p w:rsidR="0047137F" w:rsidRDefault="00E44651" w:rsidP="001D4860">
      <w:pPr>
        <w:tabs>
          <w:tab w:val="left" w:pos="993"/>
        </w:tabs>
        <w:ind w:firstLine="709"/>
        <w:jc w:val="both"/>
        <w:rPr>
          <w:sz w:val="28"/>
          <w:szCs w:val="28"/>
        </w:rPr>
      </w:pPr>
      <w:r w:rsidRPr="00537B34">
        <w:rPr>
          <w:sz w:val="28"/>
          <w:szCs w:val="28"/>
        </w:rPr>
        <w:t>7)</w:t>
      </w:r>
      <w:r w:rsidRPr="00537B34">
        <w:rPr>
          <w:sz w:val="28"/>
          <w:szCs w:val="28"/>
        </w:rPr>
        <w:tab/>
        <w:t>нарциссические синдромы</w:t>
      </w:r>
      <w:r w:rsidR="0047137F">
        <w:rPr>
          <w:sz w:val="28"/>
          <w:szCs w:val="28"/>
        </w:rPr>
        <w:t>.</w:t>
      </w:r>
    </w:p>
    <w:p w:rsidR="00E44651" w:rsidRPr="00537B34" w:rsidRDefault="00E44651" w:rsidP="001D4860">
      <w:pPr>
        <w:tabs>
          <w:tab w:val="left" w:pos="993"/>
        </w:tabs>
        <w:ind w:firstLine="709"/>
        <w:jc w:val="both"/>
        <w:rPr>
          <w:sz w:val="28"/>
          <w:szCs w:val="28"/>
        </w:rPr>
      </w:pPr>
      <w:r w:rsidRPr="00537B34">
        <w:rPr>
          <w:sz w:val="28"/>
          <w:szCs w:val="28"/>
        </w:rPr>
        <w:t xml:space="preserve"> </w:t>
      </w:r>
    </w:p>
    <w:p w:rsidR="00E44651" w:rsidRPr="00537B34" w:rsidRDefault="00E44651" w:rsidP="00E44651">
      <w:pPr>
        <w:jc w:val="center"/>
        <w:rPr>
          <w:sz w:val="28"/>
          <w:szCs w:val="28"/>
        </w:rPr>
      </w:pPr>
      <w:r w:rsidRPr="00537B34">
        <w:rPr>
          <w:b/>
          <w:sz w:val="28"/>
          <w:szCs w:val="28"/>
          <w:lang w:eastAsia="en-US"/>
        </w:rPr>
        <w:t>Сроки реализации программы.</w:t>
      </w:r>
    </w:p>
    <w:p w:rsidR="00E44651" w:rsidRDefault="00E44651" w:rsidP="00353EED">
      <w:pPr>
        <w:ind w:firstLine="708"/>
        <w:jc w:val="both"/>
        <w:rPr>
          <w:sz w:val="28"/>
          <w:szCs w:val="28"/>
          <w:lang w:eastAsia="en-US"/>
        </w:rPr>
      </w:pPr>
      <w:r w:rsidRPr="00537B34">
        <w:rPr>
          <w:sz w:val="28"/>
          <w:szCs w:val="28"/>
          <w:lang w:eastAsia="en-US"/>
        </w:rPr>
        <w:t>Апробация программы рассчитана на один</w:t>
      </w:r>
      <w:r w:rsidR="0047137F">
        <w:rPr>
          <w:sz w:val="28"/>
          <w:szCs w:val="28"/>
          <w:lang w:eastAsia="en-US"/>
        </w:rPr>
        <w:t xml:space="preserve"> год (июль 2015 г. – июль 2016 г.</w:t>
      </w:r>
      <w:r w:rsidRPr="00537B34">
        <w:rPr>
          <w:sz w:val="28"/>
          <w:szCs w:val="28"/>
          <w:lang w:eastAsia="en-US"/>
        </w:rPr>
        <w:t xml:space="preserve">). Коррекционная работа проводится в отделении с детьми в период реабилитации и повторной реабилитации во время двух заездов детей с проблемой сексуального насилия. </w:t>
      </w:r>
    </w:p>
    <w:p w:rsidR="00D43D34" w:rsidRPr="00537B34" w:rsidRDefault="00D43D34" w:rsidP="00353EED">
      <w:pPr>
        <w:ind w:firstLine="708"/>
        <w:jc w:val="both"/>
        <w:rPr>
          <w:sz w:val="28"/>
          <w:szCs w:val="28"/>
        </w:rPr>
      </w:pPr>
    </w:p>
    <w:p w:rsidR="00E44651" w:rsidRPr="00537B34" w:rsidRDefault="00E44651" w:rsidP="00E44651">
      <w:pPr>
        <w:jc w:val="center"/>
        <w:rPr>
          <w:b/>
          <w:sz w:val="28"/>
          <w:szCs w:val="28"/>
          <w:lang w:eastAsia="en-US"/>
        </w:rPr>
      </w:pPr>
      <w:r w:rsidRPr="00537B34">
        <w:rPr>
          <w:b/>
          <w:bCs/>
          <w:sz w:val="28"/>
          <w:szCs w:val="28"/>
          <w:lang w:eastAsia="en-US"/>
        </w:rPr>
        <w:lastRenderedPageBreak/>
        <w:t>Материалы и оборудование</w:t>
      </w:r>
      <w:r w:rsidRPr="00537B34">
        <w:rPr>
          <w:b/>
          <w:sz w:val="28"/>
          <w:szCs w:val="28"/>
          <w:lang w:eastAsia="en-US"/>
        </w:rPr>
        <w:t>:</w:t>
      </w:r>
    </w:p>
    <w:p w:rsidR="00E44651" w:rsidRPr="00537B34" w:rsidRDefault="00E44651" w:rsidP="00353EED">
      <w:pPr>
        <w:ind w:firstLine="708"/>
        <w:jc w:val="both"/>
        <w:rPr>
          <w:sz w:val="28"/>
          <w:szCs w:val="28"/>
          <w:lang w:eastAsia="en-US"/>
        </w:rPr>
      </w:pPr>
      <w:r w:rsidRPr="00537B34">
        <w:rPr>
          <w:sz w:val="28"/>
          <w:szCs w:val="28"/>
          <w:lang w:eastAsia="en-US"/>
        </w:rPr>
        <w:t xml:space="preserve">Занятия проводятся в сенсорной комнате. Музыкальный центр и аудионоситель с записями расслабляющей музыки. Для работы с рисунком: карандаши, краски, кисти, вода, цветные мелки, листы бумаги. Если </w:t>
      </w:r>
      <w:r w:rsidR="00635C58" w:rsidRPr="00537B34">
        <w:rPr>
          <w:sz w:val="28"/>
          <w:szCs w:val="28"/>
          <w:lang w:eastAsia="en-US"/>
        </w:rPr>
        <w:t xml:space="preserve">ребенок </w:t>
      </w:r>
      <w:r w:rsidRPr="00537B34">
        <w:rPr>
          <w:sz w:val="28"/>
          <w:szCs w:val="28"/>
          <w:lang w:eastAsia="en-US"/>
        </w:rPr>
        <w:t>не может нарисовать</w:t>
      </w:r>
      <w:r w:rsidR="00635C58" w:rsidRPr="00635C58">
        <w:rPr>
          <w:sz w:val="28"/>
          <w:szCs w:val="28"/>
          <w:lang w:eastAsia="en-US"/>
        </w:rPr>
        <w:t xml:space="preserve"> </w:t>
      </w:r>
      <w:r w:rsidR="00635C58" w:rsidRPr="00537B34">
        <w:rPr>
          <w:sz w:val="28"/>
          <w:szCs w:val="28"/>
          <w:lang w:eastAsia="en-US"/>
        </w:rPr>
        <w:t>образ</w:t>
      </w:r>
      <w:r w:rsidRPr="00537B34">
        <w:rPr>
          <w:sz w:val="28"/>
          <w:szCs w:val="28"/>
          <w:lang w:eastAsia="en-US"/>
        </w:rPr>
        <w:t>, используется песочница, пластилин.</w:t>
      </w:r>
      <w:r w:rsidR="00635C58">
        <w:rPr>
          <w:sz w:val="28"/>
          <w:szCs w:val="28"/>
          <w:lang w:eastAsia="en-US"/>
        </w:rPr>
        <w:t xml:space="preserve"> </w:t>
      </w:r>
    </w:p>
    <w:p w:rsidR="00E44651" w:rsidRPr="00537B34" w:rsidRDefault="00E44651" w:rsidP="00E44651">
      <w:pPr>
        <w:jc w:val="both"/>
        <w:rPr>
          <w:sz w:val="28"/>
          <w:szCs w:val="28"/>
        </w:rPr>
      </w:pPr>
    </w:p>
    <w:p w:rsidR="00E44651" w:rsidRPr="00537B34" w:rsidRDefault="00E44651" w:rsidP="00A84FC8">
      <w:pPr>
        <w:ind w:firstLine="708"/>
        <w:jc w:val="both"/>
        <w:rPr>
          <w:b/>
          <w:sz w:val="28"/>
          <w:szCs w:val="28"/>
        </w:rPr>
      </w:pPr>
      <w:r w:rsidRPr="00537B34">
        <w:rPr>
          <w:b/>
          <w:sz w:val="28"/>
          <w:szCs w:val="28"/>
        </w:rPr>
        <w:t>Занятие № 1. Ознакомительное. Неопределенно сформулированный мотив</w:t>
      </w:r>
      <w:r w:rsidR="00A84FC8">
        <w:rPr>
          <w:b/>
          <w:sz w:val="28"/>
          <w:szCs w:val="28"/>
        </w:rPr>
        <w:t xml:space="preserve"> </w:t>
      </w:r>
      <w:r w:rsidRPr="00537B34">
        <w:rPr>
          <w:b/>
          <w:sz w:val="28"/>
          <w:szCs w:val="28"/>
        </w:rPr>
        <w:t>представления образа «Цветок».</w:t>
      </w:r>
    </w:p>
    <w:p w:rsidR="00E44651" w:rsidRPr="00537B34" w:rsidRDefault="00E44651" w:rsidP="005C5963">
      <w:pPr>
        <w:ind w:firstLine="709"/>
        <w:jc w:val="both"/>
        <w:rPr>
          <w:sz w:val="28"/>
          <w:szCs w:val="28"/>
        </w:rPr>
      </w:pPr>
      <w:r w:rsidRPr="00537B34">
        <w:rPr>
          <w:sz w:val="28"/>
          <w:szCs w:val="28"/>
        </w:rPr>
        <w:t>Введение в состояние расслабленности путем прямого предложения представить мотив «Цветок». Мотив луга используется как плоскость проекции актуального конфликта.</w:t>
      </w:r>
    </w:p>
    <w:p w:rsidR="00E44651" w:rsidRPr="00537B34" w:rsidRDefault="00E44651" w:rsidP="005C5963">
      <w:pPr>
        <w:widowControl w:val="0"/>
        <w:ind w:firstLine="709"/>
        <w:jc w:val="both"/>
        <w:rPr>
          <w:snapToGrid w:val="0"/>
          <w:sz w:val="28"/>
          <w:szCs w:val="28"/>
          <w:lang w:eastAsia="en-US"/>
        </w:rPr>
      </w:pPr>
      <w:r w:rsidRPr="00537B34">
        <w:rPr>
          <w:b/>
          <w:snapToGrid w:val="0"/>
          <w:sz w:val="28"/>
          <w:szCs w:val="28"/>
          <w:lang w:eastAsia="en-US"/>
        </w:rPr>
        <w:t>Цель занятия:</w:t>
      </w:r>
      <w:r w:rsidRPr="00537B34">
        <w:rPr>
          <w:snapToGrid w:val="0"/>
          <w:sz w:val="28"/>
          <w:szCs w:val="28"/>
          <w:lang w:eastAsia="en-US"/>
        </w:rPr>
        <w:t xml:space="preserve"> психологическая диагностика личностных проблем ребенка, связанных с травмирующей ситуацией.</w:t>
      </w:r>
    </w:p>
    <w:p w:rsidR="00E44651" w:rsidRPr="00537B34" w:rsidRDefault="00E44651" w:rsidP="00697707">
      <w:pPr>
        <w:widowControl w:val="0"/>
        <w:numPr>
          <w:ilvl w:val="0"/>
          <w:numId w:val="18"/>
        </w:numPr>
        <w:tabs>
          <w:tab w:val="left" w:pos="1134"/>
        </w:tabs>
        <w:ind w:left="0" w:firstLine="709"/>
        <w:contextualSpacing/>
        <w:jc w:val="both"/>
        <w:rPr>
          <w:sz w:val="28"/>
          <w:szCs w:val="28"/>
        </w:rPr>
      </w:pPr>
      <w:r w:rsidRPr="00537B34">
        <w:rPr>
          <w:sz w:val="28"/>
          <w:szCs w:val="28"/>
        </w:rPr>
        <w:t>Предварительная беседа о том, с кем живет ребенок, сбор информации о его повседневной жизни, ярких событиях.</w:t>
      </w:r>
    </w:p>
    <w:p w:rsidR="00E44651" w:rsidRPr="00537B34" w:rsidRDefault="00E44651" w:rsidP="005C5963">
      <w:pPr>
        <w:widowControl w:val="0"/>
        <w:ind w:firstLine="709"/>
        <w:jc w:val="both"/>
        <w:rPr>
          <w:sz w:val="28"/>
          <w:szCs w:val="28"/>
        </w:rPr>
      </w:pPr>
      <w:r w:rsidRPr="00537B34">
        <w:rPr>
          <w:sz w:val="28"/>
          <w:szCs w:val="28"/>
        </w:rPr>
        <w:t xml:space="preserve"> Цель беседы: создание соответствующего нас</w:t>
      </w:r>
      <w:r w:rsidR="00635C58">
        <w:rPr>
          <w:sz w:val="28"/>
          <w:szCs w:val="28"/>
        </w:rPr>
        <w:t xml:space="preserve">троя на изменение </w:t>
      </w:r>
      <w:r w:rsidR="006052A4" w:rsidRPr="00537B34">
        <w:rPr>
          <w:sz w:val="28"/>
          <w:szCs w:val="28"/>
        </w:rPr>
        <w:t xml:space="preserve">сознания, </w:t>
      </w:r>
      <w:r w:rsidR="00635C58">
        <w:rPr>
          <w:sz w:val="28"/>
          <w:szCs w:val="28"/>
        </w:rPr>
        <w:t>искажение восприятий,</w:t>
      </w:r>
      <w:r w:rsidRPr="00537B34">
        <w:rPr>
          <w:sz w:val="28"/>
          <w:szCs w:val="28"/>
        </w:rPr>
        <w:t xml:space="preserve"> восприя</w:t>
      </w:r>
      <w:r w:rsidR="00635C58">
        <w:rPr>
          <w:sz w:val="28"/>
          <w:szCs w:val="28"/>
        </w:rPr>
        <w:t xml:space="preserve">тие  окружающих событий жизни, </w:t>
      </w:r>
      <w:r w:rsidRPr="00537B34">
        <w:rPr>
          <w:sz w:val="28"/>
          <w:szCs w:val="28"/>
        </w:rPr>
        <w:t>как в прошлом, так и в настоящем, переживание себя, своих самоощущений.</w:t>
      </w:r>
    </w:p>
    <w:p w:rsidR="00E44651" w:rsidRPr="00537B34" w:rsidRDefault="00E44651" w:rsidP="005C5963">
      <w:pPr>
        <w:widowControl w:val="0"/>
        <w:ind w:firstLine="709"/>
        <w:jc w:val="both"/>
        <w:rPr>
          <w:sz w:val="28"/>
          <w:szCs w:val="28"/>
        </w:rPr>
      </w:pPr>
      <w:r w:rsidRPr="00537B34">
        <w:rPr>
          <w:sz w:val="28"/>
          <w:szCs w:val="28"/>
        </w:rPr>
        <w:t>В начале беседы обсуждается актуальное состояние ребенка и его самочувствие, затем реальная ситуация: события, биография, переживания, сновидения.</w:t>
      </w:r>
    </w:p>
    <w:p w:rsidR="00E44651" w:rsidRPr="00537B34" w:rsidRDefault="00E44651" w:rsidP="00697707">
      <w:pPr>
        <w:widowControl w:val="0"/>
        <w:numPr>
          <w:ilvl w:val="0"/>
          <w:numId w:val="18"/>
        </w:numPr>
        <w:tabs>
          <w:tab w:val="left" w:pos="1134"/>
        </w:tabs>
        <w:ind w:left="0" w:firstLine="709"/>
        <w:contextualSpacing/>
        <w:jc w:val="both"/>
        <w:rPr>
          <w:sz w:val="28"/>
          <w:szCs w:val="28"/>
        </w:rPr>
      </w:pPr>
      <w:r w:rsidRPr="00537B34">
        <w:rPr>
          <w:b/>
          <w:sz w:val="28"/>
          <w:szCs w:val="28"/>
        </w:rPr>
        <w:t>Релаксация</w:t>
      </w:r>
      <w:r w:rsidRPr="00537B34">
        <w:rPr>
          <w:sz w:val="28"/>
          <w:szCs w:val="28"/>
        </w:rPr>
        <w:t xml:space="preserve"> с целью снятия нервно-мышечного напряжения и настроя на психотерапевтическую работу (введение в состояние легкого транса).</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Сядьте</w:t>
      </w:r>
      <w:r w:rsidR="00353EED" w:rsidRPr="00537B34">
        <w:rPr>
          <w:snapToGrid w:val="0"/>
          <w:sz w:val="28"/>
          <w:szCs w:val="28"/>
          <w:lang w:eastAsia="en-US"/>
        </w:rPr>
        <w:t xml:space="preserve"> так, чтобы было удобно</w:t>
      </w:r>
      <w:r w:rsidRPr="00537B34">
        <w:rPr>
          <w:snapToGrid w:val="0"/>
          <w:sz w:val="28"/>
          <w:szCs w:val="28"/>
          <w:lang w:eastAsia="en-US"/>
        </w:rPr>
        <w:t>.</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Почувствуйте опору под собой, каждую точку соприкосновения с</w:t>
      </w:r>
      <w:r w:rsidR="00021DE2" w:rsidRPr="00537B34">
        <w:rPr>
          <w:snapToGrid w:val="0"/>
          <w:sz w:val="28"/>
          <w:szCs w:val="28"/>
          <w:lang w:eastAsia="en-US"/>
        </w:rPr>
        <w:t xml:space="preserve"> опорой. </w:t>
      </w:r>
      <w:r w:rsidRPr="00537B34">
        <w:rPr>
          <w:snapToGrid w:val="0"/>
          <w:sz w:val="28"/>
          <w:szCs w:val="28"/>
          <w:lang w:eastAsia="en-US"/>
        </w:rPr>
        <w:t>Почувствуйте спинку кресла (стула), на которую можно облокотиться.</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Поставьте поудобнее</w:t>
      </w:r>
      <w:r w:rsidR="00021DE2" w:rsidRPr="00537B34">
        <w:rPr>
          <w:snapToGrid w:val="0"/>
          <w:sz w:val="28"/>
          <w:szCs w:val="28"/>
          <w:lang w:eastAsia="en-US"/>
        </w:rPr>
        <w:t xml:space="preserve"> ноги. Почувствуйте ногами пол. </w:t>
      </w:r>
      <w:r w:rsidRPr="00537B34">
        <w:rPr>
          <w:snapToGrid w:val="0"/>
          <w:sz w:val="28"/>
          <w:szCs w:val="28"/>
          <w:lang w:eastAsia="en-US"/>
        </w:rPr>
        <w:t xml:space="preserve">Руки </w:t>
      </w:r>
      <w:r w:rsidR="00353EED" w:rsidRPr="00537B34">
        <w:rPr>
          <w:snapToGrid w:val="0"/>
          <w:sz w:val="28"/>
          <w:szCs w:val="28"/>
          <w:lang w:eastAsia="en-US"/>
        </w:rPr>
        <w:t xml:space="preserve">также </w:t>
      </w:r>
      <w:r w:rsidRPr="00537B34">
        <w:rPr>
          <w:snapToGrid w:val="0"/>
          <w:sz w:val="28"/>
          <w:szCs w:val="28"/>
          <w:lang w:eastAsia="en-US"/>
        </w:rPr>
        <w:t xml:space="preserve">расположите </w:t>
      </w:r>
      <w:r w:rsidR="007F10F4" w:rsidRPr="00537B34">
        <w:rPr>
          <w:snapToGrid w:val="0"/>
          <w:sz w:val="28"/>
          <w:szCs w:val="28"/>
          <w:lang w:eastAsia="en-US"/>
        </w:rPr>
        <w:t xml:space="preserve">так, чтобы </w:t>
      </w:r>
      <w:r w:rsidRPr="00537B34">
        <w:rPr>
          <w:snapToGrid w:val="0"/>
          <w:sz w:val="28"/>
          <w:szCs w:val="28"/>
          <w:lang w:eastAsia="en-US"/>
        </w:rPr>
        <w:t>почувств</w:t>
      </w:r>
      <w:r w:rsidR="007F10F4" w:rsidRPr="00537B34">
        <w:rPr>
          <w:snapToGrid w:val="0"/>
          <w:sz w:val="28"/>
          <w:szCs w:val="28"/>
          <w:lang w:eastAsia="en-US"/>
        </w:rPr>
        <w:t>овать подлокотники</w:t>
      </w:r>
      <w:r w:rsidRPr="00537B34">
        <w:rPr>
          <w:snapToGrid w:val="0"/>
          <w:sz w:val="28"/>
          <w:szCs w:val="28"/>
          <w:lang w:eastAsia="en-US"/>
        </w:rPr>
        <w:t>.</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Шею, голову расположите так, чтобы вам было удобно</w:t>
      </w:r>
      <w:r w:rsidR="00021DE2" w:rsidRPr="00537B34">
        <w:rPr>
          <w:snapToGrid w:val="0"/>
          <w:sz w:val="28"/>
          <w:szCs w:val="28"/>
          <w:lang w:eastAsia="en-US"/>
        </w:rPr>
        <w:t xml:space="preserve"> и приятно представлять образы. </w:t>
      </w:r>
      <w:r w:rsidRPr="00537B34">
        <w:rPr>
          <w:snapToGrid w:val="0"/>
          <w:sz w:val="28"/>
          <w:szCs w:val="28"/>
          <w:lang w:eastAsia="en-US"/>
        </w:rPr>
        <w:t>Закройте, пожалуйста, глаза и постарайтесь расслабиться.</w:t>
      </w:r>
    </w:p>
    <w:p w:rsidR="00E44651" w:rsidRPr="00537B34" w:rsidRDefault="00115FA6" w:rsidP="00021DE2">
      <w:pPr>
        <w:widowControl w:val="0"/>
        <w:ind w:firstLine="709"/>
        <w:jc w:val="both"/>
        <w:rPr>
          <w:snapToGrid w:val="0"/>
          <w:sz w:val="28"/>
          <w:szCs w:val="28"/>
          <w:lang w:eastAsia="en-US"/>
        </w:rPr>
      </w:pPr>
      <w:r>
        <w:rPr>
          <w:snapToGrid w:val="0"/>
          <w:sz w:val="28"/>
          <w:szCs w:val="28"/>
          <w:lang w:eastAsia="en-US"/>
        </w:rPr>
        <w:t>Расслабиться,</w:t>
      </w:r>
      <w:r w:rsidR="00AE4438">
        <w:rPr>
          <w:snapToGrid w:val="0"/>
          <w:sz w:val="28"/>
          <w:szCs w:val="28"/>
          <w:lang w:eastAsia="en-US"/>
        </w:rPr>
        <w:t xml:space="preserve"> </w:t>
      </w:r>
      <w:r w:rsidR="00E44651" w:rsidRPr="00537B34">
        <w:rPr>
          <w:snapToGrid w:val="0"/>
          <w:sz w:val="28"/>
          <w:szCs w:val="28"/>
          <w:lang w:eastAsia="en-US"/>
        </w:rPr>
        <w:t>снять накопившееся напряжение, так, как будто вам хот</w:t>
      </w:r>
      <w:r w:rsidR="00021DE2" w:rsidRPr="00537B34">
        <w:rPr>
          <w:snapToGrid w:val="0"/>
          <w:sz w:val="28"/>
          <w:szCs w:val="28"/>
          <w:lang w:eastAsia="en-US"/>
        </w:rPr>
        <w:t xml:space="preserve">елось бы немножечко вздремнуть. </w:t>
      </w:r>
      <w:r w:rsidR="00E44651" w:rsidRPr="00537B34">
        <w:rPr>
          <w:snapToGrid w:val="0"/>
          <w:sz w:val="28"/>
          <w:szCs w:val="28"/>
          <w:lang w:eastAsia="en-US"/>
        </w:rPr>
        <w:t>Начните расслабляться с мышц плеч.</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Постарайтесь почувствовать, как плечи становятся тяжелые, теплые и расслабленные. Плечи тяжелые и теплые. Тяжелые</w:t>
      </w:r>
      <w:r w:rsidR="00021DE2" w:rsidRPr="00537B34">
        <w:rPr>
          <w:snapToGrid w:val="0"/>
          <w:sz w:val="28"/>
          <w:szCs w:val="28"/>
          <w:lang w:eastAsia="en-US"/>
        </w:rPr>
        <w:t xml:space="preserve"> и теплые. </w:t>
      </w:r>
      <w:r w:rsidRPr="00537B34">
        <w:rPr>
          <w:snapToGrid w:val="0"/>
          <w:sz w:val="28"/>
          <w:szCs w:val="28"/>
          <w:lang w:eastAsia="en-US"/>
        </w:rPr>
        <w:t>Представьте, как приятное тепло распространяется из плеч по всему телу.</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Почувствуйте, как т</w:t>
      </w:r>
      <w:r w:rsidR="00021DE2" w:rsidRPr="00537B34">
        <w:rPr>
          <w:snapToGrid w:val="0"/>
          <w:sz w:val="28"/>
          <w:szCs w:val="28"/>
          <w:lang w:eastAsia="en-US"/>
        </w:rPr>
        <w:t xml:space="preserve">епло опускается из плеч в руки. </w:t>
      </w:r>
      <w:r w:rsidRPr="00537B34">
        <w:rPr>
          <w:snapToGrid w:val="0"/>
          <w:sz w:val="28"/>
          <w:szCs w:val="28"/>
          <w:lang w:eastAsia="en-US"/>
        </w:rPr>
        <w:t xml:space="preserve">Расслабляется верхняя </w:t>
      </w:r>
      <w:r w:rsidR="00021DE2" w:rsidRPr="00537B34">
        <w:rPr>
          <w:snapToGrid w:val="0"/>
          <w:sz w:val="28"/>
          <w:szCs w:val="28"/>
          <w:lang w:eastAsia="en-US"/>
        </w:rPr>
        <w:t xml:space="preserve">часть рук. Расслабляются локти. </w:t>
      </w:r>
      <w:r w:rsidRPr="00537B34">
        <w:rPr>
          <w:snapToGrid w:val="0"/>
          <w:sz w:val="28"/>
          <w:szCs w:val="28"/>
          <w:lang w:eastAsia="en-US"/>
        </w:rPr>
        <w:t xml:space="preserve">Ваши запястья расслабляются. </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Расслабляются кисти рук – ладони стано</w:t>
      </w:r>
      <w:r w:rsidR="00021DE2" w:rsidRPr="00537B34">
        <w:rPr>
          <w:snapToGrid w:val="0"/>
          <w:sz w:val="28"/>
          <w:szCs w:val="28"/>
          <w:lang w:eastAsia="en-US"/>
        </w:rPr>
        <w:t xml:space="preserve">вятся тяжелые и теплые. </w:t>
      </w:r>
      <w:r w:rsidRPr="00537B34">
        <w:rPr>
          <w:snapToGrid w:val="0"/>
          <w:sz w:val="28"/>
          <w:szCs w:val="28"/>
          <w:lang w:eastAsia="en-US"/>
        </w:rPr>
        <w:t>Ладони тяже</w:t>
      </w:r>
      <w:r w:rsidR="00021DE2" w:rsidRPr="00537B34">
        <w:rPr>
          <w:snapToGrid w:val="0"/>
          <w:sz w:val="28"/>
          <w:szCs w:val="28"/>
          <w:lang w:eastAsia="en-US"/>
        </w:rPr>
        <w:t xml:space="preserve">лые и теплые. Тяжелые и теплые. </w:t>
      </w:r>
      <w:r w:rsidRPr="00537B34">
        <w:rPr>
          <w:snapToGrid w:val="0"/>
          <w:sz w:val="28"/>
          <w:szCs w:val="28"/>
          <w:lang w:eastAsia="en-US"/>
        </w:rPr>
        <w:t>Расслабляется каждый палец на руках. Руки расслаблены, провисли, вплоть до самых кончиков пальцев.</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А теперь обратите внимание на то, как вы дышите – дыхание становится свободным и ровным, с</w:t>
      </w:r>
      <w:r w:rsidR="00021DE2" w:rsidRPr="00537B34">
        <w:rPr>
          <w:snapToGrid w:val="0"/>
          <w:sz w:val="28"/>
          <w:szCs w:val="28"/>
          <w:lang w:eastAsia="en-US"/>
        </w:rPr>
        <w:t xml:space="preserve">вободным и ровным. </w:t>
      </w:r>
      <w:r w:rsidRPr="00537B34">
        <w:rPr>
          <w:snapToGrid w:val="0"/>
          <w:sz w:val="28"/>
          <w:szCs w:val="28"/>
          <w:lang w:eastAsia="en-US"/>
        </w:rPr>
        <w:t>Вам хорошо и приятно дышится.</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Постарайтесь почувствовать приятное тепло в груди, тепло в области солнеч</w:t>
      </w:r>
      <w:r w:rsidR="00021DE2" w:rsidRPr="00537B34">
        <w:rPr>
          <w:snapToGrid w:val="0"/>
          <w:sz w:val="28"/>
          <w:szCs w:val="28"/>
          <w:lang w:eastAsia="en-US"/>
        </w:rPr>
        <w:t xml:space="preserve">ного сплетения, тепло в животе. </w:t>
      </w:r>
      <w:r w:rsidRPr="00537B34">
        <w:rPr>
          <w:snapToGrid w:val="0"/>
          <w:sz w:val="28"/>
          <w:szCs w:val="28"/>
          <w:lang w:eastAsia="en-US"/>
        </w:rPr>
        <w:t>Представьте, как теп</w:t>
      </w:r>
      <w:r w:rsidR="00021DE2" w:rsidRPr="00537B34">
        <w:rPr>
          <w:snapToGrid w:val="0"/>
          <w:sz w:val="28"/>
          <w:szCs w:val="28"/>
          <w:lang w:eastAsia="en-US"/>
        </w:rPr>
        <w:t xml:space="preserve">ло из живота </w:t>
      </w:r>
      <w:r w:rsidR="00021DE2" w:rsidRPr="00537B34">
        <w:rPr>
          <w:snapToGrid w:val="0"/>
          <w:sz w:val="28"/>
          <w:szCs w:val="28"/>
          <w:lang w:eastAsia="en-US"/>
        </w:rPr>
        <w:lastRenderedPageBreak/>
        <w:t xml:space="preserve">опускается в ноги. </w:t>
      </w:r>
      <w:r w:rsidRPr="00537B34">
        <w:rPr>
          <w:snapToGrid w:val="0"/>
          <w:sz w:val="28"/>
          <w:szCs w:val="28"/>
          <w:lang w:eastAsia="en-US"/>
        </w:rPr>
        <w:t>Почувствуйте, как расслабляется верхняя часть ног, расслабляются колени, расслабляются голени.</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Стопы становятся тяжелые и теплые. Стопы тяже</w:t>
      </w:r>
      <w:r w:rsidR="00021DE2" w:rsidRPr="00537B34">
        <w:rPr>
          <w:snapToGrid w:val="0"/>
          <w:sz w:val="28"/>
          <w:szCs w:val="28"/>
          <w:lang w:eastAsia="en-US"/>
        </w:rPr>
        <w:t xml:space="preserve">лые и теплые, тяжелые и теплые. </w:t>
      </w:r>
      <w:r w:rsidRPr="00537B34">
        <w:rPr>
          <w:snapToGrid w:val="0"/>
          <w:sz w:val="28"/>
          <w:szCs w:val="28"/>
          <w:lang w:eastAsia="en-US"/>
        </w:rPr>
        <w:t>Почувствуйте пятки. Пальцы ног. Все ноги расслаблены.</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Теперь обратите внимание на спину. Почувствуйте</w:t>
      </w:r>
      <w:r w:rsidR="001A4728" w:rsidRPr="00537B34">
        <w:rPr>
          <w:snapToGrid w:val="0"/>
          <w:sz w:val="28"/>
          <w:szCs w:val="28"/>
          <w:lang w:eastAsia="en-US"/>
        </w:rPr>
        <w:t>,</w:t>
      </w:r>
      <w:r w:rsidRPr="00537B34">
        <w:rPr>
          <w:snapToGrid w:val="0"/>
          <w:sz w:val="28"/>
          <w:szCs w:val="28"/>
          <w:lang w:eastAsia="en-US"/>
        </w:rPr>
        <w:t xml:space="preserve"> как расслабляется поясница, почувствуйте поз</w:t>
      </w:r>
      <w:r w:rsidR="00021DE2" w:rsidRPr="00537B34">
        <w:rPr>
          <w:snapToGrid w:val="0"/>
          <w:sz w:val="28"/>
          <w:szCs w:val="28"/>
          <w:lang w:eastAsia="en-US"/>
        </w:rPr>
        <w:t xml:space="preserve">воночник. Почувствуйте лопатки. </w:t>
      </w:r>
      <w:r w:rsidRPr="00537B34">
        <w:rPr>
          <w:snapToGrid w:val="0"/>
          <w:sz w:val="28"/>
          <w:szCs w:val="28"/>
          <w:lang w:eastAsia="en-US"/>
        </w:rPr>
        <w:t>Почувствуйте, как расслабляется середина спины между лопатками.</w:t>
      </w:r>
    </w:p>
    <w:p w:rsidR="00E44651" w:rsidRPr="00537B34" w:rsidRDefault="00E44651" w:rsidP="00021DE2">
      <w:pPr>
        <w:widowControl w:val="0"/>
        <w:ind w:firstLine="709"/>
        <w:jc w:val="both"/>
        <w:rPr>
          <w:snapToGrid w:val="0"/>
          <w:sz w:val="28"/>
          <w:szCs w:val="28"/>
          <w:lang w:eastAsia="en-US"/>
        </w:rPr>
      </w:pPr>
      <w:r w:rsidRPr="00537B34">
        <w:rPr>
          <w:snapToGrid w:val="0"/>
          <w:sz w:val="28"/>
          <w:szCs w:val="28"/>
          <w:lang w:eastAsia="en-US"/>
        </w:rPr>
        <w:t>Расслабляется шея, з</w:t>
      </w:r>
      <w:r w:rsidR="00021DE2" w:rsidRPr="00537B34">
        <w:rPr>
          <w:snapToGrid w:val="0"/>
          <w:sz w:val="28"/>
          <w:szCs w:val="28"/>
          <w:lang w:eastAsia="en-US"/>
        </w:rPr>
        <w:t xml:space="preserve">атылок. Вся голова расслаблена. </w:t>
      </w:r>
      <w:r w:rsidRPr="00537B34">
        <w:rPr>
          <w:snapToGrid w:val="0"/>
          <w:sz w:val="28"/>
          <w:szCs w:val="28"/>
          <w:lang w:eastAsia="en-US"/>
        </w:rPr>
        <w:t>Расслаблено темя, виски. Расслабляется лоб, лицо.</w:t>
      </w:r>
    </w:p>
    <w:p w:rsidR="00E44651" w:rsidRPr="00537B34" w:rsidRDefault="00E44651" w:rsidP="00537B34">
      <w:pPr>
        <w:widowControl w:val="0"/>
        <w:ind w:firstLine="709"/>
        <w:jc w:val="both"/>
        <w:rPr>
          <w:snapToGrid w:val="0"/>
          <w:sz w:val="28"/>
          <w:szCs w:val="28"/>
          <w:lang w:eastAsia="en-US"/>
        </w:rPr>
      </w:pPr>
      <w:r w:rsidRPr="00537B34">
        <w:rPr>
          <w:snapToGrid w:val="0"/>
          <w:sz w:val="28"/>
          <w:szCs w:val="28"/>
          <w:lang w:eastAsia="en-US"/>
        </w:rPr>
        <w:t>Почувствуйте свои щеки, почувствуйте скулы, подбородок. Нижняя челюсть становится тяжелой. Губы расслаблены, язык теп</w:t>
      </w:r>
      <w:r w:rsidR="00537B34">
        <w:rPr>
          <w:snapToGrid w:val="0"/>
          <w:sz w:val="28"/>
          <w:szCs w:val="28"/>
          <w:lang w:eastAsia="en-US"/>
        </w:rPr>
        <w:t xml:space="preserve">лый, расслабляется нос и глаза. </w:t>
      </w:r>
      <w:r w:rsidRPr="00537B34">
        <w:rPr>
          <w:snapToGrid w:val="0"/>
          <w:sz w:val="28"/>
          <w:szCs w:val="28"/>
          <w:lang w:eastAsia="en-US"/>
        </w:rPr>
        <w:t>Веки тяжелеют, ресницы слипаются. Глаза расслаблены.</w:t>
      </w:r>
    </w:p>
    <w:p w:rsidR="00E44651" w:rsidRPr="00537B34" w:rsidRDefault="00E44651" w:rsidP="00697707">
      <w:pPr>
        <w:numPr>
          <w:ilvl w:val="0"/>
          <w:numId w:val="18"/>
        </w:numPr>
        <w:tabs>
          <w:tab w:val="left" w:pos="1134"/>
        </w:tabs>
        <w:ind w:left="0" w:firstLine="709"/>
        <w:contextualSpacing/>
        <w:jc w:val="both"/>
        <w:rPr>
          <w:snapToGrid w:val="0"/>
          <w:sz w:val="28"/>
          <w:szCs w:val="28"/>
          <w:lang w:eastAsia="en-US"/>
        </w:rPr>
      </w:pPr>
      <w:r w:rsidRPr="00537B34">
        <w:rPr>
          <w:b/>
          <w:sz w:val="28"/>
          <w:szCs w:val="28"/>
        </w:rPr>
        <w:t>Визуализация</w:t>
      </w:r>
      <w:r w:rsidRPr="00537B34">
        <w:rPr>
          <w:sz w:val="28"/>
          <w:szCs w:val="28"/>
        </w:rPr>
        <w:t xml:space="preserve"> образа цветка проводится с ребенком в легком состоянии транса. </w:t>
      </w:r>
      <w:r w:rsidRPr="00537B34">
        <w:rPr>
          <w:snapToGrid w:val="0"/>
          <w:sz w:val="28"/>
          <w:szCs w:val="28"/>
          <w:lang w:eastAsia="en-US"/>
        </w:rPr>
        <w:t>Источник приглушенного света должен находится позади ребенка,</w:t>
      </w:r>
      <w:r w:rsidR="00965418">
        <w:rPr>
          <w:snapToGrid w:val="0"/>
          <w:sz w:val="28"/>
          <w:szCs w:val="28"/>
          <w:lang w:eastAsia="en-US"/>
        </w:rPr>
        <w:t xml:space="preserve"> </w:t>
      </w:r>
      <w:r w:rsidRPr="00537B34">
        <w:rPr>
          <w:sz w:val="28"/>
          <w:szCs w:val="28"/>
        </w:rPr>
        <w:t>психолог</w:t>
      </w:r>
      <w:r w:rsidR="00AE4438">
        <w:rPr>
          <w:sz w:val="28"/>
          <w:szCs w:val="28"/>
        </w:rPr>
        <w:t xml:space="preserve"> -</w:t>
      </w:r>
      <w:r w:rsidR="00537B34" w:rsidRPr="00537B34">
        <w:rPr>
          <w:sz w:val="28"/>
          <w:szCs w:val="28"/>
        </w:rPr>
        <w:t xml:space="preserve"> </w:t>
      </w:r>
      <w:r w:rsidRPr="00537B34">
        <w:rPr>
          <w:i/>
          <w:sz w:val="28"/>
          <w:szCs w:val="28"/>
        </w:rPr>
        <w:t>напротив</w:t>
      </w:r>
      <w:r w:rsidRPr="00537B34">
        <w:rPr>
          <w:sz w:val="28"/>
          <w:szCs w:val="28"/>
        </w:rPr>
        <w:t xml:space="preserve">  на расстоянии 1,5</w:t>
      </w:r>
      <w:r w:rsidR="007F10F4" w:rsidRPr="00537B34">
        <w:rPr>
          <w:sz w:val="28"/>
          <w:szCs w:val="28"/>
        </w:rPr>
        <w:t>-</w:t>
      </w:r>
      <w:r w:rsidRPr="00537B34">
        <w:rPr>
          <w:sz w:val="28"/>
          <w:szCs w:val="28"/>
        </w:rPr>
        <w:t xml:space="preserve"> 2 м.</w:t>
      </w:r>
    </w:p>
    <w:p w:rsidR="00E44651" w:rsidRPr="00537B34" w:rsidRDefault="00E44651" w:rsidP="005C5963">
      <w:pPr>
        <w:widowControl w:val="0"/>
        <w:ind w:firstLine="709"/>
        <w:jc w:val="both"/>
        <w:rPr>
          <w:sz w:val="28"/>
          <w:szCs w:val="28"/>
        </w:rPr>
      </w:pPr>
      <w:r w:rsidRPr="00537B34">
        <w:rPr>
          <w:sz w:val="28"/>
          <w:szCs w:val="28"/>
        </w:rPr>
        <w:t>- Попытайся, в представлении, потрогать кончиком пальца чашечку цветка. Опиши ощущения</w:t>
      </w:r>
      <w:r w:rsidR="001A4728" w:rsidRPr="00537B34">
        <w:rPr>
          <w:sz w:val="28"/>
          <w:szCs w:val="28"/>
        </w:rPr>
        <w:t>,</w:t>
      </w:r>
      <w:r w:rsidRPr="00537B34">
        <w:rPr>
          <w:sz w:val="28"/>
          <w:szCs w:val="28"/>
        </w:rPr>
        <w:t xml:space="preserve"> каков цветок внутри?</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Попробуй дотронуться до стебля цветка. – Какой он на ощупь?.. Какой толщины стебель?.. Насколько он упругий?.. Проведи по стеблю рукой…</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Потрогай листья… Какие они на ощупь?.. Попробуй дотронуться до верхней и нижней части листа… Сравни свои ощущения…</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 Какая чашечка у цветка?.. Дотронься до нее… Какие лепестки?.. Какого они цвета?.. </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Попробуй дотронуться кончиком пальца до самой середины цветка… Что ты чувствуешь?..</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Загляни в самую середину цветка… Как она выглядит?.. Что там?..</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Как ты ощущаешь запах цветка?.. Что ты чувствуешь?..</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А теперь проследи вниз по стеблю цветка… Где находится цветок?..</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Что ты ощущаешь, когда смотришь на цветок?.. Какие чувства он у тебя вызывает?..</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Что находится вокруг цветка?.. Что его окружает?..</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 Какая </w:t>
      </w:r>
      <w:r w:rsidRPr="00B54A5C">
        <w:rPr>
          <w:snapToGrid w:val="0"/>
          <w:sz w:val="28"/>
          <w:szCs w:val="28"/>
          <w:lang w:eastAsia="en-US"/>
        </w:rPr>
        <w:t>сейчас</w:t>
      </w:r>
      <w:r w:rsidRPr="00537B34">
        <w:rPr>
          <w:snapToGrid w:val="0"/>
          <w:sz w:val="28"/>
          <w:szCs w:val="28"/>
          <w:lang w:eastAsia="en-US"/>
        </w:rPr>
        <w:t xml:space="preserve"> погода?.. Какое небо?.. Какая температура воздуха?..</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 Какое </w:t>
      </w:r>
      <w:r w:rsidRPr="00B54A5C">
        <w:rPr>
          <w:snapToGrid w:val="0"/>
          <w:sz w:val="28"/>
          <w:szCs w:val="28"/>
          <w:lang w:eastAsia="en-US"/>
        </w:rPr>
        <w:t>сейчас</w:t>
      </w:r>
      <w:r w:rsidRPr="00537B34">
        <w:rPr>
          <w:snapToGrid w:val="0"/>
          <w:sz w:val="28"/>
          <w:szCs w:val="28"/>
          <w:lang w:eastAsia="en-US"/>
        </w:rPr>
        <w:t xml:space="preserve"> время года?.. Какой месяц?..</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 Сколько </w:t>
      </w:r>
      <w:r w:rsidRPr="00B54A5C">
        <w:rPr>
          <w:snapToGrid w:val="0"/>
          <w:sz w:val="28"/>
          <w:szCs w:val="28"/>
          <w:lang w:eastAsia="en-US"/>
        </w:rPr>
        <w:t>сейчас</w:t>
      </w:r>
      <w:r w:rsidRPr="00537B34">
        <w:rPr>
          <w:snapToGrid w:val="0"/>
          <w:sz w:val="28"/>
          <w:szCs w:val="28"/>
          <w:lang w:eastAsia="en-US"/>
        </w:rPr>
        <w:t xml:space="preserve"> времени?.. Который час?.. Что это скорее: утро, день или вечер?..</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Как ты себя чувствуешь?.. Какое у тебя настроение?..</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 Сколько тебе </w:t>
      </w:r>
      <w:r w:rsidRPr="00B54A5C">
        <w:rPr>
          <w:snapToGrid w:val="0"/>
          <w:sz w:val="28"/>
          <w:szCs w:val="28"/>
          <w:lang w:eastAsia="en-US"/>
        </w:rPr>
        <w:t>сейчас</w:t>
      </w:r>
      <w:r w:rsidRPr="00537B34">
        <w:rPr>
          <w:snapToGrid w:val="0"/>
          <w:sz w:val="28"/>
          <w:szCs w:val="28"/>
          <w:lang w:eastAsia="en-US"/>
        </w:rPr>
        <w:t xml:space="preserve"> в образе лет?.. </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Как ты одет?.. Что у тебя на ногах?.. Попробуй пошевелить пальцами ног... Как ты ощущаешь обувь на ногах?.. Подыши животом... Как ты ощущаешь одежду в области живота и талии?.. Пошевели плечами... Как ты ощущаешь одежду в области плеч?.. Как ты ощущаешь одежду в области груди?..</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Что бы тебе хотелось?.. Сделай это, пожалуйста!</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А теперь запомни все, что тебе представляется, и попрощайся с </w:t>
      </w:r>
      <w:r w:rsidRPr="00537B34">
        <w:rPr>
          <w:snapToGrid w:val="0"/>
          <w:sz w:val="28"/>
          <w:szCs w:val="28"/>
          <w:lang w:eastAsia="en-US"/>
        </w:rPr>
        <w:lastRenderedPageBreak/>
        <w:t>образом… Запомните все свои ощущения, чувства, все к</w:t>
      </w:r>
      <w:r w:rsidR="00AB1474">
        <w:rPr>
          <w:snapToGrid w:val="0"/>
          <w:sz w:val="28"/>
          <w:szCs w:val="28"/>
          <w:lang w:eastAsia="en-US"/>
        </w:rPr>
        <w:t>раски, запахи и звуки… Запомни с</w:t>
      </w:r>
      <w:r w:rsidRPr="00537B34">
        <w:rPr>
          <w:snapToGrid w:val="0"/>
          <w:sz w:val="28"/>
          <w:szCs w:val="28"/>
          <w:lang w:eastAsia="en-US"/>
        </w:rPr>
        <w:t xml:space="preserve">вой цветок так, как тебе хотелось бы его </w:t>
      </w:r>
      <w:r w:rsidRPr="008B3CAC">
        <w:rPr>
          <w:snapToGrid w:val="0"/>
          <w:sz w:val="28"/>
          <w:szCs w:val="28"/>
          <w:lang w:eastAsia="en-US"/>
        </w:rPr>
        <w:t>нарисовать</w:t>
      </w:r>
      <w:r w:rsidRPr="00537B34">
        <w:rPr>
          <w:snapToGrid w:val="0"/>
          <w:sz w:val="28"/>
          <w:szCs w:val="28"/>
          <w:lang w:eastAsia="en-US"/>
        </w:rPr>
        <w:t>…</w:t>
      </w:r>
    </w:p>
    <w:p w:rsidR="00E44651" w:rsidRPr="00537B34" w:rsidRDefault="00E44651" w:rsidP="005C5963">
      <w:pPr>
        <w:widowControl w:val="0"/>
        <w:ind w:firstLine="709"/>
        <w:contextualSpacing/>
        <w:jc w:val="both"/>
        <w:rPr>
          <w:sz w:val="28"/>
          <w:szCs w:val="28"/>
        </w:rPr>
      </w:pPr>
      <w:r w:rsidRPr="00537B34">
        <w:rPr>
          <w:sz w:val="28"/>
          <w:szCs w:val="28"/>
        </w:rPr>
        <w:t>Ты можешь представить все, что угодно и работать с любым образом. Все, что у тебя получится увидеть в воображении, замечательно.</w:t>
      </w:r>
    </w:p>
    <w:p w:rsidR="00E44651" w:rsidRPr="00537B34" w:rsidRDefault="00E44651" w:rsidP="005C5963">
      <w:pPr>
        <w:widowControl w:val="0"/>
        <w:ind w:firstLine="709"/>
        <w:contextualSpacing/>
        <w:jc w:val="both"/>
        <w:rPr>
          <w:sz w:val="28"/>
          <w:szCs w:val="28"/>
        </w:rPr>
      </w:pPr>
      <w:r w:rsidRPr="00537B34">
        <w:rPr>
          <w:sz w:val="28"/>
          <w:szCs w:val="28"/>
        </w:rPr>
        <w:t>Представь себе луг, на котором ты когда-либо был, или который можешь представить в воображении. Ты можешь прогуляться по лугу. Посмотри вокруг, что ты видишь, что тебя окружает. Приглядись внимательно, от тебя невдалеке на лугу растет цветок. Подойди к нему и внимательно рассмотри.</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Когда будешь готов, то попрощайся с образом… Посильнее потянитесь… И медленно открывай глаза…</w:t>
      </w:r>
    </w:p>
    <w:p w:rsidR="00E44651" w:rsidRPr="00537B34" w:rsidRDefault="00E44651" w:rsidP="005C5963">
      <w:pPr>
        <w:widowControl w:val="0"/>
        <w:ind w:firstLine="709"/>
        <w:contextualSpacing/>
        <w:jc w:val="both"/>
        <w:rPr>
          <w:sz w:val="28"/>
          <w:szCs w:val="28"/>
        </w:rPr>
      </w:pPr>
      <w:r w:rsidRPr="00EB5664">
        <w:rPr>
          <w:sz w:val="28"/>
          <w:szCs w:val="28"/>
        </w:rPr>
        <w:t>С целью исчерпать подобный мотив в плане восприятия, по возможно</w:t>
      </w:r>
      <w:r w:rsidR="00EB5664" w:rsidRPr="00EB5664">
        <w:rPr>
          <w:sz w:val="28"/>
          <w:szCs w:val="28"/>
        </w:rPr>
        <w:t>сти вплоть до всех подробностей</w:t>
      </w:r>
      <w:r w:rsidRPr="00EB5664">
        <w:rPr>
          <w:sz w:val="28"/>
          <w:szCs w:val="28"/>
        </w:rPr>
        <w:t xml:space="preserve"> выяснить все связанные с ним настроения</w:t>
      </w:r>
      <w:r w:rsidR="00EB5664" w:rsidRPr="00EB5664">
        <w:rPr>
          <w:sz w:val="28"/>
          <w:szCs w:val="28"/>
        </w:rPr>
        <w:t>. В</w:t>
      </w:r>
      <w:r w:rsidRPr="00EB5664">
        <w:rPr>
          <w:sz w:val="28"/>
          <w:szCs w:val="28"/>
        </w:rPr>
        <w:t xml:space="preserve"> ходе представлений ребенка  психолог задает вопросы:</w:t>
      </w:r>
    </w:p>
    <w:p w:rsidR="00E44651" w:rsidRPr="00537B34" w:rsidRDefault="00E44651" w:rsidP="005C5963">
      <w:pPr>
        <w:widowControl w:val="0"/>
        <w:ind w:firstLine="709"/>
        <w:contextualSpacing/>
        <w:jc w:val="both"/>
        <w:rPr>
          <w:sz w:val="28"/>
          <w:szCs w:val="28"/>
        </w:rPr>
      </w:pPr>
      <w:r w:rsidRPr="00537B34">
        <w:rPr>
          <w:sz w:val="28"/>
          <w:szCs w:val="28"/>
        </w:rPr>
        <w:t>-  о типичных атриб</w:t>
      </w:r>
      <w:r w:rsidR="007861E9">
        <w:rPr>
          <w:sz w:val="28"/>
          <w:szCs w:val="28"/>
        </w:rPr>
        <w:t>утах мотива «луг»: о цветах,</w:t>
      </w:r>
      <w:r w:rsidRPr="00537B34">
        <w:rPr>
          <w:sz w:val="28"/>
          <w:szCs w:val="28"/>
        </w:rPr>
        <w:t xml:space="preserve"> погоде, о том, что видно по краям луга, о животных, находящихся в траве и пасущихся по лугу;</w:t>
      </w:r>
    </w:p>
    <w:p w:rsidR="00E44651" w:rsidRPr="00537B34" w:rsidRDefault="00E44651" w:rsidP="005C5963">
      <w:pPr>
        <w:widowControl w:val="0"/>
        <w:ind w:firstLine="709"/>
        <w:contextualSpacing/>
        <w:jc w:val="both"/>
        <w:rPr>
          <w:sz w:val="28"/>
          <w:szCs w:val="28"/>
        </w:rPr>
      </w:pPr>
      <w:r w:rsidRPr="00537B34">
        <w:rPr>
          <w:sz w:val="28"/>
          <w:szCs w:val="28"/>
        </w:rPr>
        <w:t>- о том, что находится вблизи (рассмотрение деталей);</w:t>
      </w:r>
    </w:p>
    <w:p w:rsidR="00E44651" w:rsidRPr="00537B34" w:rsidRDefault="00E44651" w:rsidP="005C5963">
      <w:pPr>
        <w:widowControl w:val="0"/>
        <w:ind w:firstLine="709"/>
        <w:contextualSpacing/>
        <w:jc w:val="both"/>
        <w:rPr>
          <w:sz w:val="28"/>
          <w:szCs w:val="28"/>
        </w:rPr>
      </w:pPr>
      <w:r w:rsidRPr="00537B34">
        <w:rPr>
          <w:sz w:val="28"/>
          <w:szCs w:val="28"/>
        </w:rPr>
        <w:t>- что окружает это место вдалеке (дальняя перспектива);</w:t>
      </w:r>
    </w:p>
    <w:p w:rsidR="00E44651" w:rsidRPr="00537B34" w:rsidRDefault="00E44651" w:rsidP="005C5963">
      <w:pPr>
        <w:widowControl w:val="0"/>
        <w:ind w:firstLine="709"/>
        <w:contextualSpacing/>
        <w:jc w:val="both"/>
        <w:rPr>
          <w:sz w:val="28"/>
          <w:szCs w:val="28"/>
        </w:rPr>
      </w:pPr>
      <w:r w:rsidRPr="00537B34">
        <w:rPr>
          <w:sz w:val="28"/>
          <w:szCs w:val="28"/>
        </w:rPr>
        <w:t>- о том, какие намерения у ребенка сейчас, каково его собственное настроение;</w:t>
      </w:r>
    </w:p>
    <w:p w:rsidR="00353EED" w:rsidRPr="00537B34" w:rsidRDefault="00E44651" w:rsidP="00353EED">
      <w:pPr>
        <w:widowControl w:val="0"/>
        <w:ind w:firstLine="709"/>
        <w:contextualSpacing/>
        <w:jc w:val="both"/>
        <w:rPr>
          <w:sz w:val="28"/>
          <w:szCs w:val="28"/>
        </w:rPr>
      </w:pPr>
      <w:r w:rsidRPr="00537B34">
        <w:rPr>
          <w:sz w:val="28"/>
          <w:szCs w:val="28"/>
        </w:rPr>
        <w:t xml:space="preserve">- какое </w:t>
      </w:r>
      <w:r w:rsidR="0000549A">
        <w:rPr>
          <w:sz w:val="28"/>
          <w:szCs w:val="28"/>
        </w:rPr>
        <w:t>«</w:t>
      </w:r>
      <w:r w:rsidRPr="00EB5664">
        <w:rPr>
          <w:sz w:val="28"/>
          <w:szCs w:val="28"/>
        </w:rPr>
        <w:t>настрое</w:t>
      </w:r>
      <w:r w:rsidR="00353EED" w:rsidRPr="00EB5664">
        <w:rPr>
          <w:sz w:val="28"/>
          <w:szCs w:val="28"/>
        </w:rPr>
        <w:t>ние</w:t>
      </w:r>
      <w:r w:rsidR="0000549A">
        <w:rPr>
          <w:sz w:val="28"/>
          <w:szCs w:val="28"/>
        </w:rPr>
        <w:t>»</w:t>
      </w:r>
      <w:r w:rsidR="00353EED" w:rsidRPr="00EB5664">
        <w:rPr>
          <w:sz w:val="28"/>
          <w:szCs w:val="28"/>
        </w:rPr>
        <w:t xml:space="preserve"> у луга</w:t>
      </w:r>
      <w:r w:rsidR="00353EED" w:rsidRPr="00537B34">
        <w:rPr>
          <w:sz w:val="28"/>
          <w:szCs w:val="28"/>
        </w:rPr>
        <w:t xml:space="preserve"> и всей картины ландшафта?</w:t>
      </w:r>
    </w:p>
    <w:p w:rsidR="00E44651" w:rsidRPr="00537B34" w:rsidRDefault="00E44651" w:rsidP="005C5963">
      <w:pPr>
        <w:widowControl w:val="0"/>
        <w:ind w:firstLine="709"/>
        <w:contextualSpacing/>
        <w:jc w:val="both"/>
        <w:rPr>
          <w:b/>
          <w:sz w:val="28"/>
          <w:szCs w:val="28"/>
        </w:rPr>
      </w:pPr>
      <w:r w:rsidRPr="00537B34">
        <w:rPr>
          <w:b/>
          <w:sz w:val="28"/>
          <w:szCs w:val="28"/>
        </w:rPr>
        <w:t>Интерпретация:</w:t>
      </w:r>
    </w:p>
    <w:p w:rsidR="00E44651" w:rsidRPr="00537B34" w:rsidRDefault="00E44651" w:rsidP="005C5963">
      <w:pPr>
        <w:ind w:firstLine="709"/>
        <w:jc w:val="both"/>
        <w:rPr>
          <w:snapToGrid w:val="0"/>
          <w:sz w:val="28"/>
          <w:szCs w:val="28"/>
          <w:lang w:eastAsia="en-US"/>
        </w:rPr>
      </w:pPr>
      <w:r w:rsidRPr="00537B34">
        <w:rPr>
          <w:sz w:val="28"/>
          <w:szCs w:val="28"/>
        </w:rPr>
        <w:t>Образ луга – это матерински-оральный символ, отражающий как связь с матерью и динамику переживаний первого года жизни, так и актуальн</w:t>
      </w:r>
      <w:r w:rsidR="00381584">
        <w:rPr>
          <w:sz w:val="28"/>
          <w:szCs w:val="28"/>
        </w:rPr>
        <w:t>ое состояние,</w:t>
      </w:r>
      <w:r w:rsidRPr="00537B34">
        <w:rPr>
          <w:sz w:val="28"/>
          <w:szCs w:val="28"/>
        </w:rPr>
        <w:t xml:space="preserve"> общий фон настроения.</w:t>
      </w:r>
      <w:r w:rsidRPr="00537B34">
        <w:rPr>
          <w:i/>
          <w:snapToGrid w:val="0"/>
          <w:sz w:val="28"/>
          <w:szCs w:val="28"/>
          <w:lang w:eastAsia="en-US"/>
        </w:rPr>
        <w:t xml:space="preserve"> Фактор настроения</w:t>
      </w:r>
      <w:r w:rsidRPr="00537B34">
        <w:rPr>
          <w:snapToGrid w:val="0"/>
          <w:sz w:val="28"/>
          <w:szCs w:val="28"/>
          <w:lang w:eastAsia="en-US"/>
        </w:rPr>
        <w:t xml:space="preserve"> может быть представлен в погоде, времени года, времени суток, характере растительности на лугу. В норме это летнее время года или поздняя весна, день или утро, погода хорошая, на небе солнце, вокруг богатая, сочная растительность, представленная обилием трав и цветов. Луг приветливый, даже ласковый, залитый ярким солнечным светом.</w:t>
      </w:r>
      <w:r w:rsidR="00381584">
        <w:rPr>
          <w:snapToGrid w:val="0"/>
          <w:sz w:val="28"/>
          <w:szCs w:val="28"/>
          <w:lang w:eastAsia="en-US"/>
        </w:rPr>
        <w:t xml:space="preserve"> </w:t>
      </w:r>
      <w:r w:rsidRPr="00537B34">
        <w:rPr>
          <w:snapToGrid w:val="0"/>
          <w:sz w:val="28"/>
          <w:szCs w:val="28"/>
          <w:lang w:eastAsia="en-US"/>
        </w:rPr>
        <w:t>Осеннее или зимнее время года указывает на, возможно, еще более глубокую, прочнее укорененную базовую фрустрацию оральной потребности.</w:t>
      </w:r>
    </w:p>
    <w:p w:rsidR="00E44651" w:rsidRPr="00537B34" w:rsidRDefault="00E44651" w:rsidP="005C5963">
      <w:pPr>
        <w:widowControl w:val="0"/>
        <w:ind w:firstLine="709"/>
        <w:contextualSpacing/>
        <w:jc w:val="both"/>
        <w:rPr>
          <w:snapToGrid w:val="0"/>
          <w:sz w:val="28"/>
          <w:szCs w:val="28"/>
          <w:lang w:eastAsia="en-US"/>
        </w:rPr>
      </w:pPr>
      <w:r w:rsidRPr="00381584">
        <w:rPr>
          <w:sz w:val="28"/>
          <w:szCs w:val="28"/>
        </w:rPr>
        <w:t>4.</w:t>
      </w:r>
      <w:r w:rsidRPr="00537B34">
        <w:rPr>
          <w:b/>
          <w:sz w:val="28"/>
          <w:szCs w:val="28"/>
        </w:rPr>
        <w:t xml:space="preserve"> </w:t>
      </w:r>
      <w:r w:rsidRPr="00537B34">
        <w:rPr>
          <w:b/>
          <w:snapToGrid w:val="0"/>
          <w:sz w:val="28"/>
          <w:szCs w:val="28"/>
          <w:lang w:eastAsia="en-US"/>
        </w:rPr>
        <w:t>Обсуждение увиденных образов</w:t>
      </w:r>
      <w:r w:rsidR="00381584">
        <w:rPr>
          <w:snapToGrid w:val="0"/>
          <w:sz w:val="28"/>
          <w:szCs w:val="28"/>
          <w:lang w:eastAsia="en-US"/>
        </w:rPr>
        <w:t xml:space="preserve"> (5-10 мин.</w:t>
      </w:r>
      <w:r w:rsidRPr="00537B34">
        <w:rPr>
          <w:snapToGrid w:val="0"/>
          <w:sz w:val="28"/>
          <w:szCs w:val="28"/>
          <w:lang w:eastAsia="en-US"/>
        </w:rPr>
        <w:t>).</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Какое впечатление было самым ярким и сильным?</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самым приятным в образе?</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менее приятно?</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реальным воспоминанием, а что – продуктом фантазии?</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Какие конкретные детали образа ты считаешь самыми важными?</w:t>
      </w:r>
    </w:p>
    <w:p w:rsidR="00E44651" w:rsidRPr="00537B34" w:rsidRDefault="00E44651" w:rsidP="00697707">
      <w:pPr>
        <w:widowControl w:val="0"/>
        <w:numPr>
          <w:ilvl w:val="0"/>
          <w:numId w:val="17"/>
        </w:numPr>
        <w:tabs>
          <w:tab w:val="left" w:pos="1134"/>
        </w:tabs>
        <w:ind w:left="0" w:firstLine="709"/>
        <w:contextualSpacing/>
        <w:jc w:val="both"/>
        <w:rPr>
          <w:snapToGrid w:val="0"/>
          <w:sz w:val="28"/>
          <w:szCs w:val="28"/>
          <w:lang w:eastAsia="en-US"/>
        </w:rPr>
      </w:pPr>
      <w:r w:rsidRPr="00537B34">
        <w:rPr>
          <w:b/>
          <w:snapToGrid w:val="0"/>
          <w:sz w:val="28"/>
          <w:szCs w:val="28"/>
          <w:lang w:eastAsia="en-US"/>
        </w:rPr>
        <w:t>Проводится тест «Рисунок цветка»</w:t>
      </w:r>
      <w:r w:rsidRPr="00537B34">
        <w:rPr>
          <w:snapToGrid w:val="0"/>
          <w:sz w:val="28"/>
          <w:szCs w:val="28"/>
          <w:lang w:eastAsia="en-US"/>
        </w:rPr>
        <w:t xml:space="preserve"> с целью определения возможностей ребенка работать с образами. В ходе диагностики психолог получает информацию о </w:t>
      </w:r>
      <w:r w:rsidRPr="00537B34">
        <w:rPr>
          <w:sz w:val="28"/>
          <w:szCs w:val="28"/>
        </w:rPr>
        <w:t>представлениях ребенка о себе, актуальном психоэмоциональном состоянии, особенностях отношений с матерью в младенческом периоде (орально-сенсорная стадия развития).</w:t>
      </w:r>
      <w:r w:rsidRPr="00537B34">
        <w:rPr>
          <w:snapToGrid w:val="0"/>
          <w:sz w:val="28"/>
          <w:szCs w:val="28"/>
          <w:lang w:eastAsia="en-US"/>
        </w:rPr>
        <w:t xml:space="preserve"> Коррекционное воздействие осуществляется в работе над образом цветка, когда он нуждается в уходе, поливе, защите, когда за ним можно поухаживать. </w:t>
      </w:r>
    </w:p>
    <w:p w:rsidR="00E44651" w:rsidRPr="00537B34" w:rsidRDefault="00E44651" w:rsidP="00697707">
      <w:pPr>
        <w:widowControl w:val="0"/>
        <w:numPr>
          <w:ilvl w:val="0"/>
          <w:numId w:val="17"/>
        </w:numPr>
        <w:tabs>
          <w:tab w:val="left" w:pos="1134"/>
        </w:tabs>
        <w:ind w:left="0" w:firstLine="709"/>
        <w:contextualSpacing/>
        <w:jc w:val="both"/>
        <w:rPr>
          <w:snapToGrid w:val="0"/>
          <w:sz w:val="28"/>
          <w:szCs w:val="28"/>
          <w:lang w:eastAsia="en-US"/>
        </w:rPr>
      </w:pPr>
      <w:r w:rsidRPr="00537B34">
        <w:rPr>
          <w:b/>
          <w:snapToGrid w:val="0"/>
          <w:sz w:val="28"/>
          <w:szCs w:val="28"/>
          <w:lang w:eastAsia="en-US"/>
        </w:rPr>
        <w:lastRenderedPageBreak/>
        <w:t>Интерпретация рисунка «Цветок»</w:t>
      </w:r>
    </w:p>
    <w:p w:rsidR="00E44651" w:rsidRPr="000059FF" w:rsidRDefault="00E44651" w:rsidP="005C5963">
      <w:pPr>
        <w:widowControl w:val="0"/>
        <w:ind w:firstLine="709"/>
        <w:contextualSpacing/>
        <w:jc w:val="both"/>
        <w:rPr>
          <w:b/>
          <w:i/>
          <w:snapToGrid w:val="0"/>
          <w:sz w:val="28"/>
          <w:szCs w:val="28"/>
          <w:lang w:eastAsia="en-US"/>
        </w:rPr>
      </w:pPr>
      <w:r w:rsidRPr="000059FF">
        <w:rPr>
          <w:b/>
          <w:i/>
          <w:snapToGrid w:val="0"/>
          <w:sz w:val="28"/>
          <w:szCs w:val="28"/>
          <w:lang w:eastAsia="en-US"/>
        </w:rPr>
        <w:t>Символическое значение цветов в культуре и языке.</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РОЗА – имеет сексуально-эротическое значение: красная роза – с</w:t>
      </w:r>
      <w:r w:rsidR="000059FF">
        <w:rPr>
          <w:snapToGrid w:val="0"/>
          <w:sz w:val="28"/>
          <w:szCs w:val="28"/>
          <w:lang w:eastAsia="en-US"/>
        </w:rPr>
        <w:t xml:space="preserve">имвол эротизма; розовая роза – </w:t>
      </w:r>
      <w:r w:rsidRPr="00537B34">
        <w:rPr>
          <w:snapToGrid w:val="0"/>
          <w:sz w:val="28"/>
          <w:szCs w:val="28"/>
          <w:lang w:eastAsia="en-US"/>
        </w:rPr>
        <w:t>инфантилизм, желание вернуться во внутриутробное состояние; оранжевая роза –</w:t>
      </w:r>
      <w:r w:rsidRPr="00537B34">
        <w:rPr>
          <w:snapToGrid w:val="0"/>
          <w:sz w:val="28"/>
          <w:szCs w:val="28"/>
          <w:lang w:eastAsia="en-US"/>
        </w:rPr>
        <w:tab/>
        <w:t>сила личности, стремление к доминированию</w:t>
      </w:r>
      <w:r w:rsidR="000059FF">
        <w:rPr>
          <w:snapToGrid w:val="0"/>
          <w:sz w:val="28"/>
          <w:szCs w:val="28"/>
          <w:lang w:eastAsia="en-US"/>
        </w:rPr>
        <w:t xml:space="preserve">, экспансивность; белая роза – </w:t>
      </w:r>
      <w:r w:rsidRPr="00537B34">
        <w:rPr>
          <w:snapToGrid w:val="0"/>
          <w:sz w:val="28"/>
          <w:szCs w:val="28"/>
          <w:lang w:eastAsia="en-US"/>
        </w:rPr>
        <w:t>чистота, целомудрие, платонические отноше</w:t>
      </w:r>
      <w:r w:rsidR="006052A4" w:rsidRPr="00537B34">
        <w:rPr>
          <w:snapToGrid w:val="0"/>
          <w:sz w:val="28"/>
          <w:szCs w:val="28"/>
          <w:lang w:eastAsia="en-US"/>
        </w:rPr>
        <w:t xml:space="preserve">ния, идеализация; желтая роза – </w:t>
      </w:r>
      <w:r w:rsidRPr="00537B34">
        <w:rPr>
          <w:snapToGrid w:val="0"/>
          <w:sz w:val="28"/>
          <w:szCs w:val="28"/>
          <w:lang w:eastAsia="en-US"/>
        </w:rPr>
        <w:t>с одной стороны, активная жизненная позиция, экстравертированность, с другой стороны, ревность; темно-вишневая роза – стремление к самоутверждению и власти.</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МАК – застой, стагнация, забытье, уход от реальности в мир иллюзий.</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РОМАШКА – сомнение.</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ТЮЛЬПАН («коробочка») – анальные фиксации.</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ГВОЗДИКА – уважение к памяти, поклонение героям, авторитетам.</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НЕЗАБУДКА (синий цвет) – верность.</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ГЕРБЕРА – демонстративно</w:t>
      </w:r>
      <w:r w:rsidR="000059FF">
        <w:rPr>
          <w:snapToGrid w:val="0"/>
          <w:sz w:val="28"/>
          <w:szCs w:val="28"/>
          <w:lang w:eastAsia="en-US"/>
        </w:rPr>
        <w:t>сть, привлечение к себе внимания</w:t>
      </w:r>
      <w:r w:rsidRPr="00537B34">
        <w:rPr>
          <w:snapToGrid w:val="0"/>
          <w:sz w:val="28"/>
          <w:szCs w:val="28"/>
          <w:lang w:eastAsia="en-US"/>
        </w:rPr>
        <w:t>, истерический радикал.</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КАМЕННЫЙ ЦВЕТОК – шизоидная структура личности.</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МАЛЕНЬКИЕ НЕВЗРАЧНЫЕ ЦВЕТЫ – депрессивная структура личности.</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«ЦВЕТИК-СЕМИЦВЕТИК», пластмассовые, искусственные цветы – истерическая структура личности.</w:t>
      </w:r>
    </w:p>
    <w:p w:rsidR="00E44651" w:rsidRPr="00537B34" w:rsidRDefault="00E44651" w:rsidP="005C5963">
      <w:pPr>
        <w:widowControl w:val="0"/>
        <w:ind w:firstLine="709"/>
        <w:contextualSpacing/>
        <w:jc w:val="both"/>
        <w:rPr>
          <w:snapToGrid w:val="0"/>
          <w:sz w:val="28"/>
          <w:szCs w:val="28"/>
          <w:lang w:eastAsia="en-US"/>
        </w:rPr>
      </w:pPr>
      <w:r w:rsidRPr="00537B34">
        <w:rPr>
          <w:snapToGrid w:val="0"/>
          <w:sz w:val="28"/>
          <w:szCs w:val="28"/>
          <w:lang w:eastAsia="en-US"/>
        </w:rPr>
        <w:t>«АЛЕНЬКИЙ ЦВЕТОЧЕК» – эдипальные фиксации.</w:t>
      </w:r>
    </w:p>
    <w:p w:rsidR="00E44651" w:rsidRPr="000059FF" w:rsidRDefault="00E44651" w:rsidP="005C5963">
      <w:pPr>
        <w:widowControl w:val="0"/>
        <w:ind w:firstLine="709"/>
        <w:contextualSpacing/>
        <w:jc w:val="both"/>
        <w:rPr>
          <w:b/>
          <w:i/>
          <w:snapToGrid w:val="0"/>
          <w:sz w:val="28"/>
          <w:szCs w:val="28"/>
          <w:lang w:eastAsia="en-US"/>
        </w:rPr>
      </w:pPr>
      <w:r w:rsidRPr="000059FF">
        <w:rPr>
          <w:b/>
          <w:i/>
          <w:snapToGrid w:val="0"/>
          <w:sz w:val="28"/>
          <w:szCs w:val="28"/>
          <w:lang w:eastAsia="en-US"/>
        </w:rPr>
        <w:t>Символическое значение отдельных частей цветка.</w:t>
      </w:r>
    </w:p>
    <w:p w:rsidR="00E44651" w:rsidRPr="00537B34" w:rsidRDefault="00E44651" w:rsidP="005C5963">
      <w:pPr>
        <w:ind w:firstLine="709"/>
        <w:jc w:val="both"/>
        <w:rPr>
          <w:sz w:val="28"/>
          <w:szCs w:val="28"/>
        </w:rPr>
      </w:pPr>
      <w:r w:rsidRPr="00537B34">
        <w:rPr>
          <w:sz w:val="28"/>
          <w:szCs w:val="28"/>
        </w:rPr>
        <w:t>ГОЛОВКА ЦВЕТКА – разум, интеллект, чувственность.</w:t>
      </w:r>
    </w:p>
    <w:p w:rsidR="00E44651" w:rsidRPr="00537B34" w:rsidRDefault="00E44651" w:rsidP="005C5963">
      <w:pPr>
        <w:ind w:firstLine="709"/>
        <w:jc w:val="both"/>
        <w:rPr>
          <w:sz w:val="28"/>
          <w:szCs w:val="28"/>
        </w:rPr>
      </w:pPr>
      <w:r w:rsidRPr="00537B34">
        <w:rPr>
          <w:sz w:val="28"/>
          <w:szCs w:val="28"/>
        </w:rPr>
        <w:t>ЛИСТЬЯ – витальность, жизненная (витальная) сила.</w:t>
      </w:r>
    </w:p>
    <w:p w:rsidR="00E44651" w:rsidRPr="00537B34" w:rsidRDefault="00E44651" w:rsidP="005C5963">
      <w:pPr>
        <w:ind w:firstLine="709"/>
        <w:jc w:val="both"/>
        <w:rPr>
          <w:sz w:val="28"/>
          <w:szCs w:val="28"/>
        </w:rPr>
      </w:pPr>
      <w:r w:rsidRPr="00537B34">
        <w:rPr>
          <w:sz w:val="28"/>
          <w:szCs w:val="28"/>
        </w:rPr>
        <w:t>СТЕБЕЛЬ – фаллический символ (прямой, твердый и толстый стебель); стержень личности, ось, опора; отражает преобладание архетипа АНИМЫ (гибкий и мягкий стебель) или АНИМУСА (прямой и твердый стебель).</w:t>
      </w:r>
    </w:p>
    <w:p w:rsidR="00E44651" w:rsidRPr="00537B34" w:rsidRDefault="00E44651" w:rsidP="005C5963">
      <w:pPr>
        <w:ind w:firstLine="709"/>
        <w:jc w:val="both"/>
        <w:rPr>
          <w:sz w:val="28"/>
          <w:szCs w:val="28"/>
        </w:rPr>
      </w:pPr>
      <w:r w:rsidRPr="00537B34">
        <w:rPr>
          <w:sz w:val="28"/>
          <w:szCs w:val="28"/>
        </w:rPr>
        <w:t xml:space="preserve"> КОЛЮЧКИ НА СТЕБЛЕ – опасности, которые сопровождают страсть; их отсутствие – игнорирование опасности; избыточное количество шипов – утрирование опасности.</w:t>
      </w:r>
    </w:p>
    <w:p w:rsidR="00E44651" w:rsidRPr="00537B34" w:rsidRDefault="00E44651" w:rsidP="005C5963">
      <w:pPr>
        <w:ind w:firstLine="709"/>
        <w:jc w:val="both"/>
        <w:rPr>
          <w:sz w:val="28"/>
          <w:szCs w:val="28"/>
        </w:rPr>
      </w:pPr>
      <w:r w:rsidRPr="00537B34">
        <w:rPr>
          <w:sz w:val="28"/>
          <w:szCs w:val="28"/>
        </w:rPr>
        <w:t>КОРНИ – склонность к саморефлексии, копание в себе.</w:t>
      </w:r>
    </w:p>
    <w:p w:rsidR="00E44651" w:rsidRPr="00537B34" w:rsidRDefault="00E44651" w:rsidP="005C5963">
      <w:pPr>
        <w:ind w:firstLine="709"/>
        <w:jc w:val="both"/>
        <w:rPr>
          <w:sz w:val="28"/>
          <w:szCs w:val="28"/>
        </w:rPr>
      </w:pPr>
      <w:r w:rsidRPr="00537B34">
        <w:rPr>
          <w:sz w:val="28"/>
          <w:szCs w:val="28"/>
        </w:rPr>
        <w:t>ТЫЧИНКИ и ПЕСТИК – сексуальная зрелость.</w:t>
      </w:r>
    </w:p>
    <w:p w:rsidR="00E44651" w:rsidRPr="00537B34" w:rsidRDefault="00E44651" w:rsidP="00697707">
      <w:pPr>
        <w:widowControl w:val="0"/>
        <w:numPr>
          <w:ilvl w:val="0"/>
          <w:numId w:val="17"/>
        </w:numPr>
        <w:tabs>
          <w:tab w:val="left" w:pos="1134"/>
        </w:tabs>
        <w:ind w:left="0" w:firstLine="709"/>
        <w:contextualSpacing/>
        <w:jc w:val="both"/>
        <w:rPr>
          <w:snapToGrid w:val="0"/>
          <w:sz w:val="28"/>
          <w:szCs w:val="28"/>
          <w:lang w:eastAsia="en-US"/>
        </w:rPr>
      </w:pPr>
      <w:r w:rsidRPr="00A84FC8">
        <w:rPr>
          <w:b/>
          <w:snapToGrid w:val="0"/>
          <w:sz w:val="28"/>
          <w:szCs w:val="28"/>
          <w:lang w:eastAsia="en-US"/>
        </w:rPr>
        <w:t>Задание нарисовать свой образ.</w:t>
      </w:r>
      <w:r w:rsidRPr="00537B34">
        <w:rPr>
          <w:snapToGrid w:val="0"/>
          <w:sz w:val="28"/>
          <w:szCs w:val="28"/>
          <w:lang w:eastAsia="en-US"/>
        </w:rPr>
        <w:t xml:space="preserve"> Рисунок позволяет ребенку раскрыть для себя значение своих переживаний и является дополнительной диагностической информацией для психолога. </w:t>
      </w:r>
    </w:p>
    <w:p w:rsidR="005A74E9" w:rsidRPr="00537B34" w:rsidRDefault="005A74E9" w:rsidP="004C0529">
      <w:pPr>
        <w:jc w:val="both"/>
        <w:rPr>
          <w:b/>
          <w:sz w:val="28"/>
          <w:szCs w:val="28"/>
        </w:rPr>
      </w:pPr>
    </w:p>
    <w:p w:rsidR="00E44651" w:rsidRPr="00537B34" w:rsidRDefault="00E44651" w:rsidP="005C5963">
      <w:pPr>
        <w:ind w:firstLine="709"/>
        <w:jc w:val="both"/>
        <w:rPr>
          <w:b/>
          <w:sz w:val="28"/>
          <w:szCs w:val="28"/>
        </w:rPr>
      </w:pPr>
      <w:r w:rsidRPr="00537B34">
        <w:rPr>
          <w:b/>
          <w:sz w:val="28"/>
          <w:szCs w:val="28"/>
        </w:rPr>
        <w:t>Занятие № 2. Неопределенно сформулирова</w:t>
      </w:r>
      <w:r w:rsidR="00345E40" w:rsidRPr="00537B34">
        <w:rPr>
          <w:b/>
          <w:sz w:val="28"/>
          <w:szCs w:val="28"/>
        </w:rPr>
        <w:t>нный мотив представления образа</w:t>
      </w:r>
      <w:r w:rsidRPr="00537B34">
        <w:rPr>
          <w:b/>
          <w:sz w:val="28"/>
          <w:szCs w:val="28"/>
        </w:rPr>
        <w:t xml:space="preserve"> «Сосуд» или «Меч».</w:t>
      </w:r>
    </w:p>
    <w:p w:rsidR="00E44651" w:rsidRPr="00537B34" w:rsidRDefault="00E44651" w:rsidP="005C5963">
      <w:pPr>
        <w:ind w:firstLine="709"/>
        <w:jc w:val="both"/>
        <w:rPr>
          <w:sz w:val="28"/>
          <w:szCs w:val="28"/>
        </w:rPr>
      </w:pPr>
      <w:r w:rsidRPr="00537B34">
        <w:rPr>
          <w:sz w:val="28"/>
          <w:szCs w:val="28"/>
        </w:rPr>
        <w:t xml:space="preserve">Прямым «обращением к бессознательному», для выявления </w:t>
      </w:r>
      <w:r w:rsidR="00A84FC8">
        <w:rPr>
          <w:sz w:val="28"/>
          <w:szCs w:val="28"/>
        </w:rPr>
        <w:t>конфликтов и комплексов ребенка</w:t>
      </w:r>
      <w:r w:rsidRPr="00537B34">
        <w:rPr>
          <w:sz w:val="28"/>
          <w:szCs w:val="28"/>
        </w:rPr>
        <w:t xml:space="preserve"> в его интимных отношениях» служит обращение к мотивам «Сосуд и меч». Мотивы «</w:t>
      </w:r>
      <w:r w:rsidRPr="00537B34">
        <w:rPr>
          <w:i/>
          <w:iCs/>
          <w:sz w:val="28"/>
          <w:szCs w:val="28"/>
        </w:rPr>
        <w:t>Меч</w:t>
      </w:r>
      <w:r w:rsidRPr="00537B34">
        <w:rPr>
          <w:sz w:val="28"/>
          <w:szCs w:val="28"/>
        </w:rPr>
        <w:t>» и «</w:t>
      </w:r>
      <w:r w:rsidRPr="00537B34">
        <w:rPr>
          <w:i/>
          <w:iCs/>
          <w:sz w:val="28"/>
          <w:szCs w:val="28"/>
        </w:rPr>
        <w:t>Сосуд</w:t>
      </w:r>
      <w:r w:rsidRPr="00537B34">
        <w:rPr>
          <w:sz w:val="28"/>
          <w:szCs w:val="28"/>
        </w:rPr>
        <w:t>» впервые предложил французский психотерапевт Р</w:t>
      </w:r>
      <w:r w:rsidR="001A4728" w:rsidRPr="00537B34">
        <w:rPr>
          <w:sz w:val="28"/>
          <w:szCs w:val="28"/>
        </w:rPr>
        <w:t>.</w:t>
      </w:r>
      <w:r w:rsidR="00A84FC8">
        <w:rPr>
          <w:sz w:val="28"/>
          <w:szCs w:val="28"/>
        </w:rPr>
        <w:t xml:space="preserve"> </w:t>
      </w:r>
      <w:r w:rsidRPr="00537B34">
        <w:rPr>
          <w:sz w:val="28"/>
          <w:szCs w:val="28"/>
        </w:rPr>
        <w:t>Дезуаль.</w:t>
      </w:r>
    </w:p>
    <w:p w:rsidR="00E44651" w:rsidRPr="00537B34" w:rsidRDefault="00E44651" w:rsidP="005C5963">
      <w:pPr>
        <w:ind w:firstLine="709"/>
        <w:jc w:val="both"/>
        <w:rPr>
          <w:sz w:val="28"/>
          <w:szCs w:val="28"/>
        </w:rPr>
      </w:pPr>
      <w:r w:rsidRPr="00537B34">
        <w:rPr>
          <w:b/>
          <w:sz w:val="28"/>
          <w:szCs w:val="28"/>
        </w:rPr>
        <w:lastRenderedPageBreak/>
        <w:t>Цель:</w:t>
      </w:r>
      <w:r w:rsidR="00A84FC8">
        <w:rPr>
          <w:b/>
          <w:sz w:val="28"/>
          <w:szCs w:val="28"/>
        </w:rPr>
        <w:t xml:space="preserve"> </w:t>
      </w:r>
      <w:r w:rsidRPr="00537B34">
        <w:rPr>
          <w:sz w:val="28"/>
          <w:szCs w:val="28"/>
          <w:shd w:val="clear" w:color="auto" w:fill="FFFFFF"/>
        </w:rPr>
        <w:t>выявление особенностей пре</w:t>
      </w:r>
      <w:r w:rsidR="00BF1A87">
        <w:rPr>
          <w:sz w:val="28"/>
          <w:szCs w:val="28"/>
          <w:shd w:val="clear" w:color="auto" w:fill="FFFFFF"/>
        </w:rPr>
        <w:t>дставления ребенка о своей поло</w:t>
      </w:r>
      <w:r w:rsidRPr="00537B34">
        <w:rPr>
          <w:sz w:val="28"/>
          <w:szCs w:val="28"/>
          <w:shd w:val="clear" w:color="auto" w:fill="FFFFFF"/>
        </w:rPr>
        <w:t>ролевой идентификации</w:t>
      </w:r>
      <w:r w:rsidRPr="00537B34">
        <w:rPr>
          <w:sz w:val="28"/>
          <w:szCs w:val="28"/>
        </w:rPr>
        <w:t>, психоэмоционального состояния, принятия себя, как личности, витальных сил.</w:t>
      </w:r>
    </w:p>
    <w:p w:rsidR="00E44651" w:rsidRPr="00537B34" w:rsidRDefault="00E44651" w:rsidP="00697707">
      <w:pPr>
        <w:widowControl w:val="0"/>
        <w:numPr>
          <w:ilvl w:val="0"/>
          <w:numId w:val="19"/>
        </w:numPr>
        <w:tabs>
          <w:tab w:val="left" w:pos="1134"/>
        </w:tabs>
        <w:ind w:left="0" w:firstLine="709"/>
        <w:contextualSpacing/>
        <w:jc w:val="both"/>
        <w:rPr>
          <w:sz w:val="28"/>
          <w:szCs w:val="28"/>
        </w:rPr>
      </w:pPr>
      <w:r w:rsidRPr="00537B34">
        <w:rPr>
          <w:sz w:val="28"/>
          <w:szCs w:val="28"/>
        </w:rPr>
        <w:t xml:space="preserve">Предварительная беседа. </w:t>
      </w:r>
    </w:p>
    <w:p w:rsidR="00E44651" w:rsidRPr="00537B34" w:rsidRDefault="00E44651" w:rsidP="00E2361D">
      <w:pPr>
        <w:widowControl w:val="0"/>
        <w:tabs>
          <w:tab w:val="left" w:pos="1134"/>
        </w:tabs>
        <w:ind w:firstLine="709"/>
        <w:contextualSpacing/>
        <w:jc w:val="both"/>
        <w:rPr>
          <w:sz w:val="28"/>
          <w:szCs w:val="28"/>
        </w:rPr>
      </w:pPr>
      <w:r w:rsidRPr="00537B34">
        <w:rPr>
          <w:sz w:val="28"/>
          <w:szCs w:val="28"/>
        </w:rPr>
        <w:t>Обсуждение образа предыдущего занятия.</w:t>
      </w:r>
    </w:p>
    <w:p w:rsidR="00E44651" w:rsidRPr="00537B34" w:rsidRDefault="00E44651" w:rsidP="00697707">
      <w:pPr>
        <w:widowControl w:val="0"/>
        <w:numPr>
          <w:ilvl w:val="0"/>
          <w:numId w:val="19"/>
        </w:numPr>
        <w:tabs>
          <w:tab w:val="left" w:pos="1134"/>
        </w:tabs>
        <w:ind w:left="0" w:firstLine="709"/>
        <w:contextualSpacing/>
        <w:jc w:val="both"/>
        <w:rPr>
          <w:sz w:val="28"/>
          <w:szCs w:val="28"/>
        </w:rPr>
      </w:pPr>
      <w:r w:rsidRPr="00537B34">
        <w:rPr>
          <w:sz w:val="28"/>
          <w:szCs w:val="28"/>
        </w:rPr>
        <w:t xml:space="preserve">Релаксация с целью снятия нервно-мышечного напряжения и настроя на психотерапевтическую работу (введение в состояние легкого транса). </w:t>
      </w:r>
    </w:p>
    <w:p w:rsidR="00E44651" w:rsidRPr="00537B34" w:rsidRDefault="00E44651" w:rsidP="00697707">
      <w:pPr>
        <w:widowControl w:val="0"/>
        <w:numPr>
          <w:ilvl w:val="0"/>
          <w:numId w:val="19"/>
        </w:numPr>
        <w:tabs>
          <w:tab w:val="left" w:pos="1134"/>
        </w:tabs>
        <w:ind w:left="0" w:firstLine="709"/>
        <w:contextualSpacing/>
        <w:jc w:val="both"/>
        <w:rPr>
          <w:sz w:val="28"/>
          <w:szCs w:val="28"/>
        </w:rPr>
      </w:pPr>
      <w:r w:rsidRPr="00537B34">
        <w:rPr>
          <w:sz w:val="28"/>
          <w:szCs w:val="28"/>
        </w:rPr>
        <w:t xml:space="preserve">Визуализация образа «сосуд» или «меч» проводится с ребенком в легком состоянии транса. </w:t>
      </w:r>
    </w:p>
    <w:p w:rsidR="00E44651" w:rsidRPr="00537B34" w:rsidRDefault="00E44651" w:rsidP="005C5963">
      <w:pPr>
        <w:ind w:firstLine="709"/>
        <w:jc w:val="both"/>
        <w:rPr>
          <w:sz w:val="28"/>
          <w:szCs w:val="28"/>
        </w:rPr>
      </w:pPr>
      <w:r w:rsidRPr="00537B34">
        <w:rPr>
          <w:sz w:val="28"/>
          <w:szCs w:val="28"/>
        </w:rPr>
        <w:t>Представь себе «Сосуд. Это может быть сосуд, который ты когда-либо видела или любой другой, который рисует тебе твое воображение. Ты можешь представить все, что угодно и работать с любым образом. Все, что у тебя получится увидеть в воображении, замечательно.</w:t>
      </w:r>
    </w:p>
    <w:p w:rsidR="00E44651" w:rsidRPr="00537B34" w:rsidRDefault="00E44651" w:rsidP="005C5963">
      <w:pPr>
        <w:ind w:firstLine="709"/>
        <w:jc w:val="both"/>
        <w:rPr>
          <w:sz w:val="28"/>
          <w:szCs w:val="28"/>
        </w:rPr>
      </w:pPr>
      <w:r w:rsidRPr="00537B34">
        <w:rPr>
          <w:sz w:val="28"/>
          <w:szCs w:val="28"/>
        </w:rPr>
        <w:t>«Представь себе какой-нибудь сосуд... Любой сосуд, который ты когда-нибудь видел или который рисует тебе воображение... Попробуй в своем воображении дотронуться до сосуда... Проведите по нему рукой... Какой он на ощупь? Постучи по нему... Как тебе кажется, из какого материала он сделан? Есть ли на сосуде какие-то линии, рисунки или узоры? Загляните в сосуд... Какой запах ты чувствуешь? Возьми сосуд в руки... Сколько он весит? Попробуй прижать сосуд к груди... Какую энергию ты ощущаешь? Что тебе хочется сделать с сосудом? «Рассмотри его внимательно и мысленно попробуй описать. Какого он цвета? Какой формы? Из чего он сделан? Какой он старинный или современный? Приятно или нет, его держать в руках? Какие чувства ты испытываешь, когда его держишь в руках?</w:t>
      </w:r>
    </w:p>
    <w:p w:rsidR="00E44651" w:rsidRPr="00537B34" w:rsidRDefault="00E44651" w:rsidP="005C5963">
      <w:pPr>
        <w:ind w:firstLine="709"/>
        <w:jc w:val="both"/>
        <w:rPr>
          <w:sz w:val="28"/>
          <w:szCs w:val="28"/>
        </w:rPr>
      </w:pPr>
      <w:r w:rsidRPr="00537B34">
        <w:rPr>
          <w:snapToGrid w:val="0"/>
          <w:sz w:val="28"/>
          <w:szCs w:val="28"/>
          <w:lang w:eastAsia="en-US"/>
        </w:rPr>
        <w:t>Дополнительное коррекционное воздействие осуществляется в работе над образом,</w:t>
      </w:r>
      <w:r w:rsidRPr="00537B34">
        <w:rPr>
          <w:sz w:val="28"/>
          <w:szCs w:val="28"/>
        </w:rPr>
        <w:t xml:space="preserve"> например, наполнить «сосуд» в ручье, подняться с ним на гору или спуститься с горы.</w:t>
      </w:r>
    </w:p>
    <w:p w:rsidR="00E44651" w:rsidRPr="00537B34" w:rsidRDefault="00E44651" w:rsidP="005C5963">
      <w:pPr>
        <w:ind w:firstLine="709"/>
        <w:jc w:val="both"/>
        <w:rPr>
          <w:sz w:val="28"/>
          <w:szCs w:val="28"/>
        </w:rPr>
      </w:pPr>
      <w:r w:rsidRPr="00537B34">
        <w:rPr>
          <w:sz w:val="28"/>
          <w:szCs w:val="28"/>
        </w:rPr>
        <w:t xml:space="preserve">В ходе воображаемого подъёма </w:t>
      </w:r>
      <w:r w:rsidRPr="00537B34">
        <w:rPr>
          <w:i/>
          <w:iCs/>
          <w:sz w:val="28"/>
          <w:szCs w:val="28"/>
        </w:rPr>
        <w:t>меч</w:t>
      </w:r>
      <w:r w:rsidRPr="00537B34">
        <w:rPr>
          <w:sz w:val="28"/>
          <w:szCs w:val="28"/>
        </w:rPr>
        <w:t xml:space="preserve"> и </w:t>
      </w:r>
      <w:r w:rsidRPr="00537B34">
        <w:rPr>
          <w:i/>
          <w:iCs/>
          <w:sz w:val="28"/>
          <w:szCs w:val="28"/>
        </w:rPr>
        <w:t>сосуд</w:t>
      </w:r>
      <w:r w:rsidRPr="00537B34">
        <w:rPr>
          <w:sz w:val="28"/>
          <w:szCs w:val="28"/>
        </w:rPr>
        <w:t xml:space="preserve"> могут изменяться и преобразовываться, может измениться и содержимое </w:t>
      </w:r>
      <w:r w:rsidRPr="00537B34">
        <w:rPr>
          <w:i/>
          <w:iCs/>
          <w:sz w:val="28"/>
          <w:szCs w:val="28"/>
        </w:rPr>
        <w:t>сосуда</w:t>
      </w:r>
      <w:r w:rsidRPr="00537B34">
        <w:rPr>
          <w:sz w:val="28"/>
          <w:szCs w:val="28"/>
        </w:rPr>
        <w:t xml:space="preserve">. На вершине горы, ребенку предлагается заглянуть в сосуд и постараться увидеть там, как в сказке </w:t>
      </w:r>
      <w:r w:rsidR="00345E40" w:rsidRPr="00537B34">
        <w:rPr>
          <w:sz w:val="28"/>
          <w:szCs w:val="28"/>
        </w:rPr>
        <w:t>«В</w:t>
      </w:r>
      <w:r w:rsidRPr="00537B34">
        <w:rPr>
          <w:sz w:val="28"/>
          <w:szCs w:val="28"/>
        </w:rPr>
        <w:t>олшебное зеркальце</w:t>
      </w:r>
      <w:r w:rsidR="00345E40" w:rsidRPr="00537B34">
        <w:rPr>
          <w:sz w:val="28"/>
          <w:szCs w:val="28"/>
        </w:rPr>
        <w:t xml:space="preserve">», </w:t>
      </w:r>
      <w:r w:rsidRPr="00537B34">
        <w:rPr>
          <w:sz w:val="28"/>
          <w:szCs w:val="28"/>
        </w:rPr>
        <w:t>всё, что было в твоей жизни; всё, что происходит сейчас; всё, что будет в твоей жизни; а также то, чему пока не сужд</w:t>
      </w:r>
      <w:r w:rsidR="00345E40" w:rsidRPr="00537B34">
        <w:rPr>
          <w:sz w:val="28"/>
          <w:szCs w:val="28"/>
        </w:rPr>
        <w:t>ено сбыться</w:t>
      </w:r>
      <w:r w:rsidRPr="00537B34">
        <w:rPr>
          <w:sz w:val="28"/>
          <w:szCs w:val="28"/>
        </w:rPr>
        <w:t>.</w:t>
      </w:r>
    </w:p>
    <w:p w:rsidR="00E44651" w:rsidRPr="00537B34" w:rsidRDefault="00E44651" w:rsidP="005C5963">
      <w:pPr>
        <w:ind w:firstLine="709"/>
        <w:jc w:val="both"/>
        <w:rPr>
          <w:sz w:val="28"/>
          <w:szCs w:val="28"/>
        </w:rPr>
      </w:pPr>
      <w:r w:rsidRPr="00537B34">
        <w:rPr>
          <w:sz w:val="28"/>
          <w:szCs w:val="28"/>
        </w:rPr>
        <w:t>«Представь, что кто-то идет впереди и ведет тебя за руку». Ты приходишь к месту, где</w:t>
      </w:r>
      <w:r w:rsidR="005A2CCA" w:rsidRPr="00537B34">
        <w:rPr>
          <w:sz w:val="28"/>
          <w:szCs w:val="28"/>
        </w:rPr>
        <w:t xml:space="preserve"> можно отдохнуть. Теперь возьми</w:t>
      </w:r>
      <w:r w:rsidRPr="00537B34">
        <w:rPr>
          <w:sz w:val="28"/>
          <w:szCs w:val="28"/>
        </w:rPr>
        <w:t xml:space="preserve"> меч (сосуд) и посмотри, как он изменился.</w:t>
      </w:r>
    </w:p>
    <w:p w:rsidR="00E44651" w:rsidRPr="00537B34" w:rsidRDefault="00E44651" w:rsidP="005C5963">
      <w:pPr>
        <w:ind w:firstLine="709"/>
        <w:jc w:val="both"/>
        <w:rPr>
          <w:sz w:val="28"/>
          <w:szCs w:val="28"/>
        </w:rPr>
      </w:pPr>
      <w:r w:rsidRPr="00537B34">
        <w:rPr>
          <w:sz w:val="28"/>
          <w:szCs w:val="28"/>
        </w:rPr>
        <w:t>Перенесись в своём воображении к себе домой и найти там подходящее место для меча (</w:t>
      </w:r>
      <w:r w:rsidRPr="00537B34">
        <w:rPr>
          <w:i/>
          <w:iCs/>
          <w:sz w:val="28"/>
          <w:szCs w:val="28"/>
        </w:rPr>
        <w:t>сосуда)</w:t>
      </w:r>
      <w:r w:rsidRPr="00537B34">
        <w:rPr>
          <w:sz w:val="28"/>
          <w:szCs w:val="28"/>
        </w:rPr>
        <w:t>.</w:t>
      </w:r>
    </w:p>
    <w:p w:rsidR="00E44651" w:rsidRPr="00537B34" w:rsidRDefault="00E44651" w:rsidP="005C5963">
      <w:pPr>
        <w:ind w:firstLine="709"/>
        <w:jc w:val="both"/>
        <w:rPr>
          <w:sz w:val="28"/>
          <w:szCs w:val="28"/>
        </w:rPr>
      </w:pPr>
      <w:r w:rsidRPr="00537B34">
        <w:rPr>
          <w:sz w:val="28"/>
          <w:szCs w:val="28"/>
        </w:rPr>
        <w:t>Описывая подробно сосуд или меч, ребенок раскрывает предс</w:t>
      </w:r>
      <w:r w:rsidR="005154F3">
        <w:rPr>
          <w:sz w:val="28"/>
          <w:szCs w:val="28"/>
        </w:rPr>
        <w:t xml:space="preserve">тавление о своей сексуальности, </w:t>
      </w:r>
      <w:r w:rsidRPr="00537B34">
        <w:rPr>
          <w:sz w:val="28"/>
          <w:szCs w:val="28"/>
        </w:rPr>
        <w:t>выраженность признаков пола, отношение к себе, актуальное психоэмоциональное состояние.</w:t>
      </w:r>
    </w:p>
    <w:p w:rsidR="00E44651" w:rsidRPr="00537B34" w:rsidRDefault="00E44651" w:rsidP="005C5963">
      <w:pPr>
        <w:ind w:firstLine="709"/>
        <w:jc w:val="both"/>
        <w:rPr>
          <w:sz w:val="28"/>
          <w:szCs w:val="28"/>
        </w:rPr>
      </w:pPr>
      <w:r w:rsidRPr="00537B34">
        <w:rPr>
          <w:sz w:val="28"/>
          <w:szCs w:val="28"/>
        </w:rPr>
        <w:t>В первые пять лет жизни выявляется внутриличностный конфликт с отцом (эдипов комплекс или комплекс Электры). Совершая восхождение на гору, ребенок дополнительно прорабатывает проблему отношение к достижению успеха и неудачи.</w:t>
      </w:r>
    </w:p>
    <w:p w:rsidR="00E44651" w:rsidRPr="00537B34" w:rsidRDefault="00E44651" w:rsidP="005C5963">
      <w:pPr>
        <w:widowControl w:val="0"/>
        <w:ind w:firstLine="709"/>
        <w:contextualSpacing/>
        <w:jc w:val="both"/>
        <w:rPr>
          <w:snapToGrid w:val="0"/>
          <w:sz w:val="28"/>
          <w:szCs w:val="28"/>
          <w:lang w:eastAsia="en-US"/>
        </w:rPr>
      </w:pPr>
      <w:r w:rsidRPr="00537B34">
        <w:rPr>
          <w:sz w:val="28"/>
          <w:szCs w:val="28"/>
        </w:rPr>
        <w:lastRenderedPageBreak/>
        <w:t xml:space="preserve">4. </w:t>
      </w:r>
      <w:r w:rsidRPr="00537B34">
        <w:rPr>
          <w:snapToGrid w:val="0"/>
          <w:sz w:val="28"/>
          <w:szCs w:val="28"/>
          <w:lang w:eastAsia="en-US"/>
        </w:rPr>
        <w:t>Обсужден</w:t>
      </w:r>
      <w:r w:rsidR="005154F3">
        <w:rPr>
          <w:snapToGrid w:val="0"/>
          <w:sz w:val="28"/>
          <w:szCs w:val="28"/>
          <w:lang w:eastAsia="en-US"/>
        </w:rPr>
        <w:t>ие увиденных образов (5-10 мин.</w:t>
      </w:r>
      <w:r w:rsidRPr="00537B34">
        <w:rPr>
          <w:snapToGrid w:val="0"/>
          <w:sz w:val="28"/>
          <w:szCs w:val="28"/>
          <w:lang w:eastAsia="en-US"/>
        </w:rPr>
        <w:t>). Расскажи подробно</w:t>
      </w:r>
      <w:r w:rsidR="00345E40" w:rsidRPr="00537B34">
        <w:rPr>
          <w:snapToGrid w:val="0"/>
          <w:sz w:val="28"/>
          <w:szCs w:val="28"/>
          <w:lang w:eastAsia="en-US"/>
        </w:rPr>
        <w:t>,</w:t>
      </w:r>
      <w:r w:rsidRPr="00537B34">
        <w:rPr>
          <w:snapToGrid w:val="0"/>
          <w:sz w:val="28"/>
          <w:szCs w:val="28"/>
          <w:lang w:eastAsia="en-US"/>
        </w:rPr>
        <w:t xml:space="preserve"> что было у тебя перед глазами?</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Какое впечатление было самым ярким и сильным?</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самым приятным в образе?</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менее приятно?</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Что было </w:t>
      </w:r>
      <w:r w:rsidR="00B54A5C">
        <w:rPr>
          <w:snapToGrid w:val="0"/>
          <w:sz w:val="28"/>
          <w:szCs w:val="28"/>
          <w:lang w:eastAsia="en-US"/>
        </w:rPr>
        <w:t>реальным воспоминанием, а что фантазией</w:t>
      </w:r>
      <w:r w:rsidRPr="00537B34">
        <w:rPr>
          <w:snapToGrid w:val="0"/>
          <w:sz w:val="28"/>
          <w:szCs w:val="28"/>
          <w:lang w:eastAsia="en-US"/>
        </w:rPr>
        <w:t>?</w:t>
      </w:r>
    </w:p>
    <w:p w:rsidR="00E44651" w:rsidRPr="00537B34" w:rsidRDefault="00E44651" w:rsidP="005C5963">
      <w:pPr>
        <w:ind w:firstLine="709"/>
        <w:jc w:val="both"/>
        <w:rPr>
          <w:sz w:val="28"/>
          <w:szCs w:val="28"/>
        </w:rPr>
      </w:pPr>
      <w:r w:rsidRPr="00537B34">
        <w:rPr>
          <w:snapToGrid w:val="0"/>
          <w:sz w:val="28"/>
          <w:szCs w:val="28"/>
          <w:lang w:eastAsia="en-US"/>
        </w:rPr>
        <w:t>Какие конкретные детали образа ты считаешь самыми важными?</w:t>
      </w:r>
    </w:p>
    <w:p w:rsidR="00E44651" w:rsidRPr="00537B34" w:rsidRDefault="006A18F7" w:rsidP="006A18F7">
      <w:pPr>
        <w:ind w:left="709"/>
        <w:jc w:val="both"/>
        <w:rPr>
          <w:sz w:val="28"/>
          <w:szCs w:val="28"/>
        </w:rPr>
      </w:pPr>
      <w:r w:rsidRPr="00537B34">
        <w:rPr>
          <w:sz w:val="28"/>
          <w:szCs w:val="28"/>
        </w:rPr>
        <w:t>5.</w:t>
      </w:r>
      <w:r w:rsidR="005154F3">
        <w:rPr>
          <w:sz w:val="28"/>
          <w:szCs w:val="28"/>
        </w:rPr>
        <w:t xml:space="preserve"> </w:t>
      </w:r>
      <w:r w:rsidR="00E44651" w:rsidRPr="00537B34">
        <w:rPr>
          <w:sz w:val="28"/>
          <w:szCs w:val="28"/>
        </w:rPr>
        <w:t xml:space="preserve">Выполнение рисунка и обсуждение образа. </w:t>
      </w:r>
    </w:p>
    <w:p w:rsidR="00E44651" w:rsidRPr="00537B34" w:rsidRDefault="00E44651" w:rsidP="005C5963">
      <w:pPr>
        <w:ind w:firstLine="709"/>
        <w:jc w:val="both"/>
        <w:rPr>
          <w:b/>
          <w:sz w:val="28"/>
          <w:szCs w:val="28"/>
        </w:rPr>
      </w:pPr>
      <w:r w:rsidRPr="00537B34">
        <w:rPr>
          <w:b/>
          <w:sz w:val="28"/>
          <w:szCs w:val="28"/>
        </w:rPr>
        <w:t>Интерпретация рисунка сосуда:</w:t>
      </w:r>
    </w:p>
    <w:p w:rsidR="00E44651" w:rsidRPr="00537B34" w:rsidRDefault="00E44651" w:rsidP="005C5963">
      <w:pPr>
        <w:ind w:firstLine="709"/>
        <w:jc w:val="both"/>
        <w:rPr>
          <w:sz w:val="28"/>
          <w:szCs w:val="28"/>
        </w:rPr>
      </w:pPr>
      <w:r w:rsidRPr="005154F3">
        <w:rPr>
          <w:sz w:val="28"/>
          <w:szCs w:val="28"/>
        </w:rPr>
        <w:t>О</w:t>
      </w:r>
      <w:r w:rsidRPr="00537B34">
        <w:rPr>
          <w:iCs/>
          <w:sz w:val="28"/>
          <w:szCs w:val="28"/>
        </w:rPr>
        <w:t>снование сосуда</w:t>
      </w:r>
      <w:r w:rsidRPr="00537B34">
        <w:rPr>
          <w:i/>
          <w:sz w:val="28"/>
          <w:szCs w:val="28"/>
        </w:rPr>
        <w:t xml:space="preserve"> - </w:t>
      </w:r>
      <w:r w:rsidRPr="00537B34">
        <w:rPr>
          <w:sz w:val="28"/>
          <w:szCs w:val="28"/>
        </w:rPr>
        <w:t>связь с внешним окружающим миром отношение к</w:t>
      </w:r>
      <w:r w:rsidR="00965418">
        <w:rPr>
          <w:sz w:val="28"/>
          <w:szCs w:val="28"/>
        </w:rPr>
        <w:t xml:space="preserve"> </w:t>
      </w:r>
      <w:r w:rsidRPr="00537B34">
        <w:rPr>
          <w:iCs/>
          <w:sz w:val="28"/>
          <w:szCs w:val="28"/>
        </w:rPr>
        <w:t>преисподней, бездне, аду, пропасти, темноте, пещере, глубинам моря</w:t>
      </w:r>
      <w:r w:rsidRPr="00537B34">
        <w:rPr>
          <w:i/>
          <w:sz w:val="28"/>
          <w:szCs w:val="28"/>
        </w:rPr>
        <w:t xml:space="preserve">; </w:t>
      </w:r>
      <w:r w:rsidRPr="00537B34">
        <w:rPr>
          <w:iCs/>
          <w:sz w:val="28"/>
          <w:szCs w:val="28"/>
        </w:rPr>
        <w:t>связь со своими корнями</w:t>
      </w:r>
      <w:r w:rsidRPr="00537B34">
        <w:rPr>
          <w:i/>
          <w:sz w:val="28"/>
          <w:szCs w:val="28"/>
        </w:rPr>
        <w:t xml:space="preserve">. </w:t>
      </w:r>
      <w:r w:rsidRPr="00537B34">
        <w:rPr>
          <w:sz w:val="28"/>
          <w:szCs w:val="28"/>
        </w:rPr>
        <w:t xml:space="preserve">На уровне отношения к своему телу и внутреннему миру символизирует </w:t>
      </w:r>
      <w:r w:rsidRPr="00537B34">
        <w:rPr>
          <w:iCs/>
          <w:sz w:val="28"/>
          <w:szCs w:val="28"/>
        </w:rPr>
        <w:t>лоно</w:t>
      </w:r>
      <w:r w:rsidRPr="00537B34">
        <w:rPr>
          <w:i/>
          <w:sz w:val="28"/>
          <w:szCs w:val="28"/>
        </w:rPr>
        <w:t xml:space="preserve"> </w:t>
      </w:r>
      <w:r w:rsidRPr="005154F3">
        <w:rPr>
          <w:sz w:val="28"/>
          <w:szCs w:val="28"/>
        </w:rPr>
        <w:t>и</w:t>
      </w:r>
      <w:r w:rsidRPr="00537B34">
        <w:rPr>
          <w:i/>
          <w:sz w:val="28"/>
          <w:szCs w:val="28"/>
        </w:rPr>
        <w:t xml:space="preserve"> </w:t>
      </w:r>
      <w:r w:rsidRPr="00537B34">
        <w:rPr>
          <w:iCs/>
          <w:sz w:val="28"/>
          <w:szCs w:val="28"/>
        </w:rPr>
        <w:t>органы таза</w:t>
      </w:r>
      <w:r w:rsidRPr="00537B34">
        <w:rPr>
          <w:i/>
          <w:sz w:val="28"/>
          <w:szCs w:val="28"/>
        </w:rPr>
        <w:t>.</w:t>
      </w:r>
    </w:p>
    <w:p w:rsidR="00E44651" w:rsidRPr="00537B34" w:rsidRDefault="00E44651" w:rsidP="005C5963">
      <w:pPr>
        <w:ind w:firstLine="709"/>
        <w:jc w:val="both"/>
        <w:rPr>
          <w:i/>
          <w:sz w:val="28"/>
          <w:szCs w:val="28"/>
        </w:rPr>
      </w:pPr>
      <w:r w:rsidRPr="00537B34">
        <w:rPr>
          <w:iCs/>
          <w:sz w:val="28"/>
          <w:szCs w:val="28"/>
        </w:rPr>
        <w:t>Середина сосуда</w:t>
      </w:r>
      <w:r w:rsidR="005A2CCA" w:rsidRPr="00537B34">
        <w:rPr>
          <w:iCs/>
          <w:sz w:val="28"/>
          <w:szCs w:val="28"/>
        </w:rPr>
        <w:t xml:space="preserve"> обозначает</w:t>
      </w:r>
      <w:r w:rsidR="00965418">
        <w:rPr>
          <w:iCs/>
          <w:sz w:val="28"/>
          <w:szCs w:val="28"/>
        </w:rPr>
        <w:t xml:space="preserve"> </w:t>
      </w:r>
      <w:r w:rsidRPr="00537B34">
        <w:rPr>
          <w:sz w:val="28"/>
          <w:szCs w:val="28"/>
        </w:rPr>
        <w:t>связи с внешним миром окружающие ребенка:</w:t>
      </w:r>
      <w:r w:rsidR="00965418">
        <w:rPr>
          <w:sz w:val="28"/>
          <w:szCs w:val="28"/>
        </w:rPr>
        <w:t xml:space="preserve"> </w:t>
      </w:r>
      <w:r w:rsidRPr="00537B34">
        <w:rPr>
          <w:iCs/>
          <w:sz w:val="28"/>
          <w:szCs w:val="28"/>
        </w:rPr>
        <w:t>город, селение, дом, стены, забор, ворота</w:t>
      </w:r>
      <w:r w:rsidRPr="00537B34">
        <w:rPr>
          <w:i/>
          <w:sz w:val="28"/>
          <w:szCs w:val="28"/>
        </w:rPr>
        <w:t xml:space="preserve">; </w:t>
      </w:r>
      <w:r w:rsidRPr="00537B34">
        <w:rPr>
          <w:sz w:val="28"/>
          <w:szCs w:val="28"/>
        </w:rPr>
        <w:t>на уровне внутренних</w:t>
      </w:r>
      <w:r w:rsidR="00965418">
        <w:rPr>
          <w:sz w:val="28"/>
          <w:szCs w:val="28"/>
        </w:rPr>
        <w:t xml:space="preserve"> </w:t>
      </w:r>
      <w:r w:rsidRPr="00537B34">
        <w:rPr>
          <w:sz w:val="28"/>
          <w:szCs w:val="28"/>
        </w:rPr>
        <w:t>переживаний</w:t>
      </w:r>
      <w:r w:rsidR="005154F3">
        <w:rPr>
          <w:i/>
          <w:sz w:val="28"/>
          <w:szCs w:val="28"/>
        </w:rPr>
        <w:t xml:space="preserve"> - </w:t>
      </w:r>
      <w:r w:rsidRPr="00537B34">
        <w:rPr>
          <w:iCs/>
          <w:sz w:val="28"/>
          <w:szCs w:val="28"/>
        </w:rPr>
        <w:t>потребность в комфорте, уюте, защищённости</w:t>
      </w:r>
      <w:r w:rsidR="00522BA8" w:rsidRPr="00522BA8">
        <w:rPr>
          <w:sz w:val="28"/>
          <w:szCs w:val="28"/>
        </w:rPr>
        <w:t>;</w:t>
      </w:r>
      <w:r w:rsidRPr="00522BA8">
        <w:rPr>
          <w:sz w:val="28"/>
          <w:szCs w:val="28"/>
        </w:rPr>
        <w:t xml:space="preserve"> </w:t>
      </w:r>
      <w:r w:rsidRPr="00537B34">
        <w:rPr>
          <w:sz w:val="28"/>
          <w:szCs w:val="28"/>
        </w:rPr>
        <w:t>на уровне тела</w:t>
      </w:r>
      <w:r w:rsidR="00522BA8">
        <w:rPr>
          <w:i/>
          <w:sz w:val="28"/>
          <w:szCs w:val="28"/>
        </w:rPr>
        <w:t xml:space="preserve"> - </w:t>
      </w:r>
      <w:r w:rsidRPr="00537B34">
        <w:rPr>
          <w:iCs/>
          <w:sz w:val="28"/>
          <w:szCs w:val="28"/>
        </w:rPr>
        <w:t>живот</w:t>
      </w:r>
      <w:r w:rsidRPr="00537B34">
        <w:rPr>
          <w:i/>
          <w:sz w:val="28"/>
          <w:szCs w:val="28"/>
        </w:rPr>
        <w:t xml:space="preserve">. </w:t>
      </w:r>
    </w:p>
    <w:p w:rsidR="00E44651" w:rsidRPr="00537B34" w:rsidRDefault="00E44651" w:rsidP="005C5963">
      <w:pPr>
        <w:ind w:firstLine="709"/>
        <w:jc w:val="both"/>
        <w:rPr>
          <w:i/>
          <w:sz w:val="28"/>
          <w:szCs w:val="28"/>
        </w:rPr>
      </w:pPr>
      <w:r w:rsidRPr="00537B34">
        <w:rPr>
          <w:iCs/>
          <w:sz w:val="28"/>
          <w:szCs w:val="28"/>
        </w:rPr>
        <w:t>Горлышко сосуда</w:t>
      </w:r>
      <w:r w:rsidRPr="00537B34">
        <w:rPr>
          <w:i/>
          <w:sz w:val="28"/>
          <w:szCs w:val="28"/>
        </w:rPr>
        <w:t xml:space="preserve"> </w:t>
      </w:r>
      <w:r w:rsidRPr="00522BA8">
        <w:rPr>
          <w:b/>
          <w:i/>
          <w:sz w:val="28"/>
          <w:szCs w:val="28"/>
        </w:rPr>
        <w:t>может символизировать</w:t>
      </w:r>
      <w:r w:rsidRPr="00537B34">
        <w:rPr>
          <w:i/>
          <w:sz w:val="28"/>
          <w:szCs w:val="28"/>
        </w:rPr>
        <w:t xml:space="preserve"> </w:t>
      </w:r>
      <w:r w:rsidRPr="00537B34">
        <w:rPr>
          <w:iCs/>
          <w:sz w:val="28"/>
          <w:szCs w:val="28"/>
        </w:rPr>
        <w:t>рот, дыхание, Логос, потребность в общении.</w:t>
      </w:r>
    </w:p>
    <w:p w:rsidR="00E44651" w:rsidRPr="00537B34" w:rsidRDefault="00E44651" w:rsidP="005C5963">
      <w:pPr>
        <w:ind w:firstLine="709"/>
        <w:jc w:val="both"/>
        <w:rPr>
          <w:sz w:val="28"/>
          <w:szCs w:val="28"/>
        </w:rPr>
      </w:pPr>
      <w:r w:rsidRPr="00537B34">
        <w:rPr>
          <w:sz w:val="28"/>
          <w:szCs w:val="28"/>
        </w:rPr>
        <w:t>Материал, из которого сделан сосуд, отражает особенности характера ребенка. Например, при преобладании депрессивных черт сосуд чаще всего бывает сделан из глины или дерева, при истерической акцентуации личности часто представляется пластмассовые или фарфоровые сосуды.</w:t>
      </w:r>
    </w:p>
    <w:p w:rsidR="00E44651" w:rsidRPr="00537B34" w:rsidRDefault="00E44651" w:rsidP="005C5963">
      <w:pPr>
        <w:ind w:firstLine="709"/>
        <w:jc w:val="both"/>
        <w:rPr>
          <w:sz w:val="28"/>
          <w:szCs w:val="28"/>
        </w:rPr>
      </w:pPr>
      <w:r w:rsidRPr="00537B34">
        <w:rPr>
          <w:sz w:val="28"/>
          <w:szCs w:val="28"/>
        </w:rPr>
        <w:t xml:space="preserve">Если у сосуда есть </w:t>
      </w:r>
      <w:r w:rsidRPr="00522BA8">
        <w:rPr>
          <w:b/>
          <w:i/>
          <w:iCs/>
          <w:sz w:val="28"/>
          <w:szCs w:val="28"/>
        </w:rPr>
        <w:t>ручка</w:t>
      </w:r>
      <w:r w:rsidRPr="00537B34">
        <w:rPr>
          <w:sz w:val="28"/>
          <w:szCs w:val="28"/>
        </w:rPr>
        <w:t xml:space="preserve"> или несколько ручек, то это символизирует потребность: «возьмите меня». Причём, если ручка находится справа (а правая сторона в нашей культуре</w:t>
      </w:r>
      <w:r w:rsidR="00965418">
        <w:rPr>
          <w:sz w:val="28"/>
          <w:szCs w:val="28"/>
        </w:rPr>
        <w:t>,</w:t>
      </w:r>
      <w:r w:rsidRPr="00537B34">
        <w:rPr>
          <w:sz w:val="28"/>
          <w:szCs w:val="28"/>
        </w:rPr>
        <w:t xml:space="preserve"> обычно символизирует интеллект), то ребенку больше нравятся </w:t>
      </w:r>
      <w:r w:rsidR="00345E40" w:rsidRPr="00537B34">
        <w:rPr>
          <w:sz w:val="28"/>
          <w:szCs w:val="28"/>
        </w:rPr>
        <w:t>«</w:t>
      </w:r>
      <w:r w:rsidRPr="00537B34">
        <w:rPr>
          <w:sz w:val="28"/>
          <w:szCs w:val="28"/>
        </w:rPr>
        <w:t>умные</w:t>
      </w:r>
      <w:r w:rsidR="00345E40" w:rsidRPr="00537B34">
        <w:rPr>
          <w:sz w:val="28"/>
          <w:szCs w:val="28"/>
        </w:rPr>
        <w:t>» люди</w:t>
      </w:r>
      <w:r w:rsidRPr="00537B34">
        <w:rPr>
          <w:sz w:val="28"/>
          <w:szCs w:val="28"/>
        </w:rPr>
        <w:t>. У кого ручка слева, с эмоциональной стороны, те предпочитают добрых и эмоционально тёплых</w:t>
      </w:r>
      <w:r w:rsidR="00345E40" w:rsidRPr="00537B34">
        <w:rPr>
          <w:sz w:val="28"/>
          <w:szCs w:val="28"/>
        </w:rPr>
        <w:t xml:space="preserve"> людей</w:t>
      </w:r>
      <w:r w:rsidRPr="00537B34">
        <w:rPr>
          <w:sz w:val="28"/>
          <w:szCs w:val="28"/>
        </w:rPr>
        <w:t>.</w:t>
      </w:r>
    </w:p>
    <w:p w:rsidR="00E44651" w:rsidRPr="00537B34" w:rsidRDefault="00E44651" w:rsidP="005C5963">
      <w:pPr>
        <w:ind w:firstLine="709"/>
        <w:jc w:val="both"/>
        <w:rPr>
          <w:sz w:val="28"/>
          <w:szCs w:val="28"/>
        </w:rPr>
      </w:pPr>
      <w:r w:rsidRPr="00537B34">
        <w:rPr>
          <w:sz w:val="28"/>
          <w:szCs w:val="28"/>
        </w:rPr>
        <w:t xml:space="preserve">Прорисованный </w:t>
      </w:r>
      <w:r w:rsidRPr="00522BA8">
        <w:rPr>
          <w:b/>
          <w:i/>
          <w:iCs/>
          <w:sz w:val="28"/>
          <w:szCs w:val="28"/>
        </w:rPr>
        <w:t>носик сосуда</w:t>
      </w:r>
      <w:r w:rsidR="00522BA8" w:rsidRPr="00522BA8">
        <w:rPr>
          <w:b/>
          <w:sz w:val="28"/>
          <w:szCs w:val="28"/>
        </w:rPr>
        <w:t xml:space="preserve"> - </w:t>
      </w:r>
      <w:r w:rsidRPr="00522BA8">
        <w:rPr>
          <w:b/>
          <w:i/>
          <w:iCs/>
          <w:sz w:val="28"/>
          <w:szCs w:val="28"/>
        </w:rPr>
        <w:t>потребность давать</w:t>
      </w:r>
      <w:r w:rsidRPr="00522BA8">
        <w:rPr>
          <w:b/>
          <w:sz w:val="28"/>
          <w:szCs w:val="28"/>
        </w:rPr>
        <w:t>.</w:t>
      </w:r>
      <w:r w:rsidRPr="00537B34">
        <w:rPr>
          <w:sz w:val="28"/>
          <w:szCs w:val="28"/>
        </w:rPr>
        <w:t xml:space="preserve"> Если носик направлен в левую сторону, то это может отражать потребность давать тепло, ласку, нежн</w:t>
      </w:r>
      <w:r w:rsidR="00345E40" w:rsidRPr="00537B34">
        <w:rPr>
          <w:sz w:val="28"/>
          <w:szCs w:val="28"/>
        </w:rPr>
        <w:t xml:space="preserve">ость, заботу; в правую сторону </w:t>
      </w:r>
      <w:r w:rsidR="00522BA8">
        <w:rPr>
          <w:sz w:val="28"/>
          <w:szCs w:val="28"/>
        </w:rPr>
        <w:t>-</w:t>
      </w:r>
      <w:r w:rsidRPr="00537B34">
        <w:rPr>
          <w:sz w:val="28"/>
          <w:szCs w:val="28"/>
        </w:rPr>
        <w:t xml:space="preserve"> потребность учить, давать знания.</w:t>
      </w:r>
    </w:p>
    <w:p w:rsidR="00E44651" w:rsidRPr="00537B34" w:rsidRDefault="00E44651" w:rsidP="005C5963">
      <w:pPr>
        <w:ind w:firstLine="709"/>
        <w:jc w:val="both"/>
        <w:rPr>
          <w:sz w:val="28"/>
          <w:szCs w:val="28"/>
        </w:rPr>
      </w:pPr>
      <w:r w:rsidRPr="00537B34">
        <w:rPr>
          <w:sz w:val="28"/>
          <w:szCs w:val="28"/>
        </w:rPr>
        <w:t>Укра</w:t>
      </w:r>
      <w:r w:rsidR="00522BA8">
        <w:rPr>
          <w:sz w:val="28"/>
          <w:szCs w:val="28"/>
        </w:rPr>
        <w:t>шения орнаментом или рисунками -</w:t>
      </w:r>
      <w:r w:rsidRPr="00537B34">
        <w:rPr>
          <w:sz w:val="28"/>
          <w:szCs w:val="28"/>
        </w:rPr>
        <w:t xml:space="preserve"> желание украсить себя, своё тело.</w:t>
      </w:r>
    </w:p>
    <w:p w:rsidR="00E44651" w:rsidRPr="00537B34" w:rsidRDefault="00E44651" w:rsidP="00522BA8">
      <w:pPr>
        <w:jc w:val="center"/>
        <w:rPr>
          <w:b/>
          <w:sz w:val="28"/>
          <w:szCs w:val="28"/>
        </w:rPr>
      </w:pPr>
      <w:r w:rsidRPr="00537B34">
        <w:rPr>
          <w:b/>
          <w:sz w:val="28"/>
          <w:szCs w:val="28"/>
        </w:rPr>
        <w:t>Интерпретация рисунка меча.</w:t>
      </w:r>
    </w:p>
    <w:p w:rsidR="00E44651" w:rsidRPr="00537B34" w:rsidRDefault="00E44651" w:rsidP="005C5963">
      <w:pPr>
        <w:ind w:firstLine="709"/>
        <w:jc w:val="both"/>
        <w:rPr>
          <w:sz w:val="28"/>
          <w:szCs w:val="28"/>
        </w:rPr>
      </w:pPr>
      <w:r w:rsidRPr="00522BA8">
        <w:rPr>
          <w:b/>
          <w:i/>
          <w:iCs/>
          <w:sz w:val="28"/>
          <w:szCs w:val="28"/>
        </w:rPr>
        <w:t>Меч</w:t>
      </w:r>
      <w:r w:rsidRPr="00537B34">
        <w:rPr>
          <w:sz w:val="28"/>
          <w:szCs w:val="28"/>
        </w:rPr>
        <w:t xml:space="preserve"> представляют мальчики. Его символ отражает представление о своей мужественности. </w:t>
      </w:r>
    </w:p>
    <w:p w:rsidR="00E44651" w:rsidRPr="00537B34" w:rsidRDefault="00E44651" w:rsidP="005C5963">
      <w:pPr>
        <w:ind w:firstLine="709"/>
        <w:jc w:val="both"/>
        <w:rPr>
          <w:sz w:val="28"/>
          <w:szCs w:val="28"/>
        </w:rPr>
      </w:pPr>
      <w:r w:rsidRPr="00537B34">
        <w:rPr>
          <w:sz w:val="28"/>
          <w:szCs w:val="28"/>
        </w:rPr>
        <w:t xml:space="preserve">Необыкновенно длинный </w:t>
      </w:r>
      <w:r w:rsidRPr="00537B34">
        <w:rPr>
          <w:b/>
          <w:sz w:val="28"/>
          <w:szCs w:val="28"/>
        </w:rPr>
        <w:t>меч</w:t>
      </w:r>
      <w:r w:rsidRPr="00537B34">
        <w:rPr>
          <w:sz w:val="28"/>
          <w:szCs w:val="28"/>
        </w:rPr>
        <w:t xml:space="preserve"> двухметровой длины, который возможно поднять только двумя руками, может говорить об «инфляции» мужественности, о </w:t>
      </w:r>
      <w:r w:rsidRPr="00D3275D">
        <w:rPr>
          <w:b/>
          <w:i/>
          <w:iCs/>
          <w:sz w:val="28"/>
          <w:szCs w:val="28"/>
        </w:rPr>
        <w:t>комплексе Приапа</w:t>
      </w:r>
      <w:r w:rsidRPr="00D3275D">
        <w:rPr>
          <w:b/>
          <w:sz w:val="28"/>
          <w:szCs w:val="28"/>
        </w:rPr>
        <w:t>.</w:t>
      </w:r>
      <w:r w:rsidRPr="00537B34">
        <w:rPr>
          <w:sz w:val="28"/>
          <w:szCs w:val="28"/>
        </w:rPr>
        <w:t xml:space="preserve"> Он был древнегреческим богом, известным огромными размерами своих гениталий и символизи</w:t>
      </w:r>
      <w:r w:rsidR="00D3275D">
        <w:rPr>
          <w:sz w:val="28"/>
          <w:szCs w:val="28"/>
        </w:rPr>
        <w:t>рует манию величия патриархата,</w:t>
      </w:r>
      <w:r w:rsidRPr="00537B34">
        <w:rPr>
          <w:sz w:val="28"/>
          <w:szCs w:val="28"/>
        </w:rPr>
        <w:t xml:space="preserve"> его высокомерия, напыщенности и неудержимого стремления к власти. Комплекс является препятствием к индивидуа</w:t>
      </w:r>
      <w:r w:rsidR="001A4728" w:rsidRPr="00537B34">
        <w:rPr>
          <w:sz w:val="28"/>
          <w:szCs w:val="28"/>
        </w:rPr>
        <w:t>лиза</w:t>
      </w:r>
      <w:r w:rsidRPr="00537B34">
        <w:rPr>
          <w:sz w:val="28"/>
          <w:szCs w:val="28"/>
        </w:rPr>
        <w:t xml:space="preserve">ции, поскольку его существование означает разделение. Это типичный </w:t>
      </w:r>
      <w:r w:rsidRPr="00D3275D">
        <w:rPr>
          <w:b/>
          <w:i/>
          <w:iCs/>
          <w:sz w:val="28"/>
          <w:szCs w:val="28"/>
        </w:rPr>
        <w:t>мачо</w:t>
      </w:r>
      <w:r w:rsidRPr="00D3275D">
        <w:rPr>
          <w:b/>
          <w:sz w:val="28"/>
          <w:szCs w:val="28"/>
        </w:rPr>
        <w:t>,</w:t>
      </w:r>
      <w:r w:rsidRPr="00537B34">
        <w:rPr>
          <w:sz w:val="28"/>
          <w:szCs w:val="28"/>
        </w:rPr>
        <w:t xml:space="preserve"> считающий, что все вокруг должны им восторгаться.</w:t>
      </w:r>
    </w:p>
    <w:p w:rsidR="00E44651" w:rsidRPr="00537B34" w:rsidRDefault="00E44651" w:rsidP="005C5963">
      <w:pPr>
        <w:ind w:firstLine="709"/>
        <w:jc w:val="both"/>
        <w:rPr>
          <w:sz w:val="28"/>
          <w:szCs w:val="28"/>
        </w:rPr>
      </w:pPr>
      <w:r w:rsidRPr="00537B34">
        <w:rPr>
          <w:sz w:val="28"/>
          <w:szCs w:val="28"/>
        </w:rPr>
        <w:lastRenderedPageBreak/>
        <w:t>Слишком короткий меч указывает на закомплексованность и ощущение собственной неполноценности.</w:t>
      </w:r>
    </w:p>
    <w:p w:rsidR="00E44651" w:rsidRPr="00537B34" w:rsidRDefault="00E44651" w:rsidP="005C5963">
      <w:pPr>
        <w:ind w:firstLine="709"/>
        <w:jc w:val="both"/>
        <w:rPr>
          <w:b/>
          <w:sz w:val="28"/>
          <w:szCs w:val="28"/>
        </w:rPr>
      </w:pPr>
    </w:p>
    <w:p w:rsidR="00E44651" w:rsidRPr="00537B34" w:rsidRDefault="00E44651" w:rsidP="005C5963">
      <w:pPr>
        <w:ind w:firstLine="709"/>
        <w:jc w:val="both"/>
        <w:rPr>
          <w:b/>
          <w:sz w:val="28"/>
          <w:szCs w:val="28"/>
        </w:rPr>
      </w:pPr>
      <w:r w:rsidRPr="00537B34">
        <w:rPr>
          <w:b/>
          <w:sz w:val="28"/>
          <w:szCs w:val="28"/>
        </w:rPr>
        <w:t xml:space="preserve">Занятие № 3. Неопределенно сформулированный мотив представления образа  «Мастерская по изготовлению сосуда или меча» </w:t>
      </w:r>
    </w:p>
    <w:p w:rsidR="00E44651" w:rsidRPr="00537B34" w:rsidRDefault="00E44651" w:rsidP="005C5963">
      <w:pPr>
        <w:ind w:firstLine="709"/>
        <w:jc w:val="both"/>
        <w:rPr>
          <w:b/>
          <w:sz w:val="28"/>
          <w:szCs w:val="28"/>
        </w:rPr>
      </w:pPr>
    </w:p>
    <w:p w:rsidR="00E44651" w:rsidRPr="00537B34" w:rsidRDefault="00E44651" w:rsidP="005C5963">
      <w:pPr>
        <w:ind w:firstLine="709"/>
        <w:jc w:val="both"/>
        <w:rPr>
          <w:sz w:val="28"/>
          <w:szCs w:val="28"/>
        </w:rPr>
      </w:pPr>
      <w:r w:rsidRPr="00537B34">
        <w:rPr>
          <w:b/>
          <w:sz w:val="28"/>
          <w:szCs w:val="28"/>
        </w:rPr>
        <w:t xml:space="preserve">Цель: </w:t>
      </w:r>
      <w:r w:rsidRPr="00537B34">
        <w:rPr>
          <w:sz w:val="28"/>
          <w:szCs w:val="28"/>
        </w:rPr>
        <w:t>проработка травмирующего опыта, вызванного последствиями сексуального насилия и восстановление полоролевой идентичности ребенка.</w:t>
      </w:r>
    </w:p>
    <w:p w:rsidR="00E44651" w:rsidRPr="00537B34" w:rsidRDefault="001A4728" w:rsidP="00697707">
      <w:pPr>
        <w:widowControl w:val="0"/>
        <w:numPr>
          <w:ilvl w:val="0"/>
          <w:numId w:val="20"/>
        </w:numPr>
        <w:tabs>
          <w:tab w:val="left" w:pos="1134"/>
        </w:tabs>
        <w:ind w:left="0" w:firstLine="709"/>
        <w:contextualSpacing/>
        <w:jc w:val="both"/>
        <w:rPr>
          <w:sz w:val="28"/>
          <w:szCs w:val="28"/>
        </w:rPr>
      </w:pPr>
      <w:r w:rsidRPr="00537B34">
        <w:rPr>
          <w:sz w:val="28"/>
          <w:szCs w:val="28"/>
        </w:rPr>
        <w:t>Предварительная беседа.</w:t>
      </w:r>
    </w:p>
    <w:p w:rsidR="00E44651" w:rsidRPr="00537B34" w:rsidRDefault="00E44651" w:rsidP="00697707">
      <w:pPr>
        <w:widowControl w:val="0"/>
        <w:numPr>
          <w:ilvl w:val="0"/>
          <w:numId w:val="20"/>
        </w:numPr>
        <w:tabs>
          <w:tab w:val="left" w:pos="1134"/>
        </w:tabs>
        <w:ind w:left="0" w:firstLine="709"/>
        <w:contextualSpacing/>
        <w:jc w:val="both"/>
        <w:rPr>
          <w:sz w:val="28"/>
          <w:szCs w:val="28"/>
        </w:rPr>
      </w:pPr>
      <w:r w:rsidRPr="00537B34">
        <w:rPr>
          <w:sz w:val="28"/>
          <w:szCs w:val="28"/>
        </w:rPr>
        <w:t xml:space="preserve">Релаксация с целью снятия нервно-мышечного напряжения и настроя на психотерапевтическую работу (введение в состояние легкого транса). </w:t>
      </w:r>
    </w:p>
    <w:p w:rsidR="00E44651" w:rsidRPr="00537B34" w:rsidRDefault="00E44651" w:rsidP="00697707">
      <w:pPr>
        <w:widowControl w:val="0"/>
        <w:numPr>
          <w:ilvl w:val="0"/>
          <w:numId w:val="20"/>
        </w:numPr>
        <w:tabs>
          <w:tab w:val="left" w:pos="1134"/>
        </w:tabs>
        <w:ind w:left="0" w:firstLine="709"/>
        <w:contextualSpacing/>
        <w:jc w:val="both"/>
        <w:rPr>
          <w:sz w:val="28"/>
          <w:szCs w:val="28"/>
        </w:rPr>
      </w:pPr>
      <w:r w:rsidRPr="00537B34">
        <w:rPr>
          <w:sz w:val="28"/>
          <w:szCs w:val="28"/>
        </w:rPr>
        <w:t xml:space="preserve">Визуализация образа мастерской по изготовлению «сосуда» или «меча» проводится с ребенком в легком состоянии транса. </w:t>
      </w:r>
    </w:p>
    <w:p w:rsidR="00E44651" w:rsidRPr="00537B34" w:rsidRDefault="00E44651" w:rsidP="005C5963">
      <w:pPr>
        <w:ind w:firstLine="709"/>
        <w:jc w:val="both"/>
        <w:rPr>
          <w:sz w:val="28"/>
          <w:szCs w:val="28"/>
        </w:rPr>
      </w:pPr>
      <w:r w:rsidRPr="00537B34">
        <w:rPr>
          <w:sz w:val="28"/>
          <w:szCs w:val="28"/>
        </w:rPr>
        <w:t xml:space="preserve">Представь, «что ты находишься в древнем мире. Это может любое место, которое ты когда-либо видел (в кино или на картинках) или любое другое, которое рисует твое воображение. Ты можешь представить все, что угодно и работать с любым образом. Все, что у тебя получится увидеть в воображении, замечательно. </w:t>
      </w:r>
    </w:p>
    <w:p w:rsidR="00E44651" w:rsidRPr="00537B34" w:rsidRDefault="00E44651" w:rsidP="005C5963">
      <w:pPr>
        <w:ind w:firstLine="709"/>
        <w:jc w:val="both"/>
        <w:rPr>
          <w:sz w:val="28"/>
          <w:szCs w:val="28"/>
        </w:rPr>
      </w:pPr>
      <w:r w:rsidRPr="00537B34">
        <w:rPr>
          <w:sz w:val="28"/>
          <w:szCs w:val="28"/>
        </w:rPr>
        <w:t>Гуляя по улицам древнего мира ты отыскал старинную мастерскую по изготовлению сосудов (мечей) и заглянул в нее.</w:t>
      </w:r>
    </w:p>
    <w:p w:rsidR="00E44651" w:rsidRPr="00537B34" w:rsidRDefault="00E44651" w:rsidP="005C5963">
      <w:pPr>
        <w:ind w:firstLine="709"/>
        <w:jc w:val="both"/>
        <w:rPr>
          <w:sz w:val="28"/>
          <w:szCs w:val="28"/>
        </w:rPr>
      </w:pPr>
      <w:r w:rsidRPr="00537B34">
        <w:rPr>
          <w:sz w:val="28"/>
          <w:szCs w:val="28"/>
        </w:rPr>
        <w:t>Мастера, которому принадлежит эта мастерская, нет на месте. Оглянись вокруг. На столах разложен диковинный материал, с которым  он работает и который так бережно разложил для тех, кто войдет в мастерскую в его отсутствии и может из него что-либо сделать.</w:t>
      </w:r>
    </w:p>
    <w:p w:rsidR="00E44651" w:rsidRPr="00537B34" w:rsidRDefault="00E44651" w:rsidP="005C5963">
      <w:pPr>
        <w:ind w:firstLine="709"/>
        <w:jc w:val="both"/>
        <w:rPr>
          <w:sz w:val="28"/>
          <w:szCs w:val="28"/>
        </w:rPr>
      </w:pPr>
      <w:r w:rsidRPr="00537B34">
        <w:rPr>
          <w:sz w:val="28"/>
          <w:szCs w:val="28"/>
        </w:rPr>
        <w:t>Ты можешь подойти к тому материалу, из которого можно смастерить кувшин или выковать меч. Возьми любой из них, в твоем распоряжении любые материалы, формы, размеры и инструмент.</w:t>
      </w:r>
    </w:p>
    <w:p w:rsidR="00E44651" w:rsidRPr="00537B34" w:rsidRDefault="00E44651" w:rsidP="005C5963">
      <w:pPr>
        <w:ind w:firstLine="709"/>
        <w:jc w:val="both"/>
        <w:rPr>
          <w:sz w:val="28"/>
          <w:szCs w:val="28"/>
        </w:rPr>
      </w:pPr>
      <w:r w:rsidRPr="00537B34">
        <w:rPr>
          <w:sz w:val="28"/>
          <w:szCs w:val="28"/>
        </w:rPr>
        <w:t>Поставь созданный сосуд в то место, где он будет в безопасности (как правило – это то место, где ребенок живет). Наполни его тем, чем захочешь.</w:t>
      </w:r>
    </w:p>
    <w:p w:rsidR="00E44651" w:rsidRPr="00537B34" w:rsidRDefault="00E44651" w:rsidP="005C5963">
      <w:pPr>
        <w:widowControl w:val="0"/>
        <w:ind w:firstLine="709"/>
        <w:contextualSpacing/>
        <w:jc w:val="both"/>
        <w:rPr>
          <w:sz w:val="28"/>
          <w:szCs w:val="28"/>
        </w:rPr>
      </w:pPr>
      <w:r w:rsidRPr="00537B34">
        <w:rPr>
          <w:sz w:val="28"/>
          <w:szCs w:val="28"/>
        </w:rPr>
        <w:t>В процессе работы с образом происходит изменение самооценки, принятие себя, как целостной личности в связи с пережитым страхом, унижением, чувством вины и обиды, ощущением «испорченности».</w:t>
      </w:r>
    </w:p>
    <w:p w:rsidR="00E44651" w:rsidRPr="00537B34" w:rsidRDefault="00E44651" w:rsidP="005C5963">
      <w:pPr>
        <w:widowControl w:val="0"/>
        <w:ind w:firstLine="709"/>
        <w:contextualSpacing/>
        <w:jc w:val="both"/>
        <w:rPr>
          <w:sz w:val="28"/>
          <w:szCs w:val="28"/>
        </w:rPr>
      </w:pPr>
      <w:r w:rsidRPr="00537B34">
        <w:rPr>
          <w:sz w:val="28"/>
          <w:szCs w:val="28"/>
        </w:rPr>
        <w:t xml:space="preserve"> 5. Выполнение рисунка и обсуждение образа</w:t>
      </w:r>
      <w:r w:rsidR="00691BFC">
        <w:rPr>
          <w:snapToGrid w:val="0"/>
          <w:sz w:val="28"/>
          <w:szCs w:val="28"/>
          <w:lang w:eastAsia="en-US"/>
        </w:rPr>
        <w:t xml:space="preserve"> (5-10 мин.</w:t>
      </w:r>
      <w:r w:rsidRPr="00537B34">
        <w:rPr>
          <w:snapToGrid w:val="0"/>
          <w:sz w:val="28"/>
          <w:szCs w:val="28"/>
          <w:lang w:eastAsia="en-US"/>
        </w:rPr>
        <w:t>).</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Какое впечатление было самым ярким и сильным?</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самым приятным в образе?</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менее приятно?</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Что было </w:t>
      </w:r>
      <w:r w:rsidR="0000549A">
        <w:rPr>
          <w:snapToGrid w:val="0"/>
          <w:sz w:val="28"/>
          <w:szCs w:val="28"/>
          <w:lang w:eastAsia="en-US"/>
        </w:rPr>
        <w:t>реальным воспоминанием, а что фантазией</w:t>
      </w:r>
      <w:r w:rsidRPr="00537B34">
        <w:rPr>
          <w:snapToGrid w:val="0"/>
          <w:sz w:val="28"/>
          <w:szCs w:val="28"/>
          <w:lang w:eastAsia="en-US"/>
        </w:rPr>
        <w:t>?</w:t>
      </w:r>
    </w:p>
    <w:p w:rsidR="00E44651" w:rsidRPr="00537B34" w:rsidRDefault="00E44651" w:rsidP="005C5963">
      <w:pPr>
        <w:ind w:firstLine="709"/>
        <w:jc w:val="both"/>
        <w:rPr>
          <w:sz w:val="28"/>
          <w:szCs w:val="28"/>
        </w:rPr>
      </w:pPr>
      <w:r w:rsidRPr="00537B34">
        <w:rPr>
          <w:snapToGrid w:val="0"/>
          <w:sz w:val="28"/>
          <w:szCs w:val="28"/>
          <w:lang w:eastAsia="en-US"/>
        </w:rPr>
        <w:t>Какие конкретные детали образа ты считаешь самыми важными?</w:t>
      </w:r>
    </w:p>
    <w:p w:rsidR="00E44651" w:rsidRPr="00537B34" w:rsidRDefault="00E44651" w:rsidP="005C5963">
      <w:pPr>
        <w:ind w:firstLine="709"/>
        <w:jc w:val="both"/>
        <w:rPr>
          <w:b/>
          <w:sz w:val="28"/>
          <w:szCs w:val="28"/>
        </w:rPr>
      </w:pPr>
    </w:p>
    <w:p w:rsidR="00E44651" w:rsidRPr="00537B34" w:rsidRDefault="00E44651" w:rsidP="005C5963">
      <w:pPr>
        <w:ind w:firstLine="709"/>
        <w:jc w:val="both"/>
        <w:rPr>
          <w:b/>
          <w:sz w:val="28"/>
          <w:szCs w:val="28"/>
        </w:rPr>
      </w:pPr>
      <w:r w:rsidRPr="00537B34">
        <w:rPr>
          <w:b/>
          <w:sz w:val="28"/>
          <w:szCs w:val="28"/>
        </w:rPr>
        <w:t>Занятие № 4. Неопределенно сформулирован</w:t>
      </w:r>
      <w:r w:rsidR="00345E40" w:rsidRPr="00537B34">
        <w:rPr>
          <w:b/>
          <w:sz w:val="28"/>
          <w:szCs w:val="28"/>
        </w:rPr>
        <w:t xml:space="preserve">ный мотив представления образа </w:t>
      </w:r>
      <w:r w:rsidRPr="00537B34">
        <w:rPr>
          <w:b/>
          <w:sz w:val="28"/>
          <w:szCs w:val="28"/>
        </w:rPr>
        <w:t>«Опушка леса».</w:t>
      </w:r>
    </w:p>
    <w:p w:rsidR="00E44651" w:rsidRPr="00537B34" w:rsidRDefault="00E44651" w:rsidP="005C5963">
      <w:pPr>
        <w:ind w:firstLine="709"/>
        <w:jc w:val="both"/>
        <w:rPr>
          <w:sz w:val="28"/>
          <w:szCs w:val="28"/>
        </w:rPr>
      </w:pPr>
    </w:p>
    <w:p w:rsidR="00E44651" w:rsidRPr="00537B34" w:rsidRDefault="00E44651" w:rsidP="005C5963">
      <w:pPr>
        <w:ind w:firstLine="709"/>
        <w:jc w:val="both"/>
        <w:rPr>
          <w:sz w:val="28"/>
          <w:szCs w:val="28"/>
        </w:rPr>
      </w:pPr>
      <w:r w:rsidRPr="00537B34">
        <w:rPr>
          <w:sz w:val="28"/>
          <w:szCs w:val="28"/>
        </w:rPr>
        <w:t xml:space="preserve">Наблюдение опушки леса и ожидание существа, которое выйдет из темноты леса стимулирует развитие бессознательного материала в форме </w:t>
      </w:r>
      <w:r w:rsidRPr="00537B34">
        <w:rPr>
          <w:sz w:val="28"/>
          <w:szCs w:val="28"/>
        </w:rPr>
        <w:lastRenderedPageBreak/>
        <w:t>символических образов, которые свободно поднимаются и развертываются из бессознательного. Лес символизирует бессознательное и переживается противоречиво.</w:t>
      </w:r>
    </w:p>
    <w:p w:rsidR="00E44651" w:rsidRPr="00537B34" w:rsidRDefault="00E44651" w:rsidP="005C5963">
      <w:pPr>
        <w:ind w:firstLine="709"/>
        <w:jc w:val="both"/>
        <w:rPr>
          <w:sz w:val="28"/>
          <w:szCs w:val="28"/>
        </w:rPr>
      </w:pPr>
      <w:r w:rsidRPr="00511E6C">
        <w:rPr>
          <w:sz w:val="28"/>
          <w:szCs w:val="28"/>
        </w:rPr>
        <w:t>Цель мотива:</w:t>
      </w:r>
      <w:r w:rsidR="00965418">
        <w:rPr>
          <w:sz w:val="28"/>
          <w:szCs w:val="28"/>
        </w:rPr>
        <w:t xml:space="preserve"> </w:t>
      </w:r>
      <w:r w:rsidRPr="00537B34">
        <w:rPr>
          <w:sz w:val="28"/>
          <w:szCs w:val="28"/>
        </w:rPr>
        <w:t xml:space="preserve">проработка бессознательных страхов и внутриличностных конфликтов, осознание и принятие себя, как личности, заслуживающей любви и уважения. Проработка депривационных отношений. </w:t>
      </w:r>
    </w:p>
    <w:p w:rsidR="00E44651" w:rsidRPr="00537B34" w:rsidRDefault="00345E40" w:rsidP="005C5963">
      <w:pPr>
        <w:widowControl w:val="0"/>
        <w:ind w:firstLine="709"/>
        <w:jc w:val="both"/>
        <w:rPr>
          <w:sz w:val="28"/>
          <w:szCs w:val="28"/>
        </w:rPr>
      </w:pPr>
      <w:r w:rsidRPr="00537B34">
        <w:rPr>
          <w:sz w:val="28"/>
          <w:szCs w:val="28"/>
        </w:rPr>
        <w:t>1. Предварительная беседа.</w:t>
      </w:r>
    </w:p>
    <w:p w:rsidR="00E44651" w:rsidRPr="00537B34" w:rsidRDefault="00E44651" w:rsidP="005C5963">
      <w:pPr>
        <w:widowControl w:val="0"/>
        <w:ind w:firstLine="709"/>
        <w:contextualSpacing/>
        <w:jc w:val="both"/>
        <w:rPr>
          <w:sz w:val="28"/>
          <w:szCs w:val="28"/>
        </w:rPr>
      </w:pPr>
      <w:r w:rsidRPr="00537B34">
        <w:rPr>
          <w:sz w:val="28"/>
          <w:szCs w:val="28"/>
        </w:rPr>
        <w:t xml:space="preserve">2. Релаксация с целью снятия нервно-мышечного напряжения и настроя на психотерапевтическую работу (введение в состояние легкого транса). </w:t>
      </w:r>
    </w:p>
    <w:p w:rsidR="00E44651" w:rsidRPr="00537B34" w:rsidRDefault="00E44651" w:rsidP="005C5963">
      <w:pPr>
        <w:ind w:firstLine="709"/>
        <w:jc w:val="both"/>
        <w:rPr>
          <w:sz w:val="28"/>
          <w:szCs w:val="28"/>
        </w:rPr>
      </w:pPr>
      <w:r w:rsidRPr="00537B34">
        <w:rPr>
          <w:sz w:val="28"/>
          <w:szCs w:val="28"/>
        </w:rPr>
        <w:t>3. Визуализация образа опушки леса. Задача визуализации: вызвать представление образа значимого лица или символических существ, воплощающих бессознательные страхи или проблемы.</w:t>
      </w:r>
    </w:p>
    <w:p w:rsidR="00E44651" w:rsidRPr="00537B34" w:rsidRDefault="00E44651" w:rsidP="005C5963">
      <w:pPr>
        <w:ind w:firstLine="709"/>
        <w:jc w:val="both"/>
        <w:rPr>
          <w:sz w:val="28"/>
          <w:szCs w:val="28"/>
        </w:rPr>
      </w:pPr>
      <w:r w:rsidRPr="00537B34">
        <w:rPr>
          <w:sz w:val="28"/>
          <w:szCs w:val="28"/>
        </w:rPr>
        <w:t xml:space="preserve">Представь себе луг, на котором ты когда-либо был, или который можешь представить в воображении. Ты можешь прогуляться по лугу. Ты можешь представить все, что угодно и работать с любым образом. Все, что у тебя получится увидеть в воображении, замечательно. </w:t>
      </w:r>
    </w:p>
    <w:p w:rsidR="00E44651" w:rsidRPr="00537B34" w:rsidRDefault="00E44651" w:rsidP="005C5963">
      <w:pPr>
        <w:ind w:firstLine="709"/>
        <w:jc w:val="both"/>
        <w:rPr>
          <w:sz w:val="28"/>
          <w:szCs w:val="28"/>
        </w:rPr>
      </w:pPr>
      <w:r w:rsidRPr="00537B34">
        <w:rPr>
          <w:sz w:val="28"/>
          <w:szCs w:val="28"/>
        </w:rPr>
        <w:t>Представь, что «где-то там, на лугу начинается лес». Оглянись и посмотри, есть ли где-нибудь лес. Подойти к нему поближе и остановись в 10-20 метрах от него. Вглядись внимательно во мрак леса.</w:t>
      </w:r>
    </w:p>
    <w:p w:rsidR="00E44651" w:rsidRPr="00537B34" w:rsidRDefault="00E44651" w:rsidP="005C5963">
      <w:pPr>
        <w:widowControl w:val="0"/>
        <w:ind w:firstLine="709"/>
        <w:jc w:val="both"/>
        <w:rPr>
          <w:sz w:val="28"/>
          <w:szCs w:val="28"/>
        </w:rPr>
      </w:pPr>
      <w:r w:rsidRPr="00537B34">
        <w:rPr>
          <w:sz w:val="28"/>
          <w:szCs w:val="28"/>
        </w:rPr>
        <w:t>Сейчас тебе навстречу из этого леса выйдет какое-то животное, существо или человек. Не бойся его. Если тебе станет страшно, то поблизости найди куст или что-то подобное, за которым ты можешь спрятаться.</w:t>
      </w:r>
    </w:p>
    <w:p w:rsidR="00E44651" w:rsidRPr="00537B34" w:rsidRDefault="00E44651" w:rsidP="005C5963">
      <w:pPr>
        <w:ind w:firstLine="709"/>
        <w:jc w:val="both"/>
        <w:rPr>
          <w:sz w:val="28"/>
          <w:szCs w:val="28"/>
        </w:rPr>
      </w:pPr>
      <w:r w:rsidRPr="00537B34">
        <w:rPr>
          <w:sz w:val="28"/>
          <w:szCs w:val="28"/>
        </w:rPr>
        <w:t xml:space="preserve">У тебя есть с собой корзина с едой, и ты можешь его  покормить, или, поесть вместе с ним. </w:t>
      </w:r>
    </w:p>
    <w:p w:rsidR="00E44651" w:rsidRPr="00537B34" w:rsidRDefault="00E44651" w:rsidP="005C5963">
      <w:pPr>
        <w:widowControl w:val="0"/>
        <w:ind w:firstLine="709"/>
        <w:jc w:val="both"/>
        <w:rPr>
          <w:sz w:val="28"/>
          <w:szCs w:val="28"/>
        </w:rPr>
      </w:pPr>
      <w:r w:rsidRPr="00537B34">
        <w:rPr>
          <w:sz w:val="28"/>
          <w:szCs w:val="28"/>
        </w:rPr>
        <w:t>Объект символизирует внутриличностные конфликты и бессознательные страхи, являясь, по сути, «темной стороной личности», неким «Альтер-эго». Принцип кормления появляющегося в образе символического существа – это, по сути, удовлетворение фрустрированной оральной потребности той внутренней психической структуры личности, которую представляет символическое существо.  Еда символизирует любовь, то есть, ребенок «кормит себя самого, дарит любовь самому себе». Каждый раз, когда объект, вышедший навстречу из леса, наедается впрок, его внешний вид, размеры и настроение меняются. Сейчас он может отдохнуть, а ты приблизиться к нему, прикоснуться и погладить.</w:t>
      </w:r>
    </w:p>
    <w:p w:rsidR="00E44651" w:rsidRPr="00537B34" w:rsidRDefault="00E44651" w:rsidP="00697707">
      <w:pPr>
        <w:widowControl w:val="0"/>
        <w:numPr>
          <w:ilvl w:val="0"/>
          <w:numId w:val="20"/>
        </w:numPr>
        <w:tabs>
          <w:tab w:val="left" w:pos="1134"/>
        </w:tabs>
        <w:ind w:left="0" w:firstLine="709"/>
        <w:contextualSpacing/>
        <w:jc w:val="both"/>
        <w:rPr>
          <w:sz w:val="28"/>
          <w:szCs w:val="28"/>
        </w:rPr>
      </w:pPr>
      <w:r w:rsidRPr="00537B34">
        <w:rPr>
          <w:sz w:val="28"/>
          <w:szCs w:val="28"/>
        </w:rPr>
        <w:t>Выполнение рисунка и обсуждение образа</w:t>
      </w:r>
      <w:r w:rsidR="00274596">
        <w:rPr>
          <w:snapToGrid w:val="0"/>
          <w:sz w:val="28"/>
          <w:szCs w:val="28"/>
          <w:lang w:eastAsia="en-US"/>
        </w:rPr>
        <w:t xml:space="preserve"> (5-10 мин</w:t>
      </w:r>
      <w:r w:rsidRPr="00537B34">
        <w:rPr>
          <w:snapToGrid w:val="0"/>
          <w:sz w:val="28"/>
          <w:szCs w:val="28"/>
          <w:lang w:eastAsia="en-US"/>
        </w:rPr>
        <w:t>).</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Какое впечатление было самым ярким и сильным?</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самым приятным в образе?</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Что было менее приятно?</w:t>
      </w:r>
    </w:p>
    <w:p w:rsidR="00E44651" w:rsidRPr="00537B34" w:rsidRDefault="00E44651" w:rsidP="005C5963">
      <w:pPr>
        <w:widowControl w:val="0"/>
        <w:ind w:firstLine="709"/>
        <w:jc w:val="both"/>
        <w:rPr>
          <w:snapToGrid w:val="0"/>
          <w:sz w:val="28"/>
          <w:szCs w:val="28"/>
          <w:lang w:eastAsia="en-US"/>
        </w:rPr>
      </w:pPr>
      <w:r w:rsidRPr="00537B34">
        <w:rPr>
          <w:snapToGrid w:val="0"/>
          <w:sz w:val="28"/>
          <w:szCs w:val="28"/>
          <w:lang w:eastAsia="en-US"/>
        </w:rPr>
        <w:t xml:space="preserve">Что было </w:t>
      </w:r>
      <w:r w:rsidR="0000549A">
        <w:rPr>
          <w:snapToGrid w:val="0"/>
          <w:sz w:val="28"/>
          <w:szCs w:val="28"/>
          <w:lang w:eastAsia="en-US"/>
        </w:rPr>
        <w:t>реальным воспоминанием, а что фантазией</w:t>
      </w:r>
      <w:r w:rsidRPr="00537B34">
        <w:rPr>
          <w:snapToGrid w:val="0"/>
          <w:sz w:val="28"/>
          <w:szCs w:val="28"/>
          <w:lang w:eastAsia="en-US"/>
        </w:rPr>
        <w:t>?</w:t>
      </w:r>
    </w:p>
    <w:p w:rsidR="00E44651" w:rsidRPr="00537B34" w:rsidRDefault="00E44651" w:rsidP="005C5963">
      <w:pPr>
        <w:ind w:firstLine="709"/>
        <w:jc w:val="both"/>
        <w:rPr>
          <w:sz w:val="28"/>
          <w:szCs w:val="28"/>
        </w:rPr>
      </w:pPr>
      <w:r w:rsidRPr="00537B34">
        <w:rPr>
          <w:snapToGrid w:val="0"/>
          <w:sz w:val="28"/>
          <w:szCs w:val="28"/>
          <w:lang w:eastAsia="en-US"/>
        </w:rPr>
        <w:t>Какие конкретные детали образа ты считаешь самыми важными?</w:t>
      </w:r>
    </w:p>
    <w:p w:rsidR="00511E6C" w:rsidRDefault="00511E6C" w:rsidP="005C5963">
      <w:pPr>
        <w:ind w:firstLine="709"/>
        <w:jc w:val="center"/>
        <w:rPr>
          <w:b/>
          <w:sz w:val="28"/>
          <w:szCs w:val="28"/>
        </w:rPr>
      </w:pPr>
    </w:p>
    <w:p w:rsidR="004C4127" w:rsidRDefault="004C4127" w:rsidP="005C5963">
      <w:pPr>
        <w:ind w:firstLine="709"/>
        <w:jc w:val="center"/>
        <w:rPr>
          <w:b/>
          <w:sz w:val="28"/>
          <w:szCs w:val="28"/>
        </w:rPr>
      </w:pPr>
    </w:p>
    <w:p w:rsidR="004C4127" w:rsidRDefault="004C4127" w:rsidP="005C5963">
      <w:pPr>
        <w:ind w:firstLine="709"/>
        <w:jc w:val="center"/>
        <w:rPr>
          <w:b/>
          <w:sz w:val="28"/>
          <w:szCs w:val="28"/>
        </w:rPr>
      </w:pPr>
    </w:p>
    <w:p w:rsidR="004C4127" w:rsidRDefault="004C4127" w:rsidP="005C5963">
      <w:pPr>
        <w:ind w:firstLine="709"/>
        <w:jc w:val="center"/>
        <w:rPr>
          <w:b/>
          <w:sz w:val="28"/>
          <w:szCs w:val="28"/>
        </w:rPr>
      </w:pPr>
    </w:p>
    <w:p w:rsidR="004C4127" w:rsidRDefault="00E44651" w:rsidP="005C5963">
      <w:pPr>
        <w:ind w:firstLine="709"/>
        <w:jc w:val="center"/>
        <w:rPr>
          <w:b/>
          <w:sz w:val="28"/>
          <w:szCs w:val="28"/>
        </w:rPr>
      </w:pPr>
      <w:r w:rsidRPr="00537B34">
        <w:rPr>
          <w:b/>
          <w:sz w:val="28"/>
          <w:szCs w:val="28"/>
        </w:rPr>
        <w:lastRenderedPageBreak/>
        <w:t>Примеры из опыта проведения коррек</w:t>
      </w:r>
      <w:r w:rsidR="004C4127">
        <w:rPr>
          <w:b/>
          <w:sz w:val="28"/>
          <w:szCs w:val="28"/>
        </w:rPr>
        <w:t>ционной работы</w:t>
      </w:r>
    </w:p>
    <w:p w:rsidR="004C4127" w:rsidRDefault="005C5963" w:rsidP="005C5963">
      <w:pPr>
        <w:ind w:firstLine="709"/>
        <w:jc w:val="center"/>
        <w:rPr>
          <w:b/>
          <w:sz w:val="28"/>
          <w:szCs w:val="28"/>
        </w:rPr>
      </w:pPr>
      <w:r w:rsidRPr="00537B34">
        <w:rPr>
          <w:b/>
          <w:sz w:val="28"/>
          <w:szCs w:val="28"/>
        </w:rPr>
        <w:t>в технике кататим</w:t>
      </w:r>
      <w:r w:rsidR="00E44651" w:rsidRPr="00537B34">
        <w:rPr>
          <w:b/>
          <w:sz w:val="28"/>
          <w:szCs w:val="28"/>
        </w:rPr>
        <w:t>ного</w:t>
      </w:r>
      <w:r w:rsidR="004C4127">
        <w:rPr>
          <w:b/>
          <w:sz w:val="28"/>
          <w:szCs w:val="28"/>
        </w:rPr>
        <w:t>-имагинативного</w:t>
      </w:r>
      <w:r w:rsidR="00E44651" w:rsidRPr="00537B34">
        <w:rPr>
          <w:b/>
          <w:sz w:val="28"/>
          <w:szCs w:val="28"/>
        </w:rPr>
        <w:t xml:space="preserve"> переживания образов</w:t>
      </w:r>
    </w:p>
    <w:p w:rsidR="00E44651" w:rsidRPr="00537B34" w:rsidRDefault="00511E6C" w:rsidP="005C5963">
      <w:pPr>
        <w:ind w:firstLine="709"/>
        <w:jc w:val="center"/>
        <w:rPr>
          <w:b/>
          <w:sz w:val="28"/>
          <w:szCs w:val="28"/>
        </w:rPr>
      </w:pPr>
      <w:r>
        <w:rPr>
          <w:b/>
          <w:sz w:val="28"/>
          <w:szCs w:val="28"/>
        </w:rPr>
        <w:t>(А.А. Михайловой).</w:t>
      </w:r>
    </w:p>
    <w:p w:rsidR="006A18F7" w:rsidRPr="00537B34" w:rsidRDefault="006A18F7" w:rsidP="005C5963">
      <w:pPr>
        <w:ind w:firstLine="709"/>
        <w:jc w:val="both"/>
        <w:rPr>
          <w:sz w:val="28"/>
          <w:szCs w:val="28"/>
        </w:rPr>
      </w:pPr>
    </w:p>
    <w:p w:rsidR="00E44651" w:rsidRPr="00537B34" w:rsidRDefault="00E44651" w:rsidP="005C5963">
      <w:pPr>
        <w:ind w:firstLine="709"/>
        <w:jc w:val="both"/>
        <w:rPr>
          <w:sz w:val="28"/>
          <w:szCs w:val="28"/>
        </w:rPr>
      </w:pPr>
      <w:r w:rsidRPr="00537B34">
        <w:rPr>
          <w:sz w:val="28"/>
          <w:szCs w:val="28"/>
        </w:rPr>
        <w:t xml:space="preserve">Пример №1: в отделение поступила девочка 11 лет, подвергшаяся противоправным сексуальным действиям со стороны </w:t>
      </w:r>
      <w:r w:rsidR="00345E40" w:rsidRPr="00537B34">
        <w:rPr>
          <w:sz w:val="28"/>
          <w:szCs w:val="28"/>
        </w:rPr>
        <w:t>мужчины-</w:t>
      </w:r>
      <w:r w:rsidRPr="00537B34">
        <w:rPr>
          <w:sz w:val="28"/>
          <w:szCs w:val="28"/>
        </w:rPr>
        <w:t xml:space="preserve">сожителя матери. С ребенком были проведены три индивидуальных занятия: «Цветок», «Сосуд», «Мастерская по изготовлению сосудов». </w:t>
      </w:r>
    </w:p>
    <w:p w:rsidR="006A18F7" w:rsidRPr="00537B34" w:rsidRDefault="006A18F7" w:rsidP="005C5963">
      <w:pPr>
        <w:ind w:firstLine="709"/>
        <w:jc w:val="both"/>
        <w:rPr>
          <w:sz w:val="28"/>
          <w:szCs w:val="28"/>
        </w:rPr>
      </w:pPr>
    </w:p>
    <w:p w:rsidR="00E44651" w:rsidRPr="00537B34" w:rsidRDefault="00F45A84" w:rsidP="00E44651">
      <w:pPr>
        <w:jc w:val="center"/>
        <w:rPr>
          <w:sz w:val="28"/>
          <w:szCs w:val="28"/>
        </w:rPr>
      </w:pPr>
      <w:r w:rsidRPr="002B6AAB">
        <w:rPr>
          <w:noProof/>
          <w:sz w:val="28"/>
          <w:szCs w:val="28"/>
          <w:bdr w:val="single" w:sz="4" w:space="0" w:color="auto"/>
        </w:rPr>
        <w:drawing>
          <wp:inline distT="0" distB="0" distL="0" distR="0">
            <wp:extent cx="1457325" cy="2076450"/>
            <wp:effectExtent l="0" t="0" r="0" b="0"/>
            <wp:docPr id="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57325" cy="2076450"/>
                    </a:xfrm>
                    <a:prstGeom prst="rect">
                      <a:avLst/>
                    </a:prstGeom>
                    <a:noFill/>
                    <a:ln>
                      <a:noFill/>
                    </a:ln>
                  </pic:spPr>
                </pic:pic>
              </a:graphicData>
            </a:graphic>
          </wp:inline>
        </w:drawing>
      </w:r>
    </w:p>
    <w:p w:rsidR="00E44651" w:rsidRPr="00537B34" w:rsidRDefault="00345E40" w:rsidP="00E44651">
      <w:pPr>
        <w:jc w:val="center"/>
        <w:rPr>
          <w:sz w:val="28"/>
          <w:szCs w:val="28"/>
        </w:rPr>
      </w:pPr>
      <w:r w:rsidRPr="00537B34">
        <w:rPr>
          <w:sz w:val="28"/>
          <w:szCs w:val="28"/>
        </w:rPr>
        <w:t>Рис. 3</w:t>
      </w:r>
      <w:r w:rsidR="00E44651" w:rsidRPr="00537B34">
        <w:rPr>
          <w:sz w:val="28"/>
          <w:szCs w:val="28"/>
        </w:rPr>
        <w:t>. Занятие Цветок»</w:t>
      </w:r>
      <w:r w:rsidR="001844DA">
        <w:rPr>
          <w:sz w:val="28"/>
          <w:szCs w:val="28"/>
        </w:rPr>
        <w:t>.</w:t>
      </w:r>
    </w:p>
    <w:p w:rsidR="00345E40" w:rsidRPr="00537B34" w:rsidRDefault="00345E40" w:rsidP="00345E40">
      <w:pPr>
        <w:ind w:firstLine="709"/>
        <w:jc w:val="both"/>
        <w:rPr>
          <w:sz w:val="28"/>
          <w:szCs w:val="28"/>
        </w:rPr>
      </w:pPr>
    </w:p>
    <w:p w:rsidR="00E44651" w:rsidRDefault="00A656A9" w:rsidP="00345E40">
      <w:pPr>
        <w:ind w:firstLine="709"/>
        <w:jc w:val="both"/>
        <w:rPr>
          <w:snapToGrid w:val="0"/>
          <w:sz w:val="28"/>
          <w:szCs w:val="28"/>
          <w:lang w:eastAsia="en-US"/>
        </w:rPr>
      </w:pPr>
      <w:r>
        <w:rPr>
          <w:sz w:val="28"/>
          <w:szCs w:val="28"/>
        </w:rPr>
        <w:t xml:space="preserve">На рисунке 3 </w:t>
      </w:r>
      <w:r w:rsidR="00E44651" w:rsidRPr="00537B34">
        <w:rPr>
          <w:sz w:val="28"/>
          <w:szCs w:val="28"/>
        </w:rPr>
        <w:t xml:space="preserve">стебель </w:t>
      </w:r>
      <w:r w:rsidR="006A18F7" w:rsidRPr="00537B34">
        <w:rPr>
          <w:sz w:val="28"/>
          <w:szCs w:val="28"/>
        </w:rPr>
        <w:t xml:space="preserve">(фаллический символ) </w:t>
      </w:r>
      <w:r w:rsidR="00E44651" w:rsidRPr="00537B34">
        <w:rPr>
          <w:sz w:val="28"/>
          <w:szCs w:val="28"/>
        </w:rPr>
        <w:t>цветка выполнен волнистой штриховкой. Рисунок расположен на весь лист, что указывает на наличие страхов, неадекватн</w:t>
      </w:r>
      <w:r w:rsidR="00345E40" w:rsidRPr="00537B34">
        <w:rPr>
          <w:sz w:val="28"/>
          <w:szCs w:val="28"/>
        </w:rPr>
        <w:t>ую самооценку</w:t>
      </w:r>
      <w:r w:rsidR="00E44651" w:rsidRPr="00537B34">
        <w:rPr>
          <w:sz w:val="28"/>
          <w:szCs w:val="28"/>
        </w:rPr>
        <w:t>, в самом образе</w:t>
      </w:r>
      <w:r w:rsidR="006A18F7" w:rsidRPr="00537B34">
        <w:rPr>
          <w:sz w:val="28"/>
          <w:szCs w:val="28"/>
        </w:rPr>
        <w:t xml:space="preserve"> цветок</w:t>
      </w:r>
      <w:r w:rsidR="00E44651" w:rsidRPr="00537B34">
        <w:rPr>
          <w:sz w:val="28"/>
          <w:szCs w:val="28"/>
        </w:rPr>
        <w:t xml:space="preserve"> име</w:t>
      </w:r>
      <w:r w:rsidR="00345E40" w:rsidRPr="00537B34">
        <w:rPr>
          <w:sz w:val="28"/>
          <w:szCs w:val="28"/>
        </w:rPr>
        <w:t>ет</w:t>
      </w:r>
      <w:r w:rsidR="00E44651" w:rsidRPr="00537B34">
        <w:rPr>
          <w:sz w:val="28"/>
          <w:szCs w:val="28"/>
        </w:rPr>
        <w:t xml:space="preserve"> высоту около 5 см.</w:t>
      </w:r>
      <w:r w:rsidR="00965418">
        <w:rPr>
          <w:sz w:val="28"/>
          <w:szCs w:val="28"/>
        </w:rPr>
        <w:t xml:space="preserve"> </w:t>
      </w:r>
      <w:r w:rsidR="006A18F7" w:rsidRPr="00537B34">
        <w:rPr>
          <w:sz w:val="28"/>
          <w:szCs w:val="28"/>
        </w:rPr>
        <w:t xml:space="preserve">Сам цветок похож на </w:t>
      </w:r>
      <w:r w:rsidR="005A2CCA" w:rsidRPr="00537B34">
        <w:rPr>
          <w:sz w:val="28"/>
          <w:szCs w:val="28"/>
        </w:rPr>
        <w:t>мак</w:t>
      </w:r>
      <w:r w:rsidR="006A18F7" w:rsidRPr="00537B34">
        <w:rPr>
          <w:sz w:val="28"/>
          <w:szCs w:val="28"/>
        </w:rPr>
        <w:t xml:space="preserve">, что означает </w:t>
      </w:r>
      <w:r w:rsidR="006A18F7" w:rsidRPr="00537B34">
        <w:rPr>
          <w:snapToGrid w:val="0"/>
          <w:sz w:val="28"/>
          <w:szCs w:val="28"/>
          <w:lang w:eastAsia="en-US"/>
        </w:rPr>
        <w:t>застой, стагнацию, забытье, уход от реальности в мир иллюзий.</w:t>
      </w:r>
    </w:p>
    <w:p w:rsidR="001844DA" w:rsidRPr="00537B34" w:rsidRDefault="001844DA" w:rsidP="00345E40">
      <w:pPr>
        <w:ind w:firstLine="709"/>
        <w:jc w:val="both"/>
        <w:rPr>
          <w:sz w:val="28"/>
          <w:szCs w:val="28"/>
        </w:rPr>
      </w:pPr>
    </w:p>
    <w:p w:rsidR="00E44651" w:rsidRPr="00537B34" w:rsidRDefault="00F45A84" w:rsidP="00E44651">
      <w:pPr>
        <w:jc w:val="center"/>
        <w:rPr>
          <w:sz w:val="28"/>
          <w:szCs w:val="28"/>
        </w:rPr>
      </w:pPr>
      <w:r w:rsidRPr="002B6AAB">
        <w:rPr>
          <w:noProof/>
          <w:sz w:val="28"/>
          <w:szCs w:val="28"/>
          <w:bdr w:val="single" w:sz="4" w:space="0" w:color="auto"/>
          <w:shd w:val="clear" w:color="auto" w:fill="D9D9D9"/>
        </w:rPr>
        <w:drawing>
          <wp:inline distT="0" distB="0" distL="0" distR="0">
            <wp:extent cx="1483538" cy="2135636"/>
            <wp:effectExtent l="114300" t="114300" r="97790" b="131445"/>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24" cstate="print">
                      <a:extLst/>
                    </a:blip>
                    <a:stretch>
                      <a:fillRect/>
                    </a:stretch>
                  </pic:blipFill>
                  <pic:spPr>
                    <a:xfrm>
                      <a:off x="0" y="0"/>
                      <a:ext cx="1483360" cy="2135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2CCA" w:rsidRDefault="006A18F7" w:rsidP="00537B34">
      <w:pPr>
        <w:jc w:val="center"/>
        <w:rPr>
          <w:sz w:val="28"/>
          <w:szCs w:val="28"/>
        </w:rPr>
      </w:pPr>
      <w:r w:rsidRPr="00537B34">
        <w:rPr>
          <w:sz w:val="28"/>
          <w:szCs w:val="28"/>
        </w:rPr>
        <w:t>Рис. 4</w:t>
      </w:r>
      <w:r w:rsidR="00E44651" w:rsidRPr="00537B34">
        <w:rPr>
          <w:sz w:val="28"/>
          <w:szCs w:val="28"/>
        </w:rPr>
        <w:t>. Занятие  «Сосуд».</w:t>
      </w:r>
    </w:p>
    <w:p w:rsidR="001844DA" w:rsidRPr="00537B34" w:rsidRDefault="001844DA" w:rsidP="00537B34">
      <w:pPr>
        <w:jc w:val="center"/>
        <w:rPr>
          <w:sz w:val="28"/>
          <w:szCs w:val="28"/>
        </w:rPr>
      </w:pPr>
    </w:p>
    <w:p w:rsidR="00E44651" w:rsidRPr="00537B34" w:rsidRDefault="00E44651" w:rsidP="005A2CCA">
      <w:pPr>
        <w:ind w:firstLine="709"/>
        <w:jc w:val="both"/>
        <w:rPr>
          <w:sz w:val="28"/>
          <w:szCs w:val="28"/>
        </w:rPr>
      </w:pPr>
      <w:r w:rsidRPr="00537B34">
        <w:rPr>
          <w:sz w:val="28"/>
          <w:szCs w:val="28"/>
        </w:rPr>
        <w:t xml:space="preserve">Девочка делает рисунок </w:t>
      </w:r>
      <w:r w:rsidR="00A656A9">
        <w:rPr>
          <w:sz w:val="28"/>
          <w:szCs w:val="28"/>
        </w:rPr>
        <w:t xml:space="preserve">4 </w:t>
      </w:r>
      <w:r w:rsidRPr="00537B34">
        <w:rPr>
          <w:sz w:val="28"/>
          <w:szCs w:val="28"/>
        </w:rPr>
        <w:t>не карандашом, а акварельными красками.</w:t>
      </w:r>
    </w:p>
    <w:p w:rsidR="00345E40" w:rsidRDefault="00E44651" w:rsidP="0052529B">
      <w:pPr>
        <w:ind w:firstLine="709"/>
        <w:jc w:val="both"/>
        <w:rPr>
          <w:sz w:val="28"/>
          <w:szCs w:val="28"/>
        </w:rPr>
      </w:pPr>
      <w:r w:rsidRPr="00537B34">
        <w:rPr>
          <w:sz w:val="28"/>
          <w:szCs w:val="28"/>
        </w:rPr>
        <w:t xml:space="preserve">На рисунке появляется некоторая внутренняя свобода. Это маленький стеклянный, но не прозрачный сосуд синего цвета в форме капли, он пустой и его можно носить с собой в кармане. </w:t>
      </w:r>
    </w:p>
    <w:p w:rsidR="001844DA" w:rsidRPr="00537B34" w:rsidRDefault="001844DA" w:rsidP="0052529B">
      <w:pPr>
        <w:ind w:firstLine="709"/>
        <w:jc w:val="both"/>
        <w:rPr>
          <w:sz w:val="28"/>
          <w:szCs w:val="28"/>
        </w:rPr>
      </w:pPr>
    </w:p>
    <w:p w:rsidR="00E44651" w:rsidRPr="00537B34" w:rsidRDefault="00F45A84" w:rsidP="00E44651">
      <w:pPr>
        <w:jc w:val="center"/>
        <w:rPr>
          <w:sz w:val="28"/>
          <w:szCs w:val="28"/>
        </w:rPr>
      </w:pPr>
      <w:r w:rsidRPr="002B6AAB">
        <w:rPr>
          <w:noProof/>
          <w:sz w:val="28"/>
          <w:szCs w:val="28"/>
          <w:bdr w:val="single" w:sz="4" w:space="0" w:color="auto"/>
        </w:rPr>
        <w:drawing>
          <wp:inline distT="0" distB="0" distL="0" distR="0">
            <wp:extent cx="1523005" cy="2176526"/>
            <wp:effectExtent l="114300" t="114300" r="96520" b="128905"/>
            <wp:docPr id="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25" cstate="print">
                      <a:extLst/>
                    </a:blip>
                    <a:stretch>
                      <a:fillRect/>
                    </a:stretch>
                  </pic:blipFill>
                  <pic:spPr>
                    <a:xfrm>
                      <a:off x="0" y="0"/>
                      <a:ext cx="1522730" cy="2176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44651" w:rsidRPr="00537B34" w:rsidRDefault="006A18F7" w:rsidP="00E44651">
      <w:pPr>
        <w:jc w:val="center"/>
        <w:rPr>
          <w:sz w:val="28"/>
          <w:szCs w:val="28"/>
        </w:rPr>
      </w:pPr>
      <w:r w:rsidRPr="00537B34">
        <w:rPr>
          <w:sz w:val="28"/>
          <w:szCs w:val="28"/>
        </w:rPr>
        <w:t>Рис. 5</w:t>
      </w:r>
      <w:r w:rsidR="00E44651" w:rsidRPr="00537B34">
        <w:rPr>
          <w:sz w:val="28"/>
          <w:szCs w:val="28"/>
        </w:rPr>
        <w:t>. Занятие «Мастерская по изготовлению сосудов».</w:t>
      </w:r>
    </w:p>
    <w:p w:rsidR="00345E40" w:rsidRPr="00537B34" w:rsidRDefault="00345E40" w:rsidP="00E44651">
      <w:pPr>
        <w:jc w:val="both"/>
        <w:rPr>
          <w:sz w:val="28"/>
          <w:szCs w:val="28"/>
        </w:rPr>
      </w:pPr>
    </w:p>
    <w:p w:rsidR="00E44651" w:rsidRPr="00537B34" w:rsidRDefault="00A656A9" w:rsidP="00345E40">
      <w:pPr>
        <w:ind w:firstLine="709"/>
        <w:jc w:val="both"/>
        <w:rPr>
          <w:sz w:val="28"/>
          <w:szCs w:val="28"/>
        </w:rPr>
      </w:pPr>
      <w:r>
        <w:rPr>
          <w:sz w:val="28"/>
          <w:szCs w:val="28"/>
        </w:rPr>
        <w:t xml:space="preserve">На рисунке 5 </w:t>
      </w:r>
      <w:r w:rsidR="00537B34">
        <w:rPr>
          <w:sz w:val="28"/>
          <w:szCs w:val="28"/>
        </w:rPr>
        <w:t>видны изменения,</w:t>
      </w:r>
      <w:r w:rsidR="00E44651" w:rsidRPr="00537B34">
        <w:rPr>
          <w:sz w:val="28"/>
          <w:szCs w:val="28"/>
        </w:rPr>
        <w:t xml:space="preserve"> размер </w:t>
      </w:r>
      <w:r w:rsidR="00537B34">
        <w:rPr>
          <w:sz w:val="28"/>
          <w:szCs w:val="28"/>
        </w:rPr>
        <w:t xml:space="preserve">кувшина </w:t>
      </w:r>
      <w:r w:rsidR="00E44651" w:rsidRPr="00537B34">
        <w:rPr>
          <w:sz w:val="28"/>
          <w:szCs w:val="28"/>
        </w:rPr>
        <w:t>стал больше, изменился цвет, появилось горлышко, сосуд выполнен из стекла, и оно более прозрачное. Девочка наполнила сосуд водой.</w:t>
      </w:r>
    </w:p>
    <w:p w:rsidR="00E44651" w:rsidRPr="00537B34" w:rsidRDefault="00E44651" w:rsidP="00537B34">
      <w:pPr>
        <w:ind w:firstLine="708"/>
        <w:jc w:val="both"/>
        <w:rPr>
          <w:sz w:val="28"/>
          <w:szCs w:val="28"/>
        </w:rPr>
      </w:pPr>
      <w:r w:rsidRPr="00537B34">
        <w:rPr>
          <w:sz w:val="28"/>
          <w:szCs w:val="28"/>
        </w:rPr>
        <w:t xml:space="preserve">После заключительной сессии у </w:t>
      </w:r>
      <w:r w:rsidR="00537B34">
        <w:rPr>
          <w:sz w:val="28"/>
          <w:szCs w:val="28"/>
        </w:rPr>
        <w:t>нее</w:t>
      </w:r>
      <w:r w:rsidRPr="00537B34">
        <w:rPr>
          <w:sz w:val="28"/>
          <w:szCs w:val="28"/>
        </w:rPr>
        <w:t xml:space="preserve"> наметилась положительная динамика в психоэмоциональном состоянии, снизился уровень тревоги, страхов, девочка стала более общительна в </w:t>
      </w:r>
      <w:r w:rsidR="00537B34">
        <w:rPr>
          <w:sz w:val="28"/>
          <w:szCs w:val="28"/>
        </w:rPr>
        <w:t xml:space="preserve">реабилитационной </w:t>
      </w:r>
      <w:r w:rsidRPr="00537B34">
        <w:rPr>
          <w:sz w:val="28"/>
          <w:szCs w:val="28"/>
        </w:rPr>
        <w:t>группе сверстниц</w:t>
      </w:r>
      <w:r w:rsidR="00537B34">
        <w:rPr>
          <w:sz w:val="28"/>
          <w:szCs w:val="28"/>
        </w:rPr>
        <w:t xml:space="preserve"> и</w:t>
      </w:r>
      <w:r w:rsidRPr="00537B34">
        <w:rPr>
          <w:sz w:val="28"/>
          <w:szCs w:val="28"/>
        </w:rPr>
        <w:t xml:space="preserve"> уверен</w:t>
      </w:r>
      <w:r w:rsidR="00537B34">
        <w:rPr>
          <w:sz w:val="28"/>
          <w:szCs w:val="28"/>
        </w:rPr>
        <w:t xml:space="preserve">ная </w:t>
      </w:r>
      <w:r w:rsidRPr="00537B34">
        <w:rPr>
          <w:sz w:val="28"/>
          <w:szCs w:val="28"/>
        </w:rPr>
        <w:t>в себе.</w:t>
      </w:r>
    </w:p>
    <w:p w:rsidR="00E44651" w:rsidRPr="00537B34" w:rsidRDefault="005A2CCA" w:rsidP="00345E40">
      <w:pPr>
        <w:ind w:firstLine="709"/>
        <w:jc w:val="both"/>
        <w:rPr>
          <w:sz w:val="28"/>
          <w:szCs w:val="28"/>
        </w:rPr>
      </w:pPr>
      <w:r w:rsidRPr="00537B34">
        <w:rPr>
          <w:sz w:val="28"/>
          <w:szCs w:val="28"/>
        </w:rPr>
        <w:t>Пример №</w:t>
      </w:r>
      <w:r w:rsidR="00965418">
        <w:rPr>
          <w:sz w:val="28"/>
          <w:szCs w:val="28"/>
        </w:rPr>
        <w:t xml:space="preserve"> </w:t>
      </w:r>
      <w:r w:rsidRPr="00537B34">
        <w:rPr>
          <w:sz w:val="28"/>
          <w:szCs w:val="28"/>
        </w:rPr>
        <w:t>2. В</w:t>
      </w:r>
      <w:r w:rsidR="00E44651" w:rsidRPr="00537B34">
        <w:rPr>
          <w:sz w:val="28"/>
          <w:szCs w:val="28"/>
        </w:rPr>
        <w:t xml:space="preserve"> отделение поступил мальчик 9 лет, систематически подвергавшийся противоправным действиям и физическому насилию со стороны подростка. С ребенком были проведены два занятия «Цветок» и «Опушка леса». Оба занятия проводились </w:t>
      </w:r>
      <w:r w:rsidR="00737051" w:rsidRPr="00537B34">
        <w:rPr>
          <w:sz w:val="28"/>
          <w:szCs w:val="28"/>
        </w:rPr>
        <w:t>сов</w:t>
      </w:r>
      <w:r w:rsidRPr="00537B34">
        <w:rPr>
          <w:sz w:val="28"/>
          <w:szCs w:val="28"/>
        </w:rPr>
        <w:t>местно с занятиями по песочной</w:t>
      </w:r>
      <w:r w:rsidR="00E44651" w:rsidRPr="00537B34">
        <w:rPr>
          <w:sz w:val="28"/>
          <w:szCs w:val="28"/>
        </w:rPr>
        <w:t xml:space="preserve"> терапии.</w:t>
      </w:r>
    </w:p>
    <w:p w:rsidR="00E44651" w:rsidRPr="00537B34" w:rsidRDefault="00F45A84" w:rsidP="00E44651">
      <w:pPr>
        <w:jc w:val="center"/>
        <w:rPr>
          <w:sz w:val="28"/>
          <w:szCs w:val="28"/>
        </w:rPr>
      </w:pPr>
      <w:r w:rsidRPr="002B6AAB">
        <w:rPr>
          <w:noProof/>
          <w:sz w:val="28"/>
          <w:szCs w:val="28"/>
          <w:bdr w:val="single" w:sz="4" w:space="0" w:color="auto"/>
        </w:rPr>
        <w:drawing>
          <wp:inline distT="0" distB="0" distL="0" distR="0">
            <wp:extent cx="1628775" cy="2305050"/>
            <wp:effectExtent l="0" t="0" r="0"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28775" cy="2305050"/>
                    </a:xfrm>
                    <a:prstGeom prst="rect">
                      <a:avLst/>
                    </a:prstGeom>
                    <a:noFill/>
                    <a:ln>
                      <a:noFill/>
                    </a:ln>
                  </pic:spPr>
                </pic:pic>
              </a:graphicData>
            </a:graphic>
          </wp:inline>
        </w:drawing>
      </w:r>
    </w:p>
    <w:p w:rsidR="006A18F7" w:rsidRDefault="00E44651" w:rsidP="00575CF5">
      <w:pPr>
        <w:jc w:val="center"/>
        <w:rPr>
          <w:sz w:val="28"/>
          <w:szCs w:val="28"/>
        </w:rPr>
      </w:pPr>
      <w:r w:rsidRPr="00537B34">
        <w:rPr>
          <w:sz w:val="28"/>
          <w:szCs w:val="28"/>
        </w:rPr>
        <w:t xml:space="preserve">Рис. </w:t>
      </w:r>
      <w:r w:rsidR="006A18F7" w:rsidRPr="00537B34">
        <w:rPr>
          <w:sz w:val="28"/>
          <w:szCs w:val="28"/>
        </w:rPr>
        <w:t>6</w:t>
      </w:r>
      <w:r w:rsidRPr="00537B34">
        <w:rPr>
          <w:sz w:val="28"/>
          <w:szCs w:val="28"/>
        </w:rPr>
        <w:t>. Занятие «Цветок».</w:t>
      </w:r>
    </w:p>
    <w:p w:rsidR="00EF108A" w:rsidRPr="00537B34" w:rsidRDefault="00EF108A" w:rsidP="00575CF5">
      <w:pPr>
        <w:jc w:val="center"/>
        <w:rPr>
          <w:sz w:val="28"/>
          <w:szCs w:val="28"/>
        </w:rPr>
      </w:pPr>
    </w:p>
    <w:p w:rsidR="00E44651" w:rsidRPr="00537B34" w:rsidRDefault="00E44651" w:rsidP="006A18F7">
      <w:pPr>
        <w:ind w:firstLine="709"/>
        <w:jc w:val="both"/>
        <w:rPr>
          <w:sz w:val="28"/>
          <w:szCs w:val="28"/>
        </w:rPr>
      </w:pPr>
      <w:r w:rsidRPr="00537B34">
        <w:rPr>
          <w:sz w:val="28"/>
          <w:szCs w:val="28"/>
        </w:rPr>
        <w:t xml:space="preserve">Мальчик увидел в образе </w:t>
      </w:r>
      <w:r w:rsidR="007210F1" w:rsidRPr="00537B34">
        <w:rPr>
          <w:sz w:val="28"/>
          <w:szCs w:val="28"/>
        </w:rPr>
        <w:t xml:space="preserve">«Цветок» </w:t>
      </w:r>
      <w:r w:rsidRPr="00537B34">
        <w:rPr>
          <w:sz w:val="28"/>
          <w:szCs w:val="28"/>
        </w:rPr>
        <w:t>розу</w:t>
      </w:r>
      <w:r w:rsidR="007210F1" w:rsidRPr="00537B34">
        <w:rPr>
          <w:sz w:val="28"/>
          <w:szCs w:val="28"/>
        </w:rPr>
        <w:t xml:space="preserve"> розового цвета и</w:t>
      </w:r>
      <w:r w:rsidRPr="00537B34">
        <w:rPr>
          <w:sz w:val="28"/>
          <w:szCs w:val="28"/>
        </w:rPr>
        <w:t xml:space="preserve"> маленького размера</w:t>
      </w:r>
      <w:r w:rsidR="00A656A9">
        <w:rPr>
          <w:sz w:val="28"/>
          <w:szCs w:val="28"/>
        </w:rPr>
        <w:t xml:space="preserve"> (Рис. 6)</w:t>
      </w:r>
      <w:r w:rsidR="007210F1" w:rsidRPr="00537B34">
        <w:rPr>
          <w:sz w:val="28"/>
          <w:szCs w:val="28"/>
        </w:rPr>
        <w:t>. Цв</w:t>
      </w:r>
      <w:r w:rsidRPr="00537B34">
        <w:rPr>
          <w:sz w:val="28"/>
          <w:szCs w:val="28"/>
        </w:rPr>
        <w:t>еток име</w:t>
      </w:r>
      <w:r w:rsidR="007210F1" w:rsidRPr="00537B34">
        <w:rPr>
          <w:sz w:val="28"/>
          <w:szCs w:val="28"/>
        </w:rPr>
        <w:t>ет</w:t>
      </w:r>
      <w:r w:rsidRPr="00537B34">
        <w:rPr>
          <w:sz w:val="28"/>
          <w:szCs w:val="28"/>
        </w:rPr>
        <w:t xml:space="preserve"> слабые корни и ломкий стебель</w:t>
      </w:r>
      <w:r w:rsidR="007210F1" w:rsidRPr="00537B34">
        <w:rPr>
          <w:sz w:val="28"/>
          <w:szCs w:val="28"/>
        </w:rPr>
        <w:t>, что</w:t>
      </w:r>
      <w:r w:rsidRPr="00537B34">
        <w:rPr>
          <w:sz w:val="28"/>
          <w:szCs w:val="28"/>
        </w:rPr>
        <w:t xml:space="preserve"> также свидетельств</w:t>
      </w:r>
      <w:r w:rsidR="007210F1" w:rsidRPr="00537B34">
        <w:rPr>
          <w:sz w:val="28"/>
          <w:szCs w:val="28"/>
        </w:rPr>
        <w:t>ует</w:t>
      </w:r>
      <w:r w:rsidRPr="00537B34">
        <w:rPr>
          <w:sz w:val="28"/>
          <w:szCs w:val="28"/>
        </w:rPr>
        <w:t xml:space="preserve"> о наличии тревоги и страхов, склонности к регрессивному поведению в связи с нарушениям</w:t>
      </w:r>
      <w:r w:rsidR="007210F1" w:rsidRPr="00537B34">
        <w:rPr>
          <w:sz w:val="28"/>
          <w:szCs w:val="28"/>
        </w:rPr>
        <w:t>и поло</w:t>
      </w:r>
      <w:r w:rsidR="006A18F7" w:rsidRPr="00537B34">
        <w:rPr>
          <w:sz w:val="28"/>
          <w:szCs w:val="28"/>
        </w:rPr>
        <w:t xml:space="preserve">ролевой идентификации. </w:t>
      </w:r>
    </w:p>
    <w:p w:rsidR="00E44651" w:rsidRPr="00537B34" w:rsidRDefault="00E44651" w:rsidP="006A18F7">
      <w:pPr>
        <w:ind w:firstLine="709"/>
        <w:jc w:val="both"/>
        <w:rPr>
          <w:sz w:val="28"/>
          <w:szCs w:val="28"/>
        </w:rPr>
      </w:pPr>
      <w:r w:rsidRPr="00537B34">
        <w:rPr>
          <w:sz w:val="28"/>
          <w:szCs w:val="28"/>
        </w:rPr>
        <w:t>После проведения занятия «Опушка леса» ребенок вместо рисунка выполнил изображение в песочнице с красной подсветкой</w:t>
      </w:r>
      <w:r w:rsidR="00A656A9">
        <w:rPr>
          <w:sz w:val="28"/>
          <w:szCs w:val="28"/>
        </w:rPr>
        <w:t xml:space="preserve"> (Рис 7)</w:t>
      </w:r>
      <w:r w:rsidRPr="00537B34">
        <w:rPr>
          <w:sz w:val="28"/>
          <w:szCs w:val="28"/>
        </w:rPr>
        <w:t xml:space="preserve">. </w:t>
      </w:r>
    </w:p>
    <w:p w:rsidR="007210F1" w:rsidRPr="00537B34" w:rsidRDefault="007210F1" w:rsidP="006A18F7">
      <w:pPr>
        <w:ind w:firstLine="709"/>
        <w:jc w:val="both"/>
        <w:rPr>
          <w:sz w:val="28"/>
          <w:szCs w:val="28"/>
        </w:rPr>
      </w:pPr>
    </w:p>
    <w:p w:rsidR="00E44651" w:rsidRPr="00537B34" w:rsidRDefault="00F45A84" w:rsidP="00BF1A87">
      <w:pPr>
        <w:contextualSpacing/>
        <w:jc w:val="center"/>
        <w:rPr>
          <w:noProof/>
          <w:sz w:val="28"/>
          <w:szCs w:val="28"/>
        </w:rPr>
      </w:pPr>
      <w:r w:rsidRPr="002B6AAB">
        <w:rPr>
          <w:noProof/>
          <w:sz w:val="28"/>
          <w:szCs w:val="28"/>
        </w:rPr>
        <w:drawing>
          <wp:inline distT="0" distB="0" distL="0" distR="0">
            <wp:extent cx="2533650" cy="1895475"/>
            <wp:effectExtent l="0" t="0" r="0" b="0"/>
            <wp:docPr id="12" name="Рисунок 32" descr="Описание: C:\Users\User\Desktop\песок алишер\2016-01-27 10.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C:\Users\User\Desktop\песок алишер\2016-01-27 10.10.3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33650" cy="1895475"/>
                    </a:xfrm>
                    <a:prstGeom prst="rect">
                      <a:avLst/>
                    </a:prstGeom>
                    <a:noFill/>
                    <a:ln>
                      <a:noFill/>
                    </a:ln>
                  </pic:spPr>
                </pic:pic>
              </a:graphicData>
            </a:graphic>
          </wp:inline>
        </w:drawing>
      </w:r>
    </w:p>
    <w:p w:rsidR="00E44651" w:rsidRPr="00537B34" w:rsidRDefault="007210F1" w:rsidP="00BF1A87">
      <w:pPr>
        <w:contextualSpacing/>
        <w:jc w:val="center"/>
        <w:rPr>
          <w:sz w:val="28"/>
          <w:szCs w:val="28"/>
        </w:rPr>
      </w:pPr>
      <w:r w:rsidRPr="00537B34">
        <w:rPr>
          <w:noProof/>
          <w:sz w:val="28"/>
          <w:szCs w:val="28"/>
        </w:rPr>
        <w:t>Рис. 7</w:t>
      </w:r>
      <w:r w:rsidR="00E44651" w:rsidRPr="00537B34">
        <w:rPr>
          <w:noProof/>
          <w:sz w:val="28"/>
          <w:szCs w:val="28"/>
        </w:rPr>
        <w:t>. Работа мальчика</w:t>
      </w:r>
      <w:r w:rsidR="00E44651" w:rsidRPr="00537B34">
        <w:rPr>
          <w:sz w:val="28"/>
          <w:szCs w:val="28"/>
        </w:rPr>
        <w:t xml:space="preserve"> в песочнице с красной подсветкой. </w:t>
      </w:r>
    </w:p>
    <w:p w:rsidR="00BF1A87" w:rsidRDefault="00BF1A87" w:rsidP="00737051">
      <w:pPr>
        <w:ind w:firstLine="709"/>
        <w:jc w:val="both"/>
        <w:rPr>
          <w:sz w:val="28"/>
          <w:szCs w:val="28"/>
        </w:rPr>
      </w:pPr>
    </w:p>
    <w:p w:rsidR="00E44651" w:rsidRPr="00537B34" w:rsidRDefault="00E44651" w:rsidP="00737051">
      <w:pPr>
        <w:ind w:firstLine="709"/>
        <w:jc w:val="both"/>
        <w:rPr>
          <w:sz w:val="28"/>
          <w:szCs w:val="28"/>
        </w:rPr>
      </w:pPr>
      <w:r w:rsidRPr="00537B34">
        <w:rPr>
          <w:sz w:val="28"/>
          <w:szCs w:val="28"/>
        </w:rPr>
        <w:t>Баба-Яга, которую ребенок увидел в образе, вызвала страх, но покормив ее фруктами и пирожками, мальчик перестал ее бояться, отметил, что, став сытой, она немного помолодела, стала добрее и пригласила к себе в избушку на курьих ножках в чащу леса. Ребенок не захотел заходить в дом, однако, у него получилось преодолеть страхи</w:t>
      </w:r>
      <w:r w:rsidR="000F2274">
        <w:rPr>
          <w:sz w:val="28"/>
          <w:szCs w:val="28"/>
        </w:rPr>
        <w:t>,</w:t>
      </w:r>
      <w:r w:rsidR="00965418">
        <w:rPr>
          <w:sz w:val="28"/>
          <w:szCs w:val="28"/>
        </w:rPr>
        <w:t xml:space="preserve"> </w:t>
      </w:r>
      <w:r w:rsidR="0052529B">
        <w:rPr>
          <w:sz w:val="28"/>
          <w:szCs w:val="28"/>
        </w:rPr>
        <w:t xml:space="preserve">и </w:t>
      </w:r>
      <w:r w:rsidRPr="00537B34">
        <w:rPr>
          <w:sz w:val="28"/>
          <w:szCs w:val="28"/>
        </w:rPr>
        <w:t xml:space="preserve">на бессознательном уровне </w:t>
      </w:r>
      <w:r w:rsidR="0052529B">
        <w:rPr>
          <w:sz w:val="28"/>
          <w:szCs w:val="28"/>
        </w:rPr>
        <w:t>актуализировалась проработка</w:t>
      </w:r>
      <w:r w:rsidRPr="00537B34">
        <w:rPr>
          <w:sz w:val="28"/>
          <w:szCs w:val="28"/>
        </w:rPr>
        <w:t xml:space="preserve"> взаимоотношений с матерью, которая была лишена родительских прав за асоциальн</w:t>
      </w:r>
      <w:r w:rsidR="0052529B">
        <w:rPr>
          <w:sz w:val="28"/>
          <w:szCs w:val="28"/>
        </w:rPr>
        <w:t>ый</w:t>
      </w:r>
      <w:r w:rsidRPr="00537B34">
        <w:rPr>
          <w:sz w:val="28"/>
          <w:szCs w:val="28"/>
        </w:rPr>
        <w:t xml:space="preserve"> образ жизни.</w:t>
      </w:r>
    </w:p>
    <w:p w:rsidR="00E44651" w:rsidRPr="00537B34" w:rsidRDefault="00E44651" w:rsidP="00737051">
      <w:pPr>
        <w:ind w:firstLine="709"/>
        <w:jc w:val="both"/>
        <w:rPr>
          <w:sz w:val="28"/>
          <w:szCs w:val="28"/>
        </w:rPr>
      </w:pPr>
      <w:r w:rsidRPr="00537B34">
        <w:rPr>
          <w:sz w:val="28"/>
          <w:szCs w:val="28"/>
        </w:rPr>
        <w:t>По завершению курса реабилитации психоэмоциональное состояние мальчика улучшилось, наметилась положительная динамика в проработке последствий психотравмирующей ситуации.</w:t>
      </w:r>
    </w:p>
    <w:p w:rsidR="00737051" w:rsidRPr="00537B34" w:rsidRDefault="00737051" w:rsidP="00E44651">
      <w:pPr>
        <w:jc w:val="center"/>
        <w:rPr>
          <w:b/>
          <w:noProof/>
          <w:sz w:val="28"/>
          <w:szCs w:val="28"/>
        </w:rPr>
      </w:pPr>
    </w:p>
    <w:p w:rsidR="00E44651" w:rsidRPr="00537B34" w:rsidRDefault="00E44651" w:rsidP="00E44651">
      <w:pPr>
        <w:jc w:val="center"/>
        <w:rPr>
          <w:b/>
          <w:noProof/>
          <w:sz w:val="28"/>
          <w:szCs w:val="28"/>
        </w:rPr>
      </w:pPr>
      <w:r w:rsidRPr="00537B34">
        <w:rPr>
          <w:b/>
          <w:noProof/>
          <w:sz w:val="28"/>
          <w:szCs w:val="28"/>
        </w:rPr>
        <w:t>Список литературы</w:t>
      </w:r>
    </w:p>
    <w:p w:rsidR="00E44651" w:rsidRPr="00537B34" w:rsidRDefault="00E44651" w:rsidP="00E44651">
      <w:pPr>
        <w:jc w:val="both"/>
        <w:rPr>
          <w:b/>
          <w:noProof/>
          <w:sz w:val="28"/>
          <w:szCs w:val="28"/>
        </w:rPr>
      </w:pPr>
    </w:p>
    <w:p w:rsidR="00A84CDE" w:rsidRDefault="00A84CDE"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Боев И.В.,</w:t>
      </w:r>
      <w:r w:rsidR="00E44651" w:rsidRPr="00A84CDE">
        <w:rPr>
          <w:snapToGrid w:val="0"/>
          <w:color w:val="000000"/>
          <w:sz w:val="28"/>
          <w:szCs w:val="28"/>
          <w:lang w:eastAsia="en-US"/>
        </w:rPr>
        <w:t xml:space="preserve"> Обухов Я.Л. Символдрама: коррекция лично</w:t>
      </w:r>
      <w:r w:rsidRPr="00A84CDE">
        <w:rPr>
          <w:snapToGrid w:val="0"/>
          <w:color w:val="000000"/>
          <w:sz w:val="28"/>
          <w:szCs w:val="28"/>
          <w:lang w:eastAsia="en-US"/>
        </w:rPr>
        <w:t>стных и поведенческих нарушений</w:t>
      </w:r>
      <w:r w:rsidR="00E44651" w:rsidRPr="00A84CDE">
        <w:rPr>
          <w:snapToGrid w:val="0"/>
          <w:color w:val="000000"/>
          <w:sz w:val="28"/>
          <w:szCs w:val="28"/>
          <w:lang w:eastAsia="en-US"/>
        </w:rPr>
        <w:t>: монография.</w:t>
      </w:r>
      <w:r w:rsidRPr="00A84CDE">
        <w:rPr>
          <w:snapToGrid w:val="0"/>
          <w:color w:val="000000"/>
          <w:sz w:val="28"/>
          <w:szCs w:val="28"/>
          <w:lang w:eastAsia="en-US"/>
        </w:rPr>
        <w:t xml:space="preserve"> - Ставрополь</w:t>
      </w:r>
      <w:r w:rsidR="00E44651" w:rsidRPr="00A84CDE">
        <w:rPr>
          <w:snapToGrid w:val="0"/>
          <w:color w:val="000000"/>
          <w:sz w:val="28"/>
          <w:szCs w:val="28"/>
          <w:lang w:eastAsia="en-US"/>
        </w:rPr>
        <w:t>:</w:t>
      </w:r>
      <w:r w:rsidRPr="00A84CDE">
        <w:rPr>
          <w:snapToGrid w:val="0"/>
          <w:color w:val="000000"/>
          <w:sz w:val="28"/>
          <w:szCs w:val="28"/>
          <w:lang w:eastAsia="en-US"/>
        </w:rPr>
        <w:t xml:space="preserve"> </w:t>
      </w:r>
      <w:r w:rsidR="00E44651" w:rsidRPr="00A84CDE">
        <w:rPr>
          <w:snapToGrid w:val="0"/>
          <w:color w:val="000000"/>
          <w:sz w:val="28"/>
          <w:szCs w:val="28"/>
          <w:lang w:eastAsia="en-US"/>
        </w:rPr>
        <w:t>Сервисшкола, 2009. - 167 с.</w:t>
      </w:r>
    </w:p>
    <w:p w:rsidR="00A84CDE"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Лёйнер Х. Кататимное переживание образов / Пер. с нем. Я.Л.</w:t>
      </w:r>
      <w:r w:rsidRPr="00A84CDE">
        <w:rPr>
          <w:snapToGrid w:val="0"/>
          <w:color w:val="000000"/>
          <w:sz w:val="28"/>
          <w:szCs w:val="28"/>
          <w:lang w:val="en-AU" w:eastAsia="en-US"/>
        </w:rPr>
        <w:t> </w:t>
      </w:r>
      <w:r w:rsidRPr="00A84CDE">
        <w:rPr>
          <w:snapToGrid w:val="0"/>
          <w:color w:val="000000"/>
          <w:sz w:val="28"/>
          <w:szCs w:val="28"/>
          <w:lang w:eastAsia="en-US"/>
        </w:rPr>
        <w:t>Обухова. М.: «Эйдос», 1996.</w:t>
      </w:r>
      <w:r w:rsidR="003655B1" w:rsidRPr="00A84CDE">
        <w:rPr>
          <w:snapToGrid w:val="0"/>
          <w:color w:val="000000"/>
          <w:sz w:val="28"/>
          <w:szCs w:val="28"/>
          <w:lang w:eastAsia="en-US"/>
        </w:rPr>
        <w:t xml:space="preserve"> </w:t>
      </w:r>
      <w:r w:rsidRPr="00A84CDE">
        <w:rPr>
          <w:snapToGrid w:val="0"/>
          <w:color w:val="000000"/>
          <w:sz w:val="28"/>
          <w:szCs w:val="28"/>
          <w:lang w:eastAsia="en-US"/>
        </w:rPr>
        <w:t>- 253 с.</w:t>
      </w:r>
    </w:p>
    <w:p w:rsidR="00A84CDE"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Лёйнер</w:t>
      </w:r>
      <w:r w:rsidR="003655B1" w:rsidRPr="00A84CDE">
        <w:rPr>
          <w:snapToGrid w:val="0"/>
          <w:color w:val="000000"/>
          <w:sz w:val="28"/>
          <w:szCs w:val="28"/>
          <w:lang w:eastAsia="en-US"/>
        </w:rPr>
        <w:t xml:space="preserve"> </w:t>
      </w:r>
      <w:r w:rsidRPr="00A84CDE">
        <w:rPr>
          <w:snapToGrid w:val="0"/>
          <w:color w:val="000000"/>
          <w:sz w:val="28"/>
          <w:szCs w:val="28"/>
          <w:lang w:eastAsia="en-US"/>
        </w:rPr>
        <w:t xml:space="preserve">Х. Основы глубинно-психологической символики// Журнал практического психолога, 1996, </w:t>
      </w:r>
      <w:r w:rsidRPr="00B54A5C">
        <w:rPr>
          <w:snapToGrid w:val="0"/>
          <w:color w:val="000000"/>
          <w:sz w:val="28"/>
          <w:szCs w:val="28"/>
          <w:lang w:eastAsia="en-US"/>
        </w:rPr>
        <w:t>№</w:t>
      </w:r>
      <w:r w:rsidR="003655B1" w:rsidRPr="00B54A5C">
        <w:rPr>
          <w:snapToGrid w:val="0"/>
          <w:color w:val="000000"/>
          <w:sz w:val="28"/>
          <w:szCs w:val="28"/>
          <w:lang w:eastAsia="en-US"/>
        </w:rPr>
        <w:t xml:space="preserve"> </w:t>
      </w:r>
      <w:r w:rsidRPr="00B54A5C">
        <w:rPr>
          <w:snapToGrid w:val="0"/>
          <w:color w:val="000000"/>
          <w:sz w:val="28"/>
          <w:szCs w:val="28"/>
          <w:lang w:eastAsia="en-US"/>
        </w:rPr>
        <w:t>3, 4</w:t>
      </w:r>
      <w:r w:rsidR="00B54A5C">
        <w:rPr>
          <w:snapToGrid w:val="0"/>
          <w:color w:val="000000"/>
          <w:sz w:val="28"/>
          <w:szCs w:val="28"/>
          <w:lang w:eastAsia="en-US"/>
        </w:rPr>
        <w:t>.</w:t>
      </w:r>
    </w:p>
    <w:p w:rsidR="00A84CDE"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Обухов</w:t>
      </w:r>
      <w:r w:rsidRPr="00A84CDE">
        <w:rPr>
          <w:snapToGrid w:val="0"/>
          <w:color w:val="000000"/>
          <w:sz w:val="28"/>
          <w:szCs w:val="28"/>
          <w:lang w:val="en-AU" w:eastAsia="en-US"/>
        </w:rPr>
        <w:t> </w:t>
      </w:r>
      <w:r w:rsidRPr="00A84CDE">
        <w:rPr>
          <w:snapToGrid w:val="0"/>
          <w:color w:val="000000"/>
          <w:sz w:val="28"/>
          <w:szCs w:val="28"/>
          <w:lang w:eastAsia="en-US"/>
        </w:rPr>
        <w:t>Я.Л. Образ – рисунок – символ // Журнал практического психолога, 1996, №</w:t>
      </w:r>
      <w:r w:rsidRPr="00A84CDE">
        <w:rPr>
          <w:snapToGrid w:val="0"/>
          <w:color w:val="000000"/>
          <w:sz w:val="28"/>
          <w:szCs w:val="28"/>
          <w:lang w:val="en-AU" w:eastAsia="en-US"/>
        </w:rPr>
        <w:t> </w:t>
      </w:r>
      <w:r w:rsidRPr="00A84CDE">
        <w:rPr>
          <w:snapToGrid w:val="0"/>
          <w:color w:val="000000"/>
          <w:sz w:val="28"/>
          <w:szCs w:val="28"/>
          <w:lang w:eastAsia="en-US"/>
        </w:rPr>
        <w:t>4.</w:t>
      </w:r>
      <w:r w:rsidR="003655B1" w:rsidRPr="00A84CDE">
        <w:rPr>
          <w:snapToGrid w:val="0"/>
          <w:color w:val="000000"/>
          <w:sz w:val="28"/>
          <w:szCs w:val="28"/>
          <w:lang w:eastAsia="en-US"/>
        </w:rPr>
        <w:t xml:space="preserve"> </w:t>
      </w:r>
      <w:r w:rsidRPr="00A84CDE">
        <w:rPr>
          <w:snapToGrid w:val="0"/>
          <w:color w:val="000000"/>
          <w:sz w:val="28"/>
          <w:szCs w:val="28"/>
          <w:lang w:eastAsia="en-US"/>
        </w:rPr>
        <w:t>- С. 44-54</w:t>
      </w:r>
      <w:r w:rsidR="003655B1" w:rsidRPr="00A84CDE">
        <w:rPr>
          <w:snapToGrid w:val="0"/>
          <w:color w:val="000000"/>
          <w:sz w:val="28"/>
          <w:szCs w:val="28"/>
          <w:lang w:eastAsia="en-US"/>
        </w:rPr>
        <w:t>.</w:t>
      </w:r>
    </w:p>
    <w:p w:rsidR="00A84CDE"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Обухов</w:t>
      </w:r>
      <w:r w:rsidRPr="00A84CDE">
        <w:rPr>
          <w:snapToGrid w:val="0"/>
          <w:color w:val="000000"/>
          <w:sz w:val="28"/>
          <w:szCs w:val="28"/>
          <w:lang w:val="en-AU" w:eastAsia="en-US"/>
        </w:rPr>
        <w:t> </w:t>
      </w:r>
      <w:r w:rsidRPr="00A84CDE">
        <w:rPr>
          <w:snapToGrid w:val="0"/>
          <w:color w:val="000000"/>
          <w:sz w:val="28"/>
          <w:szCs w:val="28"/>
          <w:lang w:eastAsia="en-US"/>
        </w:rPr>
        <w:t>Я.Л. Символдрама и современный психоанализ. - Харьков: Регион-информ, 1999.</w:t>
      </w:r>
      <w:r w:rsidR="00A84CDE" w:rsidRPr="00A84CDE">
        <w:rPr>
          <w:snapToGrid w:val="0"/>
          <w:color w:val="000000"/>
          <w:sz w:val="28"/>
          <w:szCs w:val="28"/>
          <w:lang w:eastAsia="en-US"/>
        </w:rPr>
        <w:t xml:space="preserve"> </w:t>
      </w:r>
      <w:r w:rsidRPr="00A84CDE">
        <w:rPr>
          <w:snapToGrid w:val="0"/>
          <w:color w:val="000000"/>
          <w:sz w:val="28"/>
          <w:szCs w:val="28"/>
          <w:lang w:eastAsia="en-US"/>
        </w:rPr>
        <w:t>- 251 с.</w:t>
      </w:r>
    </w:p>
    <w:p w:rsidR="00A84CDE"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Обухов</w:t>
      </w:r>
      <w:r w:rsidRPr="00A84CDE">
        <w:rPr>
          <w:snapToGrid w:val="0"/>
          <w:color w:val="000000"/>
          <w:sz w:val="28"/>
          <w:szCs w:val="28"/>
          <w:lang w:val="en-AU" w:eastAsia="en-US"/>
        </w:rPr>
        <w:t> </w:t>
      </w:r>
      <w:r w:rsidRPr="00A84CDE">
        <w:rPr>
          <w:snapToGrid w:val="0"/>
          <w:color w:val="000000"/>
          <w:sz w:val="28"/>
          <w:szCs w:val="28"/>
          <w:lang w:eastAsia="en-US"/>
        </w:rPr>
        <w:t>Я.Л</w:t>
      </w:r>
      <w:r w:rsidR="00837E5C">
        <w:rPr>
          <w:snapToGrid w:val="0"/>
          <w:color w:val="000000"/>
          <w:sz w:val="28"/>
          <w:szCs w:val="28"/>
          <w:lang w:eastAsia="en-US"/>
        </w:rPr>
        <w:t>.</w:t>
      </w:r>
      <w:r w:rsidRPr="00A84CDE">
        <w:rPr>
          <w:snapToGrid w:val="0"/>
          <w:color w:val="000000"/>
          <w:sz w:val="28"/>
          <w:szCs w:val="28"/>
          <w:lang w:eastAsia="en-US"/>
        </w:rPr>
        <w:t xml:space="preserve"> Кататимно-имагинативная психотерапия: введение в основную ступень/Я.Л. Обухов, Г.М. Белоцерковский. – Ида-Вирумаа 2002.</w:t>
      </w:r>
      <w:r w:rsidR="00A84CDE" w:rsidRPr="00A84CDE">
        <w:rPr>
          <w:snapToGrid w:val="0"/>
          <w:color w:val="000000"/>
          <w:sz w:val="28"/>
          <w:szCs w:val="28"/>
          <w:lang w:eastAsia="en-US"/>
        </w:rPr>
        <w:t xml:space="preserve"> </w:t>
      </w:r>
      <w:r w:rsidRPr="00A84CDE">
        <w:rPr>
          <w:snapToGrid w:val="0"/>
          <w:color w:val="000000"/>
          <w:sz w:val="28"/>
          <w:szCs w:val="28"/>
          <w:lang w:eastAsia="en-US"/>
        </w:rPr>
        <w:t xml:space="preserve">- </w:t>
      </w:r>
      <w:r w:rsidR="006052A4" w:rsidRPr="00A84CDE">
        <w:rPr>
          <w:snapToGrid w:val="0"/>
          <w:color w:val="000000"/>
          <w:sz w:val="28"/>
          <w:szCs w:val="28"/>
          <w:lang w:eastAsia="en-US"/>
        </w:rPr>
        <w:t xml:space="preserve">136 </w:t>
      </w:r>
      <w:r w:rsidRPr="00A84CDE">
        <w:rPr>
          <w:snapToGrid w:val="0"/>
          <w:color w:val="000000"/>
          <w:sz w:val="28"/>
          <w:szCs w:val="28"/>
          <w:lang w:eastAsia="en-US"/>
        </w:rPr>
        <w:t>с</w:t>
      </w:r>
      <w:r w:rsidR="006052A4" w:rsidRPr="00A84CDE">
        <w:rPr>
          <w:snapToGrid w:val="0"/>
          <w:color w:val="000000"/>
          <w:sz w:val="28"/>
          <w:szCs w:val="28"/>
          <w:lang w:eastAsia="en-US"/>
        </w:rPr>
        <w:t>.</w:t>
      </w:r>
    </w:p>
    <w:p w:rsidR="00A84CDE" w:rsidRPr="00A84CDE"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color w:val="000000"/>
          <w:sz w:val="28"/>
          <w:szCs w:val="28"/>
        </w:rPr>
        <w:t>Обухов Я.Л. Символдрама: Кататимно-имагинативная психотерапия детей и подростков. – М.-</w:t>
      </w:r>
      <w:r w:rsidR="003C55CB">
        <w:rPr>
          <w:color w:val="000000"/>
          <w:sz w:val="28"/>
          <w:szCs w:val="28"/>
        </w:rPr>
        <w:t xml:space="preserve"> </w:t>
      </w:r>
      <w:r w:rsidRPr="00A84CDE">
        <w:rPr>
          <w:color w:val="000000"/>
          <w:sz w:val="28"/>
          <w:szCs w:val="28"/>
        </w:rPr>
        <w:t>Эйдо, 1997.</w:t>
      </w:r>
      <w:r w:rsidR="003C55CB">
        <w:rPr>
          <w:color w:val="000000"/>
          <w:sz w:val="28"/>
          <w:szCs w:val="28"/>
        </w:rPr>
        <w:t xml:space="preserve"> </w:t>
      </w:r>
      <w:r w:rsidRPr="00A84CDE">
        <w:rPr>
          <w:color w:val="000000"/>
          <w:sz w:val="28"/>
          <w:szCs w:val="28"/>
        </w:rPr>
        <w:t>-</w:t>
      </w:r>
      <w:r w:rsidR="003C55CB">
        <w:rPr>
          <w:color w:val="000000"/>
          <w:sz w:val="28"/>
          <w:szCs w:val="28"/>
        </w:rPr>
        <w:t xml:space="preserve"> </w:t>
      </w:r>
      <w:r w:rsidR="006052A4" w:rsidRPr="00A84CDE">
        <w:rPr>
          <w:color w:val="000000"/>
          <w:sz w:val="28"/>
          <w:szCs w:val="28"/>
        </w:rPr>
        <w:t>127</w:t>
      </w:r>
      <w:r w:rsidRPr="00A84CDE">
        <w:rPr>
          <w:color w:val="000000"/>
          <w:sz w:val="28"/>
          <w:szCs w:val="28"/>
        </w:rPr>
        <w:t xml:space="preserve"> с</w:t>
      </w:r>
      <w:r w:rsidR="006052A4" w:rsidRPr="00A84CDE">
        <w:rPr>
          <w:color w:val="000000"/>
          <w:sz w:val="28"/>
          <w:szCs w:val="28"/>
        </w:rPr>
        <w:t>.</w:t>
      </w:r>
    </w:p>
    <w:p w:rsidR="00A84CDE" w:rsidRPr="00A84CDE" w:rsidRDefault="00A84CDE" w:rsidP="00697707">
      <w:pPr>
        <w:pStyle w:val="a7"/>
        <w:numPr>
          <w:ilvl w:val="0"/>
          <w:numId w:val="21"/>
        </w:numPr>
        <w:tabs>
          <w:tab w:val="left" w:pos="426"/>
        </w:tabs>
        <w:ind w:left="0" w:firstLine="0"/>
        <w:jc w:val="both"/>
        <w:rPr>
          <w:snapToGrid w:val="0"/>
          <w:color w:val="000000"/>
          <w:sz w:val="28"/>
          <w:szCs w:val="28"/>
          <w:lang w:eastAsia="en-US"/>
        </w:rPr>
      </w:pPr>
      <w:r w:rsidRPr="00A84CDE">
        <w:rPr>
          <w:color w:val="000000"/>
          <w:sz w:val="28"/>
          <w:szCs w:val="28"/>
        </w:rPr>
        <w:t xml:space="preserve">Обухов Я.Л. </w:t>
      </w:r>
      <w:r w:rsidR="00E44651" w:rsidRPr="00A84CDE">
        <w:rPr>
          <w:color w:val="000000"/>
          <w:sz w:val="28"/>
          <w:szCs w:val="28"/>
        </w:rPr>
        <w:t>Мотивы «Меч» и «сосуд»/ Я.Л. Обухов// Психоаналитический в</w:t>
      </w:r>
      <w:r w:rsidR="00575CF5" w:rsidRPr="00A84CDE">
        <w:rPr>
          <w:color w:val="000000"/>
          <w:sz w:val="28"/>
          <w:szCs w:val="28"/>
        </w:rPr>
        <w:t>е</w:t>
      </w:r>
      <w:r w:rsidR="00E44651" w:rsidRPr="00A84CDE">
        <w:rPr>
          <w:color w:val="000000"/>
          <w:sz w:val="28"/>
          <w:szCs w:val="28"/>
        </w:rPr>
        <w:t>стник, 2009, вып.</w:t>
      </w:r>
      <w:r w:rsidRPr="00A84CDE">
        <w:rPr>
          <w:color w:val="000000"/>
          <w:sz w:val="28"/>
          <w:szCs w:val="28"/>
        </w:rPr>
        <w:t xml:space="preserve"> </w:t>
      </w:r>
      <w:r w:rsidR="00E44651" w:rsidRPr="00A84CDE">
        <w:rPr>
          <w:color w:val="000000"/>
          <w:sz w:val="28"/>
          <w:szCs w:val="28"/>
        </w:rPr>
        <w:t>2.</w:t>
      </w:r>
      <w:r w:rsidRPr="00A84CDE">
        <w:rPr>
          <w:color w:val="000000"/>
          <w:sz w:val="28"/>
          <w:szCs w:val="28"/>
        </w:rPr>
        <w:t xml:space="preserve"> </w:t>
      </w:r>
      <w:r w:rsidR="00E44651" w:rsidRPr="00A84CDE">
        <w:rPr>
          <w:color w:val="000000"/>
          <w:sz w:val="28"/>
          <w:szCs w:val="28"/>
        </w:rPr>
        <w:t>- С. 172-183.</w:t>
      </w:r>
    </w:p>
    <w:p w:rsidR="003C55CB" w:rsidRDefault="00E44651" w:rsidP="00697707">
      <w:pPr>
        <w:pStyle w:val="a7"/>
        <w:numPr>
          <w:ilvl w:val="0"/>
          <w:numId w:val="21"/>
        </w:numPr>
        <w:tabs>
          <w:tab w:val="left" w:pos="426"/>
        </w:tabs>
        <w:ind w:left="0" w:firstLine="0"/>
        <w:jc w:val="both"/>
        <w:rPr>
          <w:snapToGrid w:val="0"/>
          <w:color w:val="000000"/>
          <w:sz w:val="28"/>
          <w:szCs w:val="28"/>
          <w:lang w:eastAsia="en-US"/>
        </w:rPr>
      </w:pPr>
      <w:r w:rsidRPr="00A84CDE">
        <w:rPr>
          <w:snapToGrid w:val="0"/>
          <w:color w:val="000000"/>
          <w:sz w:val="28"/>
          <w:szCs w:val="28"/>
          <w:lang w:eastAsia="en-US"/>
        </w:rPr>
        <w:t>Шигашов Д.Ю. Реабилитация детей и подростков, пострадавших от сексуального насилия/ Д.Ю. Шагашов.- СПб.: Наука и Техника, 2010.- 240 с</w:t>
      </w:r>
      <w:r w:rsidR="00A84CDE">
        <w:rPr>
          <w:snapToGrid w:val="0"/>
          <w:color w:val="000000"/>
          <w:sz w:val="28"/>
          <w:szCs w:val="28"/>
          <w:lang w:eastAsia="en-US"/>
        </w:rPr>
        <w:t>.</w:t>
      </w:r>
    </w:p>
    <w:p w:rsidR="00E44651" w:rsidRPr="003C55CB" w:rsidRDefault="003C55CB" w:rsidP="00697707">
      <w:pPr>
        <w:pStyle w:val="a7"/>
        <w:numPr>
          <w:ilvl w:val="0"/>
          <w:numId w:val="21"/>
        </w:numPr>
        <w:tabs>
          <w:tab w:val="left" w:pos="426"/>
        </w:tabs>
        <w:ind w:left="0" w:firstLine="0"/>
        <w:jc w:val="both"/>
        <w:rPr>
          <w:snapToGrid w:val="0"/>
          <w:color w:val="000000"/>
          <w:sz w:val="28"/>
          <w:szCs w:val="28"/>
          <w:lang w:eastAsia="en-US"/>
        </w:rPr>
      </w:pPr>
      <w:r>
        <w:rPr>
          <w:snapToGrid w:val="0"/>
          <w:color w:val="000000"/>
          <w:sz w:val="28"/>
          <w:szCs w:val="28"/>
          <w:lang w:eastAsia="en-US"/>
        </w:rPr>
        <w:t xml:space="preserve"> </w:t>
      </w:r>
      <w:r w:rsidR="00E44651" w:rsidRPr="003C55CB">
        <w:rPr>
          <w:snapToGrid w:val="0"/>
          <w:color w:val="000000"/>
          <w:sz w:val="28"/>
          <w:szCs w:val="28"/>
          <w:lang w:eastAsia="en-US"/>
        </w:rPr>
        <w:t>Уайли Д. В поисках фаллоса: Приап и Инфляция Мужского. Пер. с англ. 2-е изд., перераб. и доп/Д.</w:t>
      </w:r>
      <w:r>
        <w:rPr>
          <w:snapToGrid w:val="0"/>
          <w:color w:val="000000"/>
          <w:sz w:val="28"/>
          <w:szCs w:val="28"/>
          <w:lang w:eastAsia="en-US"/>
        </w:rPr>
        <w:t xml:space="preserve"> </w:t>
      </w:r>
      <w:r w:rsidR="00E44651" w:rsidRPr="003C55CB">
        <w:rPr>
          <w:snapToGrid w:val="0"/>
          <w:color w:val="000000"/>
          <w:sz w:val="28"/>
          <w:szCs w:val="28"/>
          <w:lang w:eastAsia="en-US"/>
        </w:rPr>
        <w:t>Уайли . - СПб.: Б.С.К.,1996.-128 с.</w:t>
      </w:r>
    </w:p>
    <w:p w:rsidR="00184CFC" w:rsidRPr="002B6AAB" w:rsidRDefault="00184CFC" w:rsidP="00184CFC">
      <w:pPr>
        <w:ind w:firstLine="709"/>
        <w:jc w:val="center"/>
        <w:rPr>
          <w:rFonts w:eastAsia="Calibri"/>
          <w:b/>
          <w:sz w:val="28"/>
          <w:szCs w:val="28"/>
          <w:lang w:eastAsia="en-US"/>
        </w:rPr>
      </w:pPr>
    </w:p>
    <w:p w:rsidR="00184CFC" w:rsidRPr="002B6AAB" w:rsidRDefault="00184CFC" w:rsidP="00184CFC">
      <w:pPr>
        <w:ind w:firstLine="709"/>
        <w:jc w:val="both"/>
        <w:rPr>
          <w:rFonts w:eastAsia="Calibri"/>
          <w:b/>
          <w:sz w:val="28"/>
          <w:szCs w:val="28"/>
          <w:lang w:eastAsia="en-US"/>
        </w:rPr>
      </w:pPr>
      <w:r w:rsidRPr="002B6AAB">
        <w:rPr>
          <w:rFonts w:eastAsia="Calibri"/>
          <w:b/>
          <w:sz w:val="28"/>
          <w:szCs w:val="28"/>
          <w:lang w:eastAsia="en-US"/>
        </w:rPr>
        <w:t>1.</w:t>
      </w:r>
      <w:r w:rsidR="009F6694" w:rsidRPr="002B6AAB">
        <w:rPr>
          <w:rFonts w:eastAsia="Calibri"/>
          <w:b/>
          <w:sz w:val="28"/>
          <w:szCs w:val="28"/>
          <w:lang w:eastAsia="en-US"/>
        </w:rPr>
        <w:t>2.</w:t>
      </w:r>
      <w:r w:rsidRPr="002B6AAB">
        <w:rPr>
          <w:rFonts w:eastAsia="Calibri"/>
          <w:b/>
          <w:sz w:val="28"/>
          <w:szCs w:val="28"/>
          <w:lang w:eastAsia="en-US"/>
        </w:rPr>
        <w:tab/>
      </w:r>
      <w:r w:rsidR="005D7288" w:rsidRPr="00537B34">
        <w:rPr>
          <w:b/>
          <w:sz w:val="28"/>
          <w:szCs w:val="28"/>
        </w:rPr>
        <w:t>Практико-ориентированный</w:t>
      </w:r>
      <w:r w:rsidR="005D7288" w:rsidRPr="002B6AAB">
        <w:rPr>
          <w:rFonts w:eastAsia="Calibri"/>
          <w:b/>
          <w:sz w:val="28"/>
          <w:szCs w:val="28"/>
          <w:lang w:eastAsia="en-US"/>
        </w:rPr>
        <w:t xml:space="preserve"> а</w:t>
      </w:r>
      <w:r w:rsidRPr="002B6AAB">
        <w:rPr>
          <w:rFonts w:eastAsia="Calibri"/>
          <w:b/>
          <w:sz w:val="28"/>
          <w:szCs w:val="28"/>
          <w:lang w:eastAsia="en-US"/>
        </w:rPr>
        <w:t>лгоритм разработки информационной продукции в работ</w:t>
      </w:r>
      <w:r w:rsidR="003C55CB" w:rsidRPr="002B6AAB">
        <w:rPr>
          <w:rFonts w:eastAsia="Calibri"/>
          <w:b/>
          <w:sz w:val="28"/>
          <w:szCs w:val="28"/>
          <w:lang w:eastAsia="en-US"/>
        </w:rPr>
        <w:t>е специалистов социальной сферы</w:t>
      </w:r>
      <w:r w:rsidRPr="002B6AAB">
        <w:rPr>
          <w:rFonts w:eastAsia="Calibri"/>
          <w:b/>
          <w:sz w:val="28"/>
          <w:szCs w:val="28"/>
          <w:lang w:eastAsia="en-US"/>
        </w:rPr>
        <w:t xml:space="preserve"> (буклетная продукция). </w:t>
      </w:r>
    </w:p>
    <w:p w:rsidR="00690B3A" w:rsidRPr="002B6AAB" w:rsidRDefault="00690B3A" w:rsidP="00690B3A">
      <w:pPr>
        <w:ind w:firstLine="709"/>
        <w:jc w:val="center"/>
        <w:rPr>
          <w:rFonts w:eastAsia="Calibri"/>
          <w:b/>
          <w:sz w:val="28"/>
          <w:szCs w:val="28"/>
          <w:lang w:eastAsia="en-US"/>
        </w:rPr>
      </w:pPr>
    </w:p>
    <w:p w:rsidR="00690B3A" w:rsidRPr="00537B34" w:rsidRDefault="00690B3A" w:rsidP="00690B3A">
      <w:pPr>
        <w:ind w:firstLine="709"/>
        <w:jc w:val="both"/>
        <w:rPr>
          <w:sz w:val="28"/>
          <w:szCs w:val="28"/>
        </w:rPr>
      </w:pPr>
      <w:r w:rsidRPr="00537B34">
        <w:rPr>
          <w:b/>
          <w:sz w:val="28"/>
          <w:szCs w:val="28"/>
        </w:rPr>
        <w:t>Листовка</w:t>
      </w:r>
      <w:r w:rsidR="003C55CB">
        <w:rPr>
          <w:sz w:val="28"/>
          <w:szCs w:val="28"/>
        </w:rPr>
        <w:t xml:space="preserve"> -</w:t>
      </w:r>
      <w:r w:rsidRPr="00537B34">
        <w:rPr>
          <w:sz w:val="28"/>
          <w:szCs w:val="28"/>
        </w:rPr>
        <w:t xml:space="preserve"> это рекламная продукция с одним сгибом, либо без него. </w:t>
      </w:r>
    </w:p>
    <w:p w:rsidR="00690B3A" w:rsidRPr="00537B34" w:rsidRDefault="00690B3A" w:rsidP="00690B3A">
      <w:pPr>
        <w:ind w:firstLine="709"/>
        <w:jc w:val="both"/>
        <w:rPr>
          <w:sz w:val="28"/>
          <w:szCs w:val="28"/>
        </w:rPr>
      </w:pPr>
      <w:r w:rsidRPr="00537B34">
        <w:rPr>
          <w:b/>
          <w:sz w:val="28"/>
          <w:szCs w:val="28"/>
        </w:rPr>
        <w:t>Флаер</w:t>
      </w:r>
      <w:r w:rsidR="003C55CB">
        <w:rPr>
          <w:sz w:val="28"/>
          <w:szCs w:val="28"/>
        </w:rPr>
        <w:t xml:space="preserve"> -</w:t>
      </w:r>
      <w:r w:rsidRPr="00537B34">
        <w:rPr>
          <w:sz w:val="28"/>
          <w:szCs w:val="28"/>
        </w:rPr>
        <w:t xml:space="preserve"> это небольшая информативная листовка, часто выполненная в ярких сочных красках. Помимо информирования он играет роль приглашений.</w:t>
      </w:r>
    </w:p>
    <w:p w:rsidR="00690B3A" w:rsidRPr="00537B34" w:rsidRDefault="00690B3A" w:rsidP="00690B3A">
      <w:pPr>
        <w:ind w:firstLine="709"/>
        <w:jc w:val="both"/>
        <w:rPr>
          <w:sz w:val="28"/>
          <w:szCs w:val="28"/>
        </w:rPr>
      </w:pPr>
      <w:r w:rsidRPr="00537B34">
        <w:rPr>
          <w:b/>
          <w:bCs/>
          <w:sz w:val="28"/>
          <w:szCs w:val="28"/>
        </w:rPr>
        <w:t>Баннер</w:t>
      </w:r>
      <w:r w:rsidR="003C55CB">
        <w:rPr>
          <w:sz w:val="28"/>
          <w:szCs w:val="28"/>
        </w:rPr>
        <w:t xml:space="preserve"> -</w:t>
      </w:r>
      <w:r w:rsidRPr="00537B34">
        <w:rPr>
          <w:sz w:val="28"/>
          <w:szCs w:val="28"/>
        </w:rPr>
        <w:t xml:space="preserve"> </w:t>
      </w:r>
      <w:hyperlink r:id="rId28" w:tooltip="Графика" w:history="1">
        <w:r w:rsidRPr="00537B34">
          <w:rPr>
            <w:sz w:val="28"/>
            <w:szCs w:val="28"/>
            <w:u w:val="single"/>
          </w:rPr>
          <w:t>графическое</w:t>
        </w:r>
      </w:hyperlink>
      <w:r w:rsidRPr="00537B34">
        <w:rPr>
          <w:sz w:val="28"/>
          <w:szCs w:val="28"/>
        </w:rPr>
        <w:t xml:space="preserve"> изображение рекламного характера. Баннеры размещают для привлечения клиентов, для информирования или для создания позитивного </w:t>
      </w:r>
      <w:hyperlink r:id="rId29" w:tooltip="Имидж" w:history="1">
        <w:r w:rsidRPr="00537B34">
          <w:rPr>
            <w:sz w:val="28"/>
            <w:szCs w:val="28"/>
            <w:u w:val="single"/>
          </w:rPr>
          <w:t>имиджа</w:t>
        </w:r>
      </w:hyperlink>
      <w:r w:rsidRPr="00537B34">
        <w:rPr>
          <w:sz w:val="28"/>
          <w:szCs w:val="28"/>
        </w:rPr>
        <w:t xml:space="preserve">. Баннер имеет две формы: статическую (одиночное графическое изображение, без движения, содержащие дополнительные элементы) и динамическую (анимированное). Статические баннеры размещаются на определенный срок. </w:t>
      </w:r>
    </w:p>
    <w:p w:rsidR="00690B3A" w:rsidRPr="00537B34" w:rsidRDefault="00690B3A" w:rsidP="00690B3A">
      <w:pPr>
        <w:ind w:firstLine="709"/>
        <w:jc w:val="both"/>
        <w:rPr>
          <w:sz w:val="28"/>
          <w:szCs w:val="28"/>
        </w:rPr>
      </w:pPr>
      <w:r w:rsidRPr="00537B34">
        <w:rPr>
          <w:b/>
          <w:sz w:val="28"/>
          <w:szCs w:val="28"/>
        </w:rPr>
        <w:t>Буклет</w:t>
      </w:r>
      <w:r w:rsidR="003C55CB">
        <w:rPr>
          <w:sz w:val="28"/>
          <w:szCs w:val="28"/>
        </w:rPr>
        <w:t xml:space="preserve"> -</w:t>
      </w:r>
      <w:r w:rsidRPr="00537B34">
        <w:rPr>
          <w:sz w:val="28"/>
          <w:szCs w:val="28"/>
        </w:rPr>
        <w:t xml:space="preserve"> это информационная продукция, сфальцованная в два и более сгибов листа бумаги, на обеих сторонах которого размещена текстовая и/или графическая информация. Традиционно буклеты изготавливаются на бумаге формата А 4 или А 3.</w:t>
      </w:r>
    </w:p>
    <w:p w:rsidR="00690B3A" w:rsidRPr="002B6AAB" w:rsidRDefault="00690B3A" w:rsidP="00690B3A">
      <w:pPr>
        <w:ind w:firstLine="709"/>
        <w:jc w:val="both"/>
        <w:rPr>
          <w:rFonts w:eastAsia="Calibri"/>
          <w:sz w:val="28"/>
          <w:szCs w:val="28"/>
          <w:lang w:eastAsia="en-US"/>
        </w:rPr>
      </w:pPr>
      <w:r w:rsidRPr="002B6AAB">
        <w:rPr>
          <w:rFonts w:eastAsia="Calibri"/>
          <w:sz w:val="28"/>
          <w:szCs w:val="28"/>
          <w:lang w:eastAsia="en-US"/>
        </w:rPr>
        <w:t>Содержание буклета создает представление о самой теме, подробно информирует о ней, предоставляет возможность визуализации образов, позволяет разместить различные графические элементы, иллюстрации, фотографии и таблицы. Правильно составленный буклет должен включать в себя три основных блока: визуальный ряд, информативный материал и контактную информацию. Крайне важно не допустить переизбытка информации.</w:t>
      </w:r>
    </w:p>
    <w:p w:rsidR="00690B3A" w:rsidRPr="002B6AAB" w:rsidRDefault="00690B3A" w:rsidP="00690B3A">
      <w:pPr>
        <w:ind w:firstLine="709"/>
        <w:jc w:val="both"/>
        <w:rPr>
          <w:rFonts w:eastAsia="Calibri"/>
          <w:sz w:val="28"/>
          <w:szCs w:val="28"/>
          <w:lang w:eastAsia="en-US"/>
        </w:rPr>
      </w:pPr>
    </w:p>
    <w:p w:rsidR="00690B3A" w:rsidRPr="00537B34" w:rsidRDefault="00690B3A" w:rsidP="00B660C7">
      <w:pPr>
        <w:jc w:val="center"/>
        <w:rPr>
          <w:b/>
          <w:bCs/>
          <w:sz w:val="28"/>
          <w:szCs w:val="28"/>
        </w:rPr>
      </w:pPr>
      <w:r w:rsidRPr="00537B34">
        <w:rPr>
          <w:b/>
          <w:bCs/>
          <w:sz w:val="28"/>
          <w:szCs w:val="28"/>
        </w:rPr>
        <w:t>Общие критерии оценки эффективности информационной продукции (листовка, буклет, флаер, баннер):</w:t>
      </w:r>
    </w:p>
    <w:p w:rsidR="00690B3A" w:rsidRPr="00537B34" w:rsidRDefault="00690B3A" w:rsidP="00697707">
      <w:pPr>
        <w:numPr>
          <w:ilvl w:val="0"/>
          <w:numId w:val="22"/>
        </w:numPr>
        <w:tabs>
          <w:tab w:val="left" w:pos="1134"/>
        </w:tabs>
        <w:ind w:left="0" w:firstLine="680"/>
        <w:jc w:val="both"/>
        <w:rPr>
          <w:sz w:val="28"/>
          <w:szCs w:val="28"/>
        </w:rPr>
      </w:pPr>
      <w:r w:rsidRPr="00537B34">
        <w:rPr>
          <w:bCs/>
          <w:sz w:val="28"/>
          <w:szCs w:val="28"/>
        </w:rPr>
        <w:t>Актуальность современность и значимость раскрываемой темы.</w:t>
      </w:r>
    </w:p>
    <w:p w:rsidR="00690B3A" w:rsidRPr="00537B34" w:rsidRDefault="00690B3A" w:rsidP="00697707">
      <w:pPr>
        <w:numPr>
          <w:ilvl w:val="0"/>
          <w:numId w:val="22"/>
        </w:numPr>
        <w:tabs>
          <w:tab w:val="left" w:pos="1134"/>
        </w:tabs>
        <w:ind w:left="0" w:firstLine="680"/>
        <w:jc w:val="both"/>
        <w:rPr>
          <w:bCs/>
          <w:sz w:val="28"/>
          <w:szCs w:val="28"/>
        </w:rPr>
      </w:pPr>
      <w:r w:rsidRPr="00537B34">
        <w:rPr>
          <w:sz w:val="28"/>
          <w:szCs w:val="28"/>
        </w:rPr>
        <w:t>Достоверность информации.</w:t>
      </w:r>
    </w:p>
    <w:p w:rsidR="00690B3A" w:rsidRPr="00537B34" w:rsidRDefault="00690B3A" w:rsidP="00697707">
      <w:pPr>
        <w:numPr>
          <w:ilvl w:val="0"/>
          <w:numId w:val="22"/>
        </w:numPr>
        <w:tabs>
          <w:tab w:val="left" w:pos="1134"/>
        </w:tabs>
        <w:ind w:left="0" w:firstLine="680"/>
        <w:jc w:val="both"/>
        <w:rPr>
          <w:bCs/>
          <w:sz w:val="28"/>
          <w:szCs w:val="28"/>
        </w:rPr>
      </w:pPr>
      <w:r w:rsidRPr="00537B34">
        <w:rPr>
          <w:sz w:val="28"/>
          <w:szCs w:val="28"/>
        </w:rPr>
        <w:t>Адекватность, точность, корректность интерпретации текста источника автором-составителем.</w:t>
      </w:r>
    </w:p>
    <w:p w:rsidR="00690B3A" w:rsidRPr="00537B34" w:rsidRDefault="00690B3A" w:rsidP="00697707">
      <w:pPr>
        <w:numPr>
          <w:ilvl w:val="0"/>
          <w:numId w:val="22"/>
        </w:numPr>
        <w:tabs>
          <w:tab w:val="left" w:pos="1134"/>
        </w:tabs>
        <w:ind w:left="0" w:firstLine="680"/>
        <w:jc w:val="both"/>
        <w:rPr>
          <w:bCs/>
          <w:sz w:val="28"/>
          <w:szCs w:val="28"/>
        </w:rPr>
      </w:pPr>
      <w:r w:rsidRPr="00537B34">
        <w:rPr>
          <w:sz w:val="28"/>
          <w:szCs w:val="28"/>
        </w:rPr>
        <w:t>Отсутствие в тексте  неопределенности, неоднозначности.</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Интересное и полезное содержание для заявленной целевой аудитории.</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Выразительность и оригинальность стиля.</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 xml:space="preserve"> Доступность (текст должен быть понятен, значение новых терминов должно быть разъяснено).</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 xml:space="preserve"> Краткость изложения информации.</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 xml:space="preserve"> Однозначность (единое толкование текста целевой аудиторией).</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Логичность (наличие логических связей между частями текста).</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Продуманность расположения частей текста и иллюстраций.</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Целесообразное использование стилей и шрифтов.</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Эстетичность оформления: красочность и привлекательность общего дизайна.</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Соответствие размещения содержания общей идее темы.</w:t>
      </w:r>
    </w:p>
    <w:p w:rsidR="00690B3A" w:rsidRPr="00537B34" w:rsidRDefault="00690B3A" w:rsidP="00697707">
      <w:pPr>
        <w:numPr>
          <w:ilvl w:val="0"/>
          <w:numId w:val="22"/>
        </w:numPr>
        <w:tabs>
          <w:tab w:val="left" w:pos="1134"/>
        </w:tabs>
        <w:ind w:left="0" w:firstLine="680"/>
        <w:jc w:val="both"/>
        <w:rPr>
          <w:sz w:val="28"/>
          <w:szCs w:val="28"/>
        </w:rPr>
      </w:pPr>
      <w:r w:rsidRPr="00537B34">
        <w:rPr>
          <w:sz w:val="28"/>
          <w:szCs w:val="28"/>
        </w:rPr>
        <w:t>Содержание каждой части текстовой информации логически завершено. Завершенность раскрытия темы.</w:t>
      </w:r>
    </w:p>
    <w:p w:rsidR="00D3456B" w:rsidRPr="00537B34" w:rsidRDefault="00D3456B" w:rsidP="00D3456B">
      <w:pPr>
        <w:pStyle w:val="a7"/>
        <w:ind w:left="0" w:firstLine="709"/>
        <w:jc w:val="both"/>
        <w:rPr>
          <w:bCs/>
          <w:sz w:val="28"/>
          <w:szCs w:val="28"/>
        </w:rPr>
      </w:pPr>
      <w:r w:rsidRPr="00537B34">
        <w:rPr>
          <w:bCs/>
          <w:sz w:val="28"/>
          <w:szCs w:val="28"/>
        </w:rPr>
        <w:t xml:space="preserve">Алгоритм разработки буклета </w:t>
      </w:r>
      <w:r w:rsidR="00A656A9">
        <w:rPr>
          <w:bCs/>
          <w:sz w:val="28"/>
          <w:szCs w:val="28"/>
        </w:rPr>
        <w:t xml:space="preserve">складывается в следующую схему </w:t>
      </w:r>
      <w:r w:rsidRPr="00537B34">
        <w:rPr>
          <w:bCs/>
          <w:sz w:val="28"/>
          <w:szCs w:val="28"/>
        </w:rPr>
        <w:t>(схема 4)</w:t>
      </w:r>
    </w:p>
    <w:p w:rsidR="00B660C7" w:rsidRDefault="00B660C7" w:rsidP="00D3456B">
      <w:pPr>
        <w:tabs>
          <w:tab w:val="left" w:pos="1134"/>
        </w:tabs>
        <w:ind w:left="680"/>
        <w:jc w:val="right"/>
        <w:rPr>
          <w:b/>
          <w:sz w:val="28"/>
          <w:szCs w:val="28"/>
        </w:rPr>
      </w:pPr>
    </w:p>
    <w:p w:rsidR="00D3456B" w:rsidRPr="00537B34" w:rsidRDefault="00D3456B" w:rsidP="00D3456B">
      <w:pPr>
        <w:tabs>
          <w:tab w:val="left" w:pos="1134"/>
        </w:tabs>
        <w:ind w:left="680"/>
        <w:jc w:val="right"/>
        <w:rPr>
          <w:b/>
          <w:sz w:val="28"/>
          <w:szCs w:val="28"/>
        </w:rPr>
      </w:pPr>
      <w:r w:rsidRPr="00E436EB">
        <w:rPr>
          <w:sz w:val="28"/>
          <w:szCs w:val="28"/>
        </w:rPr>
        <w:t>Схема 4</w:t>
      </w:r>
      <w:r w:rsidRPr="00537B34">
        <w:rPr>
          <w:b/>
          <w:sz w:val="28"/>
          <w:szCs w:val="28"/>
        </w:rPr>
        <w:t xml:space="preserve">. </w:t>
      </w:r>
    </w:p>
    <w:p w:rsidR="00B73AC9" w:rsidRPr="00537B34" w:rsidRDefault="00B73AC9" w:rsidP="00690B3A">
      <w:pPr>
        <w:jc w:val="center"/>
        <w:rPr>
          <w:b/>
          <w:bCs/>
          <w:sz w:val="28"/>
          <w:szCs w:val="28"/>
        </w:rPr>
      </w:pPr>
      <w:r w:rsidRPr="00537B34">
        <w:rPr>
          <w:b/>
          <w:bCs/>
          <w:sz w:val="28"/>
          <w:szCs w:val="28"/>
        </w:rPr>
        <w:t>Алгоритм разработки буклета</w:t>
      </w:r>
    </w:p>
    <w:p w:rsidR="000F42CF" w:rsidRPr="00537B34" w:rsidRDefault="000F42CF" w:rsidP="00690B3A">
      <w:pPr>
        <w:jc w:val="center"/>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F42CF" w:rsidRPr="00537B34" w:rsidTr="00B660C7">
        <w:trPr>
          <w:jc w:val="center"/>
        </w:trPr>
        <w:tc>
          <w:tcPr>
            <w:tcW w:w="7796" w:type="dxa"/>
            <w:tcBorders>
              <w:bottom w:val="single" w:sz="4" w:space="0" w:color="auto"/>
            </w:tcBorders>
            <w:shd w:val="clear" w:color="auto" w:fill="auto"/>
          </w:tcPr>
          <w:p w:rsidR="00EF11A3" w:rsidRDefault="00EF11A3" w:rsidP="00D0763F">
            <w:pPr>
              <w:jc w:val="center"/>
              <w:rPr>
                <w:sz w:val="28"/>
                <w:szCs w:val="28"/>
              </w:rPr>
            </w:pPr>
            <w:r>
              <w:rPr>
                <w:snapToGrid w:val="0"/>
                <w:sz w:val="28"/>
                <w:szCs w:val="28"/>
                <w:lang w:eastAsia="en-US"/>
              </w:rPr>
              <w:t>Получение требований к составлению буклетов</w:t>
            </w:r>
            <w:r>
              <w:rPr>
                <w:sz w:val="28"/>
                <w:szCs w:val="28"/>
              </w:rPr>
              <w:t xml:space="preserve"> </w:t>
            </w:r>
          </w:p>
          <w:p w:rsidR="000F42CF" w:rsidRPr="00537B34" w:rsidRDefault="000F42CF" w:rsidP="00D0763F">
            <w:pPr>
              <w:jc w:val="center"/>
              <w:rPr>
                <w:sz w:val="28"/>
                <w:szCs w:val="28"/>
              </w:rPr>
            </w:pPr>
            <w:r w:rsidRPr="00537B34">
              <w:rPr>
                <w:sz w:val="28"/>
                <w:szCs w:val="28"/>
              </w:rPr>
              <w:t>утвержден</w:t>
            </w:r>
            <w:r w:rsidR="00EF11A3">
              <w:rPr>
                <w:sz w:val="28"/>
                <w:szCs w:val="28"/>
              </w:rPr>
              <w:t>н</w:t>
            </w:r>
            <w:r w:rsidRPr="00537B34">
              <w:rPr>
                <w:sz w:val="28"/>
                <w:szCs w:val="28"/>
              </w:rPr>
              <w:t>ы</w:t>
            </w:r>
            <w:r w:rsidR="00EF11A3">
              <w:rPr>
                <w:sz w:val="28"/>
                <w:szCs w:val="28"/>
              </w:rPr>
              <w:t>х учреждением</w:t>
            </w:r>
          </w:p>
        </w:tc>
      </w:tr>
      <w:tr w:rsidR="000F42CF" w:rsidRPr="00537B34" w:rsidTr="00B660C7">
        <w:trPr>
          <w:jc w:val="center"/>
        </w:trPr>
        <w:tc>
          <w:tcPr>
            <w:tcW w:w="7796" w:type="dxa"/>
            <w:tcBorders>
              <w:left w:val="nil"/>
              <w:right w:val="nil"/>
            </w:tcBorders>
            <w:shd w:val="clear" w:color="auto" w:fill="auto"/>
          </w:tcPr>
          <w:p w:rsidR="000F42CF" w:rsidRPr="00537B34" w:rsidRDefault="00F45A84" w:rsidP="000F42CF">
            <w:pPr>
              <w:jc w:val="center"/>
              <w:rPr>
                <w:sz w:val="28"/>
                <w:szCs w:val="28"/>
              </w:rPr>
            </w:pPr>
            <w:r>
              <w:rPr>
                <w:noProof/>
              </w:rPr>
              <mc:AlternateContent>
                <mc:Choice Requires="wps">
                  <w:drawing>
                    <wp:anchor distT="0" distB="0" distL="114300" distR="114300" simplePos="0" relativeHeight="251649536"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115" name="Стрелка вниз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F2C82" id="Стрелка вниз 90" o:spid="_x0000_s1026" type="#_x0000_t67" style="position:absolute;margin-left:171.35pt;margin-top:1.45pt;width:20.25pt;height: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" adj="9720,5387" strokeweight="1.5pt">
                      <v:shadow color="#868686"/>
                    </v:shape>
                  </w:pict>
                </mc:Fallback>
              </mc:AlternateContent>
            </w:r>
          </w:p>
        </w:tc>
      </w:tr>
      <w:tr w:rsidR="000F42CF" w:rsidRPr="00537B34" w:rsidTr="00B660C7">
        <w:trPr>
          <w:jc w:val="center"/>
        </w:trPr>
        <w:tc>
          <w:tcPr>
            <w:tcW w:w="7796" w:type="dxa"/>
            <w:tcBorders>
              <w:bottom w:val="single" w:sz="4" w:space="0" w:color="auto"/>
            </w:tcBorders>
            <w:shd w:val="clear" w:color="auto" w:fill="auto"/>
          </w:tcPr>
          <w:p w:rsidR="000F42CF" w:rsidRPr="00D0763F" w:rsidRDefault="00167D4C" w:rsidP="00D0763F">
            <w:pPr>
              <w:contextualSpacing/>
              <w:jc w:val="center"/>
              <w:rPr>
                <w:b/>
                <w:sz w:val="28"/>
                <w:szCs w:val="28"/>
              </w:rPr>
            </w:pPr>
            <w:r w:rsidRPr="00D0763F">
              <w:rPr>
                <w:b/>
                <w:sz w:val="28"/>
                <w:szCs w:val="28"/>
              </w:rPr>
              <w:t>Подготовительный этап</w:t>
            </w:r>
          </w:p>
          <w:p w:rsidR="00E354C2" w:rsidRPr="00537B34" w:rsidRDefault="00301FD7" w:rsidP="00D0763F">
            <w:pPr>
              <w:contextualSpacing/>
              <w:jc w:val="center"/>
              <w:rPr>
                <w:sz w:val="28"/>
                <w:szCs w:val="28"/>
              </w:rPr>
            </w:pPr>
            <w:r w:rsidRPr="00537B34">
              <w:rPr>
                <w:sz w:val="28"/>
                <w:szCs w:val="28"/>
              </w:rPr>
              <w:t>Теоретическая подготовка содержания буклета</w:t>
            </w:r>
          </w:p>
          <w:p w:rsidR="00167D4C" w:rsidRPr="00537B34" w:rsidRDefault="00EF11A3" w:rsidP="00D0763F">
            <w:pPr>
              <w:contextualSpacing/>
              <w:jc w:val="center"/>
              <w:rPr>
                <w:sz w:val="28"/>
                <w:szCs w:val="28"/>
              </w:rPr>
            </w:pPr>
            <w:r>
              <w:rPr>
                <w:sz w:val="28"/>
                <w:szCs w:val="28"/>
              </w:rPr>
              <w:t>(и</w:t>
            </w:r>
            <w:r w:rsidR="00E354C2" w:rsidRPr="00537B34">
              <w:rPr>
                <w:sz w:val="28"/>
                <w:szCs w:val="28"/>
              </w:rPr>
              <w:t>дея, цель, задачи, части буклета</w:t>
            </w:r>
            <w:r w:rsidR="00167D4C" w:rsidRPr="00537B34">
              <w:rPr>
                <w:sz w:val="28"/>
                <w:szCs w:val="28"/>
              </w:rPr>
              <w:t>)</w:t>
            </w:r>
          </w:p>
        </w:tc>
      </w:tr>
      <w:tr w:rsidR="000F42CF" w:rsidRPr="00537B34" w:rsidTr="00B660C7">
        <w:trPr>
          <w:jc w:val="center"/>
        </w:trPr>
        <w:tc>
          <w:tcPr>
            <w:tcW w:w="7796" w:type="dxa"/>
            <w:tcBorders>
              <w:left w:val="nil"/>
              <w:right w:val="nil"/>
            </w:tcBorders>
            <w:shd w:val="clear" w:color="auto" w:fill="auto"/>
          </w:tcPr>
          <w:p w:rsidR="000F42CF" w:rsidRPr="00537B34" w:rsidRDefault="00F45A84" w:rsidP="000F42CF">
            <w:pPr>
              <w:jc w:val="center"/>
              <w:rPr>
                <w:sz w:val="28"/>
                <w:szCs w:val="28"/>
              </w:rPr>
            </w:pPr>
            <w:r>
              <w:rPr>
                <w:noProof/>
              </w:rPr>
              <mc:AlternateContent>
                <mc:Choice Requires="wps">
                  <w:drawing>
                    <wp:anchor distT="0" distB="0" distL="114300" distR="114300" simplePos="0" relativeHeight="251650560"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14" name="Стрелка вниз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603D8" id="Стрелка вниз 91" o:spid="_x0000_s1026" type="#_x0000_t67" style="position:absolute;margin-left:171.35pt;margin-top:.5pt;width:20.25pt;height: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" adj="9720,5387" strokeweight="1.5pt">
                      <v:shadow color="#868686"/>
                    </v:shape>
                  </w:pict>
                </mc:Fallback>
              </mc:AlternateContent>
            </w:r>
          </w:p>
        </w:tc>
      </w:tr>
      <w:tr w:rsidR="000F42CF" w:rsidRPr="00537B34" w:rsidTr="00B660C7">
        <w:trPr>
          <w:jc w:val="center"/>
        </w:trPr>
        <w:tc>
          <w:tcPr>
            <w:tcW w:w="7796" w:type="dxa"/>
            <w:tcBorders>
              <w:bottom w:val="single" w:sz="4" w:space="0" w:color="auto"/>
            </w:tcBorders>
            <w:shd w:val="clear" w:color="auto" w:fill="auto"/>
          </w:tcPr>
          <w:p w:rsidR="00167D4C" w:rsidRPr="00D0763F" w:rsidRDefault="00167D4C" w:rsidP="000F42CF">
            <w:pPr>
              <w:contextualSpacing/>
              <w:jc w:val="center"/>
              <w:rPr>
                <w:b/>
                <w:sz w:val="28"/>
                <w:szCs w:val="28"/>
              </w:rPr>
            </w:pPr>
            <w:r w:rsidRPr="00D0763F">
              <w:rPr>
                <w:b/>
                <w:sz w:val="28"/>
                <w:szCs w:val="28"/>
              </w:rPr>
              <w:t>Содержательный этап</w:t>
            </w:r>
          </w:p>
          <w:p w:rsidR="000F42CF" w:rsidRPr="00537B34" w:rsidRDefault="00167D4C" w:rsidP="00301FD7">
            <w:pPr>
              <w:contextualSpacing/>
              <w:jc w:val="center"/>
              <w:rPr>
                <w:sz w:val="28"/>
                <w:szCs w:val="28"/>
              </w:rPr>
            </w:pPr>
            <w:r w:rsidRPr="00537B34">
              <w:rPr>
                <w:sz w:val="28"/>
                <w:szCs w:val="28"/>
              </w:rPr>
              <w:t>(</w:t>
            </w:r>
            <w:r w:rsidR="00F043B6" w:rsidRPr="00537B34">
              <w:rPr>
                <w:sz w:val="28"/>
                <w:szCs w:val="28"/>
              </w:rPr>
              <w:t>Составление текста буклета</w:t>
            </w:r>
            <w:r w:rsidRPr="00537B34">
              <w:rPr>
                <w:sz w:val="28"/>
                <w:szCs w:val="28"/>
              </w:rPr>
              <w:t>)</w:t>
            </w:r>
          </w:p>
        </w:tc>
      </w:tr>
      <w:tr w:rsidR="000F42CF" w:rsidRPr="00537B34" w:rsidTr="00B660C7">
        <w:trPr>
          <w:jc w:val="center"/>
        </w:trPr>
        <w:tc>
          <w:tcPr>
            <w:tcW w:w="7796" w:type="dxa"/>
            <w:tcBorders>
              <w:left w:val="nil"/>
              <w:right w:val="nil"/>
            </w:tcBorders>
            <w:shd w:val="clear" w:color="auto" w:fill="auto"/>
          </w:tcPr>
          <w:p w:rsidR="000F42CF" w:rsidRPr="00537B34" w:rsidRDefault="00F45A84" w:rsidP="000F42CF">
            <w:pPr>
              <w:jc w:val="center"/>
              <w:rPr>
                <w:sz w:val="28"/>
                <w:szCs w:val="28"/>
              </w:rPr>
            </w:pPr>
            <w:r>
              <w:rPr>
                <w:noProof/>
              </w:rPr>
              <mc:AlternateContent>
                <mc:Choice Requires="wps">
                  <w:drawing>
                    <wp:anchor distT="0" distB="0" distL="114300" distR="114300" simplePos="0" relativeHeight="251651584"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113" name="Стрелка вниз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A4196" id="Стрелка вниз 92" o:spid="_x0000_s1026" type="#_x0000_t67" style="position:absolute;margin-left:171.35pt;margin-top:2.15pt;width:20.25pt;height: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" adj="9720,5387" strokeweight="1.5pt">
                      <v:shadow color="#868686"/>
                    </v:shape>
                  </w:pict>
                </mc:Fallback>
              </mc:AlternateContent>
            </w:r>
          </w:p>
        </w:tc>
      </w:tr>
      <w:tr w:rsidR="000F42CF" w:rsidRPr="00537B34" w:rsidTr="00B660C7">
        <w:trPr>
          <w:jc w:val="center"/>
        </w:trPr>
        <w:tc>
          <w:tcPr>
            <w:tcW w:w="7796" w:type="dxa"/>
            <w:tcBorders>
              <w:bottom w:val="single" w:sz="4" w:space="0" w:color="auto"/>
            </w:tcBorders>
            <w:shd w:val="clear" w:color="auto" w:fill="auto"/>
          </w:tcPr>
          <w:p w:rsidR="000F42CF" w:rsidRPr="00537B34" w:rsidRDefault="00EF11A3" w:rsidP="00D0763F">
            <w:pPr>
              <w:ind w:hanging="35"/>
              <w:jc w:val="center"/>
              <w:rPr>
                <w:sz w:val="28"/>
                <w:szCs w:val="28"/>
              </w:rPr>
            </w:pPr>
            <w:r w:rsidRPr="00EF11A3">
              <w:rPr>
                <w:snapToGrid w:val="0"/>
                <w:sz w:val="28"/>
                <w:szCs w:val="28"/>
                <w:lang w:eastAsia="en-US"/>
              </w:rPr>
              <w:t>Д</w:t>
            </w:r>
            <w:r w:rsidR="00301FD7" w:rsidRPr="00EF11A3">
              <w:rPr>
                <w:snapToGrid w:val="0"/>
                <w:sz w:val="28"/>
                <w:szCs w:val="28"/>
                <w:lang w:eastAsia="en-US"/>
              </w:rPr>
              <w:t>изайн</w:t>
            </w:r>
            <w:r>
              <w:rPr>
                <w:snapToGrid w:val="0"/>
                <w:sz w:val="28"/>
                <w:szCs w:val="28"/>
                <w:lang w:eastAsia="en-US"/>
              </w:rPr>
              <w:t xml:space="preserve"> (оформление)</w:t>
            </w:r>
            <w:r w:rsidR="00301FD7" w:rsidRPr="00537B34">
              <w:rPr>
                <w:snapToGrid w:val="0"/>
                <w:sz w:val="28"/>
                <w:szCs w:val="28"/>
                <w:lang w:eastAsia="en-US"/>
              </w:rPr>
              <w:t xml:space="preserve"> буклета</w:t>
            </w:r>
          </w:p>
        </w:tc>
      </w:tr>
    </w:tbl>
    <w:p w:rsidR="00B73AC9" w:rsidRPr="00537B34" w:rsidRDefault="00B73AC9" w:rsidP="000F42CF">
      <w:pPr>
        <w:rPr>
          <w:b/>
          <w:bCs/>
          <w:sz w:val="28"/>
          <w:szCs w:val="28"/>
        </w:rPr>
      </w:pPr>
    </w:p>
    <w:p w:rsidR="00690B3A" w:rsidRPr="00537B34" w:rsidRDefault="00690B3A" w:rsidP="00690B3A">
      <w:pPr>
        <w:jc w:val="center"/>
        <w:rPr>
          <w:b/>
          <w:bCs/>
          <w:sz w:val="28"/>
          <w:szCs w:val="28"/>
        </w:rPr>
      </w:pPr>
      <w:r w:rsidRPr="00537B34">
        <w:rPr>
          <w:b/>
          <w:bCs/>
          <w:sz w:val="28"/>
          <w:szCs w:val="28"/>
        </w:rPr>
        <w:t>Этапы разработки буклета</w:t>
      </w:r>
    </w:p>
    <w:p w:rsidR="00690B3A" w:rsidRPr="00537B34" w:rsidRDefault="00690B3A" w:rsidP="00690B3A">
      <w:pPr>
        <w:ind w:firstLine="851"/>
        <w:jc w:val="both"/>
        <w:rPr>
          <w:sz w:val="28"/>
          <w:szCs w:val="28"/>
        </w:rPr>
      </w:pPr>
      <w:r w:rsidRPr="002B6AAB">
        <w:rPr>
          <w:rFonts w:eastAsia="Calibri"/>
          <w:b/>
          <w:sz w:val="28"/>
          <w:szCs w:val="28"/>
          <w:lang w:eastAsia="en-US"/>
        </w:rPr>
        <w:t>Первый этап. Подготовительный</w:t>
      </w:r>
      <w:r w:rsidRPr="002B6AAB">
        <w:rPr>
          <w:rFonts w:eastAsia="Calibri"/>
          <w:sz w:val="28"/>
          <w:szCs w:val="28"/>
          <w:lang w:eastAsia="en-US"/>
        </w:rPr>
        <w:t xml:space="preserve">. </w:t>
      </w:r>
      <w:r w:rsidRPr="00537B34">
        <w:rPr>
          <w:sz w:val="28"/>
          <w:szCs w:val="28"/>
        </w:rPr>
        <w:t>Разработ</w:t>
      </w:r>
      <w:r w:rsidRPr="0000549A">
        <w:rPr>
          <w:sz w:val="28"/>
          <w:szCs w:val="28"/>
        </w:rPr>
        <w:t>ать</w:t>
      </w:r>
      <w:r w:rsidRPr="00537B34">
        <w:rPr>
          <w:sz w:val="28"/>
          <w:szCs w:val="28"/>
        </w:rPr>
        <w:t xml:space="preserve"> общую идею, цель буклета. </w:t>
      </w:r>
      <w:r w:rsidRPr="002B6AAB">
        <w:rPr>
          <w:rFonts w:eastAsia="Calibri"/>
          <w:sz w:val="28"/>
          <w:szCs w:val="28"/>
          <w:lang w:eastAsia="en-US"/>
        </w:rPr>
        <w:t>Определи</w:t>
      </w:r>
      <w:r w:rsidR="0000549A" w:rsidRPr="002B6AAB">
        <w:rPr>
          <w:rFonts w:eastAsia="Calibri"/>
          <w:sz w:val="28"/>
          <w:szCs w:val="28"/>
          <w:lang w:eastAsia="en-US"/>
        </w:rPr>
        <w:t>ть</w:t>
      </w:r>
      <w:r w:rsidRPr="002B6AAB">
        <w:rPr>
          <w:rFonts w:eastAsia="Calibri"/>
          <w:sz w:val="28"/>
          <w:szCs w:val="28"/>
          <w:lang w:eastAsia="en-US"/>
        </w:rPr>
        <w:t>, с какой целью составляется буклет и наз</w:t>
      </w:r>
      <w:r w:rsidR="00D0763F" w:rsidRPr="002B6AAB">
        <w:rPr>
          <w:rFonts w:eastAsia="Calibri"/>
          <w:sz w:val="28"/>
          <w:szCs w:val="28"/>
          <w:lang w:eastAsia="en-US"/>
        </w:rPr>
        <w:t>вание буклета. Задача названия -</w:t>
      </w:r>
      <w:r w:rsidRPr="002B6AAB">
        <w:rPr>
          <w:rFonts w:eastAsia="Calibri"/>
          <w:sz w:val="28"/>
          <w:szCs w:val="28"/>
          <w:lang w:eastAsia="en-US"/>
        </w:rPr>
        <w:t xml:space="preserve"> привлечь внимание читателя к буклету, вызвать познавательный интерес и указать на гран</w:t>
      </w:r>
      <w:r w:rsidR="0000549A" w:rsidRPr="002B6AAB">
        <w:rPr>
          <w:rFonts w:eastAsia="Calibri"/>
          <w:sz w:val="28"/>
          <w:szCs w:val="28"/>
          <w:lang w:eastAsia="en-US"/>
        </w:rPr>
        <w:t>ицы его содержания. Определится, о чем вы хотите сказать в</w:t>
      </w:r>
      <w:r w:rsidRPr="002B6AAB">
        <w:rPr>
          <w:rFonts w:eastAsia="Calibri"/>
          <w:sz w:val="28"/>
          <w:szCs w:val="28"/>
          <w:lang w:eastAsia="en-US"/>
        </w:rPr>
        <w:t xml:space="preserve"> буклете? Какая основная идея и ее элементная структура в контексте положительного имиджа заданной темы? Части буклета обозначить подзаголовками. Определитесь в форме буклета. Подберите иллюстрационное наполнение буклета.</w:t>
      </w:r>
    </w:p>
    <w:p w:rsidR="00690B3A" w:rsidRPr="00537B34" w:rsidRDefault="00690B3A" w:rsidP="00690B3A">
      <w:pPr>
        <w:ind w:firstLine="851"/>
        <w:jc w:val="both"/>
        <w:rPr>
          <w:sz w:val="28"/>
          <w:szCs w:val="28"/>
        </w:rPr>
      </w:pPr>
      <w:r w:rsidRPr="00537B34">
        <w:rPr>
          <w:sz w:val="28"/>
          <w:szCs w:val="28"/>
        </w:rPr>
        <w:t xml:space="preserve">Второй </w:t>
      </w:r>
      <w:r w:rsidRPr="00537B34">
        <w:rPr>
          <w:b/>
          <w:sz w:val="28"/>
          <w:szCs w:val="28"/>
        </w:rPr>
        <w:t>этап. Содержательный.</w:t>
      </w:r>
      <w:r w:rsidRPr="00537B34">
        <w:rPr>
          <w:sz w:val="28"/>
          <w:szCs w:val="28"/>
        </w:rPr>
        <w:t xml:space="preserve"> Создать качественный текст.</w:t>
      </w:r>
    </w:p>
    <w:p w:rsidR="00690B3A" w:rsidRPr="00537B34" w:rsidRDefault="00690B3A" w:rsidP="00690B3A">
      <w:pPr>
        <w:ind w:firstLine="851"/>
        <w:jc w:val="both"/>
        <w:rPr>
          <w:sz w:val="28"/>
          <w:szCs w:val="28"/>
        </w:rPr>
      </w:pPr>
      <w:r w:rsidRPr="00537B34">
        <w:rPr>
          <w:sz w:val="28"/>
          <w:szCs w:val="28"/>
        </w:rPr>
        <w:t>Определит</w:t>
      </w:r>
      <w:r w:rsidR="0000549A">
        <w:rPr>
          <w:sz w:val="28"/>
          <w:szCs w:val="28"/>
        </w:rPr>
        <w:t>ся</w:t>
      </w:r>
      <w:r w:rsidRPr="00537B34">
        <w:rPr>
          <w:sz w:val="28"/>
          <w:szCs w:val="28"/>
        </w:rPr>
        <w:t xml:space="preserve"> с единством информации буклета: рекомендательный, популярный, практический, рекламный, вопросно-ответный, официально-деловой и др. Подберите информацию с разных источников в соответствии с названием и подзаголовками. На каждые 20% новой информации должно приходит</w:t>
      </w:r>
      <w:r w:rsidR="00167D4C" w:rsidRPr="00537B34">
        <w:rPr>
          <w:sz w:val="28"/>
          <w:szCs w:val="28"/>
        </w:rPr>
        <w:t>ь</w:t>
      </w:r>
      <w:r w:rsidRPr="00537B34">
        <w:rPr>
          <w:sz w:val="28"/>
          <w:szCs w:val="28"/>
        </w:rPr>
        <w:t>ся 80% известной. Разработайте макет буклета: название, подзаголовки, иллюстраци</w:t>
      </w:r>
      <w:r w:rsidR="0000549A">
        <w:rPr>
          <w:sz w:val="28"/>
          <w:szCs w:val="28"/>
        </w:rPr>
        <w:t>и, расположение текста. Продума</w:t>
      </w:r>
      <w:r w:rsidR="0000549A" w:rsidRPr="0000549A">
        <w:rPr>
          <w:sz w:val="28"/>
          <w:szCs w:val="28"/>
        </w:rPr>
        <w:t>т</w:t>
      </w:r>
      <w:r w:rsidR="0000549A">
        <w:rPr>
          <w:sz w:val="28"/>
          <w:szCs w:val="28"/>
        </w:rPr>
        <w:t>ь</w:t>
      </w:r>
      <w:r w:rsidRPr="00537B34">
        <w:rPr>
          <w:sz w:val="28"/>
          <w:szCs w:val="28"/>
        </w:rPr>
        <w:t xml:space="preserve">, как сделать содержание информации кратким. </w:t>
      </w:r>
    </w:p>
    <w:p w:rsidR="00690B3A" w:rsidRPr="00537B34" w:rsidRDefault="00690B3A" w:rsidP="00690B3A">
      <w:pPr>
        <w:ind w:firstLine="851"/>
        <w:jc w:val="both"/>
        <w:rPr>
          <w:sz w:val="28"/>
          <w:szCs w:val="28"/>
        </w:rPr>
      </w:pPr>
      <w:r w:rsidRPr="00537B34">
        <w:rPr>
          <w:sz w:val="28"/>
          <w:szCs w:val="28"/>
        </w:rPr>
        <w:t xml:space="preserve">Лаконичность текста должна сохраниться в использовании коротких слов и предложений из 5-7 слов. Объем текста на одном листе буклета должен содержать не более трех фактов, выводов, определений и т.д. Дополнительные заголовки используйте для легкости чтения. </w:t>
      </w:r>
    </w:p>
    <w:p w:rsidR="00690B3A" w:rsidRPr="002B6AAB" w:rsidRDefault="00690B3A" w:rsidP="00690B3A">
      <w:pPr>
        <w:ind w:firstLine="851"/>
        <w:jc w:val="both"/>
        <w:rPr>
          <w:rFonts w:eastAsia="Calibri"/>
          <w:sz w:val="28"/>
          <w:szCs w:val="28"/>
          <w:lang w:eastAsia="en-US"/>
        </w:rPr>
      </w:pPr>
      <w:r w:rsidRPr="002B6AAB">
        <w:rPr>
          <w:rFonts w:eastAsia="Calibri"/>
          <w:sz w:val="28"/>
          <w:szCs w:val="28"/>
          <w:lang w:eastAsia="en-US"/>
        </w:rPr>
        <w:t>Проверьте содержание на соответствие общим критериям</w:t>
      </w:r>
      <w:r w:rsidR="00965418" w:rsidRPr="002B6AAB">
        <w:rPr>
          <w:rFonts w:eastAsia="Calibri"/>
          <w:sz w:val="28"/>
          <w:szCs w:val="28"/>
          <w:lang w:eastAsia="en-US"/>
        </w:rPr>
        <w:t xml:space="preserve"> </w:t>
      </w:r>
      <w:r w:rsidR="00943792" w:rsidRPr="002B6AAB">
        <w:rPr>
          <w:rFonts w:eastAsia="Calibri"/>
          <w:bCs/>
          <w:sz w:val="28"/>
          <w:szCs w:val="28"/>
          <w:lang w:eastAsia="en-US"/>
        </w:rPr>
        <w:t xml:space="preserve">оценки </w:t>
      </w:r>
      <w:r w:rsidRPr="002B6AAB">
        <w:rPr>
          <w:rFonts w:eastAsia="Calibri"/>
          <w:bCs/>
          <w:sz w:val="28"/>
          <w:szCs w:val="28"/>
          <w:lang w:eastAsia="en-US"/>
        </w:rPr>
        <w:t>эффективности информационной продукции. Прочтите текст несколько раз вслух.</w:t>
      </w:r>
      <w:r w:rsidRPr="002B6AAB">
        <w:rPr>
          <w:rFonts w:eastAsia="Calibri"/>
          <w:sz w:val="28"/>
          <w:szCs w:val="28"/>
          <w:lang w:eastAsia="en-US"/>
        </w:rPr>
        <w:t xml:space="preserve"> Проверьте орфографические и пунктуационные ошибки. </w:t>
      </w:r>
    </w:p>
    <w:p w:rsidR="00690B3A" w:rsidRPr="00537B34" w:rsidRDefault="00690B3A" w:rsidP="00690B3A">
      <w:pPr>
        <w:ind w:firstLine="851"/>
        <w:jc w:val="both"/>
        <w:rPr>
          <w:sz w:val="28"/>
          <w:szCs w:val="28"/>
        </w:rPr>
      </w:pPr>
      <w:r w:rsidRPr="00537B34">
        <w:rPr>
          <w:b/>
          <w:sz w:val="28"/>
          <w:szCs w:val="28"/>
        </w:rPr>
        <w:t>Третий этап.</w:t>
      </w:r>
      <w:r w:rsidR="00943792">
        <w:rPr>
          <w:b/>
          <w:sz w:val="28"/>
          <w:szCs w:val="28"/>
        </w:rPr>
        <w:t xml:space="preserve"> </w:t>
      </w:r>
      <w:r w:rsidRPr="00537B34">
        <w:rPr>
          <w:b/>
          <w:sz w:val="28"/>
          <w:szCs w:val="28"/>
        </w:rPr>
        <w:t>Оформительский (дизайн).</w:t>
      </w:r>
    </w:p>
    <w:p w:rsidR="00690B3A" w:rsidRPr="00537B34" w:rsidRDefault="00690B3A" w:rsidP="00690B3A">
      <w:pPr>
        <w:tabs>
          <w:tab w:val="left" w:pos="1134"/>
        </w:tabs>
        <w:ind w:firstLine="851"/>
        <w:jc w:val="both"/>
        <w:rPr>
          <w:sz w:val="28"/>
          <w:szCs w:val="28"/>
        </w:rPr>
      </w:pPr>
      <w:r w:rsidRPr="00537B34">
        <w:rPr>
          <w:sz w:val="28"/>
          <w:szCs w:val="28"/>
        </w:rPr>
        <w:t>Название буклета, целевая аудитория, логотип учреждения (титульный лист буклета). Контактные данные: адрес, телефоны, сайт (последний лист буклета). Правильно подберите шрифты и их сочетание в акцентировании текста. Пр</w:t>
      </w:r>
      <w:r w:rsidR="00491498">
        <w:rPr>
          <w:sz w:val="28"/>
          <w:szCs w:val="28"/>
        </w:rPr>
        <w:t>едпочтительными являются шрифты</w:t>
      </w:r>
      <w:r w:rsidRPr="00537B34">
        <w:rPr>
          <w:sz w:val="28"/>
          <w:szCs w:val="28"/>
        </w:rPr>
        <w:t xml:space="preserve"> </w:t>
      </w:r>
      <w:r w:rsidRPr="00537B34">
        <w:rPr>
          <w:sz w:val="28"/>
          <w:szCs w:val="28"/>
          <w:lang w:val="en-US"/>
        </w:rPr>
        <w:t>Times</w:t>
      </w:r>
      <w:r w:rsidR="00965418">
        <w:rPr>
          <w:sz w:val="28"/>
          <w:szCs w:val="28"/>
        </w:rPr>
        <w:t xml:space="preserve"> </w:t>
      </w:r>
      <w:r w:rsidRPr="00537B34">
        <w:rPr>
          <w:sz w:val="28"/>
          <w:szCs w:val="28"/>
          <w:lang w:val="en-US"/>
        </w:rPr>
        <w:t>New</w:t>
      </w:r>
      <w:r w:rsidR="00965418">
        <w:rPr>
          <w:sz w:val="28"/>
          <w:szCs w:val="28"/>
        </w:rPr>
        <w:t xml:space="preserve"> </w:t>
      </w:r>
      <w:r w:rsidRPr="00537B34">
        <w:rPr>
          <w:sz w:val="28"/>
          <w:szCs w:val="28"/>
          <w:lang w:val="en-US"/>
        </w:rPr>
        <w:t>Roman</w:t>
      </w:r>
      <w:r w:rsidR="00491498">
        <w:rPr>
          <w:sz w:val="28"/>
          <w:szCs w:val="28"/>
        </w:rPr>
        <w:t xml:space="preserve"> и </w:t>
      </w:r>
      <w:r w:rsidR="00491498" w:rsidRPr="00537B34">
        <w:rPr>
          <w:sz w:val="28"/>
          <w:szCs w:val="28"/>
          <w:lang w:val="en-US"/>
        </w:rPr>
        <w:t>Arial</w:t>
      </w:r>
      <w:r w:rsidRPr="00537B34">
        <w:rPr>
          <w:sz w:val="28"/>
          <w:szCs w:val="28"/>
        </w:rPr>
        <w:t xml:space="preserve">. </w:t>
      </w:r>
      <w:r w:rsidRPr="00537B34">
        <w:rPr>
          <w:sz w:val="28"/>
          <w:szCs w:val="28"/>
          <w:lang w:val="en-US"/>
        </w:rPr>
        <w:t> </w:t>
      </w:r>
    </w:p>
    <w:p w:rsidR="00690B3A" w:rsidRPr="00537B34" w:rsidRDefault="00690B3A" w:rsidP="00690B3A">
      <w:pPr>
        <w:tabs>
          <w:tab w:val="left" w:pos="1134"/>
        </w:tabs>
        <w:ind w:firstLine="851"/>
        <w:jc w:val="both"/>
        <w:rPr>
          <w:sz w:val="28"/>
          <w:szCs w:val="28"/>
        </w:rPr>
      </w:pPr>
      <w:r w:rsidRPr="00537B34">
        <w:rPr>
          <w:sz w:val="28"/>
          <w:szCs w:val="28"/>
        </w:rPr>
        <w:t>При оформлении текст должен отвечать принципу гештальта «Фон и фигура». Предпочтительным является цвет фона буклета: белый, бежевый, розовый или бледно-желтый.</w:t>
      </w:r>
    </w:p>
    <w:p w:rsidR="00690B3A" w:rsidRDefault="00690B3A" w:rsidP="00690B3A">
      <w:pPr>
        <w:tabs>
          <w:tab w:val="left" w:pos="1134"/>
        </w:tabs>
        <w:ind w:firstLine="851"/>
        <w:jc w:val="both"/>
        <w:rPr>
          <w:sz w:val="28"/>
          <w:szCs w:val="28"/>
        </w:rPr>
      </w:pPr>
      <w:r w:rsidRPr="00537B34">
        <w:rPr>
          <w:sz w:val="28"/>
          <w:szCs w:val="28"/>
        </w:rPr>
        <w:t>По психологическому воздействию цвета классифицируются: 1) теплые, стимулирующие (красный, оранжевый, желтый); 2) холодные (фиолетовый, синий); 3) успокаивающие, уравновешивающие (зеленый, оливковый, желто-зеленый; 4) приглушающие и подавляющ</w:t>
      </w:r>
      <w:r w:rsidR="00491498">
        <w:rPr>
          <w:sz w:val="28"/>
          <w:szCs w:val="28"/>
        </w:rPr>
        <w:t>ие раздражение (охра, коричнево</w:t>
      </w:r>
      <w:r w:rsidRPr="00537B34">
        <w:rPr>
          <w:sz w:val="28"/>
          <w:szCs w:val="28"/>
        </w:rPr>
        <w:t>-землистый, темно-коричневый, белый, серый, темно-серые, черно-синие, зелено-синие; 5) пастельные тона (розовый, лиловый, пастельно-зеленый, серовато-голубой.</w:t>
      </w:r>
    </w:p>
    <w:p w:rsidR="00491498" w:rsidRPr="00537B34" w:rsidRDefault="00491498" w:rsidP="00690B3A">
      <w:pPr>
        <w:tabs>
          <w:tab w:val="left" w:pos="1134"/>
        </w:tabs>
        <w:ind w:firstLine="851"/>
        <w:jc w:val="both"/>
        <w:rPr>
          <w:sz w:val="28"/>
          <w:szCs w:val="28"/>
        </w:rPr>
      </w:pPr>
    </w:p>
    <w:p w:rsidR="00491498" w:rsidRPr="00713253" w:rsidRDefault="00690B3A" w:rsidP="00690B3A">
      <w:pPr>
        <w:widowControl w:val="0"/>
        <w:autoSpaceDE w:val="0"/>
        <w:autoSpaceDN w:val="0"/>
        <w:adjustRightInd w:val="0"/>
        <w:jc w:val="center"/>
        <w:rPr>
          <w:b/>
          <w:sz w:val="28"/>
          <w:szCs w:val="28"/>
        </w:rPr>
      </w:pPr>
      <w:r w:rsidRPr="00713253">
        <w:rPr>
          <w:b/>
          <w:sz w:val="28"/>
          <w:szCs w:val="28"/>
        </w:rPr>
        <w:t>Оптимальные</w:t>
      </w:r>
      <w:r w:rsidR="00491498" w:rsidRPr="00713253">
        <w:rPr>
          <w:b/>
          <w:sz w:val="28"/>
          <w:szCs w:val="28"/>
        </w:rPr>
        <w:t xml:space="preserve"> цветовые сочетания букв и фона</w:t>
      </w:r>
    </w:p>
    <w:p w:rsidR="00690B3A" w:rsidRPr="00713253" w:rsidRDefault="00491498" w:rsidP="00491498">
      <w:pPr>
        <w:widowControl w:val="0"/>
        <w:autoSpaceDE w:val="0"/>
        <w:autoSpaceDN w:val="0"/>
        <w:adjustRightInd w:val="0"/>
        <w:jc w:val="center"/>
        <w:rPr>
          <w:b/>
          <w:sz w:val="28"/>
          <w:szCs w:val="28"/>
        </w:rPr>
      </w:pPr>
      <w:r w:rsidRPr="00713253">
        <w:rPr>
          <w:b/>
          <w:sz w:val="28"/>
          <w:szCs w:val="28"/>
        </w:rPr>
        <w:t xml:space="preserve">по критерию контрастности </w:t>
      </w:r>
      <w:r w:rsidR="00690B3A" w:rsidRPr="00713253">
        <w:rPr>
          <w:b/>
          <w:sz w:val="28"/>
          <w:szCs w:val="28"/>
        </w:rPr>
        <w:t>(по данным профессора Т. Кенига)</w:t>
      </w:r>
    </w:p>
    <w:p w:rsidR="00690B3A" w:rsidRPr="00537B34" w:rsidRDefault="00690B3A" w:rsidP="00690B3A">
      <w:pPr>
        <w:widowControl w:val="0"/>
        <w:autoSpaceDE w:val="0"/>
        <w:autoSpaceDN w:val="0"/>
        <w:adjustRightInd w:val="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3685"/>
        <w:gridCol w:w="3402"/>
      </w:tblGrid>
      <w:tr w:rsidR="00690B3A" w:rsidRPr="00713253"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b/>
                <w:sz w:val="28"/>
                <w:szCs w:val="28"/>
              </w:rPr>
            </w:pPr>
            <w:r w:rsidRPr="002B6AAB">
              <w:rPr>
                <w:b/>
                <w:sz w:val="28"/>
                <w:szCs w:val="28"/>
              </w:rPr>
              <w:t>Ранг</w:t>
            </w:r>
          </w:p>
        </w:tc>
        <w:tc>
          <w:tcPr>
            <w:tcW w:w="3685" w:type="dxa"/>
            <w:shd w:val="clear" w:color="auto" w:fill="auto"/>
          </w:tcPr>
          <w:p w:rsidR="00690B3A" w:rsidRPr="002B6AAB" w:rsidRDefault="00690B3A" w:rsidP="002B6AAB">
            <w:pPr>
              <w:widowControl w:val="0"/>
              <w:autoSpaceDE w:val="0"/>
              <w:autoSpaceDN w:val="0"/>
              <w:adjustRightInd w:val="0"/>
              <w:jc w:val="center"/>
              <w:rPr>
                <w:b/>
                <w:sz w:val="28"/>
                <w:szCs w:val="28"/>
              </w:rPr>
            </w:pPr>
            <w:r w:rsidRPr="002B6AAB">
              <w:rPr>
                <w:b/>
                <w:sz w:val="28"/>
                <w:szCs w:val="28"/>
              </w:rPr>
              <w:t>Цвет букв</w:t>
            </w:r>
          </w:p>
        </w:tc>
        <w:tc>
          <w:tcPr>
            <w:tcW w:w="3402" w:type="dxa"/>
            <w:shd w:val="clear" w:color="auto" w:fill="auto"/>
          </w:tcPr>
          <w:p w:rsidR="00690B3A" w:rsidRPr="002B6AAB" w:rsidRDefault="00690B3A" w:rsidP="002B6AAB">
            <w:pPr>
              <w:widowControl w:val="0"/>
              <w:autoSpaceDE w:val="0"/>
              <w:autoSpaceDN w:val="0"/>
              <w:adjustRightInd w:val="0"/>
              <w:jc w:val="center"/>
              <w:rPr>
                <w:b/>
                <w:sz w:val="28"/>
                <w:szCs w:val="28"/>
              </w:rPr>
            </w:pPr>
            <w:r w:rsidRPr="002B6AAB">
              <w:rPr>
                <w:b/>
                <w:sz w:val="28"/>
                <w:szCs w:val="28"/>
              </w:rPr>
              <w:t>Цвет фона</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1</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Черный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Желтый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2</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Зеленый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3</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Красный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4</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Синий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5</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Синий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6</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Черный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7</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Желтый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Черный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8</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Красный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9</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Зеленый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10</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Белый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Черный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11</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Красный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Желтый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12</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Зеленый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Красный</w:t>
            </w:r>
          </w:p>
        </w:tc>
      </w:tr>
      <w:tr w:rsidR="00690B3A" w:rsidRPr="00537B34" w:rsidTr="002B6AAB">
        <w:trPr>
          <w:jc w:val="center"/>
        </w:trPr>
        <w:tc>
          <w:tcPr>
            <w:tcW w:w="993"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13</w:t>
            </w:r>
          </w:p>
        </w:tc>
        <w:tc>
          <w:tcPr>
            <w:tcW w:w="3685"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Красный</w:t>
            </w:r>
          </w:p>
        </w:tc>
        <w:tc>
          <w:tcPr>
            <w:tcW w:w="3402" w:type="dxa"/>
            <w:shd w:val="clear" w:color="auto" w:fill="auto"/>
          </w:tcPr>
          <w:p w:rsidR="00690B3A" w:rsidRPr="002B6AAB" w:rsidRDefault="00690B3A" w:rsidP="002B6AAB">
            <w:pPr>
              <w:widowControl w:val="0"/>
              <w:autoSpaceDE w:val="0"/>
              <w:autoSpaceDN w:val="0"/>
              <w:adjustRightInd w:val="0"/>
              <w:jc w:val="center"/>
              <w:rPr>
                <w:sz w:val="28"/>
                <w:szCs w:val="28"/>
              </w:rPr>
            </w:pPr>
            <w:r w:rsidRPr="002B6AAB">
              <w:rPr>
                <w:sz w:val="28"/>
                <w:szCs w:val="28"/>
              </w:rPr>
              <w:t>Зеленый</w:t>
            </w:r>
          </w:p>
        </w:tc>
      </w:tr>
    </w:tbl>
    <w:p w:rsidR="00690B3A" w:rsidRPr="00537B34" w:rsidRDefault="00690B3A" w:rsidP="00690B3A">
      <w:pPr>
        <w:tabs>
          <w:tab w:val="left" w:pos="1134"/>
        </w:tabs>
        <w:ind w:firstLine="851"/>
        <w:jc w:val="both"/>
        <w:rPr>
          <w:sz w:val="28"/>
          <w:szCs w:val="28"/>
        </w:rPr>
      </w:pPr>
    </w:p>
    <w:p w:rsidR="00690B3A" w:rsidRPr="00537B34" w:rsidRDefault="00690B3A" w:rsidP="00690B3A">
      <w:pPr>
        <w:tabs>
          <w:tab w:val="left" w:pos="1134"/>
        </w:tabs>
        <w:ind w:firstLine="851"/>
        <w:jc w:val="both"/>
        <w:rPr>
          <w:sz w:val="28"/>
          <w:szCs w:val="28"/>
        </w:rPr>
      </w:pPr>
      <w:r w:rsidRPr="00537B34">
        <w:rPr>
          <w:sz w:val="28"/>
          <w:szCs w:val="28"/>
        </w:rPr>
        <w:t>Определите расположение иллюстраций, схем, таблиц, фотографий в единую композицию. Они должны быть в одном стиле, с учетом сочетания цветов или на творчески подобранной подложке, не более одной на странице и иллюстрировать конкретную часть текста буклета. На листах должны отсутствовать острые углы у фигур, «рванные» и изломанные линии.</w:t>
      </w:r>
    </w:p>
    <w:p w:rsidR="00690B3A" w:rsidRPr="00537B34" w:rsidRDefault="00690B3A" w:rsidP="00F043B6">
      <w:pPr>
        <w:ind w:firstLine="709"/>
        <w:jc w:val="both"/>
        <w:rPr>
          <w:sz w:val="28"/>
          <w:szCs w:val="28"/>
        </w:rPr>
      </w:pPr>
      <w:r w:rsidRPr="00537B34">
        <w:rPr>
          <w:sz w:val="28"/>
          <w:szCs w:val="28"/>
        </w:rPr>
        <w:t>Для повышения эффективности восприятия содержания буклета по теме и с учетом целевой аудитории можно:</w:t>
      </w:r>
    </w:p>
    <w:p w:rsidR="00690B3A" w:rsidRPr="00537B34" w:rsidRDefault="00690B3A" w:rsidP="00697707">
      <w:pPr>
        <w:numPr>
          <w:ilvl w:val="0"/>
          <w:numId w:val="23"/>
        </w:numPr>
        <w:tabs>
          <w:tab w:val="left" w:pos="1134"/>
        </w:tabs>
        <w:ind w:left="0" w:firstLine="709"/>
        <w:contextualSpacing/>
        <w:jc w:val="both"/>
        <w:rPr>
          <w:sz w:val="28"/>
          <w:szCs w:val="28"/>
        </w:rPr>
      </w:pPr>
      <w:r w:rsidRPr="00537B34">
        <w:rPr>
          <w:sz w:val="28"/>
          <w:szCs w:val="28"/>
        </w:rPr>
        <w:t>подбирать цитаты, афоризмы, пословицы, поговорки, стихи;</w:t>
      </w:r>
    </w:p>
    <w:p w:rsidR="00690B3A" w:rsidRPr="00537B34" w:rsidRDefault="00690B3A" w:rsidP="00697707">
      <w:pPr>
        <w:numPr>
          <w:ilvl w:val="0"/>
          <w:numId w:val="23"/>
        </w:numPr>
        <w:tabs>
          <w:tab w:val="left" w:pos="1134"/>
        </w:tabs>
        <w:ind w:left="0" w:firstLine="709"/>
        <w:contextualSpacing/>
        <w:jc w:val="both"/>
        <w:rPr>
          <w:sz w:val="28"/>
          <w:szCs w:val="28"/>
        </w:rPr>
      </w:pPr>
      <w:r w:rsidRPr="00537B34">
        <w:rPr>
          <w:sz w:val="28"/>
          <w:szCs w:val="28"/>
        </w:rPr>
        <w:t>использовать восклицательные и вопросительные обращения, приветствия, эпитеты;</w:t>
      </w:r>
    </w:p>
    <w:p w:rsidR="00690B3A" w:rsidRPr="00537B34" w:rsidRDefault="00690B3A" w:rsidP="00697707">
      <w:pPr>
        <w:numPr>
          <w:ilvl w:val="0"/>
          <w:numId w:val="23"/>
        </w:numPr>
        <w:tabs>
          <w:tab w:val="left" w:pos="1134"/>
        </w:tabs>
        <w:ind w:left="0" w:firstLine="709"/>
        <w:contextualSpacing/>
        <w:jc w:val="both"/>
        <w:rPr>
          <w:b/>
          <w:sz w:val="28"/>
          <w:szCs w:val="28"/>
        </w:rPr>
      </w:pPr>
      <w:r w:rsidRPr="00537B34">
        <w:rPr>
          <w:sz w:val="28"/>
          <w:szCs w:val="28"/>
        </w:rPr>
        <w:t>интересные статистические данные.</w:t>
      </w:r>
    </w:p>
    <w:p w:rsidR="00690B3A" w:rsidRPr="00537B34" w:rsidRDefault="00690B3A" w:rsidP="00713253">
      <w:pPr>
        <w:ind w:left="680"/>
        <w:contextualSpacing/>
        <w:jc w:val="center"/>
        <w:rPr>
          <w:b/>
          <w:sz w:val="28"/>
          <w:szCs w:val="28"/>
        </w:rPr>
      </w:pPr>
    </w:p>
    <w:p w:rsidR="00690B3A" w:rsidRPr="00537B34" w:rsidRDefault="009F6694" w:rsidP="00713253">
      <w:pPr>
        <w:ind w:firstLine="680"/>
        <w:jc w:val="both"/>
        <w:rPr>
          <w:b/>
          <w:sz w:val="28"/>
          <w:szCs w:val="28"/>
        </w:rPr>
      </w:pPr>
      <w:r w:rsidRPr="00537B34">
        <w:rPr>
          <w:b/>
          <w:sz w:val="28"/>
          <w:szCs w:val="28"/>
        </w:rPr>
        <w:t>1.2.1.</w:t>
      </w:r>
      <w:r w:rsidRPr="00537B34">
        <w:rPr>
          <w:b/>
          <w:sz w:val="28"/>
          <w:szCs w:val="28"/>
        </w:rPr>
        <w:tab/>
        <w:t xml:space="preserve">Примеры </w:t>
      </w:r>
      <w:r w:rsidR="007D557C">
        <w:rPr>
          <w:b/>
          <w:sz w:val="28"/>
          <w:szCs w:val="28"/>
        </w:rPr>
        <w:t>буклетов</w:t>
      </w:r>
      <w:r w:rsidR="007D557C" w:rsidRPr="00537B34">
        <w:rPr>
          <w:b/>
          <w:sz w:val="28"/>
          <w:szCs w:val="28"/>
        </w:rPr>
        <w:t xml:space="preserve"> </w:t>
      </w:r>
      <w:r w:rsidRPr="00537B34">
        <w:rPr>
          <w:b/>
          <w:sz w:val="28"/>
          <w:szCs w:val="28"/>
        </w:rPr>
        <w:t xml:space="preserve">разработанных по </w:t>
      </w:r>
      <w:r w:rsidR="00713253">
        <w:rPr>
          <w:b/>
          <w:sz w:val="28"/>
          <w:szCs w:val="28"/>
        </w:rPr>
        <w:t xml:space="preserve">алгоритму: «Из гадкого </w:t>
      </w:r>
      <w:r w:rsidR="005D7288">
        <w:rPr>
          <w:b/>
          <w:sz w:val="28"/>
          <w:szCs w:val="28"/>
        </w:rPr>
        <w:t>утенка в лебедя</w:t>
      </w:r>
      <w:r w:rsidRPr="00537B34">
        <w:rPr>
          <w:b/>
          <w:sz w:val="28"/>
          <w:szCs w:val="28"/>
        </w:rPr>
        <w:t>…» (для подростков); «Ответственное родительство» (для специалистов), «Ответственное родительство» (для родителей).</w:t>
      </w:r>
    </w:p>
    <w:p w:rsidR="009F6694" w:rsidRPr="00537B34" w:rsidRDefault="009F6694" w:rsidP="00690B3A">
      <w:pPr>
        <w:ind w:left="680"/>
        <w:jc w:val="center"/>
        <w:rPr>
          <w:b/>
          <w:sz w:val="28"/>
          <w:szCs w:val="28"/>
        </w:rPr>
      </w:pPr>
    </w:p>
    <w:p w:rsidR="00690B3A" w:rsidRPr="00537B34" w:rsidRDefault="00690B3A" w:rsidP="00697707">
      <w:pPr>
        <w:pStyle w:val="a7"/>
        <w:numPr>
          <w:ilvl w:val="0"/>
          <w:numId w:val="29"/>
        </w:numPr>
        <w:tabs>
          <w:tab w:val="left" w:pos="1134"/>
        </w:tabs>
        <w:ind w:left="0" w:firstLine="709"/>
        <w:jc w:val="both"/>
        <w:rPr>
          <w:sz w:val="28"/>
          <w:szCs w:val="28"/>
        </w:rPr>
      </w:pPr>
      <w:r w:rsidRPr="00537B34">
        <w:rPr>
          <w:sz w:val="28"/>
          <w:szCs w:val="28"/>
        </w:rPr>
        <w:t>«Из гадкого уте</w:t>
      </w:r>
      <w:r w:rsidR="009F6694" w:rsidRPr="00537B34">
        <w:rPr>
          <w:sz w:val="28"/>
          <w:szCs w:val="28"/>
        </w:rPr>
        <w:t>нка в лебеди…» (для подростков);</w:t>
      </w:r>
      <w:r w:rsidR="007D557C">
        <w:rPr>
          <w:sz w:val="28"/>
          <w:szCs w:val="28"/>
        </w:rPr>
        <w:t xml:space="preserve">  </w:t>
      </w:r>
    </w:p>
    <w:p w:rsidR="00690B3A" w:rsidRPr="00537B34" w:rsidRDefault="00690B3A" w:rsidP="00697707">
      <w:pPr>
        <w:pStyle w:val="a7"/>
        <w:numPr>
          <w:ilvl w:val="0"/>
          <w:numId w:val="29"/>
        </w:numPr>
        <w:tabs>
          <w:tab w:val="left" w:pos="1134"/>
        </w:tabs>
        <w:ind w:left="0" w:firstLine="709"/>
        <w:jc w:val="both"/>
        <w:rPr>
          <w:sz w:val="28"/>
          <w:szCs w:val="28"/>
        </w:rPr>
      </w:pPr>
      <w:r w:rsidRPr="00537B34">
        <w:rPr>
          <w:sz w:val="28"/>
          <w:szCs w:val="28"/>
        </w:rPr>
        <w:t>«Ответственное р</w:t>
      </w:r>
      <w:r w:rsidR="009F6694" w:rsidRPr="00537B34">
        <w:rPr>
          <w:sz w:val="28"/>
          <w:szCs w:val="28"/>
        </w:rPr>
        <w:t>одительство» (для специалистов);</w:t>
      </w:r>
    </w:p>
    <w:p w:rsidR="00690B3A" w:rsidRPr="00537B34" w:rsidRDefault="00690B3A" w:rsidP="00697707">
      <w:pPr>
        <w:pStyle w:val="a7"/>
        <w:numPr>
          <w:ilvl w:val="0"/>
          <w:numId w:val="29"/>
        </w:numPr>
        <w:tabs>
          <w:tab w:val="left" w:pos="1134"/>
        </w:tabs>
        <w:ind w:left="0" w:firstLine="709"/>
        <w:jc w:val="both"/>
        <w:rPr>
          <w:sz w:val="28"/>
          <w:szCs w:val="28"/>
        </w:rPr>
      </w:pPr>
      <w:r w:rsidRPr="00537B34">
        <w:rPr>
          <w:sz w:val="28"/>
          <w:szCs w:val="28"/>
        </w:rPr>
        <w:t>«Ответственное родительство» (для родителей).</w:t>
      </w:r>
    </w:p>
    <w:p w:rsidR="00184CFC" w:rsidRPr="00537B34" w:rsidRDefault="00184CFC" w:rsidP="007D557C">
      <w:pPr>
        <w:tabs>
          <w:tab w:val="left" w:pos="1134"/>
        </w:tabs>
        <w:ind w:firstLine="709"/>
        <w:jc w:val="both"/>
        <w:rPr>
          <w:b/>
          <w:sz w:val="28"/>
          <w:szCs w:val="28"/>
        </w:rPr>
        <w:sectPr w:rsidR="00184CFC" w:rsidRPr="00537B34" w:rsidSect="006954A5">
          <w:footerReference w:type="default" r:id="rId30"/>
          <w:type w:val="continuous"/>
          <w:pgSz w:w="11906" w:h="16838" w:code="9"/>
          <w:pgMar w:top="1134" w:right="851" w:bottom="1134" w:left="1418" w:header="709" w:footer="709" w:gutter="0"/>
          <w:cols w:space="708"/>
          <w:titlePg/>
          <w:docGrid w:linePitch="360"/>
        </w:sectPr>
      </w:pPr>
    </w:p>
    <w:p w:rsidR="00504EDE" w:rsidRPr="00837E5C" w:rsidRDefault="00504EDE" w:rsidP="00504EDE">
      <w:pPr>
        <w:autoSpaceDE w:val="0"/>
        <w:autoSpaceDN w:val="0"/>
        <w:adjustRightInd w:val="0"/>
        <w:ind w:firstLine="225"/>
        <w:jc w:val="center"/>
        <w:rPr>
          <w:rFonts w:eastAsia="Calibri"/>
          <w:b/>
          <w:bCs/>
          <w:noProof/>
          <w:lang w:eastAsia="en-US"/>
        </w:rPr>
      </w:pPr>
      <w:r w:rsidRPr="00837E5C">
        <w:rPr>
          <w:rFonts w:eastAsia="Calibri"/>
          <w:b/>
          <w:bCs/>
          <w:noProof/>
          <w:lang w:eastAsia="en-US"/>
        </w:rPr>
        <w:t>Рекомендации подростку:</w:t>
      </w:r>
    </w:p>
    <w:p w:rsidR="00504EDE" w:rsidRPr="00837E5C" w:rsidRDefault="00504EDE" w:rsidP="00504EDE">
      <w:pPr>
        <w:tabs>
          <w:tab w:val="left" w:pos="426"/>
        </w:tabs>
        <w:autoSpaceDE w:val="0"/>
        <w:autoSpaceDN w:val="0"/>
        <w:adjustRightInd w:val="0"/>
        <w:jc w:val="both"/>
        <w:rPr>
          <w:rFonts w:eastAsia="Calibri"/>
          <w:noProof/>
          <w:lang w:eastAsia="en-US"/>
        </w:rPr>
      </w:pPr>
      <w:r w:rsidRPr="00837E5C">
        <w:rPr>
          <w:rFonts w:eastAsia="Calibri"/>
          <w:noProof/>
          <w:lang w:eastAsia="en-US"/>
        </w:rPr>
        <w:t xml:space="preserve">1. Помни, что окружающие воспринимают тебя в целом, а не по частям. </w:t>
      </w:r>
    </w:p>
    <w:p w:rsidR="00504EDE" w:rsidRPr="00837E5C" w:rsidRDefault="00504EDE" w:rsidP="00504EDE">
      <w:pPr>
        <w:tabs>
          <w:tab w:val="left" w:pos="426"/>
        </w:tabs>
        <w:autoSpaceDE w:val="0"/>
        <w:autoSpaceDN w:val="0"/>
        <w:adjustRightInd w:val="0"/>
        <w:jc w:val="both"/>
        <w:rPr>
          <w:rFonts w:eastAsia="Calibri"/>
          <w:noProof/>
          <w:lang w:eastAsia="en-US"/>
        </w:rPr>
      </w:pPr>
      <w:r w:rsidRPr="00837E5C">
        <w:rPr>
          <w:rFonts w:eastAsia="Calibri"/>
          <w:noProof/>
          <w:lang w:eastAsia="en-US"/>
        </w:rPr>
        <w:t xml:space="preserve">2. Совершенные физические формы тела не гарантируют счастья. </w:t>
      </w:r>
    </w:p>
    <w:p w:rsidR="00504EDE" w:rsidRPr="00837E5C" w:rsidRDefault="00504EDE" w:rsidP="00504EDE">
      <w:pPr>
        <w:tabs>
          <w:tab w:val="left" w:pos="426"/>
        </w:tabs>
        <w:autoSpaceDE w:val="0"/>
        <w:autoSpaceDN w:val="0"/>
        <w:adjustRightInd w:val="0"/>
        <w:jc w:val="both"/>
        <w:rPr>
          <w:rFonts w:eastAsia="Calibri"/>
          <w:noProof/>
          <w:lang w:eastAsia="en-US"/>
        </w:rPr>
      </w:pPr>
      <w:r w:rsidRPr="00837E5C">
        <w:rPr>
          <w:rFonts w:eastAsia="Calibri"/>
          <w:noProof/>
          <w:lang w:eastAsia="en-US"/>
        </w:rPr>
        <w:t>3. Косметологические технологии развиваются быстрее, чем интеллектуальные и духовные возможности человека.</w:t>
      </w:r>
    </w:p>
    <w:p w:rsidR="00504EDE" w:rsidRPr="00837E5C" w:rsidRDefault="00504EDE" w:rsidP="00504EDE">
      <w:pPr>
        <w:tabs>
          <w:tab w:val="left" w:pos="426"/>
        </w:tabs>
        <w:autoSpaceDE w:val="0"/>
        <w:autoSpaceDN w:val="0"/>
        <w:adjustRightInd w:val="0"/>
        <w:jc w:val="both"/>
        <w:rPr>
          <w:rFonts w:eastAsia="Calibri"/>
          <w:noProof/>
          <w:lang w:eastAsia="en-US"/>
        </w:rPr>
      </w:pPr>
      <w:r w:rsidRPr="00837E5C">
        <w:rPr>
          <w:rFonts w:eastAsia="Calibri"/>
          <w:noProof/>
          <w:lang w:eastAsia="en-US"/>
        </w:rPr>
        <w:t>4. Страсть к диетам часто заканчивается анорексией, булимией и даже реанимацией.</w:t>
      </w:r>
    </w:p>
    <w:p w:rsidR="00504EDE" w:rsidRPr="00837E5C" w:rsidRDefault="00504EDE" w:rsidP="00504EDE">
      <w:pPr>
        <w:shd w:val="clear" w:color="auto" w:fill="FFFFFF"/>
        <w:tabs>
          <w:tab w:val="left" w:pos="426"/>
        </w:tabs>
        <w:jc w:val="both"/>
        <w:textAlignment w:val="baseline"/>
      </w:pPr>
      <w:r w:rsidRPr="00837E5C">
        <w:t>5. Не сосредотачивайся на негативных высказываниях в свой адрес. Получив от кого-то нелестное замечание, задумайся: каковы были его мотивы? Насмешки  сверстников чаще связаны с их собственными комплексами.</w:t>
      </w:r>
    </w:p>
    <w:p w:rsidR="00504EDE" w:rsidRPr="00837E5C" w:rsidRDefault="00504EDE" w:rsidP="00504EDE">
      <w:pPr>
        <w:shd w:val="clear" w:color="auto" w:fill="FFFFFF"/>
        <w:jc w:val="both"/>
        <w:textAlignment w:val="baseline"/>
      </w:pPr>
      <w:r w:rsidRPr="00837E5C">
        <w:t>6. Не отказывай себе в удовольствии и возможности носить то, что хочешь, если считаешь, что эта вещь тебе идет.</w:t>
      </w:r>
    </w:p>
    <w:p w:rsidR="00504EDE" w:rsidRPr="00837E5C" w:rsidRDefault="00504EDE" w:rsidP="00504EDE">
      <w:pPr>
        <w:shd w:val="clear" w:color="auto" w:fill="FFFFFF"/>
        <w:jc w:val="both"/>
        <w:textAlignment w:val="baseline"/>
      </w:pPr>
      <w:r w:rsidRPr="00837E5C">
        <w:t>7. Не слишком придирчиво относись к тому, как выглядят окружающие тебя сверстники, - пусть тебя радуют их индивидуальность, добрые поступки, чувство юмора и радость.</w:t>
      </w:r>
    </w:p>
    <w:p w:rsidR="00504EDE" w:rsidRPr="00537B34" w:rsidRDefault="00F45A84" w:rsidP="00504EDE">
      <w:pPr>
        <w:autoSpaceDE w:val="0"/>
        <w:autoSpaceDN w:val="0"/>
        <w:adjustRightInd w:val="0"/>
        <w:jc w:val="center"/>
        <w:rPr>
          <w:rFonts w:eastAsia="Calibri"/>
          <w:noProof/>
          <w:sz w:val="28"/>
          <w:szCs w:val="28"/>
          <w:lang w:eastAsia="en-US"/>
        </w:rPr>
      </w:pPr>
      <w:r w:rsidRPr="002B6AAB">
        <w:rPr>
          <w:rFonts w:eastAsia="Calibri"/>
          <w:noProof/>
          <w:sz w:val="28"/>
          <w:szCs w:val="28"/>
        </w:rPr>
        <w:drawing>
          <wp:inline distT="0" distB="0" distL="0" distR="0">
            <wp:extent cx="1533525" cy="1362075"/>
            <wp:effectExtent l="0" t="0" r="0" b="0"/>
            <wp:docPr id="13" name="Рисунок 6" descr="Описание: Копия картинка для букл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Копия картинка для буклет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3525" cy="1362075"/>
                    </a:xfrm>
                    <a:prstGeom prst="rect">
                      <a:avLst/>
                    </a:prstGeom>
                    <a:noFill/>
                    <a:ln>
                      <a:noFill/>
                    </a:ln>
                  </pic:spPr>
                </pic:pic>
              </a:graphicData>
            </a:graphic>
          </wp:inline>
        </w:drawing>
      </w:r>
    </w:p>
    <w:p w:rsidR="00504EDE" w:rsidRPr="00082FDB" w:rsidRDefault="00504EDE" w:rsidP="00504EDE">
      <w:pPr>
        <w:spacing w:before="100" w:beforeAutospacing="1"/>
        <w:jc w:val="center"/>
        <w:rPr>
          <w:rFonts w:eastAsia="Calibri"/>
          <w:b/>
          <w:sz w:val="26"/>
          <w:szCs w:val="26"/>
          <w:lang w:eastAsia="en-US"/>
        </w:rPr>
      </w:pPr>
      <w:r w:rsidRPr="00082FDB">
        <w:rPr>
          <w:rFonts w:eastAsia="Calibri"/>
          <w:b/>
          <w:sz w:val="26"/>
          <w:szCs w:val="26"/>
          <w:lang w:eastAsia="en-US"/>
        </w:rPr>
        <w:t>ПОМНИТЕ!</w:t>
      </w:r>
    </w:p>
    <w:p w:rsidR="00504EDE" w:rsidRPr="00082FDB" w:rsidRDefault="00504EDE" w:rsidP="00504EDE">
      <w:pPr>
        <w:jc w:val="center"/>
        <w:rPr>
          <w:rFonts w:eastAsia="Calibri"/>
          <w:b/>
          <w:i/>
          <w:sz w:val="26"/>
          <w:szCs w:val="26"/>
          <w:lang w:eastAsia="en-US"/>
        </w:rPr>
      </w:pPr>
    </w:p>
    <w:p w:rsidR="00504EDE" w:rsidRPr="00082FDB" w:rsidRDefault="00504EDE" w:rsidP="00504EDE">
      <w:pPr>
        <w:jc w:val="center"/>
        <w:rPr>
          <w:rFonts w:eastAsia="Calibri"/>
          <w:b/>
          <w:i/>
          <w:sz w:val="26"/>
          <w:szCs w:val="26"/>
          <w:lang w:eastAsia="en-US"/>
        </w:rPr>
      </w:pPr>
      <w:r w:rsidRPr="00082FDB">
        <w:rPr>
          <w:rFonts w:eastAsia="Calibri"/>
          <w:b/>
          <w:i/>
          <w:sz w:val="26"/>
          <w:szCs w:val="26"/>
          <w:lang w:eastAsia="en-US"/>
        </w:rPr>
        <w:t>Вы часто сами себе</w:t>
      </w:r>
    </w:p>
    <w:p w:rsidR="00504EDE" w:rsidRPr="00082FDB" w:rsidRDefault="00504EDE" w:rsidP="00504EDE">
      <w:pPr>
        <w:jc w:val="center"/>
        <w:rPr>
          <w:rFonts w:eastAsia="Calibri"/>
          <w:b/>
          <w:i/>
          <w:sz w:val="26"/>
          <w:szCs w:val="26"/>
          <w:lang w:eastAsia="en-US"/>
        </w:rPr>
      </w:pPr>
      <w:r w:rsidRPr="00082FDB">
        <w:rPr>
          <w:rFonts w:eastAsia="Calibri"/>
          <w:b/>
          <w:i/>
          <w:sz w:val="26"/>
          <w:szCs w:val="26"/>
          <w:lang w:eastAsia="en-US"/>
        </w:rPr>
        <w:t>не даёте быть красивыми</w:t>
      </w:r>
    </w:p>
    <w:p w:rsidR="00504EDE" w:rsidRPr="00082FDB" w:rsidRDefault="00504EDE" w:rsidP="00504EDE">
      <w:pPr>
        <w:jc w:val="center"/>
        <w:rPr>
          <w:rFonts w:eastAsia="Calibri"/>
          <w:b/>
          <w:i/>
          <w:sz w:val="26"/>
          <w:szCs w:val="26"/>
          <w:lang w:eastAsia="en-US"/>
        </w:rPr>
      </w:pPr>
      <w:r w:rsidRPr="00082FDB">
        <w:rPr>
          <w:rFonts w:eastAsia="Calibri"/>
          <w:b/>
          <w:i/>
          <w:sz w:val="26"/>
          <w:szCs w:val="26"/>
          <w:lang w:eastAsia="en-US"/>
        </w:rPr>
        <w:t xml:space="preserve"> сильными и здоровыми,</w:t>
      </w:r>
    </w:p>
    <w:p w:rsidR="00504EDE" w:rsidRPr="00082FDB" w:rsidRDefault="00504EDE" w:rsidP="00504EDE">
      <w:pPr>
        <w:jc w:val="center"/>
        <w:rPr>
          <w:rFonts w:eastAsia="Calibri"/>
          <w:b/>
          <w:i/>
          <w:sz w:val="26"/>
          <w:szCs w:val="26"/>
          <w:lang w:eastAsia="en-US"/>
        </w:rPr>
      </w:pPr>
      <w:r w:rsidRPr="00082FDB">
        <w:rPr>
          <w:rFonts w:eastAsia="Calibri"/>
          <w:b/>
          <w:i/>
          <w:sz w:val="26"/>
          <w:szCs w:val="26"/>
          <w:lang w:eastAsia="en-US"/>
        </w:rPr>
        <w:t>потому что</w:t>
      </w:r>
    </w:p>
    <w:p w:rsidR="00504EDE" w:rsidRPr="00082FDB" w:rsidRDefault="00504EDE" w:rsidP="00504EDE">
      <w:pPr>
        <w:jc w:val="center"/>
        <w:rPr>
          <w:rFonts w:eastAsia="Calibri"/>
          <w:b/>
          <w:i/>
          <w:sz w:val="26"/>
          <w:szCs w:val="26"/>
          <w:lang w:eastAsia="en-US"/>
        </w:rPr>
      </w:pPr>
      <w:r w:rsidRPr="00082FDB">
        <w:rPr>
          <w:rFonts w:eastAsia="Calibri"/>
          <w:b/>
          <w:i/>
          <w:sz w:val="26"/>
          <w:szCs w:val="26"/>
          <w:lang w:eastAsia="en-US"/>
        </w:rPr>
        <w:t>постоянно держите в голове</w:t>
      </w:r>
    </w:p>
    <w:p w:rsidR="00504EDE" w:rsidRPr="00082FDB" w:rsidRDefault="00504EDE" w:rsidP="00504EDE">
      <w:pPr>
        <w:jc w:val="center"/>
        <w:rPr>
          <w:rFonts w:eastAsia="Calibri"/>
          <w:b/>
          <w:i/>
          <w:lang w:eastAsia="en-US"/>
        </w:rPr>
      </w:pPr>
      <w:r w:rsidRPr="00082FDB">
        <w:rPr>
          <w:rFonts w:eastAsia="Calibri"/>
          <w:b/>
          <w:i/>
          <w:sz w:val="26"/>
          <w:szCs w:val="26"/>
          <w:lang w:eastAsia="en-US"/>
        </w:rPr>
        <w:t>мысли о противоположном.</w:t>
      </w:r>
    </w:p>
    <w:p w:rsidR="00504EDE" w:rsidRPr="00537B34" w:rsidRDefault="00504EDE" w:rsidP="00504EDE">
      <w:pPr>
        <w:spacing w:line="276" w:lineRule="auto"/>
        <w:jc w:val="center"/>
        <w:rPr>
          <w:b/>
          <w:sz w:val="28"/>
          <w:szCs w:val="28"/>
        </w:rPr>
      </w:pPr>
    </w:p>
    <w:p w:rsidR="00504EDE" w:rsidRPr="00537B34" w:rsidRDefault="00504EDE" w:rsidP="00504EDE">
      <w:pPr>
        <w:spacing w:line="276" w:lineRule="auto"/>
        <w:jc w:val="center"/>
        <w:rPr>
          <w:b/>
          <w:sz w:val="28"/>
          <w:szCs w:val="28"/>
        </w:rPr>
      </w:pPr>
    </w:p>
    <w:p w:rsidR="00504EDE" w:rsidRPr="00537B34" w:rsidRDefault="00504EDE" w:rsidP="00504EDE">
      <w:pPr>
        <w:spacing w:line="276" w:lineRule="auto"/>
        <w:jc w:val="center"/>
        <w:rPr>
          <w:b/>
          <w:sz w:val="28"/>
          <w:szCs w:val="28"/>
        </w:rPr>
      </w:pPr>
      <w:r w:rsidRPr="00537B34">
        <w:rPr>
          <w:b/>
          <w:sz w:val="28"/>
          <w:szCs w:val="28"/>
        </w:rPr>
        <w:t>454047 Челябинск</w:t>
      </w:r>
    </w:p>
    <w:p w:rsidR="00504EDE" w:rsidRPr="00537B34" w:rsidRDefault="00504EDE" w:rsidP="00504EDE">
      <w:pPr>
        <w:spacing w:line="276" w:lineRule="auto"/>
        <w:jc w:val="center"/>
        <w:rPr>
          <w:b/>
          <w:sz w:val="28"/>
          <w:szCs w:val="28"/>
        </w:rPr>
      </w:pPr>
      <w:r w:rsidRPr="00537B34">
        <w:rPr>
          <w:b/>
          <w:sz w:val="28"/>
          <w:szCs w:val="28"/>
        </w:rPr>
        <w:t>Румянцева, 19а</w:t>
      </w:r>
    </w:p>
    <w:p w:rsidR="00504EDE" w:rsidRPr="00537B34" w:rsidRDefault="00504EDE" w:rsidP="00504EDE">
      <w:pPr>
        <w:spacing w:line="276" w:lineRule="auto"/>
        <w:jc w:val="center"/>
        <w:rPr>
          <w:b/>
          <w:sz w:val="28"/>
          <w:szCs w:val="28"/>
        </w:rPr>
      </w:pPr>
      <w:r w:rsidRPr="00537B34">
        <w:rPr>
          <w:b/>
          <w:sz w:val="28"/>
          <w:szCs w:val="28"/>
        </w:rPr>
        <w:t>Тел. 8(351) 721-04-57</w:t>
      </w:r>
    </w:p>
    <w:p w:rsidR="00504EDE" w:rsidRPr="00537B34" w:rsidRDefault="00504EDE" w:rsidP="00504EDE">
      <w:pPr>
        <w:spacing w:line="276" w:lineRule="auto"/>
        <w:jc w:val="center"/>
        <w:rPr>
          <w:b/>
          <w:sz w:val="28"/>
          <w:szCs w:val="28"/>
        </w:rPr>
      </w:pPr>
    </w:p>
    <w:p w:rsidR="00504EDE" w:rsidRPr="00537B34" w:rsidRDefault="00504EDE" w:rsidP="00504EDE">
      <w:pPr>
        <w:spacing w:line="276" w:lineRule="auto"/>
        <w:jc w:val="center"/>
        <w:rPr>
          <w:b/>
          <w:sz w:val="28"/>
          <w:szCs w:val="28"/>
        </w:rPr>
      </w:pPr>
      <w:r w:rsidRPr="00537B34">
        <w:rPr>
          <w:b/>
          <w:sz w:val="28"/>
          <w:szCs w:val="28"/>
          <w:lang w:val="en-US"/>
        </w:rPr>
        <w:t>www</w:t>
      </w:r>
      <w:r w:rsidRPr="00537B34">
        <w:rPr>
          <w:b/>
          <w:sz w:val="28"/>
          <w:szCs w:val="28"/>
        </w:rPr>
        <w:t>.</w:t>
      </w:r>
      <w:r w:rsidRPr="00537B34">
        <w:rPr>
          <w:b/>
          <w:sz w:val="28"/>
          <w:szCs w:val="28"/>
          <w:lang w:val="en-US"/>
        </w:rPr>
        <w:t>semya</w:t>
      </w:r>
      <w:r w:rsidRPr="00537B34">
        <w:rPr>
          <w:b/>
          <w:sz w:val="28"/>
          <w:szCs w:val="28"/>
        </w:rPr>
        <w:t>-</w:t>
      </w:r>
      <w:r w:rsidRPr="00537B34">
        <w:rPr>
          <w:b/>
          <w:sz w:val="28"/>
          <w:szCs w:val="28"/>
          <w:lang w:val="en-US"/>
        </w:rPr>
        <w:t>centr</w:t>
      </w:r>
      <w:r w:rsidRPr="00537B34">
        <w:rPr>
          <w:b/>
          <w:sz w:val="28"/>
          <w:szCs w:val="28"/>
        </w:rPr>
        <w:t>.</w:t>
      </w:r>
      <w:r w:rsidRPr="00537B34">
        <w:rPr>
          <w:b/>
          <w:sz w:val="28"/>
          <w:szCs w:val="28"/>
          <w:lang w:val="en-US"/>
        </w:rPr>
        <w:t>ru</w:t>
      </w:r>
    </w:p>
    <w:p w:rsidR="00504EDE" w:rsidRPr="00537B34" w:rsidRDefault="00504EDE" w:rsidP="00504EDE">
      <w:pPr>
        <w:spacing w:line="276" w:lineRule="auto"/>
        <w:jc w:val="center"/>
        <w:rPr>
          <w:b/>
          <w:sz w:val="28"/>
          <w:szCs w:val="28"/>
        </w:rPr>
      </w:pPr>
    </w:p>
    <w:p w:rsidR="00504EDE" w:rsidRPr="00537B34" w:rsidRDefault="00504EDE" w:rsidP="00504EDE">
      <w:pPr>
        <w:spacing w:line="276" w:lineRule="auto"/>
        <w:jc w:val="center"/>
        <w:rPr>
          <w:b/>
          <w:sz w:val="28"/>
          <w:szCs w:val="28"/>
        </w:rPr>
      </w:pPr>
      <w:r w:rsidRPr="00537B34">
        <w:rPr>
          <w:b/>
          <w:sz w:val="28"/>
          <w:szCs w:val="28"/>
        </w:rPr>
        <w:t xml:space="preserve">Электронная почта: </w:t>
      </w:r>
    </w:p>
    <w:p w:rsidR="00504EDE" w:rsidRPr="00537B34" w:rsidRDefault="00504EDE" w:rsidP="00504EDE">
      <w:pPr>
        <w:spacing w:line="276" w:lineRule="auto"/>
        <w:jc w:val="center"/>
        <w:rPr>
          <w:b/>
          <w:sz w:val="28"/>
          <w:szCs w:val="28"/>
        </w:rPr>
      </w:pPr>
      <w:r w:rsidRPr="00537B34">
        <w:rPr>
          <w:b/>
          <w:sz w:val="28"/>
          <w:szCs w:val="28"/>
        </w:rPr>
        <w:t>rostok_shkola@mail.ru</w:t>
      </w:r>
    </w:p>
    <w:p w:rsidR="00504EDE" w:rsidRPr="00537B34" w:rsidRDefault="00504EDE" w:rsidP="00504EDE">
      <w:pPr>
        <w:spacing w:line="276" w:lineRule="auto"/>
        <w:rPr>
          <w:sz w:val="28"/>
          <w:szCs w:val="28"/>
        </w:rPr>
      </w:pPr>
    </w:p>
    <w:p w:rsidR="00504EDE" w:rsidRPr="00537B34" w:rsidRDefault="00504EDE" w:rsidP="00504EDE">
      <w:pPr>
        <w:spacing w:line="276" w:lineRule="auto"/>
        <w:rPr>
          <w:sz w:val="28"/>
          <w:szCs w:val="28"/>
        </w:rPr>
      </w:pPr>
    </w:p>
    <w:p w:rsidR="00504EDE" w:rsidRPr="00537B34" w:rsidRDefault="00504EDE" w:rsidP="00504EDE">
      <w:pPr>
        <w:spacing w:line="276" w:lineRule="auto"/>
        <w:jc w:val="center"/>
        <w:rPr>
          <w:b/>
          <w:sz w:val="28"/>
          <w:szCs w:val="28"/>
        </w:rPr>
      </w:pPr>
      <w:r w:rsidRPr="00537B34">
        <w:rPr>
          <w:b/>
          <w:sz w:val="28"/>
          <w:szCs w:val="28"/>
        </w:rPr>
        <w:t>Номер телефона «Доверие» - 007; 8(351)721-19-21</w:t>
      </w:r>
    </w:p>
    <w:p w:rsidR="00504EDE" w:rsidRPr="00537B34" w:rsidRDefault="00504EDE" w:rsidP="00504EDE">
      <w:pPr>
        <w:spacing w:line="276" w:lineRule="auto"/>
        <w:jc w:val="center"/>
        <w:rPr>
          <w:b/>
          <w:sz w:val="28"/>
          <w:szCs w:val="28"/>
        </w:rPr>
      </w:pPr>
    </w:p>
    <w:p w:rsidR="00504EDE" w:rsidRPr="00537B34" w:rsidRDefault="00504EDE" w:rsidP="00504EDE">
      <w:pPr>
        <w:spacing w:line="276" w:lineRule="auto"/>
        <w:jc w:val="center"/>
        <w:rPr>
          <w:b/>
          <w:sz w:val="28"/>
          <w:szCs w:val="28"/>
        </w:rPr>
      </w:pPr>
      <w:r w:rsidRPr="00537B34">
        <w:rPr>
          <w:b/>
          <w:sz w:val="28"/>
          <w:szCs w:val="28"/>
        </w:rPr>
        <w:t>Всероссийский детский</w:t>
      </w:r>
    </w:p>
    <w:p w:rsidR="00504EDE" w:rsidRPr="00537B34" w:rsidRDefault="00504EDE" w:rsidP="00504EDE">
      <w:pPr>
        <w:spacing w:line="276" w:lineRule="auto"/>
        <w:jc w:val="center"/>
        <w:rPr>
          <w:b/>
          <w:sz w:val="28"/>
          <w:szCs w:val="28"/>
        </w:rPr>
      </w:pPr>
      <w:r w:rsidRPr="00537B34">
        <w:rPr>
          <w:b/>
          <w:sz w:val="28"/>
          <w:szCs w:val="28"/>
        </w:rPr>
        <w:t xml:space="preserve">телефон доверия – 8-800-2000-122 </w:t>
      </w:r>
    </w:p>
    <w:p w:rsidR="00504EDE" w:rsidRPr="00537B34" w:rsidRDefault="00504EDE" w:rsidP="00504EDE">
      <w:pPr>
        <w:jc w:val="center"/>
        <w:rPr>
          <w:rFonts w:eastAsia="Calibri"/>
          <w:b/>
          <w:sz w:val="28"/>
          <w:szCs w:val="28"/>
          <w:lang w:eastAsia="en-US"/>
        </w:rPr>
      </w:pPr>
    </w:p>
    <w:p w:rsidR="00504EDE" w:rsidRPr="00537B34" w:rsidRDefault="00504EDE" w:rsidP="00504EDE">
      <w:pPr>
        <w:jc w:val="center"/>
        <w:rPr>
          <w:rFonts w:eastAsia="Calibri"/>
          <w:b/>
          <w:sz w:val="28"/>
          <w:szCs w:val="28"/>
          <w:lang w:eastAsia="en-US"/>
        </w:rPr>
      </w:pPr>
      <w:r w:rsidRPr="00537B34">
        <w:rPr>
          <w:rFonts w:eastAsia="Calibri"/>
          <w:b/>
          <w:sz w:val="28"/>
          <w:szCs w:val="28"/>
          <w:lang w:eastAsia="en-US"/>
        </w:rPr>
        <w:t>Челябинский областной</w:t>
      </w:r>
    </w:p>
    <w:p w:rsidR="00504EDE" w:rsidRPr="00537B34" w:rsidRDefault="00504EDE" w:rsidP="00504EDE">
      <w:pPr>
        <w:jc w:val="center"/>
        <w:rPr>
          <w:rFonts w:eastAsia="Calibri"/>
          <w:b/>
          <w:sz w:val="28"/>
          <w:szCs w:val="28"/>
          <w:lang w:eastAsia="en-US"/>
        </w:rPr>
      </w:pPr>
      <w:r w:rsidRPr="00537B34">
        <w:rPr>
          <w:rFonts w:eastAsia="Calibri"/>
          <w:b/>
          <w:sz w:val="28"/>
          <w:szCs w:val="28"/>
          <w:lang w:eastAsia="en-US"/>
        </w:rPr>
        <w:t>Центр социальной защиты</w:t>
      </w:r>
    </w:p>
    <w:p w:rsidR="00504EDE" w:rsidRPr="00537B34" w:rsidRDefault="00504EDE" w:rsidP="00504EDE">
      <w:pPr>
        <w:jc w:val="center"/>
        <w:rPr>
          <w:rFonts w:eastAsia="Calibri"/>
          <w:b/>
          <w:sz w:val="28"/>
          <w:szCs w:val="28"/>
          <w:lang w:eastAsia="en-US"/>
        </w:rPr>
      </w:pPr>
      <w:r w:rsidRPr="00537B34">
        <w:rPr>
          <w:rFonts w:eastAsia="Calibri"/>
          <w:b/>
          <w:sz w:val="28"/>
          <w:szCs w:val="28"/>
          <w:lang w:eastAsia="en-US"/>
        </w:rPr>
        <w:t>«Семья»</w:t>
      </w:r>
    </w:p>
    <w:p w:rsidR="00504EDE" w:rsidRPr="00537B34" w:rsidRDefault="00504EDE" w:rsidP="00504EDE">
      <w:pPr>
        <w:jc w:val="center"/>
        <w:rPr>
          <w:rFonts w:eastAsia="Calibri"/>
          <w:b/>
          <w:sz w:val="28"/>
          <w:szCs w:val="28"/>
          <w:lang w:eastAsia="en-US"/>
        </w:rPr>
      </w:pPr>
    </w:p>
    <w:p w:rsidR="00504EDE" w:rsidRPr="00537B34" w:rsidRDefault="00F45A84" w:rsidP="00504EDE">
      <w:pPr>
        <w:autoSpaceDE w:val="0"/>
        <w:autoSpaceDN w:val="0"/>
        <w:adjustRightInd w:val="0"/>
        <w:rPr>
          <w:b/>
          <w:sz w:val="28"/>
          <w:szCs w:val="28"/>
        </w:rPr>
      </w:pPr>
      <w:r w:rsidRPr="002B6AAB">
        <w:rPr>
          <w:b/>
          <w:noProof/>
          <w:sz w:val="28"/>
          <w:szCs w:val="28"/>
        </w:rPr>
        <w:drawing>
          <wp:inline distT="0" distB="0" distL="0" distR="0">
            <wp:extent cx="1133475" cy="1057275"/>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3475" cy="1057275"/>
                    </a:xfrm>
                    <a:prstGeom prst="rect">
                      <a:avLst/>
                    </a:prstGeom>
                    <a:noFill/>
                    <a:ln>
                      <a:noFill/>
                    </a:ln>
                  </pic:spPr>
                </pic:pic>
              </a:graphicData>
            </a:graphic>
          </wp:inline>
        </w:drawing>
      </w:r>
    </w:p>
    <w:p w:rsidR="00504EDE" w:rsidRPr="00537B34" w:rsidRDefault="00504EDE" w:rsidP="00504EDE">
      <w:pPr>
        <w:autoSpaceDE w:val="0"/>
        <w:autoSpaceDN w:val="0"/>
        <w:adjustRightInd w:val="0"/>
        <w:rPr>
          <w:rFonts w:eastAsia="Calibri"/>
          <w:sz w:val="28"/>
          <w:szCs w:val="28"/>
          <w:lang w:eastAsia="en-US"/>
        </w:rPr>
      </w:pPr>
    </w:p>
    <w:p w:rsidR="00504EDE" w:rsidRPr="00537B34" w:rsidRDefault="00504EDE" w:rsidP="00504EDE">
      <w:pPr>
        <w:autoSpaceDE w:val="0"/>
        <w:autoSpaceDN w:val="0"/>
        <w:adjustRightInd w:val="0"/>
        <w:jc w:val="center"/>
        <w:rPr>
          <w:rFonts w:eastAsia="Calibri"/>
          <w:sz w:val="28"/>
          <w:szCs w:val="28"/>
          <w:lang w:eastAsia="en-US"/>
        </w:rPr>
      </w:pPr>
      <w:r w:rsidRPr="00537B34">
        <w:rPr>
          <w:rFonts w:eastAsia="Calibri"/>
          <w:sz w:val="28"/>
          <w:szCs w:val="28"/>
          <w:lang w:eastAsia="en-US"/>
        </w:rPr>
        <w:t>«Из гадкого утенка в лебедя…»</w:t>
      </w:r>
    </w:p>
    <w:p w:rsidR="00504EDE" w:rsidRPr="00537B34" w:rsidRDefault="00504EDE" w:rsidP="00504EDE">
      <w:pPr>
        <w:spacing w:before="100" w:beforeAutospacing="1"/>
        <w:jc w:val="center"/>
        <w:rPr>
          <w:rFonts w:eastAsia="Calibri"/>
          <w:sz w:val="28"/>
          <w:szCs w:val="28"/>
          <w:lang w:eastAsia="en-US"/>
        </w:rPr>
      </w:pPr>
      <w:r w:rsidRPr="00537B34">
        <w:rPr>
          <w:rFonts w:eastAsia="Calibri"/>
          <w:sz w:val="28"/>
          <w:szCs w:val="28"/>
          <w:lang w:eastAsia="en-US"/>
        </w:rPr>
        <w:t xml:space="preserve">(для подростков) </w:t>
      </w:r>
    </w:p>
    <w:p w:rsidR="00504EDE" w:rsidRPr="00537B34" w:rsidRDefault="00F45A84" w:rsidP="00504EDE">
      <w:pPr>
        <w:spacing w:before="100" w:beforeAutospacing="1"/>
        <w:jc w:val="center"/>
        <w:rPr>
          <w:rFonts w:eastAsia="Calibri"/>
          <w:sz w:val="28"/>
          <w:szCs w:val="28"/>
          <w:lang w:eastAsia="en-US"/>
        </w:rPr>
      </w:pPr>
      <w:r w:rsidRPr="002B6AAB">
        <w:rPr>
          <w:rFonts w:eastAsia="Calibri"/>
          <w:noProof/>
          <w:sz w:val="28"/>
          <w:szCs w:val="28"/>
        </w:rPr>
        <w:drawing>
          <wp:inline distT="0" distB="0" distL="0" distR="0">
            <wp:extent cx="1895475" cy="2381250"/>
            <wp:effectExtent l="0" t="0" r="0" b="0"/>
            <wp:docPr id="15" name="Рисунок 14" descr="Описание: 3716730_328941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3716730_32894127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95475" cy="2381250"/>
                    </a:xfrm>
                    <a:prstGeom prst="rect">
                      <a:avLst/>
                    </a:prstGeom>
                    <a:noFill/>
                    <a:ln>
                      <a:noFill/>
                    </a:ln>
                  </pic:spPr>
                </pic:pic>
              </a:graphicData>
            </a:graphic>
          </wp:inline>
        </w:drawing>
      </w:r>
    </w:p>
    <w:p w:rsidR="00504EDE" w:rsidRPr="00537B34" w:rsidRDefault="00504EDE" w:rsidP="00504EDE">
      <w:pPr>
        <w:jc w:val="center"/>
        <w:rPr>
          <w:b/>
          <w:sz w:val="28"/>
          <w:szCs w:val="28"/>
        </w:rPr>
      </w:pPr>
    </w:p>
    <w:p w:rsidR="00504EDE" w:rsidRPr="00537B34" w:rsidRDefault="00504EDE" w:rsidP="00504EDE">
      <w:pPr>
        <w:jc w:val="center"/>
        <w:rPr>
          <w:b/>
          <w:sz w:val="28"/>
          <w:szCs w:val="28"/>
        </w:rPr>
      </w:pPr>
      <w:r w:rsidRPr="00537B34">
        <w:rPr>
          <w:b/>
          <w:sz w:val="28"/>
          <w:szCs w:val="28"/>
        </w:rPr>
        <w:t>Челябинск</w:t>
      </w:r>
    </w:p>
    <w:p w:rsidR="00504EDE" w:rsidRPr="00537B34" w:rsidRDefault="00504EDE" w:rsidP="00504EDE">
      <w:pPr>
        <w:jc w:val="center"/>
        <w:rPr>
          <w:b/>
          <w:sz w:val="28"/>
          <w:szCs w:val="28"/>
        </w:rPr>
      </w:pPr>
      <w:r w:rsidRPr="00537B34">
        <w:rPr>
          <w:b/>
          <w:sz w:val="28"/>
          <w:szCs w:val="28"/>
        </w:rPr>
        <w:t xml:space="preserve">2015 г. </w:t>
      </w:r>
    </w:p>
    <w:p w:rsidR="00127AEE" w:rsidRPr="00127AEE" w:rsidRDefault="00127AEE" w:rsidP="00127AEE">
      <w:pPr>
        <w:autoSpaceDE w:val="0"/>
        <w:autoSpaceDN w:val="0"/>
        <w:adjustRightInd w:val="0"/>
        <w:ind w:firstLine="567"/>
        <w:jc w:val="both"/>
        <w:rPr>
          <w:rFonts w:eastAsia="Calibri"/>
          <w:b/>
          <w:noProof/>
          <w:lang w:eastAsia="en-US"/>
        </w:rPr>
      </w:pPr>
      <w:r w:rsidRPr="00127AEE">
        <w:rPr>
          <w:rFonts w:eastAsia="Calibri"/>
          <w:b/>
          <w:noProof/>
          <w:lang w:eastAsia="en-US"/>
        </w:rPr>
        <w:t>Мнение о себе формируется от восприятия окружающих, своего собственного видения, «мировых стандартов красоты». Подросток склонен доверять общественному мнению и, как следствие, видеть самого себя в искаженном свете.</w:t>
      </w:r>
    </w:p>
    <w:p w:rsidR="00127AEE" w:rsidRPr="00127AEE" w:rsidRDefault="00127AEE" w:rsidP="00127AEE">
      <w:pPr>
        <w:ind w:firstLine="567"/>
        <w:jc w:val="both"/>
      </w:pPr>
      <w:r w:rsidRPr="00127AEE">
        <w:t>Как правило, глядя на себя в зеркало, подросток видит множество недостатков: большой  нос, оттопыренные уши, прыщи. Он непременно будет казаться себе слишком высоким или  низкий, худым или толстым.</w:t>
      </w:r>
    </w:p>
    <w:p w:rsidR="00127AEE" w:rsidRPr="00537B34" w:rsidRDefault="00F45A84" w:rsidP="00127AEE">
      <w:pPr>
        <w:jc w:val="center"/>
        <w:rPr>
          <w:sz w:val="28"/>
          <w:szCs w:val="28"/>
        </w:rPr>
      </w:pPr>
      <w:r w:rsidRPr="002B6AAB">
        <w:rPr>
          <w:rFonts w:eastAsia="Calibri"/>
          <w:noProof/>
          <w:sz w:val="28"/>
          <w:szCs w:val="28"/>
        </w:rPr>
        <w:drawing>
          <wp:inline distT="0" distB="0" distL="0" distR="0">
            <wp:extent cx="1495425" cy="1228725"/>
            <wp:effectExtent l="0" t="0" r="0" b="0"/>
            <wp:docPr id="16" name="Рисунок 1" descr="Описание: 109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1090761"/>
                    <pic:cNvPicPr>
                      <a:picLocks noChangeAspect="1" noChangeArrowheads="1"/>
                    </pic:cNvPicPr>
                  </pic:nvPicPr>
                  <pic:blipFill>
                    <a:blip r:embed="rId34" cstate="print">
                      <a:extLst>
                        <a:ext uri="{28A0092B-C50C-407E-A947-70E740481C1C}">
                          <a14:useLocalDpi xmlns:a14="http://schemas.microsoft.com/office/drawing/2010/main" val="0"/>
                        </a:ext>
                      </a:extLst>
                    </a:blip>
                    <a:srcRect l="11501"/>
                    <a:stretch>
                      <a:fillRect/>
                    </a:stretch>
                  </pic:blipFill>
                  <pic:spPr bwMode="auto">
                    <a:xfrm>
                      <a:off x="0" y="0"/>
                      <a:ext cx="1495425" cy="1228725"/>
                    </a:xfrm>
                    <a:prstGeom prst="rect">
                      <a:avLst/>
                    </a:prstGeom>
                    <a:noFill/>
                    <a:ln>
                      <a:noFill/>
                    </a:ln>
                  </pic:spPr>
                </pic:pic>
              </a:graphicData>
            </a:graphic>
          </wp:inline>
        </w:drawing>
      </w:r>
    </w:p>
    <w:p w:rsidR="00127AEE" w:rsidRPr="00127AEE" w:rsidRDefault="00127AEE" w:rsidP="00127AEE">
      <w:pPr>
        <w:ind w:firstLine="567"/>
        <w:jc w:val="both"/>
      </w:pPr>
      <w:r w:rsidRPr="00127AEE">
        <w:t>Развитию комплекса неприятия собственной внешности способствуют насмешки сверстников, «подозрительные взгляды» окружающих и разрекламированные топ-фигуры на страницах журналов и экранах телевизоров. Избавиться от этого комплекса, лишнего или недостаточного веса помогут </w:t>
      </w:r>
      <w:hyperlink r:id="rId35" w:tgtFrame="_blank" w:tooltip="силовые упражнения для подростков" w:history="1">
        <w:r w:rsidRPr="00127AEE">
          <w:t>силовые упражнения для подростков</w:t>
        </w:r>
      </w:hyperlink>
      <w:r w:rsidRPr="00127AEE">
        <w:t>, подобранные с учетом особенностей организма в этом возрасте.</w:t>
      </w:r>
    </w:p>
    <w:p w:rsidR="00127AEE" w:rsidRPr="00127AEE" w:rsidRDefault="00127AEE" w:rsidP="00127AEE">
      <w:pPr>
        <w:autoSpaceDE w:val="0"/>
        <w:autoSpaceDN w:val="0"/>
        <w:adjustRightInd w:val="0"/>
        <w:ind w:firstLine="708"/>
        <w:jc w:val="both"/>
        <w:rPr>
          <w:i/>
        </w:rPr>
      </w:pPr>
      <w:r w:rsidRPr="00127AEE">
        <w:rPr>
          <w:rFonts w:eastAsia="Calibri"/>
          <w:i/>
          <w:noProof/>
          <w:lang w:eastAsia="en-US"/>
        </w:rPr>
        <w:t xml:space="preserve">Важно помнить, что все недостатки, значимые для Вас, могут являться мнимыми либо чрезмерно преувеличенными для других. </w:t>
      </w:r>
      <w:r w:rsidRPr="00127AEE">
        <w:rPr>
          <w:i/>
        </w:rPr>
        <w:t>Темой для болезненных переживаний может быть не только строение тела, но и неприятный запах, кривые пальцы, и другие физиологические особенности организма.</w:t>
      </w:r>
    </w:p>
    <w:p w:rsidR="00127AEE" w:rsidRPr="00127AEE" w:rsidRDefault="00127AEE" w:rsidP="00127AEE">
      <w:pPr>
        <w:autoSpaceDE w:val="0"/>
        <w:autoSpaceDN w:val="0"/>
        <w:adjustRightInd w:val="0"/>
        <w:ind w:firstLine="708"/>
        <w:jc w:val="both"/>
      </w:pPr>
      <w:r w:rsidRPr="00127AEE">
        <w:rPr>
          <w:b/>
          <w:u w:val="single"/>
        </w:rPr>
        <w:t>У девушек</w:t>
      </w:r>
      <w:r w:rsidRPr="00127AEE">
        <w:t xml:space="preserve"> комплекс неприятия собственной внешности (дисморфофобии) возникает преимущественно на фоне раннего физического созревания. Они болезненно переживают высокий рост, худые ноги, крупные молочные железы и наоборот.</w:t>
      </w:r>
    </w:p>
    <w:p w:rsidR="00127AEE" w:rsidRPr="00127AEE" w:rsidRDefault="00127AEE" w:rsidP="00127AEE">
      <w:pPr>
        <w:autoSpaceDE w:val="0"/>
        <w:autoSpaceDN w:val="0"/>
        <w:adjustRightInd w:val="0"/>
        <w:ind w:firstLine="708"/>
        <w:jc w:val="both"/>
      </w:pPr>
      <w:r w:rsidRPr="00127AEE">
        <w:rPr>
          <w:b/>
          <w:u w:val="single"/>
        </w:rPr>
        <w:t>У юношей</w:t>
      </w:r>
      <w:r w:rsidRPr="00127AEE">
        <w:t>страх некрасивости из-за надуманных недостатков чаще наблюдается на фоне задержки физического развития, малого роста, строения гениталий и т.д.</w:t>
      </w:r>
    </w:p>
    <w:p w:rsidR="00127AEE" w:rsidRPr="00537B34" w:rsidRDefault="00F45A84" w:rsidP="00127AEE">
      <w:pPr>
        <w:autoSpaceDE w:val="0"/>
        <w:autoSpaceDN w:val="0"/>
        <w:adjustRightInd w:val="0"/>
        <w:jc w:val="center"/>
        <w:rPr>
          <w:sz w:val="28"/>
          <w:szCs w:val="28"/>
        </w:rPr>
      </w:pPr>
      <w:r w:rsidRPr="002B6AAB">
        <w:rPr>
          <w:noProof/>
          <w:sz w:val="28"/>
          <w:szCs w:val="28"/>
        </w:rPr>
        <w:drawing>
          <wp:inline distT="0" distB="0" distL="0" distR="0">
            <wp:extent cx="1381125" cy="1104900"/>
            <wp:effectExtent l="0" t="0" r="0" b="0"/>
            <wp:docPr id="17" name="Рисунок 3" descr="Описание: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
                    <pic:cNvPicPr>
                      <a:picLocks noChangeAspect="1" noChangeArrowheads="1"/>
                    </pic:cNvPicPr>
                  </pic:nvPicPr>
                  <pic:blipFill>
                    <a:blip r:embed="rId36">
                      <a:extLst>
                        <a:ext uri="{28A0092B-C50C-407E-A947-70E740481C1C}">
                          <a14:useLocalDpi xmlns:a14="http://schemas.microsoft.com/office/drawing/2010/main" val="0"/>
                        </a:ext>
                      </a:extLst>
                    </a:blip>
                    <a:srcRect l="6731"/>
                    <a:stretch>
                      <a:fillRect/>
                    </a:stretch>
                  </pic:blipFill>
                  <pic:spPr bwMode="auto">
                    <a:xfrm>
                      <a:off x="0" y="0"/>
                      <a:ext cx="1381125" cy="1104900"/>
                    </a:xfrm>
                    <a:prstGeom prst="rect">
                      <a:avLst/>
                    </a:prstGeom>
                    <a:noFill/>
                    <a:ln>
                      <a:noFill/>
                    </a:ln>
                  </pic:spPr>
                </pic:pic>
              </a:graphicData>
            </a:graphic>
          </wp:inline>
        </w:drawing>
      </w:r>
    </w:p>
    <w:p w:rsidR="00127AEE" w:rsidRPr="00127AEE" w:rsidRDefault="00127AEE" w:rsidP="00127AEE">
      <w:pPr>
        <w:shd w:val="clear" w:color="auto" w:fill="FFFFFF"/>
        <w:jc w:val="center"/>
        <w:textAlignment w:val="baseline"/>
        <w:rPr>
          <w:b/>
        </w:rPr>
      </w:pPr>
      <w:r w:rsidRPr="00127AEE">
        <w:rPr>
          <w:b/>
        </w:rPr>
        <w:t>Признаки комплекса неприятия собственной внешности:</w:t>
      </w:r>
    </w:p>
    <w:p w:rsidR="00127AEE" w:rsidRPr="00127AEE" w:rsidRDefault="00127AEE" w:rsidP="00127AEE">
      <w:pPr>
        <w:shd w:val="clear" w:color="auto" w:fill="FFFFFF"/>
        <w:jc w:val="center"/>
        <w:textAlignment w:val="baseline"/>
      </w:pP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Подросток пытается «исправить» форму лица, стремится избавиться от всех прыщиков, бугорков, неровностей.</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Интересуется различными способами коррекции внешности вплоть до пластической хирургии.</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 xml:space="preserve">Много раз в день смотрится в зеркало или другие гладкие поверхности (витрины, стекла). И наоборот не в состоянии заставить себя посмотреть в зеркало. </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Стойкое нежелание фотографироваться</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Следит за новостями о кумире, чью внешность считает идеальной. Часто сравнивает свою внешность с другими подростками.</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Постоянно находится в ожидании одобрения со стороны окружающих, поэтому спрашивает, как он выглядит.</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Присутствует страх, что окружающие видят недостатки, осуждают и смеются.</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Обычно не любит бывать в обществе (явно избегает людей) и часто находится в подавленном состоянии.</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Тщательно маскирует дефекты внешности косметикой, одеждой и  поведением.</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Злоупотребляет аксессуарами, например шляпой, чтобы скрыть свои недостатки.</w:t>
      </w:r>
    </w:p>
    <w:p w:rsidR="00127AEE" w:rsidRPr="00127AEE" w:rsidRDefault="00127AEE" w:rsidP="00697707">
      <w:pPr>
        <w:numPr>
          <w:ilvl w:val="0"/>
          <w:numId w:val="24"/>
        </w:numPr>
        <w:shd w:val="clear" w:color="auto" w:fill="FFFFFF"/>
        <w:tabs>
          <w:tab w:val="num" w:pos="284"/>
        </w:tabs>
        <w:ind w:left="0" w:firstLine="0"/>
        <w:jc w:val="both"/>
        <w:textAlignment w:val="baseline"/>
      </w:pPr>
      <w:r w:rsidRPr="00127AEE">
        <w:t>Очень щепетильно относится к своему внешнему виду. Часто посещает салоны красоты, солярии и т.п.</w:t>
      </w:r>
    </w:p>
    <w:p w:rsidR="00127AEE" w:rsidRPr="00537B34" w:rsidRDefault="00F45A84" w:rsidP="00127AEE">
      <w:pPr>
        <w:shd w:val="clear" w:color="auto" w:fill="FFFFFF"/>
        <w:jc w:val="center"/>
        <w:textAlignment w:val="baseline"/>
        <w:rPr>
          <w:sz w:val="28"/>
          <w:szCs w:val="28"/>
        </w:rPr>
      </w:pPr>
      <w:r w:rsidRPr="002B6AAB">
        <w:rPr>
          <w:noProof/>
          <w:sz w:val="28"/>
          <w:szCs w:val="28"/>
        </w:rPr>
        <w:drawing>
          <wp:inline distT="0" distB="0" distL="0" distR="0">
            <wp:extent cx="838200" cy="828675"/>
            <wp:effectExtent l="0" t="0" r="0" b="0"/>
            <wp:docPr id="18" name="Рисунок 5" descr="Описание: Безымянны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Безымянный 1"/>
                    <pic:cNvPicPr>
                      <a:picLocks noChangeAspect="1" noChangeArrowheads="1"/>
                    </pic:cNvPicPr>
                  </pic:nvPicPr>
                  <pic:blipFill>
                    <a:blip r:embed="rId37" cstate="print">
                      <a:extLst>
                        <a:ext uri="{28A0092B-C50C-407E-A947-70E740481C1C}">
                          <a14:useLocalDpi xmlns:a14="http://schemas.microsoft.com/office/drawing/2010/main" val="0"/>
                        </a:ext>
                      </a:extLst>
                    </a:blip>
                    <a:srcRect r="20119"/>
                    <a:stretch>
                      <a:fillRect/>
                    </a:stretch>
                  </pic:blipFill>
                  <pic:spPr bwMode="auto">
                    <a:xfrm>
                      <a:off x="0" y="0"/>
                      <a:ext cx="838200" cy="828675"/>
                    </a:xfrm>
                    <a:prstGeom prst="rect">
                      <a:avLst/>
                    </a:prstGeom>
                    <a:noFill/>
                    <a:ln>
                      <a:noFill/>
                    </a:ln>
                  </pic:spPr>
                </pic:pic>
              </a:graphicData>
            </a:graphic>
          </wp:inline>
        </w:drawing>
      </w:r>
    </w:p>
    <w:p w:rsidR="00127AEE" w:rsidRPr="00537B34" w:rsidRDefault="00127AEE" w:rsidP="00127AEE">
      <w:pPr>
        <w:autoSpaceDE w:val="0"/>
        <w:autoSpaceDN w:val="0"/>
        <w:adjustRightInd w:val="0"/>
        <w:jc w:val="center"/>
        <w:rPr>
          <w:rFonts w:eastAsia="Calibri"/>
          <w:noProof/>
          <w:sz w:val="28"/>
          <w:szCs w:val="28"/>
          <w:u w:val="single"/>
          <w:lang w:eastAsia="en-US"/>
        </w:rPr>
      </w:pPr>
      <w:r w:rsidRPr="00537B34">
        <w:rPr>
          <w:rFonts w:eastAsia="Calibri"/>
          <w:noProof/>
          <w:sz w:val="28"/>
          <w:szCs w:val="28"/>
          <w:u w:val="single"/>
          <w:lang w:eastAsia="en-US"/>
        </w:rPr>
        <w:t>Как пережить  ложное ощущение</w:t>
      </w:r>
    </w:p>
    <w:p w:rsidR="00127AEE" w:rsidRPr="00537B34" w:rsidRDefault="00127AEE" w:rsidP="00127AEE">
      <w:pPr>
        <w:autoSpaceDE w:val="0"/>
        <w:autoSpaceDN w:val="0"/>
        <w:adjustRightInd w:val="0"/>
        <w:jc w:val="center"/>
        <w:rPr>
          <w:rFonts w:eastAsia="Calibri"/>
          <w:noProof/>
          <w:sz w:val="28"/>
          <w:szCs w:val="28"/>
          <w:u w:val="single"/>
          <w:lang w:eastAsia="en-US"/>
        </w:rPr>
      </w:pPr>
      <w:r w:rsidRPr="00537B34">
        <w:rPr>
          <w:rFonts w:eastAsia="Calibri"/>
          <w:noProof/>
          <w:sz w:val="28"/>
          <w:szCs w:val="28"/>
          <w:u w:val="single"/>
          <w:lang w:eastAsia="en-US"/>
        </w:rPr>
        <w:t>собственной некрасивости?</w:t>
      </w:r>
    </w:p>
    <w:p w:rsidR="007F19FE" w:rsidRDefault="007F19FE" w:rsidP="00690B3A">
      <w:pPr>
        <w:autoSpaceDE w:val="0"/>
        <w:autoSpaceDN w:val="0"/>
        <w:adjustRightInd w:val="0"/>
        <w:ind w:firstLine="225"/>
        <w:jc w:val="center"/>
        <w:rPr>
          <w:rFonts w:eastAsia="Calibri"/>
          <w:b/>
          <w:bCs/>
          <w:noProof/>
          <w:sz w:val="28"/>
          <w:szCs w:val="28"/>
          <w:lang w:eastAsia="en-US"/>
        </w:rPr>
      </w:pPr>
    </w:p>
    <w:p w:rsidR="00690B3A" w:rsidRPr="00504EDE" w:rsidRDefault="00690B3A" w:rsidP="00690B3A">
      <w:pPr>
        <w:ind w:firstLine="709"/>
        <w:jc w:val="both"/>
        <w:rPr>
          <w:bCs/>
        </w:rPr>
      </w:pPr>
      <w:r w:rsidRPr="00504EDE">
        <w:rPr>
          <w:b/>
          <w:bCs/>
        </w:rPr>
        <w:t xml:space="preserve">Как ответить родителям на вопрос: </w:t>
      </w:r>
      <w:r w:rsidRPr="00504EDE">
        <w:rPr>
          <w:bCs/>
        </w:rPr>
        <w:t xml:space="preserve">Что нужно сделать прямо сейчас, чтобы стать ответственными родителями? </w:t>
      </w:r>
    </w:p>
    <w:p w:rsidR="00690B3A" w:rsidRPr="00504EDE" w:rsidRDefault="00690B3A" w:rsidP="00690B3A">
      <w:pPr>
        <w:ind w:firstLine="709"/>
        <w:jc w:val="both"/>
        <w:rPr>
          <w:bCs/>
        </w:rPr>
      </w:pPr>
      <w:r w:rsidRPr="00504EDE">
        <w:rPr>
          <w:bCs/>
        </w:rPr>
        <w:t>Будьте рядом, смиряйтесь, не ищите оправданий</w:t>
      </w:r>
    </w:p>
    <w:p w:rsidR="00690B3A" w:rsidRPr="00504EDE" w:rsidRDefault="00690B3A" w:rsidP="00690B3A">
      <w:pPr>
        <w:ind w:firstLine="708"/>
        <w:jc w:val="both"/>
        <w:rPr>
          <w:i/>
          <w:iCs/>
        </w:rPr>
      </w:pPr>
      <w:r w:rsidRPr="00504EDE">
        <w:rPr>
          <w:i/>
          <w:iCs/>
        </w:rPr>
        <w:t>Когда Вы сокрушаетесь из-за поступков своих детей, когда откладываете, ожидая, что кто-то (но не Вы) что-то предпримете, когда ищите козлов отпущения, в Ваших действиях нет личной ответственности.</w:t>
      </w:r>
    </w:p>
    <w:p w:rsidR="00690B3A" w:rsidRPr="00F9371B" w:rsidRDefault="00690B3A" w:rsidP="00690B3A">
      <w:pPr>
        <w:ind w:firstLine="708"/>
        <w:jc w:val="both"/>
        <w:rPr>
          <w:rFonts w:eastAsia="Calibri"/>
          <w:b/>
          <w:bCs/>
          <w:sz w:val="20"/>
          <w:szCs w:val="20"/>
          <w:lang w:eastAsia="en-US"/>
        </w:rPr>
      </w:pPr>
    </w:p>
    <w:p w:rsidR="00690B3A" w:rsidRPr="00504EDE" w:rsidRDefault="00690B3A" w:rsidP="00690B3A">
      <w:pPr>
        <w:ind w:firstLine="708"/>
        <w:jc w:val="both"/>
        <w:rPr>
          <w:rFonts w:eastAsia="Calibri"/>
          <w:b/>
          <w:bCs/>
          <w:lang w:eastAsia="en-US"/>
        </w:rPr>
      </w:pPr>
      <w:r w:rsidRPr="00504EDE">
        <w:rPr>
          <w:rFonts w:eastAsia="Calibri"/>
          <w:b/>
          <w:bCs/>
          <w:lang w:eastAsia="en-US"/>
        </w:rPr>
        <w:t>Пять принципов позитивного воспитания (Джон Грей):</w:t>
      </w:r>
    </w:p>
    <w:p w:rsidR="00690B3A" w:rsidRPr="00504EDE" w:rsidRDefault="00690B3A" w:rsidP="00504EDE">
      <w:pPr>
        <w:tabs>
          <w:tab w:val="left" w:pos="993"/>
        </w:tabs>
        <w:ind w:firstLine="567"/>
        <w:jc w:val="both"/>
        <w:rPr>
          <w:rFonts w:eastAsia="Calibri"/>
          <w:lang w:eastAsia="en-US"/>
        </w:rPr>
      </w:pPr>
      <w:r w:rsidRPr="00504EDE">
        <w:rPr>
          <w:rFonts w:eastAsia="Calibri"/>
          <w:lang w:eastAsia="en-US"/>
        </w:rPr>
        <w:t>1. Отличаться от других - нормально.</w:t>
      </w:r>
    </w:p>
    <w:p w:rsidR="00690B3A" w:rsidRPr="00504EDE" w:rsidRDefault="00F45A84" w:rsidP="00504EDE">
      <w:pPr>
        <w:ind w:firstLine="567"/>
        <w:jc w:val="both"/>
        <w:rPr>
          <w:rFonts w:eastAsia="Calibri"/>
          <w:lang w:eastAsia="en-US"/>
        </w:rPr>
      </w:pPr>
      <w:r>
        <w:rPr>
          <w:noProof/>
        </w:rPr>
        <w:drawing>
          <wp:anchor distT="0" distB="0" distL="114300" distR="114300" simplePos="0" relativeHeight="251647488" behindDoc="1" locked="0" layoutInCell="1" allowOverlap="1">
            <wp:simplePos x="0" y="0"/>
            <wp:positionH relativeFrom="column">
              <wp:posOffset>3902710</wp:posOffset>
            </wp:positionH>
            <wp:positionV relativeFrom="paragraph">
              <wp:posOffset>17780</wp:posOffset>
            </wp:positionV>
            <wp:extent cx="1384300" cy="1463040"/>
            <wp:effectExtent l="0" t="0" r="0" b="0"/>
            <wp:wrapTopAndBottom/>
            <wp:docPr id="13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8430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B3A" w:rsidRPr="00504EDE">
        <w:rPr>
          <w:rFonts w:eastAsia="Calibri"/>
          <w:lang w:eastAsia="en-US"/>
        </w:rPr>
        <w:t>2. Совершать ошибки -  нормально.</w:t>
      </w:r>
    </w:p>
    <w:p w:rsidR="00690B3A" w:rsidRPr="00504EDE" w:rsidRDefault="00690B3A" w:rsidP="00504EDE">
      <w:pPr>
        <w:ind w:firstLine="567"/>
        <w:jc w:val="both"/>
        <w:rPr>
          <w:rFonts w:eastAsia="Calibri"/>
          <w:lang w:eastAsia="en-US"/>
        </w:rPr>
      </w:pPr>
      <w:r w:rsidRPr="00504EDE">
        <w:rPr>
          <w:rFonts w:eastAsia="Calibri"/>
          <w:lang w:eastAsia="en-US"/>
        </w:rPr>
        <w:t>3. Проявлять негативные эмоции - нормально</w:t>
      </w:r>
    </w:p>
    <w:p w:rsidR="00690B3A" w:rsidRPr="00504EDE" w:rsidRDefault="00690B3A" w:rsidP="00504EDE">
      <w:pPr>
        <w:ind w:firstLine="567"/>
        <w:jc w:val="both"/>
        <w:rPr>
          <w:rFonts w:eastAsia="Calibri"/>
          <w:lang w:eastAsia="en-US"/>
        </w:rPr>
      </w:pPr>
      <w:r w:rsidRPr="00504EDE">
        <w:rPr>
          <w:rFonts w:eastAsia="Calibri"/>
          <w:lang w:eastAsia="en-US"/>
        </w:rPr>
        <w:t>4. Хотеть большего - нормально.</w:t>
      </w:r>
    </w:p>
    <w:p w:rsidR="00690B3A" w:rsidRPr="00504EDE" w:rsidRDefault="00690B3A" w:rsidP="00504EDE">
      <w:pPr>
        <w:ind w:firstLine="567"/>
        <w:jc w:val="both"/>
        <w:rPr>
          <w:rFonts w:eastAsia="Calibri"/>
          <w:lang w:eastAsia="en-US"/>
        </w:rPr>
      </w:pPr>
      <w:r w:rsidRPr="00504EDE">
        <w:rPr>
          <w:rFonts w:eastAsia="Calibri"/>
          <w:lang w:eastAsia="en-US"/>
        </w:rPr>
        <w:t>5. Выражать свое несогласие - нормально, но помни, что мама и папа - главные.</w:t>
      </w:r>
    </w:p>
    <w:p w:rsidR="00690B3A" w:rsidRPr="00504EDE" w:rsidRDefault="00F45A84" w:rsidP="00690B3A">
      <w:pPr>
        <w:jc w:val="center"/>
        <w:rPr>
          <w:rFonts w:eastAsia="Calibri"/>
          <w:b/>
          <w:bCs/>
        </w:rPr>
      </w:pPr>
      <w:r w:rsidRPr="002B6AAB">
        <w:rPr>
          <w:rFonts w:eastAsia="Calibri"/>
          <w:noProof/>
        </w:rPr>
        <w:drawing>
          <wp:inline distT="0" distB="0" distL="0" distR="0">
            <wp:extent cx="1152525" cy="876300"/>
            <wp:effectExtent l="0" t="0" r="0" b="0"/>
            <wp:docPr id="1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52525" cy="876300"/>
                    </a:xfrm>
                    <a:prstGeom prst="rect">
                      <a:avLst/>
                    </a:prstGeom>
                    <a:noFill/>
                    <a:ln>
                      <a:noFill/>
                    </a:ln>
                  </pic:spPr>
                </pic:pic>
              </a:graphicData>
            </a:graphic>
          </wp:inline>
        </w:drawing>
      </w:r>
    </w:p>
    <w:p w:rsidR="00F9371B" w:rsidRDefault="00690B3A" w:rsidP="00690B3A">
      <w:pPr>
        <w:ind w:firstLine="709"/>
        <w:jc w:val="both"/>
        <w:rPr>
          <w:rFonts w:eastAsia="Calibri"/>
        </w:rPr>
      </w:pPr>
      <w:r w:rsidRPr="00504EDE">
        <w:rPr>
          <w:rFonts w:eastAsia="Calibri"/>
        </w:rPr>
        <w:t xml:space="preserve">И прежде чем подарить этому миру новую жизнь, ответственный родитель должен ответь себе на вопрос:  </w:t>
      </w:r>
      <w:r w:rsidRPr="00504EDE">
        <w:rPr>
          <w:rFonts w:eastAsia="Calibri"/>
          <w:i/>
          <w:iCs/>
        </w:rPr>
        <w:t>«Готов ли я с момента рождения ребенка нести за него ответственность и разделять все его печали и радости?»</w:t>
      </w:r>
      <w:r w:rsidRPr="00504EDE">
        <w:rPr>
          <w:rFonts w:eastAsia="Calibri"/>
        </w:rPr>
        <w:t>.</w:t>
      </w:r>
    </w:p>
    <w:p w:rsidR="00690B3A" w:rsidRPr="00504EDE" w:rsidRDefault="00690B3A" w:rsidP="00690B3A">
      <w:pPr>
        <w:ind w:firstLine="709"/>
        <w:jc w:val="both"/>
        <w:rPr>
          <w:rFonts w:eastAsia="Calibri"/>
        </w:rPr>
      </w:pPr>
      <w:r w:rsidRPr="00504EDE">
        <w:rPr>
          <w:rFonts w:eastAsia="Calibri"/>
        </w:rPr>
        <w:t xml:space="preserve">Только осознанно подходя к вопросу семьи и родительства, мы сможем вырастить своих детей счастливыми. </w:t>
      </w:r>
    </w:p>
    <w:p w:rsidR="00690B3A" w:rsidRPr="00537B34" w:rsidRDefault="00690B3A" w:rsidP="00690B3A">
      <w:pPr>
        <w:rPr>
          <w:rFonts w:eastAsia="Calibri"/>
          <w:b/>
          <w:bCs/>
          <w:sz w:val="28"/>
          <w:szCs w:val="28"/>
        </w:rPr>
      </w:pPr>
    </w:p>
    <w:p w:rsidR="00690B3A" w:rsidRPr="00F9371B" w:rsidRDefault="00690B3A" w:rsidP="00690B3A">
      <w:pPr>
        <w:jc w:val="center"/>
        <w:rPr>
          <w:rFonts w:eastAsia="Calibri"/>
          <w:b/>
          <w:bCs/>
          <w:sz w:val="28"/>
          <w:szCs w:val="28"/>
        </w:rPr>
      </w:pPr>
      <w:r w:rsidRPr="00F9371B">
        <w:rPr>
          <w:rFonts w:eastAsia="Calibri"/>
          <w:b/>
          <w:bCs/>
          <w:sz w:val="28"/>
          <w:szCs w:val="28"/>
        </w:rPr>
        <w:t>454047 Челябинск</w:t>
      </w:r>
    </w:p>
    <w:p w:rsidR="00690B3A" w:rsidRPr="00F9371B" w:rsidRDefault="00690B3A" w:rsidP="00690B3A">
      <w:pPr>
        <w:jc w:val="center"/>
        <w:rPr>
          <w:rFonts w:eastAsia="Calibri"/>
          <w:b/>
          <w:bCs/>
          <w:sz w:val="28"/>
          <w:szCs w:val="28"/>
        </w:rPr>
      </w:pPr>
      <w:r w:rsidRPr="00F9371B">
        <w:rPr>
          <w:rFonts w:eastAsia="Calibri"/>
          <w:b/>
          <w:bCs/>
          <w:sz w:val="28"/>
          <w:szCs w:val="28"/>
        </w:rPr>
        <w:t>Румянцева, 19а</w:t>
      </w:r>
    </w:p>
    <w:p w:rsidR="00690B3A" w:rsidRPr="00F9371B" w:rsidRDefault="00690B3A" w:rsidP="00690B3A">
      <w:pPr>
        <w:jc w:val="center"/>
        <w:rPr>
          <w:rFonts w:eastAsia="Calibri"/>
          <w:b/>
          <w:bCs/>
          <w:sz w:val="28"/>
          <w:szCs w:val="28"/>
        </w:rPr>
      </w:pPr>
      <w:r w:rsidRPr="00F9371B">
        <w:rPr>
          <w:rFonts w:eastAsia="Calibri"/>
          <w:b/>
          <w:bCs/>
          <w:sz w:val="28"/>
          <w:szCs w:val="28"/>
        </w:rPr>
        <w:t>Тел. 8(351) 721-04-57</w:t>
      </w:r>
    </w:p>
    <w:p w:rsidR="00690B3A" w:rsidRPr="00F9371B" w:rsidRDefault="00690B3A" w:rsidP="00690B3A">
      <w:pPr>
        <w:jc w:val="center"/>
        <w:rPr>
          <w:rFonts w:eastAsia="Calibri"/>
          <w:b/>
          <w:bCs/>
          <w:sz w:val="28"/>
          <w:szCs w:val="28"/>
        </w:rPr>
      </w:pPr>
    </w:p>
    <w:p w:rsidR="00690B3A" w:rsidRPr="00F9371B" w:rsidRDefault="00690B3A" w:rsidP="00690B3A">
      <w:pPr>
        <w:jc w:val="center"/>
        <w:rPr>
          <w:rFonts w:eastAsia="Calibri"/>
          <w:b/>
          <w:bCs/>
          <w:sz w:val="28"/>
          <w:szCs w:val="28"/>
        </w:rPr>
      </w:pPr>
      <w:r w:rsidRPr="00F9371B">
        <w:rPr>
          <w:rFonts w:eastAsia="Calibri"/>
          <w:b/>
          <w:bCs/>
          <w:sz w:val="28"/>
          <w:szCs w:val="28"/>
          <w:lang w:val="en-US"/>
        </w:rPr>
        <w:t>www</w:t>
      </w:r>
      <w:r w:rsidRPr="00F9371B">
        <w:rPr>
          <w:rFonts w:eastAsia="Calibri"/>
          <w:b/>
          <w:bCs/>
          <w:sz w:val="28"/>
          <w:szCs w:val="28"/>
        </w:rPr>
        <w:t>.</w:t>
      </w:r>
      <w:r w:rsidRPr="00F9371B">
        <w:rPr>
          <w:rFonts w:eastAsia="Calibri"/>
          <w:b/>
          <w:bCs/>
          <w:sz w:val="28"/>
          <w:szCs w:val="28"/>
          <w:lang w:val="en-US"/>
        </w:rPr>
        <w:t>semya</w:t>
      </w:r>
      <w:r w:rsidRPr="00F9371B">
        <w:rPr>
          <w:rFonts w:eastAsia="Calibri"/>
          <w:b/>
          <w:bCs/>
          <w:sz w:val="28"/>
          <w:szCs w:val="28"/>
        </w:rPr>
        <w:t>-</w:t>
      </w:r>
      <w:r w:rsidRPr="00F9371B">
        <w:rPr>
          <w:rFonts w:eastAsia="Calibri"/>
          <w:b/>
          <w:bCs/>
          <w:sz w:val="28"/>
          <w:szCs w:val="28"/>
          <w:lang w:val="en-US"/>
        </w:rPr>
        <w:t>centr</w:t>
      </w:r>
      <w:r w:rsidRPr="00F9371B">
        <w:rPr>
          <w:rFonts w:eastAsia="Calibri"/>
          <w:b/>
          <w:bCs/>
          <w:sz w:val="28"/>
          <w:szCs w:val="28"/>
        </w:rPr>
        <w:t>.</w:t>
      </w:r>
      <w:r w:rsidRPr="00F9371B">
        <w:rPr>
          <w:rFonts w:eastAsia="Calibri"/>
          <w:b/>
          <w:bCs/>
          <w:sz w:val="28"/>
          <w:szCs w:val="28"/>
          <w:lang w:val="en-US"/>
        </w:rPr>
        <w:t>ru</w:t>
      </w:r>
    </w:p>
    <w:p w:rsidR="00690B3A" w:rsidRPr="00F9371B" w:rsidRDefault="00690B3A" w:rsidP="00690B3A">
      <w:pPr>
        <w:jc w:val="center"/>
        <w:rPr>
          <w:rFonts w:eastAsia="Calibri"/>
          <w:b/>
          <w:bCs/>
          <w:sz w:val="28"/>
          <w:szCs w:val="28"/>
        </w:rPr>
      </w:pPr>
    </w:p>
    <w:p w:rsidR="00690B3A" w:rsidRPr="00F9371B" w:rsidRDefault="00690B3A" w:rsidP="00690B3A">
      <w:pPr>
        <w:jc w:val="center"/>
        <w:rPr>
          <w:rFonts w:eastAsia="Calibri"/>
          <w:b/>
          <w:bCs/>
          <w:sz w:val="28"/>
          <w:szCs w:val="28"/>
        </w:rPr>
      </w:pPr>
      <w:r w:rsidRPr="00F9371B">
        <w:rPr>
          <w:rFonts w:eastAsia="Calibri"/>
          <w:b/>
          <w:bCs/>
          <w:sz w:val="28"/>
          <w:szCs w:val="28"/>
        </w:rPr>
        <w:t xml:space="preserve">Электронная почта: </w:t>
      </w:r>
    </w:p>
    <w:p w:rsidR="00690B3A" w:rsidRPr="00F9371B" w:rsidRDefault="00690B3A" w:rsidP="00690B3A">
      <w:pPr>
        <w:jc w:val="center"/>
        <w:rPr>
          <w:rFonts w:eastAsia="Calibri"/>
          <w:b/>
          <w:bCs/>
          <w:sz w:val="28"/>
          <w:szCs w:val="28"/>
        </w:rPr>
      </w:pPr>
      <w:r w:rsidRPr="00F9371B">
        <w:rPr>
          <w:rFonts w:eastAsia="Calibri"/>
          <w:b/>
          <w:bCs/>
          <w:sz w:val="28"/>
          <w:szCs w:val="28"/>
        </w:rPr>
        <w:t>rostok_shkola@mail.ru</w:t>
      </w:r>
    </w:p>
    <w:p w:rsidR="00690B3A" w:rsidRPr="00F9371B" w:rsidRDefault="00690B3A" w:rsidP="00690B3A">
      <w:pPr>
        <w:rPr>
          <w:rFonts w:eastAsia="Calibri"/>
          <w:sz w:val="28"/>
          <w:szCs w:val="28"/>
        </w:rPr>
      </w:pPr>
    </w:p>
    <w:p w:rsidR="00F9371B" w:rsidRDefault="00F9371B" w:rsidP="00690B3A">
      <w:pPr>
        <w:spacing w:line="276" w:lineRule="auto"/>
        <w:jc w:val="center"/>
        <w:rPr>
          <w:rFonts w:eastAsia="Calibri"/>
          <w:b/>
          <w:bCs/>
          <w:sz w:val="28"/>
          <w:szCs w:val="28"/>
        </w:rPr>
      </w:pPr>
    </w:p>
    <w:p w:rsidR="00690B3A" w:rsidRPr="00F9371B" w:rsidRDefault="00690B3A" w:rsidP="00690B3A">
      <w:pPr>
        <w:spacing w:line="276" w:lineRule="auto"/>
        <w:jc w:val="center"/>
        <w:rPr>
          <w:rFonts w:eastAsia="Calibri"/>
          <w:b/>
          <w:bCs/>
          <w:sz w:val="28"/>
          <w:szCs w:val="28"/>
        </w:rPr>
      </w:pPr>
      <w:r w:rsidRPr="00F9371B">
        <w:rPr>
          <w:rFonts w:eastAsia="Calibri"/>
          <w:b/>
          <w:bCs/>
          <w:sz w:val="28"/>
          <w:szCs w:val="28"/>
        </w:rPr>
        <w:t>Номер телефона «Доверие» - 007; 8(351)721-19-21</w:t>
      </w:r>
    </w:p>
    <w:p w:rsidR="00690B3A" w:rsidRPr="00F9371B" w:rsidRDefault="00690B3A" w:rsidP="00690B3A">
      <w:pPr>
        <w:spacing w:line="276" w:lineRule="auto"/>
        <w:jc w:val="center"/>
        <w:rPr>
          <w:rFonts w:eastAsia="Calibri"/>
          <w:b/>
          <w:bCs/>
        </w:rPr>
      </w:pPr>
    </w:p>
    <w:p w:rsidR="00690B3A" w:rsidRPr="00F9371B" w:rsidRDefault="00690B3A" w:rsidP="00690B3A">
      <w:pPr>
        <w:spacing w:line="276" w:lineRule="auto"/>
        <w:jc w:val="center"/>
        <w:rPr>
          <w:rFonts w:eastAsia="Calibri"/>
          <w:b/>
          <w:bCs/>
        </w:rPr>
      </w:pPr>
      <w:r w:rsidRPr="00F9371B">
        <w:rPr>
          <w:rFonts w:eastAsia="Calibri"/>
          <w:b/>
          <w:bCs/>
        </w:rPr>
        <w:t xml:space="preserve">Всероссийский детский телефон доверия 8-800-2000-122 </w:t>
      </w:r>
    </w:p>
    <w:p w:rsidR="00690B3A" w:rsidRPr="00537B34" w:rsidRDefault="00690B3A" w:rsidP="00690B3A">
      <w:pPr>
        <w:jc w:val="center"/>
        <w:rPr>
          <w:rFonts w:eastAsia="Calibri"/>
          <w:b/>
          <w:bCs/>
          <w:sz w:val="28"/>
          <w:szCs w:val="28"/>
          <w:lang w:eastAsia="en-US"/>
        </w:rPr>
      </w:pPr>
    </w:p>
    <w:p w:rsidR="00690B3A" w:rsidRPr="00537B34" w:rsidRDefault="00690B3A" w:rsidP="00690B3A">
      <w:pPr>
        <w:jc w:val="center"/>
        <w:rPr>
          <w:rFonts w:eastAsia="Calibri"/>
          <w:b/>
          <w:bCs/>
          <w:sz w:val="28"/>
          <w:szCs w:val="28"/>
          <w:lang w:eastAsia="en-US"/>
        </w:rPr>
      </w:pPr>
    </w:p>
    <w:p w:rsidR="00690B3A" w:rsidRPr="00537B34" w:rsidRDefault="00F45A84" w:rsidP="00690B3A">
      <w:pPr>
        <w:jc w:val="center"/>
        <w:rPr>
          <w:rFonts w:eastAsia="Calibri"/>
          <w:b/>
          <w:bCs/>
          <w:sz w:val="28"/>
          <w:szCs w:val="28"/>
          <w:lang w:eastAsia="en-US"/>
        </w:rPr>
      </w:pPr>
      <w:r>
        <w:rPr>
          <w:noProof/>
        </w:rPr>
        <w:drawing>
          <wp:anchor distT="0" distB="0" distL="114300" distR="114300" simplePos="0" relativeHeight="251646464" behindDoc="1" locked="0" layoutInCell="1" allowOverlap="1">
            <wp:simplePos x="0" y="0"/>
            <wp:positionH relativeFrom="column">
              <wp:posOffset>1807845</wp:posOffset>
            </wp:positionH>
            <wp:positionV relativeFrom="paragraph">
              <wp:posOffset>-635</wp:posOffset>
            </wp:positionV>
            <wp:extent cx="711200" cy="689610"/>
            <wp:effectExtent l="0" t="0" r="0" b="0"/>
            <wp:wrapTight wrapText="bothSides">
              <wp:wrapPolygon edited="0">
                <wp:start x="0" y="0"/>
                <wp:lineTo x="0" y="20884"/>
                <wp:lineTo x="20829" y="20884"/>
                <wp:lineTo x="20829" y="0"/>
                <wp:lineTo x="0" y="0"/>
              </wp:wrapPolygon>
            </wp:wrapTight>
            <wp:docPr id="8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40">
                      <a:lum bright="-12000" contrast="36000"/>
                      <a:extLst>
                        <a:ext uri="{28A0092B-C50C-407E-A947-70E740481C1C}">
                          <a14:useLocalDpi xmlns:a14="http://schemas.microsoft.com/office/drawing/2010/main" val="0"/>
                        </a:ext>
                      </a:extLst>
                    </a:blip>
                    <a:srcRect/>
                    <a:stretch>
                      <a:fillRect/>
                    </a:stretch>
                  </pic:blipFill>
                  <pic:spPr bwMode="auto">
                    <a:xfrm>
                      <a:off x="0" y="0"/>
                      <a:ext cx="711200" cy="689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0B3A" w:rsidRPr="00537B34" w:rsidRDefault="00690B3A" w:rsidP="00690B3A">
      <w:pPr>
        <w:jc w:val="center"/>
        <w:rPr>
          <w:rFonts w:eastAsia="Calibri"/>
          <w:b/>
          <w:bCs/>
          <w:sz w:val="28"/>
          <w:szCs w:val="28"/>
          <w:lang w:eastAsia="en-US"/>
        </w:rPr>
      </w:pPr>
    </w:p>
    <w:p w:rsidR="00690B3A" w:rsidRPr="00537B34" w:rsidRDefault="00690B3A" w:rsidP="00690B3A">
      <w:pPr>
        <w:jc w:val="center"/>
        <w:rPr>
          <w:rFonts w:eastAsia="Calibri"/>
          <w:b/>
          <w:bCs/>
          <w:sz w:val="28"/>
          <w:szCs w:val="28"/>
          <w:lang w:eastAsia="en-US"/>
        </w:rPr>
      </w:pPr>
    </w:p>
    <w:p w:rsidR="00690B3A" w:rsidRPr="00537B34" w:rsidRDefault="00690B3A" w:rsidP="00690B3A">
      <w:pPr>
        <w:jc w:val="center"/>
        <w:rPr>
          <w:rFonts w:eastAsia="Calibri"/>
          <w:b/>
          <w:bCs/>
          <w:sz w:val="28"/>
          <w:szCs w:val="28"/>
          <w:lang w:eastAsia="en-US"/>
        </w:rPr>
      </w:pPr>
    </w:p>
    <w:p w:rsidR="00F9371B" w:rsidRDefault="00F9371B" w:rsidP="00690B3A">
      <w:pPr>
        <w:jc w:val="center"/>
        <w:rPr>
          <w:rFonts w:eastAsia="Calibri"/>
          <w:b/>
          <w:bCs/>
          <w:sz w:val="28"/>
          <w:szCs w:val="28"/>
          <w:lang w:eastAsia="en-US"/>
        </w:rPr>
      </w:pPr>
    </w:p>
    <w:p w:rsidR="00690B3A" w:rsidRPr="00537B34" w:rsidRDefault="00690B3A" w:rsidP="00690B3A">
      <w:pPr>
        <w:jc w:val="center"/>
        <w:rPr>
          <w:rFonts w:eastAsia="Calibri"/>
          <w:b/>
          <w:bCs/>
          <w:sz w:val="28"/>
          <w:szCs w:val="28"/>
          <w:lang w:eastAsia="en-US"/>
        </w:rPr>
      </w:pPr>
      <w:r w:rsidRPr="00537B34">
        <w:rPr>
          <w:rFonts w:eastAsia="Calibri"/>
          <w:b/>
          <w:bCs/>
          <w:sz w:val="28"/>
          <w:szCs w:val="28"/>
          <w:lang w:eastAsia="en-US"/>
        </w:rPr>
        <w:t>Челябинский областной</w:t>
      </w:r>
    </w:p>
    <w:p w:rsidR="00690B3A" w:rsidRPr="00537B34" w:rsidRDefault="00690B3A" w:rsidP="00690B3A">
      <w:pPr>
        <w:jc w:val="center"/>
        <w:rPr>
          <w:rFonts w:eastAsia="Calibri"/>
          <w:b/>
          <w:bCs/>
          <w:sz w:val="28"/>
          <w:szCs w:val="28"/>
          <w:lang w:eastAsia="en-US"/>
        </w:rPr>
      </w:pPr>
      <w:r w:rsidRPr="00537B34">
        <w:rPr>
          <w:rFonts w:eastAsia="Calibri"/>
          <w:b/>
          <w:bCs/>
          <w:sz w:val="28"/>
          <w:szCs w:val="28"/>
          <w:lang w:eastAsia="en-US"/>
        </w:rPr>
        <w:t>Центр социальной защиты</w:t>
      </w:r>
    </w:p>
    <w:p w:rsidR="00690B3A" w:rsidRPr="00537B34" w:rsidRDefault="00690B3A" w:rsidP="00690B3A">
      <w:pPr>
        <w:jc w:val="center"/>
        <w:rPr>
          <w:rFonts w:eastAsia="Calibri"/>
          <w:b/>
          <w:bCs/>
          <w:sz w:val="28"/>
          <w:szCs w:val="28"/>
          <w:lang w:eastAsia="en-US"/>
        </w:rPr>
      </w:pPr>
      <w:r w:rsidRPr="00537B34">
        <w:rPr>
          <w:rFonts w:eastAsia="Calibri"/>
          <w:b/>
          <w:bCs/>
          <w:sz w:val="28"/>
          <w:szCs w:val="28"/>
          <w:lang w:eastAsia="en-US"/>
        </w:rPr>
        <w:t xml:space="preserve"> «Семья»</w:t>
      </w:r>
    </w:p>
    <w:p w:rsidR="00690B3A" w:rsidRPr="00537B34" w:rsidRDefault="00690B3A" w:rsidP="00690B3A">
      <w:pPr>
        <w:jc w:val="both"/>
        <w:rPr>
          <w:rFonts w:eastAsia="Calibri"/>
          <w:sz w:val="28"/>
          <w:szCs w:val="28"/>
          <w:lang w:eastAsia="en-US"/>
        </w:rPr>
      </w:pPr>
    </w:p>
    <w:p w:rsidR="00690B3A" w:rsidRPr="00537B34" w:rsidRDefault="00F45A84" w:rsidP="00690B3A">
      <w:pPr>
        <w:jc w:val="center"/>
        <w:rPr>
          <w:rFonts w:eastAsia="Calibri"/>
          <w:sz w:val="28"/>
          <w:szCs w:val="28"/>
          <w:lang w:eastAsia="en-US"/>
        </w:rPr>
      </w:pPr>
      <w:r w:rsidRPr="002B6AAB">
        <w:rPr>
          <w:rFonts w:eastAsia="Calibri"/>
          <w:noProof/>
          <w:sz w:val="28"/>
          <w:szCs w:val="28"/>
        </w:rPr>
        <w:drawing>
          <wp:inline distT="0" distB="0" distL="0" distR="0">
            <wp:extent cx="2276475" cy="1724025"/>
            <wp:effectExtent l="0" t="0" r="0" b="0"/>
            <wp:docPr id="2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41" cstate="print">
                      <a:extLst>
                        <a:ext uri="{28A0092B-C50C-407E-A947-70E740481C1C}">
                          <a14:useLocalDpi xmlns:a14="http://schemas.microsoft.com/office/drawing/2010/main" val="0"/>
                        </a:ext>
                      </a:extLst>
                    </a:blip>
                    <a:srcRect r="7010"/>
                    <a:stretch>
                      <a:fillRect/>
                    </a:stretch>
                  </pic:blipFill>
                  <pic:spPr bwMode="auto">
                    <a:xfrm>
                      <a:off x="0" y="0"/>
                      <a:ext cx="2276475" cy="1724025"/>
                    </a:xfrm>
                    <a:prstGeom prst="rect">
                      <a:avLst/>
                    </a:prstGeom>
                    <a:noFill/>
                    <a:ln>
                      <a:noFill/>
                    </a:ln>
                  </pic:spPr>
                </pic:pic>
              </a:graphicData>
            </a:graphic>
          </wp:inline>
        </w:drawing>
      </w:r>
    </w:p>
    <w:p w:rsidR="00690B3A" w:rsidRPr="00537B34" w:rsidRDefault="00690B3A" w:rsidP="00690B3A">
      <w:pPr>
        <w:jc w:val="both"/>
        <w:rPr>
          <w:rFonts w:eastAsia="Calibri"/>
          <w:sz w:val="28"/>
          <w:szCs w:val="28"/>
          <w:lang w:eastAsia="en-US"/>
        </w:rPr>
      </w:pPr>
    </w:p>
    <w:p w:rsidR="00690B3A" w:rsidRPr="00537B34" w:rsidRDefault="00690B3A" w:rsidP="00690B3A">
      <w:pPr>
        <w:jc w:val="center"/>
        <w:rPr>
          <w:rFonts w:eastAsia="Calibri"/>
          <w:b/>
          <w:bCs/>
          <w:caps/>
          <w:sz w:val="28"/>
          <w:szCs w:val="28"/>
          <w:lang w:eastAsia="en-US"/>
        </w:rPr>
      </w:pPr>
      <w:r w:rsidRPr="00537B34">
        <w:rPr>
          <w:rFonts w:eastAsia="Calibri"/>
          <w:b/>
          <w:bCs/>
          <w:caps/>
          <w:sz w:val="28"/>
          <w:szCs w:val="28"/>
          <w:lang w:eastAsia="en-US"/>
        </w:rPr>
        <w:t>Ответственное родительство</w:t>
      </w:r>
    </w:p>
    <w:p w:rsidR="00690B3A" w:rsidRPr="00537B34" w:rsidRDefault="00690B3A" w:rsidP="00690B3A">
      <w:pPr>
        <w:jc w:val="both"/>
        <w:rPr>
          <w:rFonts w:eastAsia="Calibri"/>
          <w:sz w:val="28"/>
          <w:szCs w:val="28"/>
          <w:lang w:eastAsia="en-US"/>
        </w:rPr>
      </w:pPr>
    </w:p>
    <w:p w:rsidR="00690B3A" w:rsidRPr="00537B34" w:rsidRDefault="00690B3A" w:rsidP="00690B3A">
      <w:pPr>
        <w:jc w:val="center"/>
        <w:rPr>
          <w:rFonts w:eastAsia="Calibri"/>
          <w:b/>
          <w:bCs/>
          <w:sz w:val="28"/>
          <w:szCs w:val="28"/>
          <w:lang w:eastAsia="en-US"/>
        </w:rPr>
      </w:pPr>
      <w:r w:rsidRPr="00537B34">
        <w:rPr>
          <w:rFonts w:eastAsia="Calibri"/>
          <w:b/>
          <w:bCs/>
          <w:sz w:val="28"/>
          <w:szCs w:val="28"/>
          <w:lang w:eastAsia="en-US"/>
        </w:rPr>
        <w:t>Для специалистов</w:t>
      </w:r>
    </w:p>
    <w:p w:rsidR="00690B3A" w:rsidRPr="00537B34" w:rsidRDefault="00690B3A" w:rsidP="00690B3A">
      <w:pPr>
        <w:jc w:val="center"/>
        <w:rPr>
          <w:rFonts w:eastAsia="Calibri"/>
          <w:b/>
          <w:bCs/>
          <w:sz w:val="28"/>
          <w:szCs w:val="28"/>
          <w:lang w:eastAsia="en-US"/>
        </w:rPr>
      </w:pPr>
      <w:r w:rsidRPr="00537B34">
        <w:rPr>
          <w:rFonts w:eastAsia="Calibri"/>
          <w:b/>
          <w:bCs/>
          <w:sz w:val="28"/>
          <w:szCs w:val="28"/>
          <w:lang w:eastAsia="en-US"/>
        </w:rPr>
        <w:t>социальной сферы</w:t>
      </w:r>
    </w:p>
    <w:p w:rsidR="00690B3A" w:rsidRPr="00537B34" w:rsidRDefault="00690B3A" w:rsidP="00690B3A">
      <w:pPr>
        <w:jc w:val="center"/>
        <w:rPr>
          <w:rFonts w:eastAsia="Calibri"/>
          <w:b/>
          <w:bCs/>
          <w:sz w:val="28"/>
          <w:szCs w:val="28"/>
        </w:rPr>
      </w:pPr>
    </w:p>
    <w:p w:rsidR="00690B3A" w:rsidRPr="00537B34" w:rsidRDefault="00690B3A" w:rsidP="00690B3A">
      <w:pPr>
        <w:jc w:val="center"/>
        <w:rPr>
          <w:rFonts w:eastAsia="Calibri"/>
          <w:b/>
          <w:bCs/>
          <w:sz w:val="28"/>
          <w:szCs w:val="28"/>
        </w:rPr>
      </w:pPr>
    </w:p>
    <w:p w:rsidR="00690B3A" w:rsidRPr="00537B34" w:rsidRDefault="00690B3A" w:rsidP="00690B3A">
      <w:pPr>
        <w:jc w:val="center"/>
        <w:rPr>
          <w:rFonts w:eastAsia="Calibri"/>
          <w:b/>
          <w:bCs/>
          <w:sz w:val="28"/>
          <w:szCs w:val="28"/>
        </w:rPr>
      </w:pPr>
    </w:p>
    <w:p w:rsidR="00690B3A" w:rsidRPr="00537B34" w:rsidRDefault="00690B3A" w:rsidP="00690B3A">
      <w:pPr>
        <w:jc w:val="center"/>
        <w:rPr>
          <w:rFonts w:eastAsia="Calibri"/>
          <w:b/>
          <w:bCs/>
          <w:sz w:val="28"/>
          <w:szCs w:val="28"/>
        </w:rPr>
      </w:pPr>
      <w:r w:rsidRPr="00537B34">
        <w:rPr>
          <w:rFonts w:eastAsia="Calibri"/>
          <w:b/>
          <w:bCs/>
          <w:sz w:val="28"/>
          <w:szCs w:val="28"/>
        </w:rPr>
        <w:t>Челябинск</w:t>
      </w:r>
    </w:p>
    <w:p w:rsidR="00690B3A" w:rsidRPr="00537B34" w:rsidRDefault="00690B3A" w:rsidP="00690B3A">
      <w:pPr>
        <w:jc w:val="center"/>
        <w:rPr>
          <w:rFonts w:eastAsia="Calibri"/>
          <w:b/>
          <w:bCs/>
          <w:sz w:val="28"/>
          <w:szCs w:val="28"/>
        </w:rPr>
      </w:pPr>
      <w:r w:rsidRPr="00537B34">
        <w:rPr>
          <w:rFonts w:eastAsia="Calibri"/>
          <w:b/>
          <w:bCs/>
          <w:sz w:val="28"/>
          <w:szCs w:val="28"/>
        </w:rPr>
        <w:t xml:space="preserve">2015 г. </w:t>
      </w:r>
    </w:p>
    <w:p w:rsidR="00690B3A" w:rsidRPr="00F9371B" w:rsidRDefault="00690B3A" w:rsidP="00690B3A">
      <w:pPr>
        <w:ind w:firstLine="708"/>
        <w:jc w:val="both"/>
      </w:pPr>
      <w:r w:rsidRPr="00537B34">
        <w:rPr>
          <w:b/>
          <w:bCs/>
          <w:kern w:val="24"/>
          <w:sz w:val="28"/>
          <w:szCs w:val="28"/>
          <w:u w:val="single"/>
        </w:rPr>
        <w:t>Семья</w:t>
      </w:r>
      <w:r w:rsidRPr="00537B34">
        <w:rPr>
          <w:color w:val="000000"/>
          <w:kern w:val="24"/>
          <w:sz w:val="28"/>
          <w:szCs w:val="28"/>
        </w:rPr>
        <w:t xml:space="preserve"> во взаимосвязи с </w:t>
      </w:r>
      <w:r w:rsidRPr="00F9371B">
        <w:rPr>
          <w:color w:val="000000"/>
          <w:kern w:val="24"/>
        </w:rPr>
        <w:t>ответственностью означает</w:t>
      </w:r>
      <w:r w:rsidRPr="00F9371B">
        <w:t xml:space="preserve"> общность быта, взаимную моральную ответственность и взаимопомощь.</w:t>
      </w:r>
    </w:p>
    <w:p w:rsidR="00690B3A" w:rsidRPr="00F9371B" w:rsidRDefault="00F45A84" w:rsidP="00690B3A">
      <w:pPr>
        <w:jc w:val="center"/>
      </w:pPr>
      <w:r w:rsidRPr="003B287E">
        <w:rPr>
          <w:noProof/>
        </w:rPr>
        <w:drawing>
          <wp:inline distT="0" distB="0" distL="0" distR="0">
            <wp:extent cx="1743075" cy="1057275"/>
            <wp:effectExtent l="0" t="0" r="0" b="0"/>
            <wp:docPr id="2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43075" cy="1057275"/>
                    </a:xfrm>
                    <a:prstGeom prst="rect">
                      <a:avLst/>
                    </a:prstGeom>
                    <a:noFill/>
                    <a:ln>
                      <a:noFill/>
                    </a:ln>
                  </pic:spPr>
                </pic:pic>
              </a:graphicData>
            </a:graphic>
          </wp:inline>
        </w:drawing>
      </w:r>
    </w:p>
    <w:p w:rsidR="00690B3A" w:rsidRPr="00F9371B" w:rsidRDefault="00690B3A" w:rsidP="00690B3A">
      <w:pPr>
        <w:autoSpaceDE w:val="0"/>
        <w:autoSpaceDN w:val="0"/>
        <w:adjustRightInd w:val="0"/>
        <w:ind w:firstLine="425"/>
        <w:jc w:val="both"/>
        <w:rPr>
          <w:rFonts w:eastAsia="Calibri"/>
          <w:lang w:eastAsia="en-US"/>
        </w:rPr>
      </w:pPr>
      <w:r w:rsidRPr="00F9371B">
        <w:rPr>
          <w:rFonts w:eastAsia="Calibri"/>
        </w:rPr>
        <w:t xml:space="preserve">В обществе существует узкое мнение о том, что ответственный родитель – это родитель, который дружит с ребенком, сохраняет добрые отношения, заботится и позитивно расположен к ребенку. </w:t>
      </w:r>
    </w:p>
    <w:p w:rsidR="00690B3A" w:rsidRPr="00F9371B" w:rsidRDefault="00690B3A" w:rsidP="00690B3A">
      <w:pPr>
        <w:jc w:val="center"/>
        <w:rPr>
          <w:rFonts w:eastAsia="Calibri"/>
          <w:b/>
          <w:bCs/>
        </w:rPr>
      </w:pPr>
      <w:r w:rsidRPr="00F9371B">
        <w:rPr>
          <w:rFonts w:eastAsia="Calibri"/>
          <w:b/>
          <w:bCs/>
        </w:rPr>
        <w:t>Кто же такой ответственный родитель?</w:t>
      </w:r>
    </w:p>
    <w:p w:rsidR="00690B3A" w:rsidRPr="00F9371B" w:rsidRDefault="00690B3A" w:rsidP="00690B3A">
      <w:pPr>
        <w:ind w:firstLine="708"/>
        <w:jc w:val="both"/>
        <w:rPr>
          <w:rFonts w:eastAsia="Calibri"/>
        </w:rPr>
      </w:pPr>
      <w:r w:rsidRPr="00F9371B">
        <w:rPr>
          <w:rFonts w:eastAsia="Calibri"/>
        </w:rPr>
        <w:t>Этозрелый человек, способный отвечать за свои поступки, за свою жизнь, и в состоянии обеспечить себя работой, семью жильем, создать благоприятные условия для развития ребенка, способен его защитить, оказать поддержку.</w:t>
      </w:r>
    </w:p>
    <w:p w:rsidR="00690B3A" w:rsidRPr="00F9371B" w:rsidRDefault="00690B3A" w:rsidP="00690B3A">
      <w:pPr>
        <w:ind w:firstLine="709"/>
        <w:jc w:val="both"/>
        <w:rPr>
          <w:i/>
          <w:iCs/>
        </w:rPr>
      </w:pPr>
      <w:r w:rsidRPr="00F9371B">
        <w:rPr>
          <w:iCs/>
        </w:rPr>
        <w:t>Когда родители сокрушаются из-за поступков своих детей, когда откладывают, ожидая, что кто-то, а не они что-то предпримут, когда ищут козлов отпущения, в их действиях нет личной ответственности.</w:t>
      </w:r>
    </w:p>
    <w:p w:rsidR="00690B3A" w:rsidRPr="00F9371B" w:rsidRDefault="00690B3A" w:rsidP="00690B3A">
      <w:pPr>
        <w:tabs>
          <w:tab w:val="left" w:pos="993"/>
        </w:tabs>
        <w:ind w:firstLine="425"/>
        <w:jc w:val="both"/>
        <w:rPr>
          <w:rFonts w:eastAsia="Calibri"/>
          <w:b/>
          <w:bCs/>
          <w:lang w:eastAsia="en-US"/>
        </w:rPr>
      </w:pPr>
      <w:r w:rsidRPr="00F9371B">
        <w:rPr>
          <w:rFonts w:eastAsia="Calibri"/>
          <w:b/>
          <w:bCs/>
        </w:rPr>
        <w:t>Ответственное родительство в отношении ребенка</w:t>
      </w:r>
      <w:r w:rsidRPr="00F9371B">
        <w:rPr>
          <w:rFonts w:eastAsia="Calibri"/>
        </w:rPr>
        <w:t xml:space="preserve"> это, прежде всего, сбалансированность разных сторон воспитания</w:t>
      </w:r>
      <w:r w:rsidRPr="00F9371B">
        <w:rPr>
          <w:rFonts w:eastAsia="Calibri"/>
          <w:b/>
          <w:bCs/>
          <w:lang w:eastAsia="en-US"/>
        </w:rPr>
        <w:t xml:space="preserve"> по которым его можно измерить.</w:t>
      </w:r>
    </w:p>
    <w:p w:rsidR="00690B3A" w:rsidRPr="00F9371B" w:rsidRDefault="00690B3A" w:rsidP="00697707">
      <w:pPr>
        <w:numPr>
          <w:ilvl w:val="0"/>
          <w:numId w:val="26"/>
        </w:numPr>
        <w:tabs>
          <w:tab w:val="left" w:pos="284"/>
        </w:tabs>
        <w:ind w:left="0" w:firstLine="0"/>
        <w:contextualSpacing/>
        <w:jc w:val="both"/>
        <w:rPr>
          <w:rFonts w:eastAsia="Calibri"/>
        </w:rPr>
      </w:pPr>
      <w:r w:rsidRPr="00F9371B">
        <w:rPr>
          <w:rFonts w:eastAsia="Calibri"/>
          <w:b/>
          <w:bCs/>
          <w:i/>
          <w:iCs/>
        </w:rPr>
        <w:t>Коммуникативная</w:t>
      </w:r>
      <w:r w:rsidRPr="00F9371B">
        <w:rPr>
          <w:rFonts w:eastAsia="Calibri"/>
        </w:rPr>
        <w:t xml:space="preserve">  – быть всегда в курсе того, что происходит в жизни ребенка.</w:t>
      </w:r>
    </w:p>
    <w:p w:rsidR="00690B3A" w:rsidRPr="00F9371B" w:rsidRDefault="00690B3A" w:rsidP="00697707">
      <w:pPr>
        <w:numPr>
          <w:ilvl w:val="0"/>
          <w:numId w:val="26"/>
        </w:numPr>
        <w:tabs>
          <w:tab w:val="left" w:pos="426"/>
        </w:tabs>
        <w:ind w:left="0" w:firstLine="0"/>
        <w:contextualSpacing/>
        <w:jc w:val="both"/>
        <w:rPr>
          <w:rFonts w:eastAsia="Calibri"/>
        </w:rPr>
      </w:pPr>
      <w:r w:rsidRPr="00F9371B">
        <w:rPr>
          <w:rFonts w:eastAsia="Calibri"/>
          <w:b/>
          <w:bCs/>
          <w:i/>
          <w:iCs/>
        </w:rPr>
        <w:t>Эмоциональная</w:t>
      </w:r>
      <w:r w:rsidRPr="00F9371B">
        <w:rPr>
          <w:rFonts w:eastAsia="Calibri"/>
        </w:rPr>
        <w:t xml:space="preserve">  – готовность не просто слушать ребенка и говорить с ним на важные темы, стараясь избегать оценок в суждениях и осуждения, а выступать в роли помощника и советчика.</w:t>
      </w:r>
    </w:p>
    <w:p w:rsidR="00690B3A" w:rsidRPr="00F9371B" w:rsidRDefault="00690B3A" w:rsidP="00697707">
      <w:pPr>
        <w:numPr>
          <w:ilvl w:val="0"/>
          <w:numId w:val="26"/>
        </w:numPr>
        <w:tabs>
          <w:tab w:val="left" w:pos="426"/>
        </w:tabs>
        <w:ind w:left="0" w:firstLine="0"/>
        <w:contextualSpacing/>
        <w:jc w:val="both"/>
        <w:rPr>
          <w:rFonts w:eastAsia="Calibri"/>
        </w:rPr>
      </w:pPr>
      <w:r w:rsidRPr="00F9371B">
        <w:rPr>
          <w:rFonts w:eastAsia="Calibri"/>
          <w:b/>
          <w:bCs/>
          <w:i/>
          <w:iCs/>
        </w:rPr>
        <w:t>Экономическая</w:t>
      </w:r>
      <w:r w:rsidRPr="00F9371B">
        <w:rPr>
          <w:rFonts w:eastAsia="Calibri"/>
        </w:rPr>
        <w:t>– иметь возможность оплачивать обучение ребенка, обеспечить его необходимой одеждой и др.</w:t>
      </w:r>
    </w:p>
    <w:p w:rsidR="00690B3A" w:rsidRPr="00F9371B" w:rsidRDefault="00690B3A" w:rsidP="00697707">
      <w:pPr>
        <w:numPr>
          <w:ilvl w:val="0"/>
          <w:numId w:val="26"/>
        </w:numPr>
        <w:tabs>
          <w:tab w:val="left" w:pos="426"/>
        </w:tabs>
        <w:ind w:left="0" w:firstLine="0"/>
        <w:contextualSpacing/>
        <w:jc w:val="both"/>
        <w:rPr>
          <w:rFonts w:eastAsia="Calibri"/>
          <w:i/>
          <w:iCs/>
        </w:rPr>
      </w:pPr>
      <w:r w:rsidRPr="00F9371B">
        <w:rPr>
          <w:rFonts w:eastAsia="Calibri"/>
          <w:b/>
          <w:bCs/>
          <w:i/>
          <w:iCs/>
        </w:rPr>
        <w:t>Охранительная</w:t>
      </w:r>
      <w:r w:rsidRPr="00F9371B">
        <w:rPr>
          <w:rFonts w:eastAsia="Calibri"/>
          <w:i/>
          <w:iCs/>
        </w:rPr>
        <w:t xml:space="preserve">  – </w:t>
      </w:r>
      <w:r w:rsidRPr="00F9371B">
        <w:rPr>
          <w:rFonts w:eastAsia="Calibri"/>
        </w:rPr>
        <w:t>сохранять и укреплять здоровье ребенка.</w:t>
      </w:r>
    </w:p>
    <w:p w:rsidR="00690B3A" w:rsidRPr="00F9371B" w:rsidRDefault="00690B3A" w:rsidP="00697707">
      <w:pPr>
        <w:numPr>
          <w:ilvl w:val="0"/>
          <w:numId w:val="26"/>
        </w:numPr>
        <w:tabs>
          <w:tab w:val="left" w:pos="426"/>
        </w:tabs>
        <w:ind w:left="0" w:firstLine="0"/>
        <w:contextualSpacing/>
        <w:jc w:val="both"/>
        <w:rPr>
          <w:rFonts w:eastAsia="Calibri"/>
        </w:rPr>
      </w:pPr>
      <w:r w:rsidRPr="00F9371B">
        <w:rPr>
          <w:rFonts w:eastAsia="Calibri"/>
          <w:b/>
          <w:bCs/>
          <w:i/>
          <w:iCs/>
        </w:rPr>
        <w:t>Нормативная</w:t>
      </w:r>
      <w:r w:rsidRPr="00F9371B">
        <w:rPr>
          <w:rFonts w:eastAsia="Calibri"/>
          <w:i/>
          <w:iCs/>
        </w:rPr>
        <w:t xml:space="preserve">  – </w:t>
      </w:r>
      <w:r w:rsidRPr="00F9371B">
        <w:rPr>
          <w:rFonts w:eastAsia="Calibri"/>
        </w:rPr>
        <w:t>выступать в роли эксперта, обладающего опытом общения с социальными институтами (учить следовать правилам, установленным обществом).</w:t>
      </w:r>
    </w:p>
    <w:p w:rsidR="00690B3A" w:rsidRPr="00F9371B" w:rsidRDefault="00690B3A" w:rsidP="00697707">
      <w:pPr>
        <w:numPr>
          <w:ilvl w:val="0"/>
          <w:numId w:val="26"/>
        </w:numPr>
        <w:tabs>
          <w:tab w:val="left" w:pos="426"/>
        </w:tabs>
        <w:ind w:left="0" w:firstLine="0"/>
        <w:contextualSpacing/>
        <w:jc w:val="both"/>
        <w:rPr>
          <w:rFonts w:eastAsia="Calibri"/>
        </w:rPr>
      </w:pPr>
      <w:r w:rsidRPr="00F9371B">
        <w:rPr>
          <w:rFonts w:eastAsia="Calibri"/>
          <w:b/>
          <w:bCs/>
          <w:i/>
          <w:iCs/>
        </w:rPr>
        <w:t>Духовная</w:t>
      </w:r>
      <w:r w:rsidRPr="00F9371B">
        <w:rPr>
          <w:rFonts w:eastAsia="Calibri"/>
          <w:i/>
          <w:iCs/>
        </w:rPr>
        <w:t xml:space="preserve"> – </w:t>
      </w:r>
      <w:r w:rsidRPr="00F9371B">
        <w:rPr>
          <w:rFonts w:eastAsia="Calibri"/>
        </w:rPr>
        <w:t xml:space="preserve">способность привить ребенку базовые жизненные ценности, такие как семья, культура (родители должны научить ребенка ценить свои жизнь и здоровье). </w:t>
      </w:r>
    </w:p>
    <w:p w:rsidR="00690B3A" w:rsidRPr="00F9371B" w:rsidRDefault="00F45A84" w:rsidP="00690B3A">
      <w:pPr>
        <w:jc w:val="center"/>
        <w:rPr>
          <w:rFonts w:eastAsia="Calibri"/>
          <w:noProof/>
        </w:rPr>
      </w:pPr>
      <w:r w:rsidRPr="002B6AAB">
        <w:rPr>
          <w:rFonts w:eastAsia="Calibri"/>
          <w:noProof/>
        </w:rPr>
        <w:drawing>
          <wp:inline distT="0" distB="0" distL="0" distR="0">
            <wp:extent cx="1685925" cy="1123950"/>
            <wp:effectExtent l="0" t="0" r="0" b="0"/>
            <wp:docPr id="2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p w:rsidR="00690B3A" w:rsidRPr="00F9371B" w:rsidRDefault="00690B3A" w:rsidP="00690B3A">
      <w:pPr>
        <w:ind w:firstLine="709"/>
        <w:jc w:val="both"/>
        <w:rPr>
          <w:rFonts w:eastAsia="Calibri"/>
          <w:lang w:eastAsia="en-US"/>
        </w:rPr>
      </w:pPr>
      <w:r w:rsidRPr="00F9371B">
        <w:rPr>
          <w:rFonts w:eastAsia="Calibri"/>
          <w:b/>
          <w:bCs/>
          <w:i/>
          <w:iCs/>
          <w:lang w:eastAsia="en-US"/>
        </w:rPr>
        <w:t>Цель ответственного (позитивного) родительства</w:t>
      </w:r>
      <w:r w:rsidRPr="00F9371B">
        <w:rPr>
          <w:rFonts w:eastAsia="Calibri"/>
          <w:lang w:eastAsia="en-US"/>
        </w:rPr>
        <w:t xml:space="preserve"> - вырастить волевого, но при этом готового к сотрудничеству ребенка.</w:t>
      </w:r>
    </w:p>
    <w:p w:rsidR="00690B3A" w:rsidRPr="00F9371B" w:rsidRDefault="00690B3A" w:rsidP="00690B3A">
      <w:pPr>
        <w:contextualSpacing/>
        <w:jc w:val="center"/>
        <w:outlineLvl w:val="1"/>
        <w:rPr>
          <w:rFonts w:eastAsia="Calibri"/>
          <w:b/>
          <w:bCs/>
        </w:rPr>
      </w:pPr>
      <w:r w:rsidRPr="00F9371B">
        <w:rPr>
          <w:rFonts w:eastAsia="Calibri"/>
          <w:b/>
          <w:bCs/>
        </w:rPr>
        <w:t xml:space="preserve">КРИТЕРИИ </w:t>
      </w:r>
    </w:p>
    <w:p w:rsidR="00690B3A" w:rsidRPr="00F9371B" w:rsidRDefault="00690B3A" w:rsidP="00690B3A">
      <w:pPr>
        <w:contextualSpacing/>
        <w:jc w:val="center"/>
        <w:outlineLvl w:val="1"/>
        <w:rPr>
          <w:rFonts w:eastAsia="Calibri"/>
          <w:b/>
          <w:bCs/>
        </w:rPr>
      </w:pPr>
      <w:r w:rsidRPr="00F9371B">
        <w:rPr>
          <w:rFonts w:eastAsia="Calibri"/>
          <w:b/>
          <w:bCs/>
        </w:rPr>
        <w:t>ответственного родительства</w:t>
      </w:r>
    </w:p>
    <w:p w:rsidR="00690B3A" w:rsidRPr="00F9371B" w:rsidRDefault="00690B3A" w:rsidP="00697707">
      <w:pPr>
        <w:numPr>
          <w:ilvl w:val="0"/>
          <w:numId w:val="25"/>
        </w:numPr>
        <w:tabs>
          <w:tab w:val="left" w:pos="284"/>
        </w:tabs>
        <w:ind w:left="0" w:firstLine="0"/>
        <w:contextualSpacing/>
        <w:jc w:val="both"/>
        <w:rPr>
          <w:rFonts w:eastAsia="Calibri"/>
        </w:rPr>
      </w:pPr>
      <w:r w:rsidRPr="00F9371B">
        <w:rPr>
          <w:rFonts w:eastAsia="Calibri"/>
          <w:b/>
          <w:bCs/>
          <w:i/>
          <w:iCs/>
        </w:rPr>
        <w:t>Прочная, дружная семья,</w:t>
      </w:r>
      <w:r w:rsidRPr="00F9371B">
        <w:rPr>
          <w:rFonts w:eastAsia="Calibri"/>
        </w:rPr>
        <w:t xml:space="preserve"> воспитывающая детей на основе преемственности поколений (удовлетворенность браком и отношениями, совместный досуг и др.) </w:t>
      </w:r>
    </w:p>
    <w:p w:rsidR="00690B3A" w:rsidRPr="00F9371B" w:rsidRDefault="00690B3A" w:rsidP="00697707">
      <w:pPr>
        <w:numPr>
          <w:ilvl w:val="0"/>
          <w:numId w:val="25"/>
        </w:numPr>
        <w:tabs>
          <w:tab w:val="left" w:pos="284"/>
        </w:tabs>
        <w:ind w:left="0" w:firstLine="0"/>
        <w:contextualSpacing/>
        <w:jc w:val="both"/>
        <w:rPr>
          <w:rFonts w:eastAsia="Calibri"/>
        </w:rPr>
      </w:pPr>
      <w:r w:rsidRPr="00F9371B">
        <w:rPr>
          <w:rFonts w:eastAsia="Calibri"/>
          <w:b/>
          <w:bCs/>
          <w:i/>
          <w:iCs/>
        </w:rPr>
        <w:t>Духовно-нравственное благополучие в семье</w:t>
      </w:r>
      <w:r w:rsidRPr="00F9371B">
        <w:rPr>
          <w:rFonts w:eastAsia="Calibri"/>
          <w:i/>
          <w:iCs/>
        </w:rPr>
        <w:t xml:space="preserve"> (</w:t>
      </w:r>
      <w:r w:rsidRPr="00F9371B">
        <w:rPr>
          <w:rFonts w:eastAsia="Calibri"/>
        </w:rPr>
        <w:t xml:space="preserve">умение родителей  ценности добра и зла, лжи и истины). </w:t>
      </w:r>
    </w:p>
    <w:p w:rsidR="00690B3A" w:rsidRPr="00F9371B" w:rsidRDefault="00690B3A" w:rsidP="00697707">
      <w:pPr>
        <w:numPr>
          <w:ilvl w:val="0"/>
          <w:numId w:val="25"/>
        </w:numPr>
        <w:tabs>
          <w:tab w:val="left" w:pos="284"/>
        </w:tabs>
        <w:ind w:left="0" w:firstLine="0"/>
        <w:contextualSpacing/>
        <w:jc w:val="both"/>
        <w:rPr>
          <w:rFonts w:eastAsia="Calibri"/>
          <w:b/>
          <w:bCs/>
        </w:rPr>
      </w:pPr>
      <w:r w:rsidRPr="00F9371B">
        <w:rPr>
          <w:rFonts w:eastAsia="Calibri"/>
        </w:rPr>
        <w:t>Внимательное отношение к</w:t>
      </w:r>
      <w:r w:rsidRPr="00F9371B">
        <w:rPr>
          <w:rFonts w:eastAsia="Calibri"/>
          <w:b/>
          <w:bCs/>
          <w:i/>
          <w:iCs/>
        </w:rPr>
        <w:t>состоянию здоровья членов семьи и своему здоровью.</w:t>
      </w:r>
    </w:p>
    <w:p w:rsidR="00690B3A" w:rsidRPr="00F9371B" w:rsidRDefault="00690B3A" w:rsidP="00697707">
      <w:pPr>
        <w:numPr>
          <w:ilvl w:val="0"/>
          <w:numId w:val="25"/>
        </w:numPr>
        <w:tabs>
          <w:tab w:val="left" w:pos="284"/>
        </w:tabs>
        <w:ind w:left="0" w:firstLine="0"/>
        <w:contextualSpacing/>
        <w:jc w:val="both"/>
        <w:rPr>
          <w:rFonts w:eastAsia="Calibri"/>
          <w:b/>
          <w:bCs/>
        </w:rPr>
      </w:pPr>
      <w:r w:rsidRPr="00F9371B">
        <w:rPr>
          <w:rFonts w:eastAsia="Calibri"/>
          <w:b/>
          <w:bCs/>
          <w:i/>
          <w:iCs/>
        </w:rPr>
        <w:t>Социально-бытовое и материальное благополучие.</w:t>
      </w:r>
    </w:p>
    <w:p w:rsidR="00690B3A" w:rsidRPr="00F9371B" w:rsidRDefault="00690B3A" w:rsidP="00697707">
      <w:pPr>
        <w:numPr>
          <w:ilvl w:val="0"/>
          <w:numId w:val="25"/>
        </w:numPr>
        <w:tabs>
          <w:tab w:val="left" w:pos="284"/>
        </w:tabs>
        <w:ind w:left="0" w:firstLine="0"/>
        <w:contextualSpacing/>
        <w:jc w:val="both"/>
        <w:rPr>
          <w:rFonts w:eastAsia="Calibri"/>
        </w:rPr>
      </w:pPr>
      <w:r w:rsidRPr="00F9371B">
        <w:rPr>
          <w:rFonts w:eastAsia="Calibri"/>
          <w:b/>
          <w:bCs/>
          <w:i/>
          <w:iCs/>
        </w:rPr>
        <w:t>Отсутствие хронических семейных конфликтов</w:t>
      </w:r>
      <w:r w:rsidRPr="00F9371B">
        <w:rPr>
          <w:rFonts w:eastAsia="Calibri"/>
        </w:rPr>
        <w:t xml:space="preserve"> – между родителями и ребенком, в супружеской и межпоколенной  подсистеме. Они образуются по принципу «Никтo не забыт, ничто не зaбыто».</w:t>
      </w:r>
    </w:p>
    <w:p w:rsidR="00690B3A" w:rsidRPr="00F9371B" w:rsidRDefault="00690B3A" w:rsidP="00697707">
      <w:pPr>
        <w:numPr>
          <w:ilvl w:val="0"/>
          <w:numId w:val="25"/>
        </w:numPr>
        <w:tabs>
          <w:tab w:val="left" w:pos="284"/>
        </w:tabs>
        <w:ind w:left="0" w:firstLine="0"/>
        <w:contextualSpacing/>
        <w:jc w:val="both"/>
        <w:rPr>
          <w:rFonts w:eastAsia="Calibri"/>
        </w:rPr>
      </w:pPr>
      <w:r w:rsidRPr="00F9371B">
        <w:rPr>
          <w:rFonts w:eastAsia="Calibri"/>
          <w:b/>
          <w:bCs/>
          <w:i/>
          <w:iCs/>
        </w:rPr>
        <w:t>Единый подход к воспитанию ребенка со стороны обоих родителей</w:t>
      </w:r>
      <w:r w:rsidR="008737F1">
        <w:rPr>
          <w:rFonts w:eastAsia="Calibri"/>
          <w:b/>
          <w:bCs/>
          <w:i/>
          <w:iCs/>
        </w:rPr>
        <w:t xml:space="preserve"> </w:t>
      </w:r>
      <w:r w:rsidRPr="00F9371B">
        <w:rPr>
          <w:rFonts w:eastAsia="Calibri"/>
        </w:rPr>
        <w:t>(последовательность и постоянство соблюдения правил в семейной иерархии, в случаях разногласия обсуждение  в отсутствии ребенка.)</w:t>
      </w:r>
    </w:p>
    <w:p w:rsidR="00690B3A" w:rsidRPr="00F9371B" w:rsidRDefault="00690B3A" w:rsidP="00697707">
      <w:pPr>
        <w:numPr>
          <w:ilvl w:val="0"/>
          <w:numId w:val="25"/>
        </w:numPr>
        <w:tabs>
          <w:tab w:val="left" w:pos="284"/>
        </w:tabs>
        <w:ind w:left="0" w:firstLine="0"/>
        <w:contextualSpacing/>
        <w:jc w:val="both"/>
        <w:rPr>
          <w:rFonts w:eastAsia="Calibri"/>
          <w:b/>
          <w:bCs/>
        </w:rPr>
      </w:pPr>
      <w:r w:rsidRPr="00F9371B">
        <w:rPr>
          <w:rFonts w:eastAsia="Calibri"/>
          <w:b/>
          <w:bCs/>
          <w:i/>
          <w:iCs/>
        </w:rPr>
        <w:t>Здоровый образ жизни семьи</w:t>
      </w:r>
    </w:p>
    <w:p w:rsidR="00690B3A" w:rsidRPr="00537B34" w:rsidRDefault="00F45A84" w:rsidP="00690B3A">
      <w:pPr>
        <w:contextualSpacing/>
        <w:jc w:val="center"/>
        <w:rPr>
          <w:rFonts w:eastAsia="Calibri"/>
          <w:sz w:val="28"/>
          <w:szCs w:val="28"/>
          <w:lang w:eastAsia="en-US"/>
        </w:rPr>
      </w:pPr>
      <w:r w:rsidRPr="002B6AAB">
        <w:rPr>
          <w:rFonts w:eastAsia="Calibri"/>
          <w:noProof/>
          <w:sz w:val="28"/>
          <w:szCs w:val="28"/>
        </w:rPr>
        <w:drawing>
          <wp:inline distT="0" distB="0" distL="0" distR="0">
            <wp:extent cx="1619250" cy="1209675"/>
            <wp:effectExtent l="0" t="0" r="0" b="0"/>
            <wp:docPr id="23" name="Рисунок 83" descr="Описание: http://sacr3-files.s3-website-eu-west-1.amazonaws.com/_processed_/csm_Rodinny_beh_80265385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Описание: http://sacr3-files.s3-website-eu-west-1.amazonaws.com/_processed_/csm_Rodinny_beh_802653850c.jpg"/>
                    <pic:cNvPicPr>
                      <a:picLocks noChangeAspect="1" noChangeArrowheads="1"/>
                    </pic:cNvPicPr>
                  </pic:nvPicPr>
                  <pic:blipFill>
                    <a:blip r:embed="rId44">
                      <a:extLst>
                        <a:ext uri="{28A0092B-C50C-407E-A947-70E740481C1C}">
                          <a14:useLocalDpi xmlns:a14="http://schemas.microsoft.com/office/drawing/2010/main" val="0"/>
                        </a:ext>
                      </a:extLst>
                    </a:blip>
                    <a:srcRect l="7838" t="6520" r="9996"/>
                    <a:stretch>
                      <a:fillRect/>
                    </a:stretch>
                  </pic:blipFill>
                  <pic:spPr bwMode="auto">
                    <a:xfrm>
                      <a:off x="0" y="0"/>
                      <a:ext cx="1619250" cy="1209675"/>
                    </a:xfrm>
                    <a:prstGeom prst="rect">
                      <a:avLst/>
                    </a:prstGeom>
                    <a:noFill/>
                    <a:ln>
                      <a:noFill/>
                    </a:ln>
                  </pic:spPr>
                </pic:pic>
              </a:graphicData>
            </a:graphic>
          </wp:inline>
        </w:drawing>
      </w:r>
    </w:p>
    <w:p w:rsidR="00690B3A" w:rsidRPr="008737F1" w:rsidRDefault="00690B3A" w:rsidP="00690B3A">
      <w:pPr>
        <w:ind w:firstLine="426"/>
        <w:contextualSpacing/>
        <w:jc w:val="both"/>
        <w:rPr>
          <w:bCs/>
        </w:rPr>
      </w:pPr>
      <w:r w:rsidRPr="008737F1">
        <w:rPr>
          <w:bCs/>
        </w:rPr>
        <w:t>Все ступени не идут строго одна за другой, они тесно переплетаются между собой от полной ответственности за ребенка до  его взрослой самостоятельности.</w:t>
      </w:r>
    </w:p>
    <w:p w:rsidR="00690B3A" w:rsidRPr="008737F1" w:rsidRDefault="00F45A84" w:rsidP="00690B3A">
      <w:pPr>
        <w:contextualSpacing/>
        <w:jc w:val="center"/>
        <w:rPr>
          <w:bCs/>
        </w:rPr>
      </w:pPr>
      <w:r w:rsidRPr="002B6AAB">
        <w:rPr>
          <w:rFonts w:eastAsia="Calibri"/>
          <w:noProof/>
        </w:rPr>
        <w:drawing>
          <wp:inline distT="0" distB="0" distL="0" distR="0">
            <wp:extent cx="1800225" cy="1200150"/>
            <wp:effectExtent l="0" t="0" r="0" b="0"/>
            <wp:docPr id="24" name="Рисунок 84" descr="Описание: D:\Текущая работа (В.В.)\Ответст. родительство (картинки, подложки)\Картинки\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Описание: D:\Текущая работа (В.В.)\Ответст. родительство (картинки, подложки)\Картинки\getImag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0225" cy="1200150"/>
                    </a:xfrm>
                    <a:prstGeom prst="rect">
                      <a:avLst/>
                    </a:prstGeom>
                    <a:noFill/>
                    <a:ln>
                      <a:noFill/>
                    </a:ln>
                  </pic:spPr>
                </pic:pic>
              </a:graphicData>
            </a:graphic>
          </wp:inline>
        </w:drawing>
      </w:r>
    </w:p>
    <w:p w:rsidR="00690B3A" w:rsidRPr="008737F1" w:rsidRDefault="00690B3A" w:rsidP="00690B3A">
      <w:pPr>
        <w:contextualSpacing/>
        <w:jc w:val="center"/>
        <w:rPr>
          <w:bCs/>
        </w:rPr>
      </w:pPr>
    </w:p>
    <w:p w:rsidR="00690B3A" w:rsidRPr="008737F1" w:rsidRDefault="00690B3A" w:rsidP="00690B3A">
      <w:pPr>
        <w:ind w:firstLine="426"/>
        <w:jc w:val="both"/>
        <w:outlineLvl w:val="1"/>
        <w:rPr>
          <w:b/>
          <w:bCs/>
        </w:rPr>
      </w:pPr>
      <w:r w:rsidRPr="008737F1">
        <w:rPr>
          <w:b/>
          <w:bCs/>
        </w:rPr>
        <w:t>Главное определить для себя основные правила ответственного родителя, которые вы будете всегда соблюдать.</w:t>
      </w:r>
    </w:p>
    <w:p w:rsidR="00690B3A" w:rsidRPr="008737F1" w:rsidRDefault="00690B3A" w:rsidP="00690B3A">
      <w:pPr>
        <w:ind w:firstLine="426"/>
        <w:jc w:val="both"/>
        <w:outlineLvl w:val="1"/>
        <w:rPr>
          <w:b/>
          <w:bCs/>
        </w:rPr>
      </w:pPr>
      <w:r w:rsidRPr="008737F1">
        <w:rPr>
          <w:b/>
          <w:bCs/>
        </w:rPr>
        <w:t xml:space="preserve">Правило 1. Не старайтесь изменить друг друга. </w:t>
      </w:r>
      <w:r w:rsidRPr="008737F1">
        <w:t>Образ идеального родителя не должен мешать Вам воспринимать друг друга такими как есть в реальной супружеской жизни.</w:t>
      </w:r>
    </w:p>
    <w:p w:rsidR="00690B3A" w:rsidRPr="008737F1" w:rsidRDefault="00690B3A" w:rsidP="00690B3A">
      <w:pPr>
        <w:ind w:firstLine="426"/>
        <w:jc w:val="both"/>
        <w:outlineLvl w:val="2"/>
        <w:rPr>
          <w:b/>
          <w:bCs/>
        </w:rPr>
      </w:pPr>
      <w:r w:rsidRPr="008737F1">
        <w:rPr>
          <w:b/>
          <w:bCs/>
        </w:rPr>
        <w:t>Правило 2: дарите любовь просто так, искренне и безвозмездно.</w:t>
      </w:r>
    </w:p>
    <w:p w:rsidR="00690B3A" w:rsidRPr="008737F1" w:rsidRDefault="00690B3A" w:rsidP="00690B3A">
      <w:pPr>
        <w:ind w:firstLine="426"/>
        <w:jc w:val="both"/>
        <w:outlineLvl w:val="2"/>
        <w:rPr>
          <w:b/>
          <w:bCs/>
        </w:rPr>
      </w:pPr>
      <w:r w:rsidRPr="008737F1">
        <w:rPr>
          <w:b/>
          <w:bCs/>
        </w:rPr>
        <w:t xml:space="preserve">Правило 3: честность всегда и во всем. </w:t>
      </w:r>
      <w:r w:rsidRPr="008737F1">
        <w:t xml:space="preserve">Маленькая ложь всегда влечет за собой большой обман, который рано или поздно выплывет и многое разрушает. </w:t>
      </w:r>
    </w:p>
    <w:p w:rsidR="00690B3A" w:rsidRPr="008737F1" w:rsidRDefault="00690B3A" w:rsidP="00690B3A">
      <w:pPr>
        <w:ind w:firstLine="426"/>
        <w:jc w:val="both"/>
        <w:outlineLvl w:val="2"/>
        <w:rPr>
          <w:b/>
          <w:bCs/>
        </w:rPr>
      </w:pPr>
      <w:r w:rsidRPr="008737F1">
        <w:rPr>
          <w:b/>
          <w:bCs/>
        </w:rPr>
        <w:t xml:space="preserve">Правило 5: у каждой семьи свой сценарий. </w:t>
      </w:r>
      <w:r w:rsidRPr="008737F1">
        <w:t xml:space="preserve">Сценарии родительской семьи часто переносятся обеими родителями в свою семью. Умейте создать ее неповторимый колорит. </w:t>
      </w:r>
    </w:p>
    <w:p w:rsidR="00690B3A" w:rsidRPr="008737F1" w:rsidRDefault="00690B3A" w:rsidP="00690B3A">
      <w:pPr>
        <w:ind w:firstLine="426"/>
        <w:jc w:val="both"/>
        <w:outlineLvl w:val="2"/>
        <w:rPr>
          <w:b/>
          <w:bCs/>
        </w:rPr>
      </w:pPr>
      <w:r w:rsidRPr="008737F1">
        <w:rPr>
          <w:b/>
          <w:bCs/>
        </w:rPr>
        <w:t xml:space="preserve">Правило 6: умейте договариваться. </w:t>
      </w:r>
      <w:r w:rsidRPr="008737F1">
        <w:t>Не обижайтесь, если Вас что-то в ребенке не устраивает, не нравится. Спокойно и корректно обсуждайте проблемы, выслушивайте мнение друг-друга, говорите не о недостатках ребенка, а  о своих чувствах, желаниях, приходите к компромиссу.</w:t>
      </w:r>
    </w:p>
    <w:p w:rsidR="00690B3A" w:rsidRPr="00537B34" w:rsidRDefault="00690B3A" w:rsidP="00690B3A">
      <w:pPr>
        <w:ind w:firstLine="708"/>
        <w:jc w:val="both"/>
        <w:rPr>
          <w:sz w:val="28"/>
          <w:szCs w:val="28"/>
        </w:rPr>
      </w:pPr>
    </w:p>
    <w:p w:rsidR="00690B3A" w:rsidRPr="00537B34" w:rsidRDefault="00690B3A" w:rsidP="00690B3A">
      <w:pPr>
        <w:jc w:val="center"/>
        <w:rPr>
          <w:b/>
          <w:sz w:val="28"/>
          <w:szCs w:val="28"/>
        </w:rPr>
      </w:pPr>
      <w:r w:rsidRPr="00537B34">
        <w:rPr>
          <w:b/>
          <w:sz w:val="28"/>
          <w:szCs w:val="28"/>
        </w:rPr>
        <w:t>454047 Челябинск</w:t>
      </w:r>
    </w:p>
    <w:p w:rsidR="00690B3A" w:rsidRPr="00537B34" w:rsidRDefault="00690B3A" w:rsidP="00690B3A">
      <w:pPr>
        <w:jc w:val="center"/>
        <w:rPr>
          <w:b/>
          <w:sz w:val="28"/>
          <w:szCs w:val="28"/>
        </w:rPr>
      </w:pPr>
      <w:r w:rsidRPr="00537B34">
        <w:rPr>
          <w:b/>
          <w:sz w:val="28"/>
          <w:szCs w:val="28"/>
        </w:rPr>
        <w:t>Румянцева, 19а</w:t>
      </w:r>
    </w:p>
    <w:p w:rsidR="00690B3A" w:rsidRPr="00537B34" w:rsidRDefault="00690B3A" w:rsidP="00690B3A">
      <w:pPr>
        <w:jc w:val="center"/>
        <w:rPr>
          <w:b/>
          <w:sz w:val="28"/>
          <w:szCs w:val="28"/>
        </w:rPr>
      </w:pPr>
      <w:r w:rsidRPr="00537B34">
        <w:rPr>
          <w:b/>
          <w:sz w:val="28"/>
          <w:szCs w:val="28"/>
        </w:rPr>
        <w:t>Тел. 8(351) 721-04-57</w:t>
      </w:r>
    </w:p>
    <w:p w:rsidR="00690B3A" w:rsidRPr="00537B34" w:rsidRDefault="00F45A84" w:rsidP="00690B3A">
      <w:pPr>
        <w:jc w:val="center"/>
        <w:rPr>
          <w:b/>
          <w:sz w:val="28"/>
          <w:szCs w:val="28"/>
        </w:rPr>
      </w:pPr>
      <w:r w:rsidRPr="002B6AAB">
        <w:rPr>
          <w:rFonts w:eastAsia="Calibri"/>
          <w:noProof/>
          <w:sz w:val="28"/>
          <w:szCs w:val="28"/>
        </w:rPr>
        <w:drawing>
          <wp:inline distT="0" distB="0" distL="0" distR="0">
            <wp:extent cx="1638300" cy="1743075"/>
            <wp:effectExtent l="0" t="0" r="0" b="0"/>
            <wp:docPr id="25" name="Рисунок 85" descr="Описание: D:\Текущая работа (В.В.)\Картинки для буклетов\834746_html_9eb56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Описание: D:\Текущая работа (В.В.)\Картинки для буклетов\834746_html_9eb567d.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38300" cy="1743075"/>
                    </a:xfrm>
                    <a:prstGeom prst="rect">
                      <a:avLst/>
                    </a:prstGeom>
                    <a:noFill/>
                    <a:ln>
                      <a:noFill/>
                    </a:ln>
                  </pic:spPr>
                </pic:pic>
              </a:graphicData>
            </a:graphic>
          </wp:inline>
        </w:drawing>
      </w:r>
    </w:p>
    <w:p w:rsidR="00690B3A" w:rsidRPr="00537B34" w:rsidRDefault="00690B3A" w:rsidP="00690B3A">
      <w:pPr>
        <w:jc w:val="center"/>
        <w:rPr>
          <w:b/>
          <w:sz w:val="28"/>
          <w:szCs w:val="28"/>
        </w:rPr>
      </w:pPr>
      <w:r w:rsidRPr="00537B34">
        <w:rPr>
          <w:b/>
          <w:sz w:val="28"/>
          <w:szCs w:val="28"/>
          <w:lang w:val="en-US"/>
        </w:rPr>
        <w:t>www</w:t>
      </w:r>
      <w:r w:rsidRPr="00537B34">
        <w:rPr>
          <w:b/>
          <w:sz w:val="28"/>
          <w:szCs w:val="28"/>
        </w:rPr>
        <w:t>.</w:t>
      </w:r>
      <w:r w:rsidRPr="00537B34">
        <w:rPr>
          <w:b/>
          <w:sz w:val="28"/>
          <w:szCs w:val="28"/>
          <w:lang w:val="en-US"/>
        </w:rPr>
        <w:t>semya</w:t>
      </w:r>
      <w:r w:rsidRPr="00537B34">
        <w:rPr>
          <w:b/>
          <w:sz w:val="28"/>
          <w:szCs w:val="28"/>
        </w:rPr>
        <w:t>-</w:t>
      </w:r>
      <w:r w:rsidRPr="00537B34">
        <w:rPr>
          <w:b/>
          <w:sz w:val="28"/>
          <w:szCs w:val="28"/>
          <w:lang w:val="en-US"/>
        </w:rPr>
        <w:t>centr</w:t>
      </w:r>
      <w:r w:rsidRPr="00537B34">
        <w:rPr>
          <w:b/>
          <w:sz w:val="28"/>
          <w:szCs w:val="28"/>
        </w:rPr>
        <w:t>.</w:t>
      </w:r>
      <w:r w:rsidRPr="00537B34">
        <w:rPr>
          <w:b/>
          <w:sz w:val="28"/>
          <w:szCs w:val="28"/>
          <w:lang w:val="en-US"/>
        </w:rPr>
        <w:t>ru</w:t>
      </w:r>
    </w:p>
    <w:p w:rsidR="00690B3A" w:rsidRPr="00537B34" w:rsidRDefault="00690B3A" w:rsidP="00690B3A">
      <w:pPr>
        <w:jc w:val="center"/>
        <w:rPr>
          <w:b/>
          <w:sz w:val="28"/>
          <w:szCs w:val="28"/>
        </w:rPr>
      </w:pPr>
    </w:p>
    <w:p w:rsidR="00690B3A" w:rsidRPr="00537B34" w:rsidRDefault="00690B3A" w:rsidP="00690B3A">
      <w:pPr>
        <w:jc w:val="center"/>
        <w:rPr>
          <w:b/>
          <w:sz w:val="28"/>
          <w:szCs w:val="28"/>
        </w:rPr>
      </w:pPr>
      <w:r w:rsidRPr="00537B34">
        <w:rPr>
          <w:b/>
          <w:sz w:val="28"/>
          <w:szCs w:val="28"/>
        </w:rPr>
        <w:t xml:space="preserve">Электронная почта: </w:t>
      </w:r>
    </w:p>
    <w:p w:rsidR="00690B3A" w:rsidRPr="00537B34" w:rsidRDefault="00690B3A" w:rsidP="00690B3A">
      <w:pPr>
        <w:jc w:val="center"/>
        <w:rPr>
          <w:b/>
          <w:sz w:val="28"/>
          <w:szCs w:val="28"/>
        </w:rPr>
      </w:pPr>
      <w:r w:rsidRPr="00537B34">
        <w:rPr>
          <w:b/>
          <w:sz w:val="28"/>
          <w:szCs w:val="28"/>
        </w:rPr>
        <w:t>rostok_shkola@mail.ru</w:t>
      </w:r>
    </w:p>
    <w:p w:rsidR="00690B3A" w:rsidRPr="00537B34" w:rsidRDefault="00690B3A" w:rsidP="00690B3A">
      <w:pPr>
        <w:rPr>
          <w:sz w:val="28"/>
          <w:szCs w:val="28"/>
        </w:rPr>
      </w:pPr>
    </w:p>
    <w:p w:rsidR="00690B3A" w:rsidRPr="008737F1" w:rsidRDefault="00690B3A" w:rsidP="00690B3A">
      <w:pPr>
        <w:spacing w:line="276" w:lineRule="auto"/>
        <w:jc w:val="center"/>
        <w:rPr>
          <w:b/>
        </w:rPr>
      </w:pPr>
      <w:r w:rsidRPr="008737F1">
        <w:rPr>
          <w:b/>
        </w:rPr>
        <w:t>Номер телефона «Доверие» - 007; 8(351)721-19-21</w:t>
      </w:r>
    </w:p>
    <w:p w:rsidR="00690B3A" w:rsidRPr="008737F1" w:rsidRDefault="00690B3A" w:rsidP="00690B3A">
      <w:pPr>
        <w:spacing w:line="276" w:lineRule="auto"/>
        <w:jc w:val="center"/>
        <w:rPr>
          <w:b/>
        </w:rPr>
      </w:pPr>
      <w:r w:rsidRPr="008737F1">
        <w:rPr>
          <w:b/>
        </w:rPr>
        <w:t xml:space="preserve">Всероссийский детский телефон доверия 8-800-2000-122 </w:t>
      </w:r>
    </w:p>
    <w:p w:rsidR="00690B3A" w:rsidRPr="002B6AAB" w:rsidRDefault="00F45A84" w:rsidP="00690B3A">
      <w:pPr>
        <w:jc w:val="center"/>
        <w:rPr>
          <w:rFonts w:eastAsia="Calibri"/>
          <w:b/>
          <w:sz w:val="28"/>
          <w:szCs w:val="28"/>
          <w:lang w:eastAsia="en-US"/>
        </w:rPr>
      </w:pPr>
      <w:r>
        <w:rPr>
          <w:noProof/>
        </w:rPr>
        <w:drawing>
          <wp:anchor distT="0" distB="0" distL="114300" distR="114300" simplePos="0" relativeHeight="251648512" behindDoc="1" locked="0" layoutInCell="1" allowOverlap="1">
            <wp:simplePos x="0" y="0"/>
            <wp:positionH relativeFrom="column">
              <wp:posOffset>1807845</wp:posOffset>
            </wp:positionH>
            <wp:positionV relativeFrom="paragraph">
              <wp:posOffset>-635</wp:posOffset>
            </wp:positionV>
            <wp:extent cx="711200" cy="689610"/>
            <wp:effectExtent l="0" t="0" r="0" b="0"/>
            <wp:wrapTight wrapText="bothSides">
              <wp:wrapPolygon edited="0">
                <wp:start x="0" y="0"/>
                <wp:lineTo x="0" y="20884"/>
                <wp:lineTo x="20829" y="20884"/>
                <wp:lineTo x="20829" y="0"/>
                <wp:lineTo x="0" y="0"/>
              </wp:wrapPolygon>
            </wp:wrapTight>
            <wp:docPr id="8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0" cstate="print">
                      <a:lum bright="-12000" contrast="36000"/>
                      <a:extLst>
                        <a:ext uri="{28A0092B-C50C-407E-A947-70E740481C1C}">
                          <a14:useLocalDpi xmlns:a14="http://schemas.microsoft.com/office/drawing/2010/main" val="0"/>
                        </a:ext>
                      </a:extLst>
                    </a:blip>
                    <a:srcRect/>
                    <a:stretch>
                      <a:fillRect/>
                    </a:stretch>
                  </pic:blipFill>
                  <pic:spPr bwMode="auto">
                    <a:xfrm>
                      <a:off x="0" y="0"/>
                      <a:ext cx="711200" cy="689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0B3A" w:rsidRPr="002B6AAB" w:rsidRDefault="00690B3A" w:rsidP="00690B3A">
      <w:pPr>
        <w:jc w:val="center"/>
        <w:rPr>
          <w:rFonts w:eastAsia="Calibri"/>
          <w:b/>
          <w:sz w:val="28"/>
          <w:szCs w:val="28"/>
          <w:lang w:eastAsia="en-US"/>
        </w:rPr>
      </w:pPr>
    </w:p>
    <w:p w:rsidR="00690B3A" w:rsidRPr="002B6AAB" w:rsidRDefault="00690B3A" w:rsidP="00690B3A">
      <w:pPr>
        <w:jc w:val="center"/>
        <w:rPr>
          <w:rFonts w:eastAsia="Calibri"/>
          <w:b/>
          <w:sz w:val="28"/>
          <w:szCs w:val="28"/>
          <w:lang w:eastAsia="en-US"/>
        </w:rPr>
      </w:pPr>
    </w:p>
    <w:p w:rsidR="00690B3A" w:rsidRPr="002B6AAB" w:rsidRDefault="00690B3A" w:rsidP="00C6608D">
      <w:pPr>
        <w:rPr>
          <w:rFonts w:eastAsia="Calibri"/>
          <w:b/>
          <w:sz w:val="28"/>
          <w:szCs w:val="28"/>
          <w:lang w:eastAsia="en-US"/>
        </w:rPr>
      </w:pPr>
    </w:p>
    <w:p w:rsidR="00690B3A" w:rsidRPr="002B6AAB" w:rsidRDefault="00690B3A" w:rsidP="00690B3A">
      <w:pPr>
        <w:jc w:val="center"/>
        <w:rPr>
          <w:rFonts w:eastAsia="Calibri"/>
          <w:b/>
          <w:sz w:val="28"/>
          <w:szCs w:val="28"/>
          <w:lang w:eastAsia="en-US"/>
        </w:rPr>
      </w:pPr>
      <w:r w:rsidRPr="002B6AAB">
        <w:rPr>
          <w:rFonts w:eastAsia="Calibri"/>
          <w:b/>
          <w:sz w:val="28"/>
          <w:szCs w:val="28"/>
          <w:lang w:eastAsia="en-US"/>
        </w:rPr>
        <w:t>Челябинский областной</w:t>
      </w:r>
    </w:p>
    <w:p w:rsidR="00690B3A" w:rsidRPr="002B6AAB" w:rsidRDefault="00690B3A" w:rsidP="00690B3A">
      <w:pPr>
        <w:jc w:val="center"/>
        <w:rPr>
          <w:rFonts w:eastAsia="Calibri"/>
          <w:b/>
          <w:sz w:val="28"/>
          <w:szCs w:val="28"/>
          <w:lang w:eastAsia="en-US"/>
        </w:rPr>
      </w:pPr>
      <w:r w:rsidRPr="002B6AAB">
        <w:rPr>
          <w:rFonts w:eastAsia="Calibri"/>
          <w:b/>
          <w:sz w:val="28"/>
          <w:szCs w:val="28"/>
          <w:lang w:eastAsia="en-US"/>
        </w:rPr>
        <w:t>Центр социальной защиты</w:t>
      </w:r>
    </w:p>
    <w:p w:rsidR="00690B3A" w:rsidRPr="002B6AAB" w:rsidRDefault="00690B3A" w:rsidP="00690B3A">
      <w:pPr>
        <w:jc w:val="center"/>
        <w:rPr>
          <w:rFonts w:eastAsia="Calibri"/>
          <w:b/>
          <w:sz w:val="28"/>
          <w:szCs w:val="28"/>
          <w:lang w:eastAsia="en-US"/>
        </w:rPr>
      </w:pPr>
      <w:r w:rsidRPr="002B6AAB">
        <w:rPr>
          <w:rFonts w:eastAsia="Calibri"/>
          <w:b/>
          <w:sz w:val="28"/>
          <w:szCs w:val="28"/>
          <w:lang w:eastAsia="en-US"/>
        </w:rPr>
        <w:t xml:space="preserve"> «Семья»</w:t>
      </w:r>
    </w:p>
    <w:p w:rsidR="00690B3A" w:rsidRPr="002B6AAB" w:rsidRDefault="00690B3A" w:rsidP="00690B3A">
      <w:pPr>
        <w:jc w:val="both"/>
        <w:rPr>
          <w:rFonts w:eastAsia="Calibri"/>
          <w:sz w:val="28"/>
          <w:szCs w:val="28"/>
          <w:lang w:eastAsia="en-US"/>
        </w:rPr>
      </w:pPr>
    </w:p>
    <w:p w:rsidR="00690B3A" w:rsidRPr="002B6AAB" w:rsidRDefault="00F45A84" w:rsidP="00C6608D">
      <w:pPr>
        <w:jc w:val="center"/>
        <w:rPr>
          <w:rFonts w:eastAsia="Calibri"/>
          <w:sz w:val="28"/>
          <w:szCs w:val="28"/>
          <w:lang w:eastAsia="en-US"/>
        </w:rPr>
      </w:pPr>
      <w:r w:rsidRPr="002B6AAB">
        <w:rPr>
          <w:rFonts w:eastAsia="Calibri"/>
          <w:noProof/>
          <w:sz w:val="28"/>
          <w:szCs w:val="28"/>
        </w:rPr>
        <w:drawing>
          <wp:inline distT="0" distB="0" distL="0" distR="0">
            <wp:extent cx="2286000" cy="1781175"/>
            <wp:effectExtent l="0" t="0" r="0" b="0"/>
            <wp:docPr id="26" name="Рисунок 87" descr="Описание: D:\Текущая работа (В.В.)\Ответст. родительство (картинки, подложки)\Картинки\muttertag_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Описание: D:\Текущая работа (В.В.)\Ответст. родительство (картинки, подложки)\Картинки\muttertag_cl.jpg"/>
                    <pic:cNvPicPr>
                      <a:picLocks noChangeAspect="1" noChangeArrowheads="1"/>
                    </pic:cNvPicPr>
                  </pic:nvPicPr>
                  <pic:blipFill>
                    <a:blip r:embed="rId41" cstate="print">
                      <a:extLst>
                        <a:ext uri="{28A0092B-C50C-407E-A947-70E740481C1C}">
                          <a14:useLocalDpi xmlns:a14="http://schemas.microsoft.com/office/drawing/2010/main" val="0"/>
                        </a:ext>
                      </a:extLst>
                    </a:blip>
                    <a:srcRect r="7018"/>
                    <a:stretch>
                      <a:fillRect/>
                    </a:stretch>
                  </pic:blipFill>
                  <pic:spPr bwMode="auto">
                    <a:xfrm>
                      <a:off x="0" y="0"/>
                      <a:ext cx="2286000" cy="1781175"/>
                    </a:xfrm>
                    <a:prstGeom prst="rect">
                      <a:avLst/>
                    </a:prstGeom>
                    <a:noFill/>
                    <a:ln>
                      <a:noFill/>
                    </a:ln>
                  </pic:spPr>
                </pic:pic>
              </a:graphicData>
            </a:graphic>
          </wp:inline>
        </w:drawing>
      </w:r>
    </w:p>
    <w:p w:rsidR="00690B3A" w:rsidRPr="002B6AAB" w:rsidRDefault="00690B3A" w:rsidP="00690B3A">
      <w:pPr>
        <w:jc w:val="center"/>
        <w:rPr>
          <w:rFonts w:eastAsia="Calibri"/>
          <w:b/>
          <w:caps/>
          <w:sz w:val="28"/>
          <w:szCs w:val="28"/>
          <w:lang w:eastAsia="en-US"/>
        </w:rPr>
      </w:pPr>
      <w:r w:rsidRPr="002B6AAB">
        <w:rPr>
          <w:rFonts w:eastAsia="Calibri"/>
          <w:b/>
          <w:caps/>
          <w:sz w:val="28"/>
          <w:szCs w:val="28"/>
          <w:lang w:eastAsia="en-US"/>
        </w:rPr>
        <w:t>Ответственное родительство</w:t>
      </w:r>
    </w:p>
    <w:p w:rsidR="00690B3A" w:rsidRPr="002B6AAB" w:rsidRDefault="00690B3A" w:rsidP="00690B3A">
      <w:pPr>
        <w:jc w:val="both"/>
        <w:rPr>
          <w:rFonts w:eastAsia="Calibri"/>
          <w:sz w:val="28"/>
          <w:szCs w:val="28"/>
          <w:lang w:eastAsia="en-US"/>
        </w:rPr>
      </w:pPr>
    </w:p>
    <w:p w:rsidR="00690B3A" w:rsidRPr="002B6AAB" w:rsidRDefault="00690B3A" w:rsidP="00690B3A">
      <w:pPr>
        <w:jc w:val="center"/>
        <w:rPr>
          <w:rFonts w:eastAsia="Calibri"/>
          <w:b/>
          <w:sz w:val="28"/>
          <w:szCs w:val="28"/>
          <w:lang w:eastAsia="en-US"/>
        </w:rPr>
      </w:pPr>
      <w:r w:rsidRPr="002B6AAB">
        <w:rPr>
          <w:rFonts w:eastAsia="Calibri"/>
          <w:b/>
          <w:sz w:val="28"/>
          <w:szCs w:val="28"/>
          <w:lang w:eastAsia="en-US"/>
        </w:rPr>
        <w:t>Для родителей</w:t>
      </w:r>
    </w:p>
    <w:p w:rsidR="00690B3A" w:rsidRPr="002B6AAB" w:rsidRDefault="00690B3A" w:rsidP="00690B3A">
      <w:pPr>
        <w:jc w:val="center"/>
        <w:rPr>
          <w:rFonts w:eastAsia="Calibri"/>
          <w:b/>
          <w:sz w:val="28"/>
          <w:szCs w:val="28"/>
          <w:lang w:eastAsia="en-US"/>
        </w:rPr>
      </w:pPr>
    </w:p>
    <w:p w:rsidR="00690B3A" w:rsidRPr="00537B34" w:rsidRDefault="00690B3A" w:rsidP="00690B3A">
      <w:pPr>
        <w:jc w:val="center"/>
        <w:rPr>
          <w:b/>
          <w:sz w:val="28"/>
          <w:szCs w:val="28"/>
        </w:rPr>
      </w:pPr>
    </w:p>
    <w:p w:rsidR="00690B3A" w:rsidRPr="00537B34" w:rsidRDefault="00690B3A" w:rsidP="00690B3A">
      <w:pPr>
        <w:jc w:val="center"/>
        <w:rPr>
          <w:b/>
          <w:sz w:val="28"/>
          <w:szCs w:val="28"/>
        </w:rPr>
      </w:pPr>
    </w:p>
    <w:p w:rsidR="00690B3A" w:rsidRPr="00537B34" w:rsidRDefault="00690B3A" w:rsidP="00690B3A">
      <w:pPr>
        <w:jc w:val="center"/>
        <w:rPr>
          <w:b/>
          <w:sz w:val="28"/>
          <w:szCs w:val="28"/>
        </w:rPr>
      </w:pPr>
    </w:p>
    <w:p w:rsidR="00690B3A" w:rsidRPr="00537B34" w:rsidRDefault="00690B3A" w:rsidP="00690B3A">
      <w:pPr>
        <w:jc w:val="center"/>
        <w:rPr>
          <w:b/>
          <w:sz w:val="28"/>
          <w:szCs w:val="28"/>
        </w:rPr>
      </w:pPr>
    </w:p>
    <w:p w:rsidR="00690B3A" w:rsidRPr="00537B34" w:rsidRDefault="00690B3A" w:rsidP="00690B3A">
      <w:pPr>
        <w:jc w:val="center"/>
        <w:rPr>
          <w:b/>
          <w:sz w:val="28"/>
          <w:szCs w:val="28"/>
        </w:rPr>
      </w:pPr>
      <w:r w:rsidRPr="00537B34">
        <w:rPr>
          <w:b/>
          <w:sz w:val="28"/>
          <w:szCs w:val="28"/>
        </w:rPr>
        <w:t>Челябинск</w:t>
      </w:r>
    </w:p>
    <w:p w:rsidR="00690B3A" w:rsidRPr="002B6AAB" w:rsidRDefault="00690B3A" w:rsidP="00690B3A">
      <w:pPr>
        <w:jc w:val="center"/>
        <w:rPr>
          <w:rFonts w:eastAsia="Calibri"/>
          <w:sz w:val="28"/>
          <w:szCs w:val="28"/>
          <w:lang w:eastAsia="en-US"/>
        </w:rPr>
      </w:pPr>
      <w:r w:rsidRPr="00537B34">
        <w:rPr>
          <w:b/>
          <w:sz w:val="28"/>
          <w:szCs w:val="28"/>
        </w:rPr>
        <w:t xml:space="preserve">2015 г. </w:t>
      </w:r>
    </w:p>
    <w:p w:rsidR="00690B3A" w:rsidRPr="002B6AAB" w:rsidRDefault="00690B3A" w:rsidP="00690B3A">
      <w:pPr>
        <w:ind w:firstLine="426"/>
        <w:jc w:val="both"/>
        <w:rPr>
          <w:color w:val="000000"/>
          <w:kern w:val="24"/>
        </w:rPr>
      </w:pPr>
      <w:r w:rsidRPr="002B6AAB">
        <w:rPr>
          <w:b/>
          <w:bCs/>
          <w:color w:val="0D0D0D"/>
          <w:kern w:val="24"/>
          <w:u w:val="single"/>
        </w:rPr>
        <w:t>Семья</w:t>
      </w:r>
      <w:r w:rsidRPr="002B6AAB">
        <w:rPr>
          <w:color w:val="000000"/>
          <w:kern w:val="24"/>
        </w:rPr>
        <w:t xml:space="preserve"> во взаимосвязи с ответственностью означает</w:t>
      </w:r>
      <w:r w:rsidRPr="00AA7B82">
        <w:t xml:space="preserve"> общность быта, взаимную моральную ответственность и взаимопомощь.</w:t>
      </w:r>
    </w:p>
    <w:p w:rsidR="00690B3A" w:rsidRPr="00AA7B82" w:rsidRDefault="00F45A84" w:rsidP="00690B3A">
      <w:pPr>
        <w:jc w:val="center"/>
      </w:pPr>
      <w:r w:rsidRPr="003B287E">
        <w:rPr>
          <w:noProof/>
        </w:rPr>
        <w:drawing>
          <wp:inline distT="0" distB="0" distL="0" distR="0">
            <wp:extent cx="1581150" cy="1057275"/>
            <wp:effectExtent l="0" t="0" r="0" b="0"/>
            <wp:docPr id="27" name="Рисунок 88" descr="Описание: D:\Текущая работа (В.В.)\Ответст. родительство (картинки, подложки)\Картинки\fo-080-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Описание: D:\Текущая работа (В.В.)\Ответст. родительство (картинки, подложки)\Картинки\fo-080-011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81150" cy="1057275"/>
                    </a:xfrm>
                    <a:prstGeom prst="rect">
                      <a:avLst/>
                    </a:prstGeom>
                    <a:noFill/>
                    <a:ln>
                      <a:noFill/>
                    </a:ln>
                  </pic:spPr>
                </pic:pic>
              </a:graphicData>
            </a:graphic>
          </wp:inline>
        </w:drawing>
      </w:r>
    </w:p>
    <w:p w:rsidR="00690B3A" w:rsidRPr="00AA7B82" w:rsidRDefault="00690B3A" w:rsidP="00690B3A">
      <w:pPr>
        <w:tabs>
          <w:tab w:val="left" w:pos="426"/>
        </w:tabs>
        <w:contextualSpacing/>
        <w:jc w:val="center"/>
        <w:rPr>
          <w:b/>
          <w:bCs/>
        </w:rPr>
      </w:pPr>
      <w:r w:rsidRPr="00AA7B82">
        <w:rPr>
          <w:b/>
          <w:bCs/>
        </w:rPr>
        <w:t>Кто такой ответственный родитель?</w:t>
      </w:r>
    </w:p>
    <w:p w:rsidR="00690B3A" w:rsidRPr="00AA7B82" w:rsidRDefault="00690B3A" w:rsidP="00690B3A">
      <w:pPr>
        <w:tabs>
          <w:tab w:val="left" w:pos="426"/>
        </w:tabs>
        <w:ind w:firstLine="426"/>
        <w:contextualSpacing/>
        <w:jc w:val="both"/>
      </w:pPr>
      <w:r w:rsidRPr="00AA7B82">
        <w:rPr>
          <w:bCs/>
        </w:rPr>
        <w:t>Это</w:t>
      </w:r>
      <w:r w:rsidR="00AA7B82" w:rsidRPr="00AA7B82">
        <w:rPr>
          <w:bCs/>
        </w:rPr>
        <w:t xml:space="preserve"> </w:t>
      </w:r>
      <w:r w:rsidRPr="00AA7B82">
        <w:t>зрелый человек, способный отвечать за свои поступки и за свою жизнь, и в состоянии обеспечить себя работой, жильем, создать благоприятные условия для развития ребенка и его безопасности.</w:t>
      </w:r>
    </w:p>
    <w:p w:rsidR="00690B3A" w:rsidRPr="00AA7B82" w:rsidRDefault="00690B3A" w:rsidP="00690B3A">
      <w:pPr>
        <w:tabs>
          <w:tab w:val="left" w:pos="426"/>
        </w:tabs>
        <w:ind w:firstLine="426"/>
        <w:contextualSpacing/>
        <w:jc w:val="both"/>
      </w:pPr>
      <w:r w:rsidRPr="00AA7B82">
        <w:rPr>
          <w:bCs/>
        </w:rPr>
        <w:t>Для многих из Вас быть ответственным означает следить, чтобы ребенок хорошо учился, хорошо себя вел, не грубил старшим, был здоров, честен, уважал других, умел зарабатывать себе на жизнь, соблюдал правила гигиены, был аккуратным, следовал указаниям родителей, выполнял их требования. Это так?</w:t>
      </w:r>
    </w:p>
    <w:p w:rsidR="00690B3A" w:rsidRPr="002B6AAB" w:rsidRDefault="00690B3A" w:rsidP="00690B3A">
      <w:pPr>
        <w:ind w:firstLine="426"/>
        <w:jc w:val="both"/>
        <w:rPr>
          <w:rFonts w:eastAsia="Calibri"/>
          <w:lang w:eastAsia="en-US"/>
        </w:rPr>
      </w:pPr>
      <w:r w:rsidRPr="002B6AAB">
        <w:rPr>
          <w:rFonts w:eastAsia="Calibri"/>
          <w:lang w:eastAsia="en-US"/>
        </w:rPr>
        <w:t>Когда в семье  дети ведут себя плохо, они передают родителям какие-то важные сообщения, которые не в состоянии выразить словами, и не умеют передать по-другому они надевают «МАСКИ»:</w:t>
      </w:r>
    </w:p>
    <w:p w:rsidR="00690B3A" w:rsidRPr="002B6AAB" w:rsidRDefault="00690B3A" w:rsidP="00690B3A">
      <w:pPr>
        <w:ind w:firstLine="426"/>
        <w:jc w:val="both"/>
        <w:rPr>
          <w:rFonts w:eastAsia="Calibri"/>
          <w:lang w:eastAsia="en-US"/>
        </w:rPr>
      </w:pPr>
      <w:r w:rsidRPr="002B6AAB">
        <w:rPr>
          <w:rFonts w:eastAsia="Calibri"/>
          <w:lang w:eastAsia="en-US"/>
        </w:rPr>
        <w:t xml:space="preserve"> «У нас в семье проблемы, но мне наплевать»</w:t>
      </w:r>
    </w:p>
    <w:p w:rsidR="00690B3A" w:rsidRPr="002B6AAB" w:rsidRDefault="00690B3A" w:rsidP="00690B3A">
      <w:pPr>
        <w:ind w:firstLine="426"/>
        <w:jc w:val="both"/>
        <w:rPr>
          <w:rFonts w:eastAsia="Calibri"/>
          <w:lang w:eastAsia="en-US"/>
        </w:rPr>
      </w:pPr>
      <w:r w:rsidRPr="002B6AAB">
        <w:rPr>
          <w:rFonts w:eastAsia="Calibri"/>
          <w:lang w:eastAsia="en-US"/>
        </w:rPr>
        <w:t>«У меня все нормально, и в вашей помощи я не нуждаюсь». ….</w:t>
      </w:r>
    </w:p>
    <w:p w:rsidR="00690B3A" w:rsidRPr="00AA7B82" w:rsidRDefault="00690B3A" w:rsidP="00690B3A">
      <w:pPr>
        <w:ind w:firstLine="426"/>
        <w:jc w:val="both"/>
        <w:rPr>
          <w:shd w:val="clear" w:color="auto" w:fill="F8FBE8"/>
        </w:rPr>
      </w:pPr>
      <w:r w:rsidRPr="00AA7B82">
        <w:rPr>
          <w:bCs/>
        </w:rPr>
        <w:t>Если Вы с условиями принимаете и уважаете своего ребенка «Сделаешь уроки - буду тебя любить», то он либо учится подстраиваться под Вас, либо бунтует, отстаивая свою точку зрения.</w:t>
      </w:r>
    </w:p>
    <w:p w:rsidR="00690B3A" w:rsidRPr="00AA7B82" w:rsidRDefault="00690B3A" w:rsidP="00690B3A">
      <w:pPr>
        <w:ind w:firstLine="426"/>
        <w:contextualSpacing/>
        <w:jc w:val="both"/>
        <w:rPr>
          <w:bCs/>
        </w:rPr>
      </w:pPr>
      <w:r w:rsidRPr="00AA7B82">
        <w:rPr>
          <w:bCs/>
        </w:rPr>
        <w:t>Ребенок мгновенно улавливает родительскую манипуляцию связывая ее с тем, насколько они его « любят-не любят».</w:t>
      </w:r>
    </w:p>
    <w:p w:rsidR="00690B3A" w:rsidRPr="00AA7B82" w:rsidRDefault="00F45A84" w:rsidP="00690B3A">
      <w:pPr>
        <w:contextualSpacing/>
        <w:jc w:val="center"/>
        <w:rPr>
          <w:bCs/>
        </w:rPr>
      </w:pPr>
      <w:r w:rsidRPr="002B6AAB">
        <w:rPr>
          <w:rFonts w:eastAsia="Calibri"/>
          <w:noProof/>
        </w:rPr>
        <w:drawing>
          <wp:inline distT="0" distB="0" distL="0" distR="0">
            <wp:extent cx="1266825" cy="952500"/>
            <wp:effectExtent l="0" t="0" r="0" b="0"/>
            <wp:docPr id="28" name="Рисунок 89" descr="Описание: http://www.menslife.com/upload/resize_cache/iblock/a09/300_225_1/kakoe-samoe-luchshee-vremya-goda-dlya-zachatiya-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Описание: http://www.menslife.com/upload/resize_cache/iblock/a09/300_225_1/kakoe-samoe-luchshee-vremya-goda-dlya-zachatiya-rebenka.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66825" cy="952500"/>
                    </a:xfrm>
                    <a:prstGeom prst="rect">
                      <a:avLst/>
                    </a:prstGeom>
                    <a:noFill/>
                    <a:ln>
                      <a:noFill/>
                    </a:ln>
                  </pic:spPr>
                </pic:pic>
              </a:graphicData>
            </a:graphic>
          </wp:inline>
        </w:drawing>
      </w:r>
    </w:p>
    <w:p w:rsidR="00690B3A" w:rsidRPr="002B6AAB" w:rsidRDefault="00690B3A" w:rsidP="00690B3A">
      <w:pPr>
        <w:jc w:val="center"/>
        <w:rPr>
          <w:rFonts w:eastAsia="Calibri"/>
          <w:b/>
          <w:bCs/>
          <w:i/>
          <w:iCs/>
          <w:u w:val="single"/>
          <w:lang w:eastAsia="en-US"/>
        </w:rPr>
      </w:pPr>
      <w:r w:rsidRPr="002B6AAB">
        <w:rPr>
          <w:rFonts w:eastAsia="Calibri"/>
          <w:b/>
          <w:bCs/>
          <w:i/>
          <w:iCs/>
          <w:u w:val="single"/>
          <w:lang w:eastAsia="en-US"/>
        </w:rPr>
        <w:t>Признаки, по которым дети узнают,</w:t>
      </w:r>
    </w:p>
    <w:p w:rsidR="00690B3A" w:rsidRPr="002B6AAB" w:rsidRDefault="00690B3A" w:rsidP="00690B3A">
      <w:pPr>
        <w:jc w:val="center"/>
        <w:rPr>
          <w:rFonts w:eastAsia="Calibri"/>
          <w:b/>
          <w:bCs/>
          <w:i/>
          <w:iCs/>
          <w:u w:val="single"/>
          <w:lang w:eastAsia="en-US"/>
        </w:rPr>
      </w:pPr>
      <w:r w:rsidRPr="002B6AAB">
        <w:rPr>
          <w:rFonts w:eastAsia="Calibri"/>
          <w:b/>
          <w:bCs/>
          <w:i/>
          <w:iCs/>
          <w:u w:val="single"/>
          <w:lang w:eastAsia="en-US"/>
        </w:rPr>
        <w:t>что родители их</w:t>
      </w:r>
    </w:p>
    <w:p w:rsidR="00690B3A" w:rsidRPr="002B6AAB" w:rsidRDefault="00690B3A" w:rsidP="00690B3A">
      <w:pPr>
        <w:jc w:val="center"/>
        <w:rPr>
          <w:rFonts w:eastAsia="Calibri"/>
          <w:b/>
          <w:bCs/>
          <w:i/>
          <w:iCs/>
          <w:lang w:eastAsia="en-US"/>
        </w:rPr>
      </w:pPr>
      <w:r w:rsidRPr="002B6AAB">
        <w:rPr>
          <w:rFonts w:eastAsia="Calibri"/>
          <w:b/>
          <w:bCs/>
          <w:i/>
          <w:iCs/>
          <w:lang w:eastAsia="en-US"/>
        </w:rPr>
        <w:t>любят:</w:t>
      </w:r>
    </w:p>
    <w:p w:rsidR="00690B3A" w:rsidRPr="002B6AAB" w:rsidRDefault="00690B3A" w:rsidP="00690B3A">
      <w:pPr>
        <w:jc w:val="both"/>
        <w:rPr>
          <w:rFonts w:eastAsia="Calibri"/>
          <w:lang w:eastAsia="en-US"/>
        </w:rPr>
      </w:pPr>
      <w:r w:rsidRPr="002B6AAB">
        <w:rPr>
          <w:rFonts w:eastAsia="Calibri"/>
          <w:lang w:eastAsia="en-US"/>
        </w:rPr>
        <w:t>• дарят подарки, не ругают;</w:t>
      </w:r>
    </w:p>
    <w:p w:rsidR="00690B3A" w:rsidRPr="002B6AAB" w:rsidRDefault="00690B3A" w:rsidP="00690B3A">
      <w:pPr>
        <w:jc w:val="both"/>
        <w:rPr>
          <w:rFonts w:eastAsia="Calibri"/>
          <w:lang w:eastAsia="en-US"/>
        </w:rPr>
      </w:pPr>
      <w:r w:rsidRPr="002B6AAB">
        <w:rPr>
          <w:rFonts w:eastAsia="Calibri"/>
          <w:lang w:eastAsia="en-US"/>
        </w:rPr>
        <w:t>• многое разрешают;</w:t>
      </w:r>
    </w:p>
    <w:p w:rsidR="00690B3A" w:rsidRPr="002B6AAB" w:rsidRDefault="00690B3A" w:rsidP="00690B3A">
      <w:pPr>
        <w:jc w:val="both"/>
        <w:rPr>
          <w:rFonts w:eastAsia="Calibri"/>
          <w:lang w:eastAsia="en-US"/>
        </w:rPr>
      </w:pPr>
      <w:r w:rsidRPr="002B6AAB">
        <w:rPr>
          <w:rFonts w:eastAsia="Calibri"/>
          <w:lang w:eastAsia="en-US"/>
        </w:rPr>
        <w:t>• покупают «вкусненькое»;</w:t>
      </w:r>
    </w:p>
    <w:p w:rsidR="00690B3A" w:rsidRPr="002B6AAB" w:rsidRDefault="00690B3A" w:rsidP="00690B3A">
      <w:pPr>
        <w:jc w:val="both"/>
        <w:rPr>
          <w:rFonts w:eastAsia="Calibri"/>
          <w:lang w:eastAsia="en-US"/>
        </w:rPr>
      </w:pPr>
      <w:r w:rsidRPr="002B6AAB">
        <w:rPr>
          <w:rFonts w:eastAsia="Calibri"/>
          <w:lang w:eastAsia="en-US"/>
        </w:rPr>
        <w:t>• хвалят, говорят приятное;</w:t>
      </w:r>
    </w:p>
    <w:p w:rsidR="00690B3A" w:rsidRPr="002B6AAB" w:rsidRDefault="00690B3A" w:rsidP="00690B3A">
      <w:pPr>
        <w:jc w:val="both"/>
        <w:rPr>
          <w:rFonts w:eastAsia="Calibri"/>
          <w:lang w:eastAsia="en-US"/>
        </w:rPr>
      </w:pPr>
      <w:r w:rsidRPr="002B6AAB">
        <w:rPr>
          <w:rFonts w:eastAsia="Calibri"/>
          <w:lang w:eastAsia="en-US"/>
        </w:rPr>
        <w:t>• исполняют желания, обнимают, целуют;</w:t>
      </w:r>
    </w:p>
    <w:p w:rsidR="00690B3A" w:rsidRPr="002B6AAB" w:rsidRDefault="00690B3A" w:rsidP="00690B3A">
      <w:pPr>
        <w:jc w:val="both"/>
        <w:rPr>
          <w:rFonts w:eastAsia="Calibri"/>
          <w:lang w:eastAsia="en-US"/>
        </w:rPr>
      </w:pPr>
      <w:r w:rsidRPr="002B6AAB">
        <w:rPr>
          <w:rFonts w:eastAsia="Calibri"/>
          <w:lang w:eastAsia="en-US"/>
        </w:rPr>
        <w:t>• уделяют внимание, играют, читают;</w:t>
      </w:r>
    </w:p>
    <w:p w:rsidR="00690B3A" w:rsidRPr="002B6AAB" w:rsidRDefault="00690B3A" w:rsidP="00690B3A">
      <w:pPr>
        <w:jc w:val="both"/>
        <w:rPr>
          <w:rFonts w:eastAsia="Calibri"/>
          <w:lang w:eastAsia="en-US"/>
        </w:rPr>
      </w:pPr>
      <w:r w:rsidRPr="002B6AAB">
        <w:rPr>
          <w:rFonts w:eastAsia="Calibri"/>
          <w:lang w:eastAsia="en-US"/>
        </w:rPr>
        <w:t xml:space="preserve">• уважают, относятся как ко взрослому. </w:t>
      </w:r>
    </w:p>
    <w:p w:rsidR="00690B3A" w:rsidRPr="002B6AAB" w:rsidRDefault="00690B3A" w:rsidP="00690B3A">
      <w:pPr>
        <w:jc w:val="center"/>
        <w:rPr>
          <w:rFonts w:eastAsia="Calibri"/>
          <w:b/>
          <w:bCs/>
          <w:i/>
          <w:iCs/>
          <w:lang w:eastAsia="en-US"/>
        </w:rPr>
      </w:pPr>
      <w:r w:rsidRPr="002B6AAB">
        <w:rPr>
          <w:rFonts w:eastAsia="Calibri"/>
          <w:b/>
          <w:bCs/>
          <w:i/>
          <w:iCs/>
          <w:lang w:eastAsia="en-US"/>
        </w:rPr>
        <w:t xml:space="preserve"> не любят:</w:t>
      </w:r>
    </w:p>
    <w:p w:rsidR="00690B3A" w:rsidRPr="002B6AAB" w:rsidRDefault="00690B3A" w:rsidP="00690B3A">
      <w:pPr>
        <w:jc w:val="both"/>
        <w:rPr>
          <w:rFonts w:eastAsia="Calibri"/>
          <w:lang w:eastAsia="en-US"/>
        </w:rPr>
      </w:pPr>
      <w:r w:rsidRPr="002B6AAB">
        <w:rPr>
          <w:rFonts w:eastAsia="Calibri"/>
          <w:lang w:eastAsia="en-US"/>
        </w:rPr>
        <w:t>• наказывают, в том числе физически;</w:t>
      </w:r>
    </w:p>
    <w:p w:rsidR="00690B3A" w:rsidRPr="002B6AAB" w:rsidRDefault="00AA7B82" w:rsidP="00690B3A">
      <w:pPr>
        <w:jc w:val="both"/>
        <w:rPr>
          <w:rFonts w:eastAsia="Calibri"/>
          <w:lang w:eastAsia="en-US"/>
        </w:rPr>
      </w:pPr>
      <w:r w:rsidRPr="002B6AAB">
        <w:rPr>
          <w:rFonts w:eastAsia="Calibri"/>
          <w:lang w:eastAsia="en-US"/>
        </w:rPr>
        <w:t xml:space="preserve">• </w:t>
      </w:r>
      <w:r w:rsidR="00690B3A" w:rsidRPr="002B6AAB">
        <w:rPr>
          <w:rFonts w:eastAsia="Calibri"/>
          <w:lang w:eastAsia="en-US"/>
        </w:rPr>
        <w:t>унижают, часто критикуют, негативно оценивают;</w:t>
      </w:r>
    </w:p>
    <w:p w:rsidR="00690B3A" w:rsidRPr="002B6AAB" w:rsidRDefault="00690B3A" w:rsidP="00690B3A">
      <w:pPr>
        <w:jc w:val="both"/>
        <w:rPr>
          <w:rFonts w:eastAsia="Calibri"/>
          <w:lang w:eastAsia="en-US"/>
        </w:rPr>
      </w:pPr>
      <w:r w:rsidRPr="002B6AAB">
        <w:rPr>
          <w:rFonts w:eastAsia="Calibri"/>
          <w:lang w:eastAsia="en-US"/>
        </w:rPr>
        <w:t>• запрещают, тотально контролируют;</w:t>
      </w:r>
    </w:p>
    <w:p w:rsidR="00690B3A" w:rsidRPr="002B6AAB" w:rsidRDefault="00690B3A" w:rsidP="00690B3A">
      <w:pPr>
        <w:jc w:val="both"/>
        <w:rPr>
          <w:rFonts w:eastAsia="Calibri"/>
          <w:lang w:eastAsia="en-US"/>
        </w:rPr>
      </w:pPr>
      <w:r w:rsidRPr="002B6AAB">
        <w:rPr>
          <w:rFonts w:eastAsia="Calibri"/>
          <w:lang w:eastAsia="en-US"/>
        </w:rPr>
        <w:t>• не разрешают общаться с друзьями, гулять;</w:t>
      </w:r>
    </w:p>
    <w:p w:rsidR="00690B3A" w:rsidRPr="002B6AAB" w:rsidRDefault="00690B3A" w:rsidP="00690B3A">
      <w:pPr>
        <w:jc w:val="both"/>
        <w:rPr>
          <w:rFonts w:eastAsia="Calibri"/>
          <w:lang w:eastAsia="en-US"/>
        </w:rPr>
      </w:pPr>
      <w:r w:rsidRPr="002B6AAB">
        <w:rPr>
          <w:rFonts w:eastAsia="Calibri"/>
          <w:lang w:eastAsia="en-US"/>
        </w:rPr>
        <w:t>• повышают голос, не обращают внимания;</w:t>
      </w:r>
    </w:p>
    <w:p w:rsidR="00690B3A" w:rsidRPr="002B6AAB" w:rsidRDefault="00690B3A" w:rsidP="00690B3A">
      <w:pPr>
        <w:jc w:val="both"/>
        <w:rPr>
          <w:rFonts w:eastAsia="Calibri"/>
          <w:lang w:eastAsia="en-US"/>
        </w:rPr>
      </w:pPr>
      <w:r w:rsidRPr="002B6AAB">
        <w:rPr>
          <w:rFonts w:eastAsia="Calibri"/>
          <w:lang w:eastAsia="en-US"/>
        </w:rPr>
        <w:t>• лишают сладкого, карманных денег;</w:t>
      </w:r>
    </w:p>
    <w:p w:rsidR="00690B3A" w:rsidRPr="002B6AAB" w:rsidRDefault="00690B3A" w:rsidP="00690B3A">
      <w:pPr>
        <w:jc w:val="both"/>
        <w:rPr>
          <w:rFonts w:eastAsia="Calibri"/>
          <w:lang w:eastAsia="en-US"/>
        </w:rPr>
      </w:pPr>
      <w:r w:rsidRPr="002B6AAB">
        <w:rPr>
          <w:rFonts w:eastAsia="Calibri"/>
          <w:lang w:eastAsia="en-US"/>
        </w:rPr>
        <w:t>• больше внимания уделяют брату или сестре;</w:t>
      </w:r>
    </w:p>
    <w:p w:rsidR="00690B3A" w:rsidRPr="002B6AAB" w:rsidRDefault="00690B3A" w:rsidP="00690B3A">
      <w:pPr>
        <w:jc w:val="both"/>
        <w:rPr>
          <w:rFonts w:eastAsia="Calibri"/>
          <w:lang w:eastAsia="en-US"/>
        </w:rPr>
      </w:pPr>
      <w:r w:rsidRPr="002B6AAB">
        <w:rPr>
          <w:rFonts w:eastAsia="Calibri"/>
          <w:lang w:eastAsia="en-US"/>
        </w:rPr>
        <w:t>• забывают с чем-либо поздравить;</w:t>
      </w:r>
    </w:p>
    <w:p w:rsidR="00690B3A" w:rsidRPr="002B6AAB" w:rsidRDefault="00690B3A" w:rsidP="00690B3A">
      <w:pPr>
        <w:jc w:val="both"/>
        <w:rPr>
          <w:rFonts w:eastAsia="Calibri"/>
          <w:lang w:eastAsia="en-US"/>
        </w:rPr>
      </w:pPr>
      <w:r w:rsidRPr="002B6AAB">
        <w:rPr>
          <w:rFonts w:eastAsia="Calibri"/>
          <w:lang w:eastAsia="en-US"/>
        </w:rPr>
        <w:t>• оставляют дома одного;</w:t>
      </w:r>
    </w:p>
    <w:p w:rsidR="00690B3A" w:rsidRPr="002B6AAB" w:rsidRDefault="00690B3A" w:rsidP="00690B3A">
      <w:pPr>
        <w:jc w:val="both"/>
        <w:rPr>
          <w:rFonts w:eastAsia="Calibri"/>
          <w:lang w:eastAsia="en-US"/>
        </w:rPr>
      </w:pPr>
      <w:r w:rsidRPr="002B6AAB">
        <w:rPr>
          <w:rFonts w:eastAsia="Calibri"/>
          <w:lang w:eastAsia="en-US"/>
        </w:rPr>
        <w:t>•  говорят, что им некогда, «не мешай».</w:t>
      </w:r>
    </w:p>
    <w:p w:rsidR="00690B3A" w:rsidRPr="00AA7B82" w:rsidRDefault="00690B3A" w:rsidP="00690B3A">
      <w:pPr>
        <w:ind w:firstLine="426"/>
        <w:contextualSpacing/>
        <w:jc w:val="both"/>
        <w:rPr>
          <w:bCs/>
        </w:rPr>
      </w:pPr>
      <w:r w:rsidRPr="00AA7B82">
        <w:rPr>
          <w:bCs/>
        </w:rPr>
        <w:t>Родительская ответственность за своего ребенка не появляется мгновенно, она имеет свои ступени развития.</w:t>
      </w:r>
    </w:p>
    <w:p w:rsidR="00690B3A" w:rsidRPr="00882E64" w:rsidRDefault="00690B3A" w:rsidP="00690B3A">
      <w:pPr>
        <w:ind w:firstLine="426"/>
        <w:contextualSpacing/>
        <w:jc w:val="both"/>
        <w:rPr>
          <w:b/>
          <w:bCs/>
          <w:sz w:val="22"/>
          <w:szCs w:val="22"/>
          <w:u w:val="single"/>
        </w:rPr>
      </w:pPr>
      <w:r w:rsidRPr="00882E64">
        <w:rPr>
          <w:b/>
          <w:bCs/>
          <w:sz w:val="22"/>
          <w:szCs w:val="22"/>
          <w:u w:val="single"/>
        </w:rPr>
        <w:t>Первая ступень.</w:t>
      </w:r>
      <w:r w:rsidRPr="00882E64">
        <w:rPr>
          <w:b/>
          <w:bCs/>
          <w:sz w:val="22"/>
          <w:szCs w:val="22"/>
        </w:rPr>
        <w:t xml:space="preserve"> Родители полностью, безоговорочно и постоянно несут ответственность за жизнь ребенка.</w:t>
      </w:r>
    </w:p>
    <w:p w:rsidR="00690B3A" w:rsidRPr="00882E64" w:rsidRDefault="00690B3A" w:rsidP="00690B3A">
      <w:pPr>
        <w:ind w:firstLine="708"/>
        <w:contextualSpacing/>
        <w:jc w:val="both"/>
        <w:rPr>
          <w:bCs/>
          <w:sz w:val="22"/>
          <w:szCs w:val="22"/>
        </w:rPr>
      </w:pPr>
      <w:r w:rsidRPr="00882E64">
        <w:rPr>
          <w:bCs/>
          <w:sz w:val="22"/>
          <w:szCs w:val="22"/>
        </w:rPr>
        <w:t>Если родители долго остаются на этой ступени образуется симбиотическая связь ребенка с кем-либо из родителей, чаще всего с матерью, что осложняет не только его вступление в самостоятельную жизнь, но и возможность создания собственной семьи.</w:t>
      </w:r>
    </w:p>
    <w:p w:rsidR="00690B3A" w:rsidRPr="00882E64" w:rsidRDefault="00690B3A" w:rsidP="00690B3A">
      <w:pPr>
        <w:ind w:firstLine="426"/>
        <w:contextualSpacing/>
        <w:jc w:val="both"/>
        <w:rPr>
          <w:bCs/>
          <w:sz w:val="22"/>
          <w:szCs w:val="22"/>
        </w:rPr>
      </w:pPr>
      <w:r w:rsidRPr="00882E64">
        <w:rPr>
          <w:b/>
          <w:bCs/>
          <w:sz w:val="22"/>
          <w:szCs w:val="22"/>
          <w:u w:val="single"/>
        </w:rPr>
        <w:t>Вторая ступень.</w:t>
      </w:r>
      <w:r w:rsidRPr="00882E64">
        <w:rPr>
          <w:b/>
          <w:bCs/>
          <w:sz w:val="22"/>
          <w:szCs w:val="22"/>
        </w:rPr>
        <w:t xml:space="preserve"> Родители начинают использовать ограничивающее слово «нет», а у ребенка появляется способность отличать, что позволено, что нельзя.</w:t>
      </w:r>
      <w:r w:rsidRPr="00AA7B82">
        <w:rPr>
          <w:bCs/>
        </w:rPr>
        <w:t xml:space="preserve"> </w:t>
      </w:r>
      <w:r w:rsidRPr="00882E64">
        <w:rPr>
          <w:bCs/>
          <w:sz w:val="22"/>
          <w:szCs w:val="22"/>
        </w:rPr>
        <w:t>Родители не обращаются к словам «хорошо» и «плохо», а дают ребенку знать об угрозах, от которых и защищают его. Эти «нельзя» связаны с настоящими опасностями, например, прикоснувшись к горячему, можно обжечься, если сунуть палец в розетку - «стукнет» электричеством).</w:t>
      </w:r>
    </w:p>
    <w:p w:rsidR="00690B3A" w:rsidRPr="00882E64" w:rsidRDefault="00690B3A" w:rsidP="00690B3A">
      <w:pPr>
        <w:ind w:firstLine="426"/>
        <w:contextualSpacing/>
        <w:jc w:val="both"/>
        <w:rPr>
          <w:b/>
          <w:bCs/>
          <w:sz w:val="22"/>
          <w:szCs w:val="22"/>
          <w:u w:val="single"/>
        </w:rPr>
      </w:pPr>
      <w:r w:rsidRPr="00882E64">
        <w:rPr>
          <w:b/>
          <w:bCs/>
          <w:sz w:val="22"/>
          <w:szCs w:val="22"/>
          <w:u w:val="single"/>
        </w:rPr>
        <w:t>Третья ступень.</w:t>
      </w:r>
      <w:r w:rsidRPr="00882E64">
        <w:rPr>
          <w:b/>
          <w:bCs/>
          <w:sz w:val="22"/>
          <w:szCs w:val="22"/>
        </w:rPr>
        <w:t xml:space="preserve"> У родителей возникает взаимопонимание с ребенком, основанное на объяснении, почему нельзя.</w:t>
      </w:r>
    </w:p>
    <w:p w:rsidR="00690B3A" w:rsidRPr="002B6AAB" w:rsidRDefault="00690B3A" w:rsidP="00690B3A">
      <w:pPr>
        <w:jc w:val="center"/>
        <w:rPr>
          <w:rFonts w:eastAsia="Calibri"/>
          <w:b/>
          <w:sz w:val="28"/>
          <w:szCs w:val="28"/>
          <w:lang w:eastAsia="en-US"/>
        </w:rPr>
      </w:pPr>
    </w:p>
    <w:p w:rsidR="00C128A2" w:rsidRPr="00537B34" w:rsidRDefault="00C128A2" w:rsidP="00690B3A">
      <w:pPr>
        <w:autoSpaceDE w:val="0"/>
        <w:autoSpaceDN w:val="0"/>
        <w:adjustRightInd w:val="0"/>
        <w:ind w:firstLine="225"/>
        <w:jc w:val="center"/>
        <w:rPr>
          <w:sz w:val="28"/>
          <w:szCs w:val="28"/>
        </w:rPr>
      </w:pPr>
    </w:p>
    <w:p w:rsidR="00184CFC" w:rsidRPr="00537B34" w:rsidRDefault="00184CFC" w:rsidP="00690B3A">
      <w:pPr>
        <w:autoSpaceDE w:val="0"/>
        <w:autoSpaceDN w:val="0"/>
        <w:adjustRightInd w:val="0"/>
        <w:ind w:firstLine="225"/>
        <w:jc w:val="center"/>
        <w:rPr>
          <w:sz w:val="28"/>
          <w:szCs w:val="28"/>
        </w:rPr>
        <w:sectPr w:rsidR="00184CFC" w:rsidRPr="00537B34" w:rsidSect="00B20919">
          <w:pgSz w:w="16838" w:h="11906" w:orient="landscape"/>
          <w:pgMar w:top="1418" w:right="1134" w:bottom="851" w:left="1134" w:header="709" w:footer="709" w:gutter="0"/>
          <w:cols w:num="3" w:space="522"/>
          <w:docGrid w:linePitch="360"/>
        </w:sectPr>
      </w:pPr>
    </w:p>
    <w:p w:rsidR="00660B7D" w:rsidRPr="00537B34" w:rsidRDefault="006052A4" w:rsidP="00882E64">
      <w:pPr>
        <w:autoSpaceDE w:val="0"/>
        <w:autoSpaceDN w:val="0"/>
        <w:adjustRightInd w:val="0"/>
        <w:ind w:firstLine="709"/>
        <w:jc w:val="both"/>
        <w:rPr>
          <w:b/>
          <w:sz w:val="28"/>
          <w:szCs w:val="28"/>
        </w:rPr>
      </w:pPr>
      <w:r w:rsidRPr="00537B34">
        <w:rPr>
          <w:b/>
          <w:sz w:val="28"/>
          <w:szCs w:val="28"/>
        </w:rPr>
        <w:t>Глава 2.</w:t>
      </w:r>
      <w:r w:rsidR="00184CFC" w:rsidRPr="00537B34">
        <w:rPr>
          <w:b/>
          <w:sz w:val="28"/>
          <w:szCs w:val="28"/>
        </w:rPr>
        <w:t xml:space="preserve"> Алгоритм составления комплексной </w:t>
      </w:r>
      <w:r w:rsidR="00131CD7">
        <w:rPr>
          <w:b/>
          <w:sz w:val="28"/>
          <w:szCs w:val="28"/>
        </w:rPr>
        <w:t>психолого-педагогической</w:t>
      </w:r>
      <w:r w:rsidR="00131CD7" w:rsidRPr="00537B34">
        <w:rPr>
          <w:b/>
          <w:sz w:val="28"/>
          <w:szCs w:val="28"/>
        </w:rPr>
        <w:t xml:space="preserve"> </w:t>
      </w:r>
      <w:r w:rsidR="00184CFC" w:rsidRPr="00537B34">
        <w:rPr>
          <w:b/>
          <w:sz w:val="28"/>
          <w:szCs w:val="28"/>
        </w:rPr>
        <w:t>диагностики дисфункциональной семьи (</w:t>
      </w:r>
      <w:r w:rsidR="00A656A9">
        <w:rPr>
          <w:b/>
          <w:sz w:val="28"/>
          <w:szCs w:val="28"/>
        </w:rPr>
        <w:t>психод</w:t>
      </w:r>
      <w:r w:rsidR="00184CFC" w:rsidRPr="00537B34">
        <w:rPr>
          <w:b/>
          <w:sz w:val="28"/>
          <w:szCs w:val="28"/>
        </w:rPr>
        <w:t>иагностический комплекс).</w:t>
      </w:r>
    </w:p>
    <w:p w:rsidR="009254AA" w:rsidRPr="002B6AAB" w:rsidRDefault="009254AA" w:rsidP="009254AA">
      <w:pPr>
        <w:jc w:val="both"/>
        <w:rPr>
          <w:rFonts w:eastAsia="Calibri"/>
          <w:sz w:val="28"/>
          <w:szCs w:val="28"/>
          <w:lang w:eastAsia="en-US"/>
        </w:rPr>
      </w:pPr>
    </w:p>
    <w:p w:rsidR="009254AA" w:rsidRPr="002B6AAB" w:rsidRDefault="006052A4" w:rsidP="00882E64">
      <w:pPr>
        <w:ind w:firstLine="709"/>
        <w:jc w:val="both"/>
        <w:rPr>
          <w:rFonts w:eastAsia="Calibri"/>
          <w:sz w:val="28"/>
          <w:szCs w:val="28"/>
          <w:lang w:eastAsia="en-US"/>
        </w:rPr>
      </w:pPr>
      <w:r w:rsidRPr="002B6AAB">
        <w:rPr>
          <w:rFonts w:eastAsia="Calibri"/>
          <w:sz w:val="28"/>
          <w:szCs w:val="28"/>
          <w:lang w:eastAsia="en-US"/>
        </w:rPr>
        <w:t>Дисфункциональные семьи – это семьи, в которых</w:t>
      </w:r>
      <w:r w:rsidR="009254AA" w:rsidRPr="002B6AAB">
        <w:rPr>
          <w:rFonts w:eastAsia="Calibri"/>
          <w:sz w:val="28"/>
          <w:szCs w:val="28"/>
          <w:lang w:eastAsia="en-US"/>
        </w:rPr>
        <w:t xml:space="preserve"> существует деструктивная модель взаимоотношений. Так</w:t>
      </w:r>
      <w:r w:rsidR="00882E64" w:rsidRPr="002B6AAB">
        <w:rPr>
          <w:rFonts w:eastAsia="Calibri"/>
          <w:sz w:val="28"/>
          <w:szCs w:val="28"/>
          <w:lang w:eastAsia="en-US"/>
        </w:rPr>
        <w:t xml:space="preserve">ие семьи постепенно становятся полной </w:t>
      </w:r>
      <w:r w:rsidRPr="002B6AAB">
        <w:rPr>
          <w:rFonts w:eastAsia="Calibri"/>
          <w:sz w:val="28"/>
          <w:szCs w:val="28"/>
          <w:lang w:eastAsia="en-US"/>
        </w:rPr>
        <w:t>противоположностью</w:t>
      </w:r>
      <w:r w:rsidR="00882E64" w:rsidRPr="002B6AAB">
        <w:rPr>
          <w:rFonts w:eastAsia="Calibri"/>
          <w:sz w:val="28"/>
          <w:szCs w:val="28"/>
          <w:lang w:eastAsia="en-US"/>
        </w:rPr>
        <w:t xml:space="preserve"> счастливым семьям, где члены </w:t>
      </w:r>
      <w:r w:rsidR="009254AA" w:rsidRPr="002B6AAB">
        <w:rPr>
          <w:rFonts w:eastAsia="Calibri"/>
          <w:sz w:val="28"/>
          <w:szCs w:val="28"/>
          <w:lang w:eastAsia="en-US"/>
        </w:rPr>
        <w:t>семь</w:t>
      </w:r>
      <w:r w:rsidR="00882E64" w:rsidRPr="002B6AAB">
        <w:rPr>
          <w:rFonts w:eastAsia="Calibri"/>
          <w:sz w:val="28"/>
          <w:szCs w:val="28"/>
          <w:lang w:eastAsia="en-US"/>
        </w:rPr>
        <w:t xml:space="preserve">и </w:t>
      </w:r>
      <w:r w:rsidR="009254AA" w:rsidRPr="002B6AAB">
        <w:rPr>
          <w:rFonts w:eastAsia="Calibri"/>
          <w:sz w:val="28"/>
          <w:szCs w:val="28"/>
          <w:lang w:eastAsia="en-US"/>
        </w:rPr>
        <w:t xml:space="preserve">имеют между собой теплые, доверительные, наполненные любовью отношения. </w:t>
      </w:r>
    </w:p>
    <w:p w:rsidR="009254AA" w:rsidRPr="002B6AAB" w:rsidRDefault="009254AA" w:rsidP="00882E64">
      <w:pPr>
        <w:ind w:firstLine="709"/>
        <w:jc w:val="both"/>
        <w:rPr>
          <w:rFonts w:eastAsia="Calibri"/>
          <w:sz w:val="28"/>
          <w:szCs w:val="28"/>
          <w:lang w:eastAsia="en-US"/>
        </w:rPr>
      </w:pPr>
      <w:r w:rsidRPr="002B6AAB">
        <w:rPr>
          <w:rFonts w:eastAsia="Calibri"/>
          <w:sz w:val="28"/>
          <w:szCs w:val="28"/>
          <w:lang w:eastAsia="en-US"/>
        </w:rPr>
        <w:t>Атмо</w:t>
      </w:r>
      <w:r w:rsidR="00882E64" w:rsidRPr="002B6AAB">
        <w:rPr>
          <w:rFonts w:eastAsia="Calibri"/>
          <w:sz w:val="28"/>
          <w:szCs w:val="28"/>
          <w:lang w:eastAsia="en-US"/>
        </w:rPr>
        <w:t xml:space="preserve">сфера внутри семьи </w:t>
      </w:r>
      <w:r w:rsidR="006052A4" w:rsidRPr="002B6AAB">
        <w:rPr>
          <w:rFonts w:eastAsia="Calibri"/>
          <w:sz w:val="28"/>
          <w:szCs w:val="28"/>
          <w:lang w:eastAsia="en-US"/>
        </w:rPr>
        <w:t xml:space="preserve">наполнена осуждением, </w:t>
      </w:r>
      <w:r w:rsidR="00882E64" w:rsidRPr="002B6AAB">
        <w:rPr>
          <w:rFonts w:eastAsia="Calibri"/>
          <w:sz w:val="28"/>
          <w:szCs w:val="28"/>
          <w:lang w:eastAsia="en-US"/>
        </w:rPr>
        <w:t xml:space="preserve">обвинениями, </w:t>
      </w:r>
      <w:r w:rsidR="006052A4" w:rsidRPr="002B6AAB">
        <w:rPr>
          <w:rFonts w:eastAsia="Calibri"/>
          <w:sz w:val="28"/>
          <w:szCs w:val="28"/>
          <w:lang w:eastAsia="en-US"/>
        </w:rPr>
        <w:t xml:space="preserve">критикой. Планка требований очень высока, строгие правила, </w:t>
      </w:r>
      <w:r w:rsidRPr="002B6AAB">
        <w:rPr>
          <w:rFonts w:eastAsia="Calibri"/>
          <w:sz w:val="28"/>
          <w:szCs w:val="28"/>
          <w:lang w:eastAsia="en-US"/>
        </w:rPr>
        <w:t>нес</w:t>
      </w:r>
      <w:r w:rsidR="009F11F3" w:rsidRPr="002B6AAB">
        <w:rPr>
          <w:rFonts w:eastAsia="Calibri"/>
          <w:sz w:val="28"/>
          <w:szCs w:val="28"/>
          <w:lang w:eastAsia="en-US"/>
        </w:rPr>
        <w:t xml:space="preserve">оответствие которым </w:t>
      </w:r>
      <w:r w:rsidR="00882E64" w:rsidRPr="002B6AAB">
        <w:rPr>
          <w:rFonts w:eastAsia="Calibri"/>
          <w:sz w:val="28"/>
          <w:szCs w:val="28"/>
          <w:lang w:eastAsia="en-US"/>
        </w:rPr>
        <w:t>приводит</w:t>
      </w:r>
      <w:r w:rsidRPr="002B6AAB">
        <w:rPr>
          <w:rFonts w:eastAsia="Calibri"/>
          <w:sz w:val="28"/>
          <w:szCs w:val="28"/>
          <w:lang w:eastAsia="en-US"/>
        </w:rPr>
        <w:t xml:space="preserve"> к форм</w:t>
      </w:r>
      <w:r w:rsidR="009F11F3" w:rsidRPr="002B6AAB">
        <w:rPr>
          <w:rFonts w:eastAsia="Calibri"/>
          <w:sz w:val="28"/>
          <w:szCs w:val="28"/>
          <w:lang w:eastAsia="en-US"/>
        </w:rPr>
        <w:t xml:space="preserve">ированию </w:t>
      </w:r>
      <w:r w:rsidR="006052A4" w:rsidRPr="002B6AAB">
        <w:rPr>
          <w:rFonts w:eastAsia="Calibri"/>
          <w:sz w:val="28"/>
          <w:szCs w:val="28"/>
          <w:lang w:eastAsia="en-US"/>
        </w:rPr>
        <w:t xml:space="preserve">низкой самооценки и </w:t>
      </w:r>
      <w:r w:rsidRPr="002B6AAB">
        <w:rPr>
          <w:rFonts w:eastAsia="Calibri"/>
          <w:sz w:val="28"/>
          <w:szCs w:val="28"/>
          <w:lang w:eastAsia="en-US"/>
        </w:rPr>
        <w:t xml:space="preserve">чувству вины. Отсутствует забота, или преобладает чрезмерная опека, редким в </w:t>
      </w:r>
      <w:r w:rsidR="006052A4" w:rsidRPr="002B6AAB">
        <w:rPr>
          <w:rFonts w:eastAsia="Calibri"/>
          <w:sz w:val="28"/>
          <w:szCs w:val="28"/>
          <w:lang w:eastAsia="en-US"/>
        </w:rPr>
        <w:t>отношени</w:t>
      </w:r>
      <w:r w:rsidR="00882E64" w:rsidRPr="002B6AAB">
        <w:rPr>
          <w:rFonts w:eastAsia="Calibri"/>
          <w:sz w:val="28"/>
          <w:szCs w:val="28"/>
          <w:lang w:eastAsia="en-US"/>
        </w:rPr>
        <w:t>ях является ободрение, и частым</w:t>
      </w:r>
      <w:r w:rsidR="006052A4" w:rsidRPr="002B6AAB">
        <w:rPr>
          <w:rFonts w:eastAsia="Calibri"/>
          <w:sz w:val="28"/>
          <w:szCs w:val="28"/>
          <w:lang w:eastAsia="en-US"/>
        </w:rPr>
        <w:t xml:space="preserve"> оскорбления: </w:t>
      </w:r>
      <w:r w:rsidR="009F11F3" w:rsidRPr="002B6AAB">
        <w:rPr>
          <w:rFonts w:eastAsia="Calibri"/>
          <w:sz w:val="28"/>
          <w:szCs w:val="28"/>
          <w:lang w:eastAsia="en-US"/>
        </w:rPr>
        <w:t xml:space="preserve">вербальные, </w:t>
      </w:r>
      <w:r w:rsidRPr="002B6AAB">
        <w:rPr>
          <w:rFonts w:eastAsia="Calibri"/>
          <w:sz w:val="28"/>
          <w:szCs w:val="28"/>
          <w:lang w:eastAsia="en-US"/>
        </w:rPr>
        <w:t>физические, психологические, сексуальные.</w:t>
      </w:r>
    </w:p>
    <w:p w:rsidR="009254AA" w:rsidRPr="002B6AAB" w:rsidRDefault="009254AA" w:rsidP="009254AA">
      <w:pPr>
        <w:ind w:firstLine="709"/>
        <w:jc w:val="both"/>
        <w:rPr>
          <w:rFonts w:eastAsia="Calibri"/>
          <w:sz w:val="28"/>
          <w:szCs w:val="28"/>
          <w:lang w:eastAsia="en-US"/>
        </w:rPr>
      </w:pPr>
      <w:r w:rsidRPr="002B6AAB">
        <w:rPr>
          <w:rFonts w:eastAsia="Calibri"/>
          <w:sz w:val="28"/>
          <w:szCs w:val="28"/>
          <w:lang w:eastAsia="en-US"/>
        </w:rPr>
        <w:t xml:space="preserve"> Семейная система закрытая</w:t>
      </w:r>
      <w:r w:rsidR="00EC5E35" w:rsidRPr="002B6AAB">
        <w:rPr>
          <w:rFonts w:eastAsia="Calibri"/>
          <w:sz w:val="28"/>
          <w:szCs w:val="28"/>
          <w:lang w:eastAsia="en-US"/>
        </w:rPr>
        <w:t>,</w:t>
      </w:r>
      <w:r w:rsidRPr="002B6AAB">
        <w:rPr>
          <w:rFonts w:eastAsia="Calibri"/>
          <w:sz w:val="28"/>
          <w:szCs w:val="28"/>
          <w:lang w:eastAsia="en-US"/>
        </w:rPr>
        <w:t xml:space="preserve"> с негласным запретом говорит</w:t>
      </w:r>
      <w:r w:rsidR="009F11F3" w:rsidRPr="002B6AAB">
        <w:rPr>
          <w:rFonts w:eastAsia="Calibri"/>
          <w:sz w:val="28"/>
          <w:szCs w:val="28"/>
          <w:lang w:eastAsia="en-US"/>
        </w:rPr>
        <w:t xml:space="preserve">ь о своих </w:t>
      </w:r>
      <w:r w:rsidRPr="002B6AAB">
        <w:rPr>
          <w:rFonts w:eastAsia="Calibri"/>
          <w:sz w:val="28"/>
          <w:szCs w:val="28"/>
          <w:lang w:eastAsia="en-US"/>
        </w:rPr>
        <w:t>пробл</w:t>
      </w:r>
      <w:r w:rsidR="009F11F3" w:rsidRPr="002B6AAB">
        <w:rPr>
          <w:rFonts w:eastAsia="Calibri"/>
          <w:sz w:val="28"/>
          <w:szCs w:val="28"/>
          <w:lang w:eastAsia="en-US"/>
        </w:rPr>
        <w:t xml:space="preserve">емах или </w:t>
      </w:r>
      <w:r w:rsidR="006052A4" w:rsidRPr="002B6AAB">
        <w:rPr>
          <w:rFonts w:eastAsia="Calibri"/>
          <w:sz w:val="28"/>
          <w:szCs w:val="28"/>
          <w:lang w:eastAsia="en-US"/>
        </w:rPr>
        <w:t>проблемах в семье и вне ее,</w:t>
      </w:r>
      <w:r w:rsidRPr="002B6AAB">
        <w:rPr>
          <w:rFonts w:eastAsia="Calibri"/>
          <w:sz w:val="28"/>
          <w:szCs w:val="28"/>
          <w:lang w:eastAsia="en-US"/>
        </w:rPr>
        <w:t xml:space="preserve"> о</w:t>
      </w:r>
      <w:r w:rsidR="009F11F3" w:rsidRPr="002B6AAB">
        <w:rPr>
          <w:rFonts w:eastAsia="Calibri"/>
          <w:sz w:val="28"/>
          <w:szCs w:val="28"/>
          <w:lang w:eastAsia="en-US"/>
        </w:rPr>
        <w:t xml:space="preserve">бщение в виде  «треугольника», </w:t>
      </w:r>
      <w:r w:rsidRPr="002B6AAB">
        <w:rPr>
          <w:rFonts w:eastAsia="Calibri"/>
          <w:sz w:val="28"/>
          <w:szCs w:val="28"/>
          <w:lang w:eastAsia="en-US"/>
        </w:rPr>
        <w:t>че</w:t>
      </w:r>
      <w:r w:rsidR="009F11F3" w:rsidRPr="002B6AAB">
        <w:rPr>
          <w:rFonts w:eastAsia="Calibri"/>
          <w:sz w:val="28"/>
          <w:szCs w:val="28"/>
          <w:lang w:eastAsia="en-US"/>
        </w:rPr>
        <w:t xml:space="preserve">рез посредника: «скажи </w:t>
      </w:r>
      <w:r w:rsidR="006052A4" w:rsidRPr="002B6AAB">
        <w:rPr>
          <w:rFonts w:eastAsia="Calibri"/>
          <w:sz w:val="28"/>
          <w:szCs w:val="28"/>
          <w:lang w:eastAsia="en-US"/>
        </w:rPr>
        <w:t>своей</w:t>
      </w:r>
      <w:r w:rsidRPr="002B6AAB">
        <w:rPr>
          <w:rFonts w:eastAsia="Calibri"/>
          <w:sz w:val="28"/>
          <w:szCs w:val="28"/>
          <w:lang w:eastAsia="en-US"/>
        </w:rPr>
        <w:t xml:space="preserve"> маме…». </w:t>
      </w:r>
    </w:p>
    <w:p w:rsidR="009254AA" w:rsidRPr="002B6AAB" w:rsidRDefault="009F11F3" w:rsidP="009254AA">
      <w:pPr>
        <w:ind w:firstLine="709"/>
        <w:jc w:val="both"/>
        <w:rPr>
          <w:rFonts w:eastAsia="Calibri"/>
          <w:sz w:val="28"/>
          <w:szCs w:val="28"/>
          <w:lang w:eastAsia="en-US"/>
        </w:rPr>
      </w:pPr>
      <w:r w:rsidRPr="002B6AAB">
        <w:rPr>
          <w:rFonts w:eastAsia="Calibri"/>
          <w:sz w:val="28"/>
          <w:szCs w:val="28"/>
          <w:lang w:eastAsia="en-US"/>
        </w:rPr>
        <w:t xml:space="preserve">Авторитарный </w:t>
      </w:r>
      <w:r w:rsidR="009254AA" w:rsidRPr="002B6AAB">
        <w:rPr>
          <w:rFonts w:eastAsia="Calibri"/>
          <w:sz w:val="28"/>
          <w:szCs w:val="28"/>
          <w:lang w:eastAsia="en-US"/>
        </w:rPr>
        <w:t>стиль восп</w:t>
      </w:r>
      <w:r w:rsidR="00EC5E35" w:rsidRPr="002B6AAB">
        <w:rPr>
          <w:rFonts w:eastAsia="Calibri"/>
          <w:sz w:val="28"/>
          <w:szCs w:val="28"/>
          <w:lang w:eastAsia="en-US"/>
        </w:rPr>
        <w:t>и</w:t>
      </w:r>
      <w:r w:rsidR="009254AA" w:rsidRPr="002B6AAB">
        <w:rPr>
          <w:rFonts w:eastAsia="Calibri"/>
          <w:sz w:val="28"/>
          <w:szCs w:val="28"/>
          <w:lang w:eastAsia="en-US"/>
        </w:rPr>
        <w:t>тания, нерав</w:t>
      </w:r>
      <w:r w:rsidR="006052A4" w:rsidRPr="002B6AAB">
        <w:rPr>
          <w:rFonts w:eastAsia="Calibri"/>
          <w:sz w:val="28"/>
          <w:szCs w:val="28"/>
          <w:lang w:eastAsia="en-US"/>
        </w:rPr>
        <w:t xml:space="preserve">ноправие, строгая  зависимость </w:t>
      </w:r>
      <w:r w:rsidRPr="002B6AAB">
        <w:rPr>
          <w:rFonts w:eastAsia="Calibri"/>
          <w:sz w:val="28"/>
          <w:szCs w:val="28"/>
          <w:lang w:eastAsia="en-US"/>
        </w:rPr>
        <w:t xml:space="preserve">слабого от сильного, выбор без выбора: «Или </w:t>
      </w:r>
      <w:r w:rsidR="009254AA" w:rsidRPr="002B6AAB">
        <w:rPr>
          <w:rFonts w:eastAsia="Calibri"/>
          <w:sz w:val="28"/>
          <w:szCs w:val="28"/>
          <w:lang w:eastAsia="en-US"/>
        </w:rPr>
        <w:t>съешь суп, или получишь».</w:t>
      </w:r>
    </w:p>
    <w:p w:rsidR="009254AA" w:rsidRPr="002B6AAB" w:rsidRDefault="009F11F3" w:rsidP="009254AA">
      <w:pPr>
        <w:ind w:firstLine="709"/>
        <w:jc w:val="both"/>
        <w:rPr>
          <w:rFonts w:eastAsia="Calibri"/>
          <w:sz w:val="28"/>
          <w:szCs w:val="28"/>
          <w:lang w:eastAsia="en-US"/>
        </w:rPr>
      </w:pPr>
      <w:r w:rsidRPr="002B6AAB">
        <w:rPr>
          <w:rFonts w:eastAsia="Calibri"/>
          <w:sz w:val="28"/>
          <w:szCs w:val="28"/>
          <w:lang w:eastAsia="en-US"/>
        </w:rPr>
        <w:t xml:space="preserve">Редко или по </w:t>
      </w:r>
      <w:r w:rsidR="009254AA" w:rsidRPr="002B6AAB">
        <w:rPr>
          <w:rFonts w:eastAsia="Calibri"/>
          <w:sz w:val="28"/>
          <w:szCs w:val="28"/>
          <w:lang w:eastAsia="en-US"/>
        </w:rPr>
        <w:t>обязательству</w:t>
      </w:r>
      <w:r w:rsidR="006052A4" w:rsidRPr="002B6AAB">
        <w:rPr>
          <w:rFonts w:eastAsia="Calibri"/>
          <w:sz w:val="28"/>
          <w:szCs w:val="28"/>
          <w:lang w:eastAsia="en-US"/>
        </w:rPr>
        <w:t xml:space="preserve"> проводят время вместе (приезд </w:t>
      </w:r>
      <w:r w:rsidR="009254AA" w:rsidRPr="002B6AAB">
        <w:rPr>
          <w:rFonts w:eastAsia="Calibri"/>
          <w:sz w:val="28"/>
          <w:szCs w:val="28"/>
          <w:lang w:eastAsia="en-US"/>
        </w:rPr>
        <w:t>родственников, по</w:t>
      </w:r>
      <w:r w:rsidR="006052A4" w:rsidRPr="002B6AAB">
        <w:rPr>
          <w:rFonts w:eastAsia="Calibri"/>
          <w:sz w:val="28"/>
          <w:szCs w:val="28"/>
          <w:lang w:eastAsia="en-US"/>
        </w:rPr>
        <w:t>хороны, свадьбы и т.д.) которое</w:t>
      </w:r>
      <w:r w:rsidR="009254AA" w:rsidRPr="002B6AAB">
        <w:rPr>
          <w:rFonts w:eastAsia="Calibri"/>
          <w:sz w:val="28"/>
          <w:szCs w:val="28"/>
          <w:lang w:eastAsia="en-US"/>
        </w:rPr>
        <w:t xml:space="preserve"> часто заканчивается скандалом или ссорой</w:t>
      </w:r>
      <w:r w:rsidR="00EC5E35" w:rsidRPr="002B6AAB">
        <w:rPr>
          <w:rFonts w:eastAsia="Calibri"/>
          <w:sz w:val="28"/>
          <w:szCs w:val="28"/>
          <w:lang w:eastAsia="en-US"/>
        </w:rPr>
        <w:t>.</w:t>
      </w:r>
    </w:p>
    <w:p w:rsidR="009254AA" w:rsidRPr="002B6AAB" w:rsidRDefault="009F11F3" w:rsidP="009254AA">
      <w:pPr>
        <w:ind w:firstLine="709"/>
        <w:jc w:val="both"/>
        <w:rPr>
          <w:rFonts w:eastAsia="Calibri"/>
          <w:sz w:val="28"/>
          <w:szCs w:val="28"/>
          <w:lang w:eastAsia="en-US"/>
        </w:rPr>
      </w:pPr>
      <w:r w:rsidRPr="002B6AAB">
        <w:rPr>
          <w:rFonts w:eastAsia="Calibri"/>
          <w:sz w:val="28"/>
          <w:szCs w:val="28"/>
          <w:lang w:eastAsia="en-US"/>
        </w:rPr>
        <w:t>Эмоции подавляются,</w:t>
      </w:r>
      <w:r w:rsidR="009254AA" w:rsidRPr="002B6AAB">
        <w:rPr>
          <w:rFonts w:eastAsia="Calibri"/>
          <w:sz w:val="28"/>
          <w:szCs w:val="28"/>
          <w:lang w:eastAsia="en-US"/>
        </w:rPr>
        <w:t xml:space="preserve"> или проявляютс</w:t>
      </w:r>
      <w:r w:rsidR="006052A4" w:rsidRPr="002B6AAB">
        <w:rPr>
          <w:rFonts w:eastAsia="Calibri"/>
          <w:sz w:val="28"/>
          <w:szCs w:val="28"/>
          <w:lang w:eastAsia="en-US"/>
        </w:rPr>
        <w:t>я только те, которые  являются подходящими в этой</w:t>
      </w:r>
      <w:r w:rsidR="009254AA" w:rsidRPr="002B6AAB">
        <w:rPr>
          <w:rFonts w:eastAsia="Calibri"/>
          <w:sz w:val="28"/>
          <w:szCs w:val="28"/>
          <w:lang w:eastAsia="en-US"/>
        </w:rPr>
        <w:t xml:space="preserve"> си</w:t>
      </w:r>
      <w:r w:rsidR="006052A4" w:rsidRPr="002B6AAB">
        <w:rPr>
          <w:rFonts w:eastAsia="Calibri"/>
          <w:sz w:val="28"/>
          <w:szCs w:val="28"/>
          <w:lang w:eastAsia="en-US"/>
        </w:rPr>
        <w:t>туации, а не те,</w:t>
      </w:r>
      <w:r w:rsidR="00F17A3B" w:rsidRPr="002B6AAB">
        <w:rPr>
          <w:rFonts w:eastAsia="Calibri"/>
          <w:sz w:val="28"/>
          <w:szCs w:val="28"/>
          <w:lang w:eastAsia="en-US"/>
        </w:rPr>
        <w:t xml:space="preserve"> </w:t>
      </w:r>
      <w:r w:rsidR="006052A4" w:rsidRPr="002B6AAB">
        <w:rPr>
          <w:rFonts w:eastAsia="Calibri"/>
          <w:sz w:val="28"/>
          <w:szCs w:val="28"/>
          <w:lang w:eastAsia="en-US"/>
        </w:rPr>
        <w:t xml:space="preserve">которые человек чувствует. За негативные чувства одного члена </w:t>
      </w:r>
      <w:r w:rsidR="009254AA" w:rsidRPr="002B6AAB">
        <w:rPr>
          <w:rFonts w:eastAsia="Calibri"/>
          <w:sz w:val="28"/>
          <w:szCs w:val="28"/>
          <w:lang w:eastAsia="en-US"/>
        </w:rPr>
        <w:t>семьи ра</w:t>
      </w:r>
      <w:r w:rsidRPr="002B6AAB">
        <w:rPr>
          <w:rFonts w:eastAsia="Calibri"/>
          <w:sz w:val="28"/>
          <w:szCs w:val="28"/>
          <w:lang w:eastAsia="en-US"/>
        </w:rPr>
        <w:t xml:space="preserve">ссчитываются другие  – </w:t>
      </w:r>
      <w:r w:rsidR="006052A4" w:rsidRPr="002B6AAB">
        <w:rPr>
          <w:rFonts w:eastAsia="Calibri"/>
          <w:sz w:val="28"/>
          <w:szCs w:val="28"/>
          <w:lang w:eastAsia="en-US"/>
        </w:rPr>
        <w:t xml:space="preserve">более </w:t>
      </w:r>
      <w:r w:rsidR="009254AA" w:rsidRPr="002B6AAB">
        <w:rPr>
          <w:rFonts w:eastAsia="Calibri"/>
          <w:sz w:val="28"/>
          <w:szCs w:val="28"/>
          <w:lang w:eastAsia="en-US"/>
        </w:rPr>
        <w:t>за</w:t>
      </w:r>
      <w:r w:rsidR="006052A4" w:rsidRPr="002B6AAB">
        <w:rPr>
          <w:rFonts w:eastAsia="Calibri"/>
          <w:sz w:val="28"/>
          <w:szCs w:val="28"/>
          <w:lang w:eastAsia="en-US"/>
        </w:rPr>
        <w:t xml:space="preserve">висимые, по принципу: «Если </w:t>
      </w:r>
      <w:r w:rsidR="009254AA" w:rsidRPr="002B6AAB">
        <w:rPr>
          <w:rFonts w:eastAsia="Calibri"/>
          <w:sz w:val="28"/>
          <w:szCs w:val="28"/>
          <w:lang w:eastAsia="en-US"/>
        </w:rPr>
        <w:t>мне плох</w:t>
      </w:r>
      <w:r w:rsidRPr="002B6AAB">
        <w:rPr>
          <w:rFonts w:eastAsia="Calibri"/>
          <w:sz w:val="28"/>
          <w:szCs w:val="28"/>
          <w:lang w:eastAsia="en-US"/>
        </w:rPr>
        <w:t xml:space="preserve">о, всем будет плохо». </w:t>
      </w:r>
      <w:r w:rsidR="006052A4" w:rsidRPr="002B6AAB">
        <w:rPr>
          <w:rFonts w:eastAsia="Calibri"/>
          <w:sz w:val="28"/>
          <w:szCs w:val="28"/>
          <w:lang w:eastAsia="en-US"/>
        </w:rPr>
        <w:t xml:space="preserve">Юмор часто  используется с </w:t>
      </w:r>
      <w:r w:rsidRPr="002B6AAB">
        <w:rPr>
          <w:rFonts w:eastAsia="Calibri"/>
          <w:sz w:val="28"/>
          <w:szCs w:val="28"/>
          <w:lang w:eastAsia="en-US"/>
        </w:rPr>
        <w:t xml:space="preserve">целью </w:t>
      </w:r>
      <w:r w:rsidR="009254AA" w:rsidRPr="002B6AAB">
        <w:rPr>
          <w:rFonts w:eastAsia="Calibri"/>
          <w:sz w:val="28"/>
          <w:szCs w:val="28"/>
          <w:lang w:eastAsia="en-US"/>
        </w:rPr>
        <w:t>кого-то унизить или обидеть.</w:t>
      </w:r>
    </w:p>
    <w:p w:rsidR="009254AA" w:rsidRPr="002B6AAB" w:rsidRDefault="009254AA" w:rsidP="009254AA">
      <w:pPr>
        <w:ind w:left="680"/>
        <w:contextualSpacing/>
        <w:jc w:val="both"/>
        <w:rPr>
          <w:rFonts w:eastAsia="Calibri"/>
          <w:sz w:val="28"/>
          <w:szCs w:val="28"/>
          <w:lang w:eastAsia="en-US"/>
        </w:rPr>
      </w:pPr>
      <w:r w:rsidRPr="002B6AAB">
        <w:rPr>
          <w:rFonts w:eastAsia="Calibri"/>
          <w:sz w:val="28"/>
          <w:szCs w:val="28"/>
          <w:lang w:eastAsia="en-US"/>
        </w:rPr>
        <w:t>Признаки дисфункциональной семьи (Д. Бредшоу):</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Отрицани</w:t>
      </w:r>
      <w:r w:rsidR="00EC5E35" w:rsidRPr="002B6AAB">
        <w:rPr>
          <w:rFonts w:eastAsia="Calibri"/>
          <w:sz w:val="28"/>
          <w:szCs w:val="28"/>
          <w:lang w:eastAsia="en-US"/>
        </w:rPr>
        <w:t>е проблем и поддержание иллюзий.</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Вакуум интимности.</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Замороженные правила и роли.</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Конфликтные взаимоотношения. </w:t>
      </w:r>
    </w:p>
    <w:p w:rsidR="009254AA" w:rsidRPr="002B6AAB" w:rsidRDefault="00A656A9"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Недифференцированность «Я» каждого члена («Если мама </w:t>
      </w:r>
      <w:r w:rsidR="009254AA" w:rsidRPr="002B6AAB">
        <w:rPr>
          <w:rFonts w:eastAsia="Calibri"/>
          <w:sz w:val="28"/>
          <w:szCs w:val="28"/>
          <w:lang w:eastAsia="en-US"/>
        </w:rPr>
        <w:t>сердится,  то сердятся все»).</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Гр</w:t>
      </w:r>
      <w:r w:rsidR="00A656A9" w:rsidRPr="002B6AAB">
        <w:rPr>
          <w:rFonts w:eastAsia="Calibri"/>
          <w:sz w:val="28"/>
          <w:szCs w:val="28"/>
          <w:lang w:eastAsia="en-US"/>
        </w:rPr>
        <w:t xml:space="preserve">аницы личности либо смешаны, либо наглухо разделены </w:t>
      </w:r>
      <w:r w:rsidRPr="002B6AAB">
        <w:rPr>
          <w:rFonts w:eastAsia="Calibri"/>
          <w:sz w:val="28"/>
          <w:szCs w:val="28"/>
          <w:lang w:eastAsia="en-US"/>
        </w:rPr>
        <w:t>невидимыми стенами.</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Все держат секрет семьи, все поддерживают фасад псевдоблагополучия.</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Склонность к полярности чувств и суждений.</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Закрытость системы.</w:t>
      </w:r>
    </w:p>
    <w:p w:rsidR="009254AA" w:rsidRPr="002B6AAB" w:rsidRDefault="009254AA" w:rsidP="00697707">
      <w:pPr>
        <w:numPr>
          <w:ilvl w:val="0"/>
          <w:numId w:val="39"/>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Абсолютизирование воли, контроля.</w:t>
      </w:r>
    </w:p>
    <w:p w:rsidR="009254AA" w:rsidRPr="002B6AAB" w:rsidRDefault="009254AA" w:rsidP="0036104D">
      <w:pPr>
        <w:ind w:firstLine="709"/>
        <w:jc w:val="both"/>
        <w:rPr>
          <w:rFonts w:eastAsia="Calibri"/>
          <w:sz w:val="28"/>
          <w:szCs w:val="28"/>
          <w:lang w:eastAsia="en-US"/>
        </w:rPr>
      </w:pPr>
      <w:r w:rsidRPr="002B6AAB">
        <w:rPr>
          <w:rFonts w:eastAsia="Calibri"/>
          <w:sz w:val="28"/>
          <w:szCs w:val="28"/>
          <w:lang w:eastAsia="en-US"/>
        </w:rPr>
        <w:t>Восп</w:t>
      </w:r>
      <w:r w:rsidR="00A656A9" w:rsidRPr="002B6AAB">
        <w:rPr>
          <w:rFonts w:eastAsia="Calibri"/>
          <w:sz w:val="28"/>
          <w:szCs w:val="28"/>
          <w:lang w:eastAsia="en-US"/>
        </w:rPr>
        <w:t>итание</w:t>
      </w:r>
      <w:r w:rsidR="006052A4" w:rsidRPr="002B6AAB">
        <w:rPr>
          <w:rFonts w:eastAsia="Calibri"/>
          <w:sz w:val="28"/>
          <w:szCs w:val="28"/>
          <w:lang w:eastAsia="en-US"/>
        </w:rPr>
        <w:t xml:space="preserve"> в дисфункциональной семье</w:t>
      </w:r>
      <w:r w:rsidRPr="002B6AAB">
        <w:rPr>
          <w:rFonts w:eastAsia="Calibri"/>
          <w:sz w:val="28"/>
          <w:szCs w:val="28"/>
          <w:lang w:eastAsia="en-US"/>
        </w:rPr>
        <w:t xml:space="preserve"> подчиняется  определенным правилам:</w:t>
      </w:r>
    </w:p>
    <w:p w:rsidR="009254AA" w:rsidRPr="002B6AAB" w:rsidRDefault="006052A4" w:rsidP="009254AA">
      <w:pPr>
        <w:ind w:firstLine="709"/>
        <w:jc w:val="both"/>
        <w:rPr>
          <w:rFonts w:eastAsia="Calibri"/>
          <w:sz w:val="28"/>
          <w:szCs w:val="28"/>
          <w:lang w:eastAsia="en-US"/>
        </w:rPr>
      </w:pPr>
      <w:r w:rsidRPr="002B6AAB">
        <w:rPr>
          <w:rFonts w:eastAsia="Calibri"/>
          <w:sz w:val="28"/>
          <w:szCs w:val="28"/>
          <w:lang w:eastAsia="en-US"/>
        </w:rPr>
        <w:t xml:space="preserve">1. </w:t>
      </w:r>
      <w:r w:rsidR="009254AA" w:rsidRPr="002B6AAB">
        <w:rPr>
          <w:rFonts w:eastAsia="Calibri"/>
          <w:sz w:val="28"/>
          <w:szCs w:val="28"/>
          <w:lang w:eastAsia="en-US"/>
        </w:rPr>
        <w:t>Взрослые – хозяева ребенка.</w:t>
      </w:r>
    </w:p>
    <w:p w:rsidR="009254AA" w:rsidRPr="002B6AAB" w:rsidRDefault="006052A4" w:rsidP="009254AA">
      <w:pPr>
        <w:ind w:firstLine="709"/>
        <w:jc w:val="both"/>
        <w:rPr>
          <w:rFonts w:eastAsia="Calibri"/>
          <w:sz w:val="28"/>
          <w:szCs w:val="28"/>
          <w:lang w:eastAsia="en-US"/>
        </w:rPr>
      </w:pPr>
      <w:r w:rsidRPr="002B6AAB">
        <w:rPr>
          <w:rFonts w:eastAsia="Calibri"/>
          <w:sz w:val="28"/>
          <w:szCs w:val="28"/>
          <w:lang w:eastAsia="en-US"/>
        </w:rPr>
        <w:t xml:space="preserve">2. </w:t>
      </w:r>
      <w:r w:rsidR="009254AA" w:rsidRPr="002B6AAB">
        <w:rPr>
          <w:rFonts w:eastAsia="Calibri"/>
          <w:sz w:val="28"/>
          <w:szCs w:val="28"/>
          <w:lang w:eastAsia="en-US"/>
        </w:rPr>
        <w:t>Лишь взрослые определяют, что правильно, что неправильно.</w:t>
      </w:r>
    </w:p>
    <w:p w:rsidR="009254AA" w:rsidRPr="002B6AAB" w:rsidRDefault="006052A4" w:rsidP="009254AA">
      <w:pPr>
        <w:ind w:firstLine="709"/>
        <w:jc w:val="both"/>
        <w:rPr>
          <w:rFonts w:eastAsia="Calibri"/>
          <w:sz w:val="28"/>
          <w:szCs w:val="28"/>
          <w:lang w:eastAsia="en-US"/>
        </w:rPr>
      </w:pPr>
      <w:r w:rsidRPr="002B6AAB">
        <w:rPr>
          <w:rFonts w:eastAsia="Calibri"/>
          <w:sz w:val="28"/>
          <w:szCs w:val="28"/>
          <w:lang w:eastAsia="en-US"/>
        </w:rPr>
        <w:t xml:space="preserve">3. </w:t>
      </w:r>
      <w:r w:rsidR="009254AA" w:rsidRPr="002B6AAB">
        <w:rPr>
          <w:rFonts w:eastAsia="Calibri"/>
          <w:sz w:val="28"/>
          <w:szCs w:val="28"/>
          <w:lang w:eastAsia="en-US"/>
        </w:rPr>
        <w:t>Подразумевается, что ребенок отвечает за гнев взрослых.</w:t>
      </w:r>
    </w:p>
    <w:p w:rsidR="009254AA" w:rsidRPr="002B6AAB" w:rsidRDefault="006052A4" w:rsidP="009254AA">
      <w:pPr>
        <w:ind w:firstLine="709"/>
        <w:jc w:val="both"/>
        <w:rPr>
          <w:rFonts w:eastAsia="Calibri"/>
          <w:sz w:val="28"/>
          <w:szCs w:val="28"/>
          <w:lang w:eastAsia="en-US"/>
        </w:rPr>
      </w:pPr>
      <w:r w:rsidRPr="002B6AAB">
        <w:rPr>
          <w:rFonts w:eastAsia="Calibri"/>
          <w:sz w:val="28"/>
          <w:szCs w:val="28"/>
          <w:lang w:eastAsia="en-US"/>
        </w:rPr>
        <w:t>4.</w:t>
      </w:r>
      <w:r w:rsidR="009254AA" w:rsidRPr="002B6AAB">
        <w:rPr>
          <w:rFonts w:eastAsia="Calibri"/>
          <w:sz w:val="28"/>
          <w:szCs w:val="28"/>
          <w:lang w:eastAsia="en-US"/>
        </w:rPr>
        <w:t xml:space="preserve"> Родители держат эмоциональную дистанцию.</w:t>
      </w:r>
    </w:p>
    <w:p w:rsidR="009254AA" w:rsidRPr="002B6AAB" w:rsidRDefault="006052A4" w:rsidP="009254AA">
      <w:pPr>
        <w:ind w:firstLine="709"/>
        <w:jc w:val="both"/>
        <w:rPr>
          <w:rFonts w:eastAsia="Calibri"/>
          <w:sz w:val="28"/>
          <w:szCs w:val="28"/>
          <w:lang w:eastAsia="en-US"/>
        </w:rPr>
      </w:pPr>
      <w:r w:rsidRPr="002B6AAB">
        <w:rPr>
          <w:rFonts w:eastAsia="Calibri"/>
          <w:sz w:val="28"/>
          <w:szCs w:val="28"/>
          <w:lang w:eastAsia="en-US"/>
        </w:rPr>
        <w:t xml:space="preserve">5. </w:t>
      </w:r>
      <w:r w:rsidR="009254AA" w:rsidRPr="002B6AAB">
        <w:rPr>
          <w:rFonts w:eastAsia="Calibri"/>
          <w:sz w:val="28"/>
          <w:szCs w:val="28"/>
          <w:lang w:eastAsia="en-US"/>
        </w:rPr>
        <w:t>Воля ребенка, расцениваемая как упрямство, должна быть сломлена и как можно скорее.</w:t>
      </w:r>
    </w:p>
    <w:p w:rsidR="009254AA" w:rsidRPr="002B6AAB" w:rsidRDefault="006052A4" w:rsidP="009254AA">
      <w:pPr>
        <w:ind w:firstLine="709"/>
        <w:jc w:val="both"/>
        <w:rPr>
          <w:rFonts w:eastAsia="Calibri"/>
          <w:sz w:val="28"/>
          <w:szCs w:val="28"/>
          <w:lang w:eastAsia="en-US"/>
        </w:rPr>
      </w:pPr>
      <w:r w:rsidRPr="002B6AAB">
        <w:rPr>
          <w:rFonts w:eastAsia="Calibri"/>
          <w:sz w:val="28"/>
          <w:szCs w:val="28"/>
          <w:lang w:eastAsia="en-US"/>
        </w:rPr>
        <w:t>6.</w:t>
      </w:r>
      <w:r w:rsidR="009254AA" w:rsidRPr="002B6AAB">
        <w:rPr>
          <w:rFonts w:eastAsia="Calibri"/>
          <w:sz w:val="28"/>
          <w:szCs w:val="28"/>
          <w:lang w:eastAsia="en-US"/>
        </w:rPr>
        <w:t xml:space="preserve"> Правила устанавливаются негласно.</w:t>
      </w:r>
    </w:p>
    <w:p w:rsidR="009254AA" w:rsidRPr="002B6AAB" w:rsidRDefault="00A016BC" w:rsidP="009254AA">
      <w:pPr>
        <w:ind w:firstLine="709"/>
        <w:jc w:val="both"/>
        <w:rPr>
          <w:rFonts w:eastAsia="Calibri"/>
          <w:sz w:val="28"/>
          <w:szCs w:val="28"/>
          <w:lang w:eastAsia="en-US"/>
        </w:rPr>
      </w:pPr>
      <w:r w:rsidRPr="002B6AAB">
        <w:rPr>
          <w:rFonts w:eastAsia="Calibri"/>
          <w:sz w:val="28"/>
          <w:szCs w:val="28"/>
          <w:lang w:eastAsia="en-US"/>
        </w:rPr>
        <w:t>Если</w:t>
      </w:r>
      <w:r w:rsidR="00F17A3B" w:rsidRPr="002B6AAB">
        <w:rPr>
          <w:rFonts w:eastAsia="Calibri"/>
          <w:sz w:val="28"/>
          <w:szCs w:val="28"/>
          <w:lang w:eastAsia="en-US"/>
        </w:rPr>
        <w:t xml:space="preserve"> </w:t>
      </w:r>
      <w:r w:rsidRPr="002B6AAB">
        <w:rPr>
          <w:rFonts w:eastAsia="Calibri"/>
          <w:sz w:val="28"/>
          <w:szCs w:val="28"/>
          <w:lang w:eastAsia="en-US"/>
        </w:rPr>
        <w:t>следовать этим правилам, то в семье образуются две</w:t>
      </w:r>
      <w:r w:rsidR="009254AA" w:rsidRPr="002B6AAB">
        <w:rPr>
          <w:rFonts w:eastAsia="Calibri"/>
          <w:sz w:val="28"/>
          <w:szCs w:val="28"/>
          <w:lang w:eastAsia="en-US"/>
        </w:rPr>
        <w:t xml:space="preserve"> группы</w:t>
      </w:r>
      <w:r w:rsidR="001A2339" w:rsidRPr="002B6AAB">
        <w:rPr>
          <w:rFonts w:eastAsia="Calibri"/>
          <w:sz w:val="28"/>
          <w:szCs w:val="28"/>
          <w:lang w:eastAsia="en-US"/>
        </w:rPr>
        <w:t>:</w:t>
      </w:r>
    </w:p>
    <w:p w:rsidR="00532CFF" w:rsidRPr="002B6AAB" w:rsidRDefault="00A016BC" w:rsidP="00697707">
      <w:pPr>
        <w:pStyle w:val="a7"/>
        <w:numPr>
          <w:ilvl w:val="0"/>
          <w:numId w:val="41"/>
        </w:numPr>
        <w:tabs>
          <w:tab w:val="left" w:pos="1134"/>
        </w:tabs>
        <w:ind w:left="0" w:firstLine="709"/>
        <w:jc w:val="both"/>
        <w:rPr>
          <w:rFonts w:eastAsia="Calibri"/>
          <w:sz w:val="28"/>
          <w:szCs w:val="28"/>
          <w:lang w:eastAsia="en-US"/>
        </w:rPr>
      </w:pPr>
      <w:r w:rsidRPr="002B6AAB">
        <w:rPr>
          <w:rFonts w:eastAsia="Calibri"/>
          <w:sz w:val="28"/>
          <w:szCs w:val="28"/>
          <w:lang w:eastAsia="en-US"/>
        </w:rPr>
        <w:t>угнетатели</w:t>
      </w:r>
      <w:r w:rsidR="009254AA" w:rsidRPr="002B6AAB">
        <w:rPr>
          <w:rFonts w:eastAsia="Calibri"/>
          <w:sz w:val="28"/>
          <w:szCs w:val="28"/>
          <w:lang w:eastAsia="en-US"/>
        </w:rPr>
        <w:t xml:space="preserve"> (роди</w:t>
      </w:r>
      <w:r w:rsidRPr="002B6AAB">
        <w:rPr>
          <w:rFonts w:eastAsia="Calibri"/>
          <w:sz w:val="28"/>
          <w:szCs w:val="28"/>
          <w:lang w:eastAsia="en-US"/>
        </w:rPr>
        <w:t xml:space="preserve">тели), наделенные властью и </w:t>
      </w:r>
      <w:r w:rsidR="009254AA" w:rsidRPr="002B6AAB">
        <w:rPr>
          <w:rFonts w:eastAsia="Calibri"/>
          <w:sz w:val="28"/>
          <w:szCs w:val="28"/>
          <w:lang w:eastAsia="en-US"/>
        </w:rPr>
        <w:t xml:space="preserve">абсолютным </w:t>
      </w:r>
      <w:r w:rsidR="00532CFF" w:rsidRPr="002B6AAB">
        <w:rPr>
          <w:rFonts w:eastAsia="Calibri"/>
          <w:sz w:val="28"/>
          <w:szCs w:val="28"/>
          <w:lang w:eastAsia="en-US"/>
        </w:rPr>
        <w:t>контролем,</w:t>
      </w:r>
    </w:p>
    <w:p w:rsidR="00A016BC" w:rsidRPr="002B6AAB" w:rsidRDefault="009254AA" w:rsidP="00697707">
      <w:pPr>
        <w:pStyle w:val="a7"/>
        <w:numPr>
          <w:ilvl w:val="0"/>
          <w:numId w:val="41"/>
        </w:numPr>
        <w:tabs>
          <w:tab w:val="left" w:pos="1134"/>
        </w:tabs>
        <w:ind w:left="0" w:firstLine="709"/>
        <w:jc w:val="both"/>
        <w:rPr>
          <w:rFonts w:eastAsia="Calibri"/>
          <w:sz w:val="28"/>
          <w:szCs w:val="28"/>
          <w:lang w:eastAsia="en-US"/>
        </w:rPr>
      </w:pPr>
      <w:r w:rsidRPr="002B6AAB">
        <w:rPr>
          <w:rFonts w:eastAsia="Calibri"/>
          <w:sz w:val="28"/>
          <w:szCs w:val="28"/>
          <w:lang w:eastAsia="en-US"/>
        </w:rPr>
        <w:t>угнетаемые (дети)</w:t>
      </w:r>
      <w:r w:rsidR="001A2339" w:rsidRPr="002B6AAB">
        <w:rPr>
          <w:rFonts w:eastAsia="Calibri"/>
          <w:sz w:val="28"/>
          <w:szCs w:val="28"/>
          <w:lang w:eastAsia="en-US"/>
        </w:rPr>
        <w:t xml:space="preserve">. </w:t>
      </w:r>
    </w:p>
    <w:p w:rsidR="0083040D" w:rsidRPr="002B6AAB" w:rsidRDefault="001A2339" w:rsidP="00A016BC">
      <w:pPr>
        <w:pStyle w:val="a7"/>
        <w:ind w:left="0" w:firstLine="709"/>
        <w:jc w:val="both"/>
        <w:rPr>
          <w:rFonts w:eastAsia="Calibri"/>
          <w:sz w:val="28"/>
          <w:szCs w:val="28"/>
          <w:lang w:eastAsia="en-US"/>
        </w:rPr>
      </w:pPr>
      <w:r w:rsidRPr="002B6AAB">
        <w:rPr>
          <w:rFonts w:eastAsia="Calibri"/>
          <w:sz w:val="28"/>
          <w:szCs w:val="28"/>
          <w:lang w:eastAsia="en-US"/>
        </w:rPr>
        <w:t>К</w:t>
      </w:r>
      <w:r w:rsidR="009254AA" w:rsidRPr="002B6AAB">
        <w:rPr>
          <w:rFonts w:eastAsia="Calibri"/>
          <w:sz w:val="28"/>
          <w:szCs w:val="28"/>
          <w:lang w:eastAsia="en-US"/>
        </w:rPr>
        <w:t>раткие правила в дисфункциональной семье укладываются в три «НЕ»: «не говори, не чувствуй, не доверяй».</w:t>
      </w:r>
    </w:p>
    <w:p w:rsidR="00A016BC" w:rsidRPr="002B6AAB" w:rsidRDefault="00A016BC" w:rsidP="00A016BC">
      <w:pPr>
        <w:pStyle w:val="a7"/>
        <w:ind w:left="0" w:firstLine="709"/>
        <w:jc w:val="both"/>
        <w:rPr>
          <w:rFonts w:eastAsia="Calibri"/>
          <w:sz w:val="28"/>
          <w:szCs w:val="28"/>
          <w:lang w:eastAsia="en-US"/>
        </w:rPr>
      </w:pPr>
      <w:r w:rsidRPr="002B6AAB">
        <w:rPr>
          <w:rFonts w:eastAsia="Calibri"/>
          <w:sz w:val="28"/>
          <w:szCs w:val="28"/>
          <w:lang w:eastAsia="en-US"/>
        </w:rPr>
        <w:t>Работа специалиста с дисфункциональной семьей складывается в следующую схему алгоритма (С</w:t>
      </w:r>
      <w:r w:rsidR="00D3456B" w:rsidRPr="002B6AAB">
        <w:rPr>
          <w:rFonts w:eastAsia="Calibri"/>
          <w:sz w:val="28"/>
          <w:szCs w:val="28"/>
          <w:lang w:eastAsia="en-US"/>
        </w:rPr>
        <w:t>хема 5</w:t>
      </w:r>
      <w:r w:rsidRPr="002B6AAB">
        <w:rPr>
          <w:rFonts w:eastAsia="Calibri"/>
          <w:sz w:val="28"/>
          <w:szCs w:val="28"/>
          <w:lang w:eastAsia="en-US"/>
        </w:rPr>
        <w:t>).</w:t>
      </w:r>
    </w:p>
    <w:p w:rsidR="00A016BC" w:rsidRPr="002B6AAB" w:rsidRDefault="00A016BC" w:rsidP="00A016BC">
      <w:pPr>
        <w:pStyle w:val="a7"/>
        <w:ind w:left="0" w:firstLine="709"/>
        <w:jc w:val="right"/>
        <w:rPr>
          <w:rFonts w:eastAsia="Calibri"/>
          <w:sz w:val="28"/>
          <w:szCs w:val="28"/>
          <w:lang w:eastAsia="en-US"/>
        </w:rPr>
      </w:pPr>
      <w:r w:rsidRPr="002B6AAB">
        <w:rPr>
          <w:rFonts w:eastAsia="Calibri"/>
          <w:sz w:val="28"/>
          <w:szCs w:val="28"/>
          <w:lang w:eastAsia="en-US"/>
        </w:rPr>
        <w:t>Схе</w:t>
      </w:r>
      <w:r w:rsidR="00D3456B" w:rsidRPr="002B6AAB">
        <w:rPr>
          <w:rFonts w:eastAsia="Calibri"/>
          <w:sz w:val="28"/>
          <w:szCs w:val="28"/>
          <w:lang w:eastAsia="en-US"/>
        </w:rPr>
        <w:t>ма 5</w:t>
      </w:r>
      <w:r w:rsidRPr="002B6AAB">
        <w:rPr>
          <w:rFonts w:eastAsia="Calibri"/>
          <w:sz w:val="28"/>
          <w:szCs w:val="28"/>
          <w:lang w:eastAsia="en-US"/>
        </w:rPr>
        <w:t>.</w:t>
      </w:r>
    </w:p>
    <w:p w:rsidR="00EE2291" w:rsidRPr="002B6AAB" w:rsidRDefault="00153C15" w:rsidP="00EE2291">
      <w:pPr>
        <w:jc w:val="center"/>
        <w:rPr>
          <w:rFonts w:eastAsia="Calibri"/>
          <w:b/>
          <w:sz w:val="28"/>
          <w:szCs w:val="28"/>
          <w:lang w:eastAsia="en-US"/>
        </w:rPr>
      </w:pPr>
      <w:r w:rsidRPr="002B6AAB">
        <w:rPr>
          <w:rFonts w:eastAsia="Calibri"/>
          <w:b/>
          <w:sz w:val="28"/>
          <w:szCs w:val="28"/>
          <w:lang w:eastAsia="en-US"/>
        </w:rPr>
        <w:t>Алгоритм рабо</w:t>
      </w:r>
      <w:r w:rsidR="00EE2291" w:rsidRPr="002B6AAB">
        <w:rPr>
          <w:rFonts w:eastAsia="Calibri"/>
          <w:b/>
          <w:sz w:val="28"/>
          <w:szCs w:val="28"/>
          <w:lang w:eastAsia="en-US"/>
        </w:rPr>
        <w:t>ты специалиста социальной сферы</w:t>
      </w:r>
    </w:p>
    <w:p w:rsidR="00153C15" w:rsidRPr="002B6AAB" w:rsidRDefault="00153C15" w:rsidP="00EE2291">
      <w:pPr>
        <w:jc w:val="center"/>
        <w:rPr>
          <w:rFonts w:eastAsia="Calibri"/>
          <w:b/>
          <w:sz w:val="28"/>
          <w:szCs w:val="28"/>
          <w:lang w:eastAsia="en-US"/>
        </w:rPr>
      </w:pPr>
      <w:r w:rsidRPr="002B6AAB">
        <w:rPr>
          <w:rFonts w:eastAsia="Calibri"/>
          <w:b/>
          <w:sz w:val="28"/>
          <w:szCs w:val="28"/>
          <w:lang w:eastAsia="en-US"/>
        </w:rPr>
        <w:t>с дисфункциональной семьей</w:t>
      </w:r>
    </w:p>
    <w:p w:rsidR="00153C15" w:rsidRPr="002B6AAB" w:rsidRDefault="00153C15" w:rsidP="00153C15">
      <w:pPr>
        <w:ind w:firstLine="709"/>
        <w:jc w:val="center"/>
        <w:rPr>
          <w:rFonts w:eastAsia="Calibri"/>
          <w:b/>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153C15" w:rsidRPr="00537B34" w:rsidTr="00EE2291">
        <w:trPr>
          <w:jc w:val="center"/>
        </w:trPr>
        <w:tc>
          <w:tcPr>
            <w:tcW w:w="7796" w:type="dxa"/>
            <w:tcBorders>
              <w:bottom w:val="single" w:sz="4" w:space="0" w:color="auto"/>
            </w:tcBorders>
            <w:shd w:val="clear" w:color="auto" w:fill="auto"/>
          </w:tcPr>
          <w:p w:rsidR="00EE2291" w:rsidRPr="002B6AAB" w:rsidRDefault="00153C15" w:rsidP="00EE2291">
            <w:pPr>
              <w:tabs>
                <w:tab w:val="left" w:pos="993"/>
              </w:tabs>
              <w:contextualSpacing/>
              <w:jc w:val="center"/>
              <w:rPr>
                <w:rFonts w:eastAsia="Calibri"/>
                <w:sz w:val="28"/>
                <w:szCs w:val="28"/>
                <w:lang w:eastAsia="en-US"/>
              </w:rPr>
            </w:pPr>
            <w:r w:rsidRPr="00537B34">
              <w:rPr>
                <w:sz w:val="28"/>
                <w:szCs w:val="28"/>
              </w:rPr>
              <w:t>Анализ первичной информации.</w:t>
            </w:r>
          </w:p>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Оценка угрозы безопасности и уязвимости ребенка</w:t>
            </w:r>
          </w:p>
        </w:tc>
      </w:tr>
      <w:tr w:rsidR="00153C15" w:rsidRPr="00537B34" w:rsidTr="00EE2291">
        <w:trPr>
          <w:jc w:val="center"/>
        </w:trPr>
        <w:tc>
          <w:tcPr>
            <w:tcW w:w="7796" w:type="dxa"/>
            <w:tcBorders>
              <w:left w:val="nil"/>
              <w:right w:val="nil"/>
            </w:tcBorders>
            <w:shd w:val="clear" w:color="auto" w:fill="auto"/>
          </w:tcPr>
          <w:p w:rsidR="00153C15" w:rsidRPr="00537B34" w:rsidRDefault="00F45A84" w:rsidP="00EE2291">
            <w:pPr>
              <w:contextualSpacing/>
              <w:jc w:val="center"/>
              <w:rPr>
                <w:b/>
                <w:sz w:val="28"/>
                <w:szCs w:val="28"/>
              </w:rPr>
            </w:pPr>
            <w:r>
              <w:rPr>
                <w:noProof/>
              </w:rPr>
              <mc:AlternateContent>
                <mc:Choice Requires="wps">
                  <w:drawing>
                    <wp:anchor distT="0" distB="0" distL="114300" distR="114300" simplePos="0" relativeHeight="251653632"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112" name="Стрелка вниз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2C31F" id="Стрелка вниз 54" o:spid="_x0000_s1026" type="#_x0000_t67" style="position:absolute;margin-left:171.35pt;margin-top:1.45pt;width:20.25pt;height: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" adj="9720,5387" strokeweight="1.5pt">
                      <v:shadow color="#868686"/>
                    </v:shape>
                  </w:pict>
                </mc:Fallback>
              </mc:AlternateContent>
            </w:r>
          </w:p>
        </w:tc>
      </w:tr>
      <w:tr w:rsidR="00153C15" w:rsidRPr="00537B34" w:rsidTr="00EE2291">
        <w:trPr>
          <w:trHeight w:val="248"/>
          <w:jc w:val="center"/>
        </w:trPr>
        <w:tc>
          <w:tcPr>
            <w:tcW w:w="7796" w:type="dxa"/>
            <w:tcBorders>
              <w:bottom w:val="single" w:sz="4" w:space="0" w:color="auto"/>
            </w:tcBorders>
            <w:shd w:val="clear" w:color="auto" w:fill="auto"/>
          </w:tcPr>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Первичная оценка девиации</w:t>
            </w:r>
          </w:p>
        </w:tc>
      </w:tr>
      <w:tr w:rsidR="00153C15" w:rsidRPr="00537B34" w:rsidTr="00EE2291">
        <w:trPr>
          <w:jc w:val="center"/>
        </w:trPr>
        <w:tc>
          <w:tcPr>
            <w:tcW w:w="7796" w:type="dxa"/>
            <w:tcBorders>
              <w:left w:val="nil"/>
              <w:right w:val="nil"/>
            </w:tcBorders>
            <w:shd w:val="clear" w:color="auto" w:fill="auto"/>
          </w:tcPr>
          <w:p w:rsidR="00153C15" w:rsidRPr="00537B34" w:rsidRDefault="00F45A84" w:rsidP="00EE2291">
            <w:pPr>
              <w:contextualSpacing/>
              <w:jc w:val="center"/>
              <w:rPr>
                <w:b/>
                <w:sz w:val="28"/>
                <w:szCs w:val="28"/>
              </w:rPr>
            </w:pPr>
            <w:r>
              <w:rPr>
                <w:noProof/>
              </w:rPr>
              <mc:AlternateContent>
                <mc:Choice Requires="wps">
                  <w:drawing>
                    <wp:anchor distT="0" distB="0" distL="114300" distR="114300" simplePos="0" relativeHeight="251654656"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11" name="Стрелка вниз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93A60" id="Стрелка вниз 55" o:spid="_x0000_s1026" type="#_x0000_t67" style="position:absolute;margin-left:171.35pt;margin-top:.5pt;width:20.25pt;height: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" adj="9720,5387" strokeweight="1.5pt">
                      <v:shadow color="#868686"/>
                    </v:shape>
                  </w:pict>
                </mc:Fallback>
              </mc:AlternateContent>
            </w:r>
          </w:p>
        </w:tc>
      </w:tr>
      <w:tr w:rsidR="00153C15" w:rsidRPr="00537B34" w:rsidTr="00EE2291">
        <w:trPr>
          <w:jc w:val="center"/>
        </w:trPr>
        <w:tc>
          <w:tcPr>
            <w:tcW w:w="7796" w:type="dxa"/>
            <w:tcBorders>
              <w:bottom w:val="single" w:sz="4" w:space="0" w:color="auto"/>
            </w:tcBorders>
            <w:shd w:val="clear" w:color="auto" w:fill="auto"/>
          </w:tcPr>
          <w:p w:rsidR="00153C15" w:rsidRPr="00537B34" w:rsidRDefault="00153C15" w:rsidP="00EE2291">
            <w:pPr>
              <w:contextualSpacing/>
              <w:jc w:val="center"/>
              <w:rPr>
                <w:b/>
                <w:sz w:val="28"/>
                <w:szCs w:val="28"/>
              </w:rPr>
            </w:pPr>
            <w:r w:rsidRPr="002B6AAB">
              <w:rPr>
                <w:rFonts w:eastAsia="Calibri"/>
                <w:sz w:val="28"/>
                <w:szCs w:val="28"/>
                <w:lang w:eastAsia="en-US"/>
              </w:rPr>
              <w:t>Определение психолого-педагогического инструментария</w:t>
            </w:r>
          </w:p>
        </w:tc>
      </w:tr>
      <w:tr w:rsidR="00153C15" w:rsidRPr="00537B34" w:rsidTr="00EE2291">
        <w:trPr>
          <w:jc w:val="center"/>
        </w:trPr>
        <w:tc>
          <w:tcPr>
            <w:tcW w:w="7796" w:type="dxa"/>
            <w:tcBorders>
              <w:left w:val="nil"/>
              <w:right w:val="nil"/>
            </w:tcBorders>
            <w:shd w:val="clear" w:color="auto" w:fill="auto"/>
          </w:tcPr>
          <w:p w:rsidR="00153C15" w:rsidRPr="00537B34" w:rsidRDefault="00F45A84" w:rsidP="00EE2291">
            <w:pPr>
              <w:contextualSpacing/>
              <w:jc w:val="center"/>
              <w:rPr>
                <w:b/>
                <w:sz w:val="28"/>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110" name="Стрелка вниз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3F109" id="Стрелка вниз 56" o:spid="_x0000_s1026" type="#_x0000_t67" style="position:absolute;margin-left:171.35pt;margin-top:2.15pt;width:20.2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" adj="9720,5387" strokeweight="1.5pt">
                      <v:shadow color="#868686"/>
                    </v:shape>
                  </w:pict>
                </mc:Fallback>
              </mc:AlternateContent>
            </w:r>
          </w:p>
        </w:tc>
      </w:tr>
      <w:tr w:rsidR="00153C15" w:rsidRPr="00537B34" w:rsidTr="00EE2291">
        <w:trPr>
          <w:jc w:val="center"/>
        </w:trPr>
        <w:tc>
          <w:tcPr>
            <w:tcW w:w="7796" w:type="dxa"/>
            <w:tcBorders>
              <w:bottom w:val="single" w:sz="4" w:space="0" w:color="auto"/>
            </w:tcBorders>
            <w:shd w:val="clear" w:color="auto" w:fill="auto"/>
          </w:tcPr>
          <w:p w:rsidR="00EE2291" w:rsidRPr="002B6AAB" w:rsidRDefault="00EE2291" w:rsidP="00EE2291">
            <w:pPr>
              <w:tabs>
                <w:tab w:val="left" w:pos="993"/>
              </w:tabs>
              <w:contextualSpacing/>
              <w:jc w:val="center"/>
              <w:rPr>
                <w:rFonts w:eastAsia="Calibri"/>
                <w:sz w:val="28"/>
                <w:szCs w:val="28"/>
                <w:lang w:eastAsia="en-US"/>
              </w:rPr>
            </w:pPr>
            <w:r w:rsidRPr="002B6AAB">
              <w:rPr>
                <w:rFonts w:eastAsia="Calibri"/>
                <w:sz w:val="28"/>
                <w:szCs w:val="28"/>
                <w:lang w:eastAsia="en-US"/>
              </w:rPr>
              <w:t>Посещение семьи.</w:t>
            </w:r>
          </w:p>
          <w:p w:rsidR="00EE2291"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Комплексна</w:t>
            </w:r>
            <w:r w:rsidR="00EE2291" w:rsidRPr="002B6AAB">
              <w:rPr>
                <w:rFonts w:eastAsia="Calibri"/>
                <w:sz w:val="28"/>
                <w:szCs w:val="28"/>
                <w:lang w:eastAsia="en-US"/>
              </w:rPr>
              <w:t>я оценка положения дел в семье.</w:t>
            </w:r>
          </w:p>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Выявление факторов сохранения риска</w:t>
            </w:r>
          </w:p>
        </w:tc>
      </w:tr>
      <w:tr w:rsidR="00153C15" w:rsidRPr="00537B34" w:rsidTr="00EE2291">
        <w:trPr>
          <w:jc w:val="center"/>
        </w:trPr>
        <w:tc>
          <w:tcPr>
            <w:tcW w:w="7796" w:type="dxa"/>
            <w:tcBorders>
              <w:left w:val="nil"/>
              <w:right w:val="nil"/>
            </w:tcBorders>
            <w:shd w:val="clear" w:color="auto" w:fill="auto"/>
          </w:tcPr>
          <w:p w:rsidR="00153C15" w:rsidRPr="00537B34" w:rsidRDefault="00F45A84" w:rsidP="00EE2291">
            <w:pPr>
              <w:contextualSpacing/>
              <w:jc w:val="center"/>
              <w:rPr>
                <w:b/>
                <w:sz w:val="28"/>
                <w:szCs w:val="28"/>
              </w:rPr>
            </w:pPr>
            <w:r>
              <w:rPr>
                <w:noProof/>
              </w:rPr>
              <mc:AlternateContent>
                <mc:Choice Requires="wps">
                  <w:drawing>
                    <wp:anchor distT="0" distB="0" distL="114300" distR="114300" simplePos="0" relativeHeight="251657728"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109" name="Стрелка вниз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3FE0F" id="Стрелка вниз 57" o:spid="_x0000_s1026" type="#_x0000_t67" style="position:absolute;margin-left:171.35pt;margin-top:.85pt;width:20.2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" adj="9720,5387" strokeweight="1.5pt">
                      <v:shadow color="#868686"/>
                    </v:shape>
                  </w:pict>
                </mc:Fallback>
              </mc:AlternateContent>
            </w:r>
          </w:p>
        </w:tc>
      </w:tr>
      <w:tr w:rsidR="00153C15" w:rsidRPr="00537B34" w:rsidTr="00EE2291">
        <w:trPr>
          <w:jc w:val="center"/>
        </w:trPr>
        <w:tc>
          <w:tcPr>
            <w:tcW w:w="7796" w:type="dxa"/>
            <w:tcBorders>
              <w:bottom w:val="single" w:sz="4" w:space="0" w:color="auto"/>
            </w:tcBorders>
            <w:shd w:val="clear" w:color="auto" w:fill="auto"/>
          </w:tcPr>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Диагностическое обследование</w:t>
            </w:r>
          </w:p>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Составление психолого-педагогического заключения</w:t>
            </w:r>
          </w:p>
        </w:tc>
      </w:tr>
      <w:tr w:rsidR="00153C15" w:rsidRPr="00537B34" w:rsidTr="00EE2291">
        <w:trPr>
          <w:jc w:val="center"/>
        </w:trPr>
        <w:tc>
          <w:tcPr>
            <w:tcW w:w="7796" w:type="dxa"/>
            <w:tcBorders>
              <w:left w:val="nil"/>
              <w:right w:val="nil"/>
            </w:tcBorders>
            <w:shd w:val="clear" w:color="auto" w:fill="auto"/>
          </w:tcPr>
          <w:p w:rsidR="00153C15" w:rsidRPr="00537B34" w:rsidRDefault="00F45A84" w:rsidP="00EE2291">
            <w:pPr>
              <w:contextualSpacing/>
              <w:jc w:val="center"/>
              <w:rPr>
                <w:b/>
                <w:sz w:val="28"/>
                <w:szCs w:val="28"/>
              </w:rPr>
            </w:pPr>
            <w:r>
              <w:rPr>
                <w:noProof/>
              </w:rPr>
              <mc:AlternateContent>
                <mc:Choice Requires="wps">
                  <w:drawing>
                    <wp:anchor distT="0" distB="0" distL="114300" distR="114300" simplePos="0" relativeHeight="251658752"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108" name="Стрелка вниз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B2B19" id="Стрелка вниз 58" o:spid="_x0000_s1026" type="#_x0000_t67" style="position:absolute;margin-left:171.35pt;margin-top:1pt;width:20.2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" adj="9720,5387" strokeweight="1.5pt">
                      <v:shadow color="#868686"/>
                    </v:shape>
                  </w:pict>
                </mc:Fallback>
              </mc:AlternateContent>
            </w:r>
          </w:p>
        </w:tc>
      </w:tr>
      <w:tr w:rsidR="00153C15" w:rsidRPr="00537B34" w:rsidTr="00EE2291">
        <w:trPr>
          <w:jc w:val="center"/>
        </w:trPr>
        <w:tc>
          <w:tcPr>
            <w:tcW w:w="7796" w:type="dxa"/>
            <w:tcBorders>
              <w:bottom w:val="single" w:sz="4" w:space="0" w:color="auto"/>
            </w:tcBorders>
            <w:shd w:val="clear" w:color="auto" w:fill="auto"/>
          </w:tcPr>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Постановка социального диагноза</w:t>
            </w:r>
          </w:p>
        </w:tc>
      </w:tr>
      <w:tr w:rsidR="00153C15" w:rsidRPr="00537B34" w:rsidTr="00EE2291">
        <w:trPr>
          <w:jc w:val="center"/>
        </w:trPr>
        <w:tc>
          <w:tcPr>
            <w:tcW w:w="7796" w:type="dxa"/>
            <w:tcBorders>
              <w:left w:val="nil"/>
              <w:right w:val="nil"/>
            </w:tcBorders>
            <w:shd w:val="clear" w:color="auto" w:fill="auto"/>
          </w:tcPr>
          <w:p w:rsidR="00153C15" w:rsidRPr="00537B34" w:rsidRDefault="00F45A84" w:rsidP="00EE2291">
            <w:pPr>
              <w:contextualSpacing/>
              <w:jc w:val="center"/>
              <w:rPr>
                <w:b/>
                <w:sz w:val="28"/>
                <w:szCs w:val="28"/>
              </w:rPr>
            </w:pPr>
            <w:r>
              <w:rPr>
                <w:noProof/>
              </w:rPr>
              <mc:AlternateContent>
                <mc:Choice Requires="wps">
                  <w:drawing>
                    <wp:anchor distT="0" distB="0" distL="114300" distR="114300" simplePos="0" relativeHeight="251655680"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107" name="Стрелка вниз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FCDC9" id="Стрелка вниз 59" o:spid="_x0000_s1026" type="#_x0000_t67" style="position:absolute;margin-left:171.35pt;margin-top:1.2pt;width:20.25pt;height: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" adj="9720,5387" strokeweight="1.5pt">
                      <v:shadow color="#868686"/>
                    </v:shape>
                  </w:pict>
                </mc:Fallback>
              </mc:AlternateContent>
            </w:r>
          </w:p>
        </w:tc>
      </w:tr>
      <w:tr w:rsidR="00153C15" w:rsidRPr="00537B34" w:rsidTr="00EE2291">
        <w:trPr>
          <w:jc w:val="center"/>
        </w:trPr>
        <w:tc>
          <w:tcPr>
            <w:tcW w:w="7796" w:type="dxa"/>
            <w:tcBorders>
              <w:bottom w:val="single" w:sz="4" w:space="0" w:color="auto"/>
            </w:tcBorders>
            <w:shd w:val="clear" w:color="auto" w:fill="auto"/>
          </w:tcPr>
          <w:p w:rsidR="00153C15" w:rsidRPr="002B6AAB" w:rsidRDefault="00153C15" w:rsidP="00EE2291">
            <w:pPr>
              <w:tabs>
                <w:tab w:val="left" w:pos="993"/>
              </w:tabs>
              <w:contextualSpacing/>
              <w:jc w:val="center"/>
              <w:rPr>
                <w:rFonts w:eastAsia="Calibri"/>
                <w:sz w:val="28"/>
                <w:szCs w:val="28"/>
                <w:lang w:eastAsia="en-US"/>
              </w:rPr>
            </w:pPr>
            <w:r w:rsidRPr="002B6AAB">
              <w:rPr>
                <w:rFonts w:eastAsia="Calibri"/>
                <w:sz w:val="28"/>
                <w:szCs w:val="28"/>
                <w:lang w:eastAsia="en-US"/>
              </w:rPr>
              <w:t>Оценка результативности вмешательства на этапе воссоединения семьи и/или изъятия ребенка из семьи</w:t>
            </w:r>
          </w:p>
        </w:tc>
      </w:tr>
    </w:tbl>
    <w:p w:rsidR="00153C15" w:rsidRPr="002B6AAB" w:rsidRDefault="00153C15" w:rsidP="00153C15">
      <w:pPr>
        <w:jc w:val="both"/>
        <w:rPr>
          <w:rFonts w:eastAsia="Calibri"/>
          <w:sz w:val="28"/>
          <w:szCs w:val="28"/>
          <w:lang w:eastAsia="en-US"/>
        </w:rPr>
      </w:pPr>
    </w:p>
    <w:p w:rsidR="0083040D" w:rsidRPr="002B6AAB" w:rsidRDefault="0083040D" w:rsidP="0083040D">
      <w:pPr>
        <w:ind w:firstLine="709"/>
        <w:contextualSpacing/>
        <w:jc w:val="both"/>
        <w:rPr>
          <w:rFonts w:eastAsia="Calibri"/>
          <w:sz w:val="28"/>
          <w:szCs w:val="28"/>
          <w:lang w:eastAsia="en-US"/>
        </w:rPr>
      </w:pPr>
      <w:r w:rsidRPr="002B6AAB">
        <w:rPr>
          <w:rFonts w:eastAsia="Calibri"/>
          <w:b/>
          <w:sz w:val="28"/>
          <w:szCs w:val="28"/>
          <w:lang w:eastAsia="en-US"/>
        </w:rPr>
        <w:t xml:space="preserve">Цель разработки </w:t>
      </w:r>
      <w:r w:rsidRPr="002B6AAB">
        <w:rPr>
          <w:rFonts w:eastAsia="Calibri"/>
          <w:sz w:val="28"/>
          <w:szCs w:val="28"/>
          <w:lang w:eastAsia="en-US"/>
        </w:rPr>
        <w:t>алгоритма диагностической работы с дисфункциональной семьей</w:t>
      </w:r>
      <w:r w:rsidR="006052A4" w:rsidRPr="002B6AAB">
        <w:rPr>
          <w:rFonts w:eastAsia="Calibri"/>
          <w:sz w:val="28"/>
          <w:szCs w:val="28"/>
          <w:lang w:eastAsia="en-US"/>
        </w:rPr>
        <w:t>: овладеть</w:t>
      </w:r>
      <w:r w:rsidRPr="002B6AAB">
        <w:rPr>
          <w:rFonts w:eastAsia="Calibri"/>
          <w:sz w:val="28"/>
          <w:szCs w:val="28"/>
          <w:lang w:eastAsia="en-US"/>
        </w:rPr>
        <w:t xml:space="preserve"> техникой составления диагностического комплекса</w:t>
      </w:r>
      <w:r w:rsidR="001A2339" w:rsidRPr="002B6AAB">
        <w:rPr>
          <w:rFonts w:eastAsia="Calibri"/>
          <w:sz w:val="28"/>
          <w:szCs w:val="28"/>
          <w:lang w:eastAsia="en-US"/>
        </w:rPr>
        <w:t>.</w:t>
      </w:r>
    </w:p>
    <w:p w:rsidR="0083040D" w:rsidRPr="002B6AAB" w:rsidRDefault="0083040D" w:rsidP="001A2339">
      <w:pPr>
        <w:ind w:firstLine="709"/>
        <w:jc w:val="both"/>
        <w:rPr>
          <w:rFonts w:eastAsia="Calibri"/>
          <w:sz w:val="28"/>
          <w:szCs w:val="28"/>
          <w:lang w:eastAsia="en-US"/>
        </w:rPr>
      </w:pPr>
      <w:r w:rsidRPr="002B6AAB">
        <w:rPr>
          <w:rFonts w:eastAsia="Calibri"/>
          <w:b/>
          <w:sz w:val="28"/>
          <w:szCs w:val="28"/>
          <w:lang w:eastAsia="en-US"/>
        </w:rPr>
        <w:t xml:space="preserve">Принципы </w:t>
      </w:r>
      <w:r w:rsidRPr="002B6AAB">
        <w:rPr>
          <w:rFonts w:eastAsia="Calibri"/>
          <w:sz w:val="28"/>
          <w:szCs w:val="28"/>
          <w:lang w:eastAsia="en-US"/>
        </w:rPr>
        <w:t>выявления дисфункциональной семьи:</w:t>
      </w:r>
    </w:p>
    <w:p w:rsidR="0083040D" w:rsidRPr="00295F1D" w:rsidRDefault="0083040D" w:rsidP="00697707">
      <w:pPr>
        <w:numPr>
          <w:ilvl w:val="0"/>
          <w:numId w:val="35"/>
        </w:numPr>
        <w:tabs>
          <w:tab w:val="left" w:pos="993"/>
        </w:tabs>
        <w:ind w:left="0" w:firstLine="709"/>
        <w:contextualSpacing/>
        <w:jc w:val="both"/>
        <w:rPr>
          <w:sz w:val="28"/>
          <w:szCs w:val="28"/>
        </w:rPr>
      </w:pPr>
      <w:r w:rsidRPr="00295F1D">
        <w:rPr>
          <w:bCs/>
          <w:i/>
          <w:iCs/>
          <w:sz w:val="28"/>
          <w:szCs w:val="28"/>
        </w:rPr>
        <w:t>принцип предупреждения</w:t>
      </w:r>
      <w:r w:rsidRPr="00295F1D">
        <w:rPr>
          <w:sz w:val="28"/>
          <w:szCs w:val="28"/>
        </w:rPr>
        <w:t xml:space="preserve"> (выявление подростков с соответствующими девиациями или взрослых в семье и организация профилактических мероприятий);</w:t>
      </w:r>
    </w:p>
    <w:p w:rsidR="0083040D" w:rsidRPr="00295F1D" w:rsidRDefault="0083040D" w:rsidP="00697707">
      <w:pPr>
        <w:numPr>
          <w:ilvl w:val="0"/>
          <w:numId w:val="35"/>
        </w:numPr>
        <w:tabs>
          <w:tab w:val="left" w:pos="993"/>
        </w:tabs>
        <w:ind w:left="0" w:firstLine="709"/>
        <w:contextualSpacing/>
        <w:jc w:val="both"/>
        <w:rPr>
          <w:sz w:val="28"/>
          <w:szCs w:val="28"/>
        </w:rPr>
      </w:pPr>
      <w:r w:rsidRPr="00295F1D">
        <w:rPr>
          <w:bCs/>
          <w:i/>
          <w:iCs/>
          <w:sz w:val="28"/>
          <w:szCs w:val="28"/>
        </w:rPr>
        <w:t>принцип системности</w:t>
      </w:r>
      <w:r w:rsidRPr="00295F1D">
        <w:rPr>
          <w:sz w:val="28"/>
          <w:szCs w:val="28"/>
        </w:rPr>
        <w:t xml:space="preserve"> (последовательная и планомерная работа по сбору информации, составление индивидуальных и групповых программ, коррекционные, психотерапевтические, развивающие мероприятия);</w:t>
      </w:r>
    </w:p>
    <w:p w:rsidR="0083040D" w:rsidRPr="00295F1D" w:rsidRDefault="0083040D" w:rsidP="00697707">
      <w:pPr>
        <w:numPr>
          <w:ilvl w:val="0"/>
          <w:numId w:val="35"/>
        </w:numPr>
        <w:tabs>
          <w:tab w:val="left" w:pos="993"/>
        </w:tabs>
        <w:ind w:left="0" w:firstLine="709"/>
        <w:contextualSpacing/>
        <w:jc w:val="both"/>
        <w:rPr>
          <w:sz w:val="28"/>
          <w:szCs w:val="28"/>
        </w:rPr>
      </w:pPr>
      <w:r w:rsidRPr="00295F1D">
        <w:rPr>
          <w:bCs/>
          <w:i/>
          <w:iCs/>
          <w:sz w:val="28"/>
          <w:szCs w:val="28"/>
        </w:rPr>
        <w:t>принцип взаимодействия</w:t>
      </w:r>
      <w:r w:rsidRPr="00295F1D">
        <w:rPr>
          <w:sz w:val="28"/>
          <w:szCs w:val="28"/>
        </w:rPr>
        <w:t xml:space="preserve"> (работа осуществляется </w:t>
      </w:r>
      <w:r w:rsidR="001A2339" w:rsidRPr="00295F1D">
        <w:rPr>
          <w:sz w:val="28"/>
          <w:szCs w:val="28"/>
        </w:rPr>
        <w:t>межведомственно</w:t>
      </w:r>
      <w:r w:rsidRPr="00295F1D">
        <w:rPr>
          <w:sz w:val="28"/>
          <w:szCs w:val="28"/>
        </w:rPr>
        <w:t xml:space="preserve">: администрация, </w:t>
      </w:r>
      <w:r w:rsidR="001A2339" w:rsidRPr="00295F1D">
        <w:rPr>
          <w:sz w:val="28"/>
          <w:szCs w:val="28"/>
        </w:rPr>
        <w:t xml:space="preserve">педагоги, </w:t>
      </w:r>
      <w:r w:rsidRPr="00295F1D">
        <w:rPr>
          <w:sz w:val="28"/>
          <w:szCs w:val="28"/>
        </w:rPr>
        <w:t>психологи, социальные педагоги, социальные работники</w:t>
      </w:r>
      <w:r w:rsidR="001A2339" w:rsidRPr="00295F1D">
        <w:rPr>
          <w:sz w:val="28"/>
          <w:szCs w:val="28"/>
        </w:rPr>
        <w:t>, полиция, медицинские работники</w:t>
      </w:r>
      <w:r w:rsidRPr="00295F1D">
        <w:rPr>
          <w:sz w:val="28"/>
          <w:szCs w:val="28"/>
        </w:rPr>
        <w:t>);</w:t>
      </w:r>
    </w:p>
    <w:p w:rsidR="0083040D" w:rsidRPr="00295F1D" w:rsidRDefault="0083040D" w:rsidP="00697707">
      <w:pPr>
        <w:numPr>
          <w:ilvl w:val="0"/>
          <w:numId w:val="35"/>
        </w:numPr>
        <w:tabs>
          <w:tab w:val="left" w:pos="993"/>
        </w:tabs>
        <w:ind w:left="0" w:firstLine="709"/>
        <w:contextualSpacing/>
        <w:jc w:val="both"/>
        <w:rPr>
          <w:sz w:val="28"/>
          <w:szCs w:val="28"/>
        </w:rPr>
      </w:pPr>
      <w:r w:rsidRPr="00295F1D">
        <w:rPr>
          <w:bCs/>
          <w:i/>
          <w:iCs/>
          <w:sz w:val="28"/>
          <w:szCs w:val="28"/>
        </w:rPr>
        <w:t>комплексное использование</w:t>
      </w:r>
      <w:r w:rsidRPr="00295F1D">
        <w:rPr>
          <w:bCs/>
          <w:iCs/>
          <w:sz w:val="28"/>
          <w:szCs w:val="28"/>
        </w:rPr>
        <w:t xml:space="preserve"> психодиагностического инструментария</w:t>
      </w:r>
      <w:r w:rsidR="001A2339" w:rsidRPr="00295F1D">
        <w:rPr>
          <w:bCs/>
          <w:iCs/>
          <w:sz w:val="28"/>
          <w:szCs w:val="28"/>
        </w:rPr>
        <w:t>;</w:t>
      </w:r>
    </w:p>
    <w:p w:rsidR="00780D36" w:rsidRPr="00537B34" w:rsidRDefault="0083040D" w:rsidP="00697707">
      <w:pPr>
        <w:numPr>
          <w:ilvl w:val="0"/>
          <w:numId w:val="35"/>
        </w:numPr>
        <w:tabs>
          <w:tab w:val="left" w:pos="993"/>
        </w:tabs>
        <w:ind w:left="0" w:firstLine="709"/>
        <w:contextualSpacing/>
        <w:jc w:val="both"/>
        <w:rPr>
          <w:sz w:val="28"/>
          <w:szCs w:val="28"/>
        </w:rPr>
      </w:pPr>
      <w:r w:rsidRPr="00295F1D">
        <w:rPr>
          <w:bCs/>
          <w:i/>
          <w:iCs/>
          <w:sz w:val="28"/>
          <w:szCs w:val="28"/>
        </w:rPr>
        <w:t>учет</w:t>
      </w:r>
      <w:r w:rsidRPr="00295F1D">
        <w:rPr>
          <w:bCs/>
          <w:iCs/>
          <w:sz w:val="28"/>
          <w:szCs w:val="28"/>
        </w:rPr>
        <w:t xml:space="preserve"> индивидуальных</w:t>
      </w:r>
      <w:r w:rsidRPr="00537B34">
        <w:rPr>
          <w:bCs/>
          <w:iCs/>
          <w:sz w:val="28"/>
          <w:szCs w:val="28"/>
        </w:rPr>
        <w:t xml:space="preserve"> и возрастных особенностей.</w:t>
      </w:r>
    </w:p>
    <w:p w:rsidR="00780D36" w:rsidRPr="00537B34" w:rsidRDefault="001A2339" w:rsidP="00780D36">
      <w:pPr>
        <w:ind w:firstLine="709"/>
        <w:contextualSpacing/>
        <w:jc w:val="both"/>
        <w:rPr>
          <w:bCs/>
          <w:iCs/>
          <w:sz w:val="28"/>
          <w:szCs w:val="28"/>
        </w:rPr>
      </w:pPr>
      <w:r w:rsidRPr="00537B34">
        <w:rPr>
          <w:bCs/>
          <w:iCs/>
          <w:sz w:val="28"/>
          <w:szCs w:val="28"/>
        </w:rPr>
        <w:t>Процедура выявления дисфункциональной семьи проводится с учетом:</w:t>
      </w:r>
    </w:p>
    <w:p w:rsidR="001A2339" w:rsidRPr="00537B34" w:rsidRDefault="001A2339" w:rsidP="00697707">
      <w:pPr>
        <w:pStyle w:val="a7"/>
        <w:numPr>
          <w:ilvl w:val="0"/>
          <w:numId w:val="40"/>
        </w:numPr>
        <w:tabs>
          <w:tab w:val="left" w:pos="1134"/>
        </w:tabs>
        <w:ind w:left="0" w:firstLine="709"/>
        <w:jc w:val="both"/>
        <w:rPr>
          <w:bCs/>
          <w:iCs/>
          <w:sz w:val="28"/>
          <w:szCs w:val="28"/>
        </w:rPr>
      </w:pPr>
      <w:r w:rsidRPr="00537B34">
        <w:rPr>
          <w:bCs/>
          <w:iCs/>
          <w:sz w:val="28"/>
          <w:szCs w:val="28"/>
        </w:rPr>
        <w:t>формы проведения обследования (индивидуальная, групповая);</w:t>
      </w:r>
    </w:p>
    <w:p w:rsidR="001A2339" w:rsidRPr="00537B34" w:rsidRDefault="001A2339" w:rsidP="00697707">
      <w:pPr>
        <w:pStyle w:val="a7"/>
        <w:numPr>
          <w:ilvl w:val="0"/>
          <w:numId w:val="40"/>
        </w:numPr>
        <w:tabs>
          <w:tab w:val="left" w:pos="1134"/>
        </w:tabs>
        <w:ind w:left="0" w:firstLine="709"/>
        <w:jc w:val="both"/>
        <w:rPr>
          <w:bCs/>
          <w:iCs/>
          <w:sz w:val="28"/>
          <w:szCs w:val="28"/>
        </w:rPr>
      </w:pPr>
      <w:r w:rsidRPr="00537B34">
        <w:rPr>
          <w:bCs/>
          <w:iCs/>
          <w:sz w:val="28"/>
          <w:szCs w:val="28"/>
        </w:rPr>
        <w:t>вида диагностического процесса (скриннинговая, углубленная);</w:t>
      </w:r>
    </w:p>
    <w:p w:rsidR="001A2339" w:rsidRPr="00537B34" w:rsidRDefault="00A656A9" w:rsidP="00697707">
      <w:pPr>
        <w:pStyle w:val="a7"/>
        <w:numPr>
          <w:ilvl w:val="0"/>
          <w:numId w:val="40"/>
        </w:numPr>
        <w:tabs>
          <w:tab w:val="left" w:pos="1134"/>
        </w:tabs>
        <w:ind w:left="0" w:firstLine="709"/>
        <w:jc w:val="both"/>
        <w:rPr>
          <w:bCs/>
          <w:iCs/>
          <w:sz w:val="28"/>
          <w:szCs w:val="28"/>
        </w:rPr>
      </w:pPr>
      <w:r>
        <w:rPr>
          <w:bCs/>
          <w:iCs/>
          <w:sz w:val="28"/>
          <w:szCs w:val="28"/>
        </w:rPr>
        <w:t>этапности обследования</w:t>
      </w:r>
      <w:r w:rsidR="001A2339" w:rsidRPr="00537B34">
        <w:rPr>
          <w:bCs/>
          <w:iCs/>
          <w:sz w:val="28"/>
          <w:szCs w:val="28"/>
        </w:rPr>
        <w:t xml:space="preserve"> (динамическая, итоговая);</w:t>
      </w:r>
    </w:p>
    <w:p w:rsidR="001A2339" w:rsidRPr="00537B34" w:rsidRDefault="001A2339" w:rsidP="00697707">
      <w:pPr>
        <w:pStyle w:val="a7"/>
        <w:numPr>
          <w:ilvl w:val="0"/>
          <w:numId w:val="40"/>
        </w:numPr>
        <w:tabs>
          <w:tab w:val="left" w:pos="1134"/>
        </w:tabs>
        <w:ind w:left="0" w:firstLine="709"/>
        <w:jc w:val="both"/>
        <w:rPr>
          <w:bCs/>
          <w:iCs/>
          <w:sz w:val="28"/>
          <w:szCs w:val="28"/>
        </w:rPr>
      </w:pPr>
      <w:r w:rsidRPr="00537B34">
        <w:rPr>
          <w:bCs/>
          <w:iCs/>
          <w:sz w:val="28"/>
          <w:szCs w:val="28"/>
        </w:rPr>
        <w:t>пролонгированности оценки (мониторинговая и</w:t>
      </w:r>
      <w:r w:rsidR="00FC47D2" w:rsidRPr="00537B34">
        <w:rPr>
          <w:bCs/>
          <w:iCs/>
          <w:sz w:val="28"/>
          <w:szCs w:val="28"/>
        </w:rPr>
        <w:t>липоперечных срезов</w:t>
      </w:r>
      <w:r w:rsidRPr="00537B34">
        <w:rPr>
          <w:bCs/>
          <w:iCs/>
          <w:sz w:val="28"/>
          <w:szCs w:val="28"/>
        </w:rPr>
        <w:t>);</w:t>
      </w:r>
    </w:p>
    <w:p w:rsidR="00A74171" w:rsidRPr="00537B34" w:rsidRDefault="001A2339" w:rsidP="00697707">
      <w:pPr>
        <w:pStyle w:val="a7"/>
        <w:numPr>
          <w:ilvl w:val="0"/>
          <w:numId w:val="40"/>
        </w:numPr>
        <w:tabs>
          <w:tab w:val="left" w:pos="1134"/>
        </w:tabs>
        <w:ind w:left="0" w:firstLine="709"/>
        <w:jc w:val="both"/>
        <w:rPr>
          <w:sz w:val="28"/>
          <w:szCs w:val="28"/>
        </w:rPr>
      </w:pPr>
      <w:r w:rsidRPr="00537B34">
        <w:rPr>
          <w:bCs/>
          <w:iCs/>
          <w:sz w:val="28"/>
          <w:szCs w:val="28"/>
        </w:rPr>
        <w:t>характера</w:t>
      </w:r>
      <w:r w:rsidR="00780D36" w:rsidRPr="00537B34">
        <w:rPr>
          <w:bCs/>
          <w:iCs/>
          <w:sz w:val="28"/>
          <w:szCs w:val="28"/>
        </w:rPr>
        <w:t xml:space="preserve"> оценки</w:t>
      </w:r>
      <w:r w:rsidR="00A46476">
        <w:rPr>
          <w:bCs/>
          <w:iCs/>
          <w:sz w:val="28"/>
          <w:szCs w:val="28"/>
        </w:rPr>
        <w:t xml:space="preserve"> (первичная - повторная; экспертная -</w:t>
      </w:r>
      <w:r w:rsidRPr="00537B34">
        <w:rPr>
          <w:bCs/>
          <w:iCs/>
          <w:sz w:val="28"/>
          <w:szCs w:val="28"/>
        </w:rPr>
        <w:t xml:space="preserve"> дифференциально-типологическая).</w:t>
      </w:r>
    </w:p>
    <w:p w:rsidR="00A74171" w:rsidRPr="00537B34" w:rsidRDefault="00A74171" w:rsidP="00780D36">
      <w:pPr>
        <w:pStyle w:val="a7"/>
        <w:ind w:left="0" w:firstLine="709"/>
        <w:jc w:val="both"/>
        <w:rPr>
          <w:sz w:val="28"/>
          <w:szCs w:val="28"/>
        </w:rPr>
      </w:pPr>
      <w:r w:rsidRPr="00537B34">
        <w:rPr>
          <w:bCs/>
          <w:iCs/>
          <w:sz w:val="28"/>
          <w:szCs w:val="28"/>
        </w:rPr>
        <w:t xml:space="preserve"> Диагностический комплекс разраб</w:t>
      </w:r>
      <w:r w:rsidR="00507365" w:rsidRPr="00537B34">
        <w:rPr>
          <w:bCs/>
          <w:iCs/>
          <w:sz w:val="28"/>
          <w:szCs w:val="28"/>
        </w:rPr>
        <w:t>атыв</w:t>
      </w:r>
      <w:r w:rsidRPr="00537B34">
        <w:rPr>
          <w:bCs/>
          <w:iCs/>
          <w:sz w:val="28"/>
          <w:szCs w:val="28"/>
        </w:rPr>
        <w:t>ается с включением диагностических методик на трех уровнях:</w:t>
      </w:r>
    </w:p>
    <w:p w:rsidR="00A74171" w:rsidRPr="002B6AAB" w:rsidRDefault="00A74171" w:rsidP="00A74171">
      <w:pPr>
        <w:ind w:firstLine="708"/>
        <w:jc w:val="both"/>
        <w:rPr>
          <w:rFonts w:eastAsia="Calibri"/>
          <w:sz w:val="28"/>
          <w:szCs w:val="28"/>
          <w:lang w:eastAsia="en-US"/>
        </w:rPr>
      </w:pPr>
      <w:r w:rsidRPr="00537B34">
        <w:rPr>
          <w:b/>
          <w:sz w:val="28"/>
          <w:szCs w:val="28"/>
        </w:rPr>
        <w:t>Личностный уровень диагностики.</w:t>
      </w:r>
      <w:r w:rsidRPr="00537B34">
        <w:rPr>
          <w:sz w:val="28"/>
          <w:szCs w:val="28"/>
        </w:rPr>
        <w:t xml:space="preserve"> Выявление девиантной направленности личности, </w:t>
      </w:r>
      <w:r w:rsidRPr="002B6AAB">
        <w:rPr>
          <w:rFonts w:eastAsia="Calibri"/>
          <w:sz w:val="28"/>
          <w:szCs w:val="28"/>
          <w:lang w:eastAsia="en-US"/>
        </w:rPr>
        <w:t>с</w:t>
      </w:r>
      <w:r w:rsidR="00A656A9" w:rsidRPr="002B6AAB">
        <w:rPr>
          <w:rFonts w:eastAsia="Calibri"/>
          <w:sz w:val="28"/>
          <w:szCs w:val="28"/>
          <w:lang w:eastAsia="en-US"/>
        </w:rPr>
        <w:t>оциальных установок, социальных норм и стереотипов,  декларируемых</w:t>
      </w:r>
      <w:r w:rsidRPr="002B6AAB">
        <w:rPr>
          <w:rFonts w:eastAsia="Calibri"/>
          <w:sz w:val="28"/>
          <w:szCs w:val="28"/>
          <w:lang w:eastAsia="en-US"/>
        </w:rPr>
        <w:t xml:space="preserve"> ценностей  и  мотивировок.</w:t>
      </w:r>
    </w:p>
    <w:p w:rsidR="00A74171" w:rsidRPr="002B6AAB" w:rsidRDefault="00A74171" w:rsidP="00A74171">
      <w:pPr>
        <w:ind w:firstLine="708"/>
        <w:jc w:val="both"/>
        <w:rPr>
          <w:rFonts w:eastAsia="Calibri"/>
          <w:sz w:val="28"/>
          <w:szCs w:val="28"/>
          <w:lang w:eastAsia="en-US"/>
        </w:rPr>
      </w:pPr>
      <w:r w:rsidRPr="002B6AAB">
        <w:rPr>
          <w:rFonts w:eastAsia="Calibri"/>
          <w:b/>
          <w:sz w:val="28"/>
          <w:szCs w:val="28"/>
          <w:lang w:eastAsia="en-US"/>
        </w:rPr>
        <w:t>Уровень семейного обследования</w:t>
      </w:r>
      <w:r w:rsidRPr="002B6AAB">
        <w:rPr>
          <w:rFonts w:eastAsia="Calibri"/>
          <w:sz w:val="28"/>
          <w:szCs w:val="28"/>
          <w:lang w:eastAsia="en-US"/>
        </w:rPr>
        <w:t>:</w:t>
      </w:r>
      <w:r w:rsidRPr="00537B34">
        <w:rPr>
          <w:sz w:val="28"/>
          <w:szCs w:val="28"/>
        </w:rPr>
        <w:t xml:space="preserve"> этапы станов</w:t>
      </w:r>
      <w:r w:rsidRPr="00537B34">
        <w:rPr>
          <w:sz w:val="28"/>
          <w:szCs w:val="28"/>
        </w:rPr>
        <w:softHyphen/>
        <w:t>ления и развития семьи, структура семьи, разновидности отношений между членами семьи, среда обитания семьи.</w:t>
      </w:r>
    </w:p>
    <w:p w:rsidR="00A74171" w:rsidRPr="002B6AAB" w:rsidRDefault="00A74171" w:rsidP="00A74171">
      <w:pPr>
        <w:ind w:firstLine="708"/>
        <w:jc w:val="both"/>
        <w:rPr>
          <w:rFonts w:eastAsia="Calibri"/>
          <w:sz w:val="28"/>
          <w:szCs w:val="28"/>
          <w:lang w:eastAsia="en-US"/>
        </w:rPr>
      </w:pPr>
      <w:r w:rsidRPr="002B6AAB">
        <w:rPr>
          <w:rFonts w:eastAsia="Calibri"/>
          <w:b/>
          <w:sz w:val="28"/>
          <w:szCs w:val="28"/>
          <w:lang w:eastAsia="en-US"/>
        </w:rPr>
        <w:t>Социально</w:t>
      </w:r>
      <w:r w:rsidR="00507365" w:rsidRPr="002B6AAB">
        <w:rPr>
          <w:rFonts w:eastAsia="Calibri"/>
          <w:b/>
          <w:sz w:val="28"/>
          <w:szCs w:val="28"/>
          <w:lang w:eastAsia="en-US"/>
        </w:rPr>
        <w:t>-</w:t>
      </w:r>
      <w:r w:rsidRPr="002B6AAB">
        <w:rPr>
          <w:rFonts w:eastAsia="Calibri"/>
          <w:b/>
          <w:sz w:val="28"/>
          <w:szCs w:val="28"/>
          <w:lang w:eastAsia="en-US"/>
        </w:rPr>
        <w:t>педагогический уровень</w:t>
      </w:r>
      <w:r w:rsidR="00507365" w:rsidRPr="002B6AAB">
        <w:rPr>
          <w:rFonts w:eastAsia="Calibri"/>
          <w:b/>
          <w:sz w:val="28"/>
          <w:szCs w:val="28"/>
          <w:lang w:eastAsia="en-US"/>
        </w:rPr>
        <w:t xml:space="preserve"> диагностики</w:t>
      </w:r>
      <w:r w:rsidRPr="002B6AAB">
        <w:rPr>
          <w:rFonts w:eastAsia="Calibri"/>
          <w:b/>
          <w:sz w:val="28"/>
          <w:szCs w:val="28"/>
          <w:lang w:eastAsia="en-US"/>
        </w:rPr>
        <w:t xml:space="preserve">: </w:t>
      </w:r>
      <w:r w:rsidRPr="002B6AAB">
        <w:rPr>
          <w:rFonts w:eastAsia="Calibri"/>
          <w:sz w:val="28"/>
          <w:szCs w:val="28"/>
          <w:lang w:eastAsia="en-US"/>
        </w:rPr>
        <w:t>межличностные отношения в школе, на работе, в спортивной, музыкальной школе и др.</w:t>
      </w:r>
    </w:p>
    <w:p w:rsidR="00A74171" w:rsidRPr="002B6AAB" w:rsidRDefault="00A74171" w:rsidP="00A74171">
      <w:pPr>
        <w:ind w:firstLine="709"/>
        <w:jc w:val="both"/>
        <w:rPr>
          <w:rFonts w:eastAsia="Calibri"/>
          <w:sz w:val="28"/>
          <w:szCs w:val="28"/>
          <w:lang w:eastAsia="en-US"/>
        </w:rPr>
      </w:pPr>
      <w:r w:rsidRPr="002B6AAB">
        <w:rPr>
          <w:rFonts w:eastAsia="Calibri"/>
          <w:sz w:val="28"/>
          <w:szCs w:val="28"/>
          <w:lang w:eastAsia="en-US"/>
        </w:rPr>
        <w:t>При выявлении отклоняющегося поведения</w:t>
      </w:r>
      <w:r w:rsidR="008612B2" w:rsidRPr="002B6AAB">
        <w:rPr>
          <w:rFonts w:eastAsia="Calibri"/>
          <w:sz w:val="28"/>
          <w:szCs w:val="28"/>
          <w:lang w:eastAsia="en-US"/>
        </w:rPr>
        <w:t xml:space="preserve"> в дисфункциональной семье</w:t>
      </w:r>
      <w:r w:rsidRPr="002B6AAB">
        <w:rPr>
          <w:rFonts w:eastAsia="Calibri"/>
          <w:sz w:val="28"/>
          <w:szCs w:val="28"/>
          <w:lang w:eastAsia="en-US"/>
        </w:rPr>
        <w:t xml:space="preserve"> необходимо учитывать три вида характеристик</w:t>
      </w:r>
      <w:r w:rsidR="008612B2" w:rsidRPr="002B6AAB">
        <w:rPr>
          <w:rFonts w:eastAsia="Calibri"/>
          <w:sz w:val="28"/>
          <w:szCs w:val="28"/>
          <w:lang w:eastAsia="en-US"/>
        </w:rPr>
        <w:t xml:space="preserve"> диагностики</w:t>
      </w:r>
      <w:r w:rsidRPr="002B6AAB">
        <w:rPr>
          <w:rFonts w:eastAsia="Calibri"/>
          <w:sz w:val="28"/>
          <w:szCs w:val="28"/>
          <w:lang w:eastAsia="en-US"/>
        </w:rPr>
        <w:t xml:space="preserve">: </w:t>
      </w:r>
    </w:p>
    <w:p w:rsidR="00A74171" w:rsidRPr="002B6AAB" w:rsidRDefault="00A74171" w:rsidP="00A74171">
      <w:pPr>
        <w:ind w:firstLine="709"/>
        <w:jc w:val="both"/>
        <w:rPr>
          <w:rFonts w:eastAsia="Calibri"/>
          <w:sz w:val="28"/>
          <w:szCs w:val="28"/>
          <w:lang w:eastAsia="en-US"/>
        </w:rPr>
      </w:pPr>
      <w:r w:rsidRPr="002B6AAB">
        <w:rPr>
          <w:rFonts w:eastAsia="Calibri"/>
          <w:sz w:val="28"/>
          <w:szCs w:val="28"/>
          <w:lang w:eastAsia="en-US"/>
        </w:rPr>
        <w:t>1) психоло</w:t>
      </w:r>
      <w:r w:rsidR="008612B2" w:rsidRPr="002B6AAB">
        <w:rPr>
          <w:rFonts w:eastAsia="Calibri"/>
          <w:sz w:val="28"/>
          <w:szCs w:val="28"/>
          <w:lang w:eastAsia="en-US"/>
        </w:rPr>
        <w:t>гические характеристики (мотивы</w:t>
      </w:r>
      <w:r w:rsidR="00A46476" w:rsidRPr="002B6AAB">
        <w:rPr>
          <w:rFonts w:eastAsia="Calibri"/>
          <w:sz w:val="28"/>
          <w:szCs w:val="28"/>
          <w:lang w:eastAsia="en-US"/>
        </w:rPr>
        <w:t xml:space="preserve">, </w:t>
      </w:r>
      <w:r w:rsidRPr="002B6AAB">
        <w:rPr>
          <w:rFonts w:eastAsia="Calibri"/>
          <w:sz w:val="28"/>
          <w:szCs w:val="28"/>
          <w:lang w:eastAsia="en-US"/>
        </w:rPr>
        <w:t>по</w:t>
      </w:r>
      <w:r w:rsidR="00A656A9" w:rsidRPr="002B6AAB">
        <w:rPr>
          <w:rFonts w:eastAsia="Calibri"/>
          <w:sz w:val="28"/>
          <w:szCs w:val="28"/>
          <w:lang w:eastAsia="en-US"/>
        </w:rPr>
        <w:t>требности, ценности, ценностные</w:t>
      </w:r>
      <w:r w:rsidRPr="002B6AAB">
        <w:rPr>
          <w:rFonts w:eastAsia="Calibri"/>
          <w:sz w:val="28"/>
          <w:szCs w:val="28"/>
          <w:lang w:eastAsia="en-US"/>
        </w:rPr>
        <w:t xml:space="preserve"> орие</w:t>
      </w:r>
      <w:r w:rsidR="008612B2" w:rsidRPr="002B6AAB">
        <w:rPr>
          <w:rFonts w:eastAsia="Calibri"/>
          <w:sz w:val="28"/>
          <w:szCs w:val="28"/>
          <w:lang w:eastAsia="en-US"/>
        </w:rPr>
        <w:t>нтации,</w:t>
      </w:r>
      <w:r w:rsidR="00A46476" w:rsidRPr="002B6AAB">
        <w:rPr>
          <w:rFonts w:eastAsia="Calibri"/>
          <w:sz w:val="28"/>
          <w:szCs w:val="28"/>
          <w:lang w:eastAsia="en-US"/>
        </w:rPr>
        <w:t xml:space="preserve"> </w:t>
      </w:r>
      <w:r w:rsidR="00A656A9" w:rsidRPr="002B6AAB">
        <w:rPr>
          <w:rFonts w:eastAsia="Calibri"/>
          <w:sz w:val="28"/>
          <w:szCs w:val="28"/>
          <w:lang w:eastAsia="en-US"/>
        </w:rPr>
        <w:t xml:space="preserve">социальные нормы, </w:t>
      </w:r>
      <w:r w:rsidRPr="002B6AAB">
        <w:rPr>
          <w:rFonts w:eastAsia="Calibri"/>
          <w:sz w:val="28"/>
          <w:szCs w:val="28"/>
          <w:lang w:eastAsia="en-US"/>
        </w:rPr>
        <w:t>установки</w:t>
      </w:r>
      <w:r w:rsidR="008612B2" w:rsidRPr="002B6AAB">
        <w:rPr>
          <w:rFonts w:eastAsia="Calibri"/>
          <w:sz w:val="28"/>
          <w:szCs w:val="28"/>
          <w:lang w:eastAsia="en-US"/>
        </w:rPr>
        <w:t>);</w:t>
      </w:r>
    </w:p>
    <w:p w:rsidR="00A74171" w:rsidRPr="002B6AAB" w:rsidRDefault="00A74171" w:rsidP="00A74171">
      <w:pPr>
        <w:ind w:firstLine="709"/>
        <w:jc w:val="both"/>
        <w:rPr>
          <w:rFonts w:eastAsia="Calibri"/>
          <w:sz w:val="28"/>
          <w:szCs w:val="28"/>
          <w:lang w:eastAsia="en-US"/>
        </w:rPr>
      </w:pPr>
      <w:r w:rsidRPr="002B6AAB">
        <w:rPr>
          <w:rFonts w:eastAsia="Calibri"/>
          <w:sz w:val="28"/>
          <w:szCs w:val="28"/>
          <w:lang w:eastAsia="en-US"/>
        </w:rPr>
        <w:t>2) поведенческие проявления, из ко</w:t>
      </w:r>
      <w:r w:rsidR="00A656A9" w:rsidRPr="002B6AAB">
        <w:rPr>
          <w:rFonts w:eastAsia="Calibri"/>
          <w:sz w:val="28"/>
          <w:szCs w:val="28"/>
          <w:lang w:eastAsia="en-US"/>
        </w:rPr>
        <w:t>торых</w:t>
      </w:r>
      <w:r w:rsidRPr="002B6AAB">
        <w:rPr>
          <w:rFonts w:eastAsia="Calibri"/>
          <w:sz w:val="28"/>
          <w:szCs w:val="28"/>
          <w:lang w:eastAsia="en-US"/>
        </w:rPr>
        <w:t xml:space="preserve"> складывается </w:t>
      </w:r>
      <w:r w:rsidR="008612B2" w:rsidRPr="002B6AAB">
        <w:rPr>
          <w:rFonts w:eastAsia="Calibri"/>
          <w:sz w:val="28"/>
          <w:szCs w:val="28"/>
          <w:lang w:eastAsia="en-US"/>
        </w:rPr>
        <w:t>форма</w:t>
      </w:r>
      <w:r w:rsidRPr="002B6AAB">
        <w:rPr>
          <w:rFonts w:eastAsia="Calibri"/>
          <w:sz w:val="28"/>
          <w:szCs w:val="28"/>
          <w:lang w:eastAsia="en-US"/>
        </w:rPr>
        <w:t xml:space="preserve"> девиа</w:t>
      </w:r>
      <w:r w:rsidR="008612B2" w:rsidRPr="002B6AAB">
        <w:rPr>
          <w:rFonts w:eastAsia="Calibri"/>
          <w:sz w:val="28"/>
          <w:szCs w:val="28"/>
          <w:lang w:eastAsia="en-US"/>
        </w:rPr>
        <w:t>ции;</w:t>
      </w:r>
    </w:p>
    <w:p w:rsidR="00E77D2A" w:rsidRPr="002B6AAB" w:rsidRDefault="00A74171" w:rsidP="00EC5E35">
      <w:pPr>
        <w:ind w:firstLine="709"/>
        <w:jc w:val="both"/>
        <w:rPr>
          <w:rFonts w:eastAsia="Calibri"/>
          <w:sz w:val="28"/>
          <w:szCs w:val="28"/>
          <w:lang w:eastAsia="en-US"/>
        </w:rPr>
      </w:pPr>
      <w:r w:rsidRPr="002B6AAB">
        <w:rPr>
          <w:rFonts w:eastAsia="Calibri"/>
          <w:sz w:val="28"/>
          <w:szCs w:val="28"/>
          <w:lang w:eastAsia="en-US"/>
        </w:rPr>
        <w:t>3) измеряемые индикаторы в психодиагностических методиках: утверждения тест-опросников</w:t>
      </w:r>
      <w:r w:rsidR="008612B2" w:rsidRPr="002B6AAB">
        <w:rPr>
          <w:rFonts w:eastAsia="Calibri"/>
          <w:sz w:val="28"/>
          <w:szCs w:val="28"/>
          <w:lang w:eastAsia="en-US"/>
        </w:rPr>
        <w:t>,</w:t>
      </w:r>
      <w:r w:rsidRPr="002B6AAB">
        <w:rPr>
          <w:rFonts w:eastAsia="Calibri"/>
          <w:sz w:val="28"/>
          <w:szCs w:val="28"/>
          <w:lang w:eastAsia="en-US"/>
        </w:rPr>
        <w:t xml:space="preserve"> проективный стимульный материал</w:t>
      </w:r>
      <w:r w:rsidR="008612B2" w:rsidRPr="002B6AAB">
        <w:rPr>
          <w:rFonts w:eastAsia="Calibri"/>
          <w:sz w:val="28"/>
          <w:szCs w:val="28"/>
          <w:lang w:eastAsia="en-US"/>
        </w:rPr>
        <w:t>,</w:t>
      </w:r>
      <w:r w:rsidRPr="002B6AAB">
        <w:rPr>
          <w:rFonts w:eastAsia="Calibri"/>
          <w:sz w:val="28"/>
          <w:szCs w:val="28"/>
          <w:lang w:eastAsia="en-US"/>
        </w:rPr>
        <w:t xml:space="preserve"> формулировки вопросов в анкетах и интервью</w:t>
      </w:r>
      <w:r w:rsidR="008612B2" w:rsidRPr="002B6AAB">
        <w:rPr>
          <w:rFonts w:eastAsia="Calibri"/>
          <w:sz w:val="28"/>
          <w:szCs w:val="28"/>
          <w:lang w:eastAsia="en-US"/>
        </w:rPr>
        <w:t xml:space="preserve"> (</w:t>
      </w:r>
      <w:r w:rsidR="00E77D2A" w:rsidRPr="002B6AAB">
        <w:rPr>
          <w:rFonts w:eastAsia="Calibri"/>
          <w:sz w:val="28"/>
          <w:szCs w:val="28"/>
          <w:lang w:eastAsia="en-US"/>
        </w:rPr>
        <w:t>оформляются таблично</w:t>
      </w:r>
      <w:r w:rsidR="008612B2" w:rsidRPr="002B6AAB">
        <w:rPr>
          <w:rFonts w:eastAsia="Calibri"/>
          <w:sz w:val="28"/>
          <w:szCs w:val="28"/>
          <w:lang w:eastAsia="en-US"/>
        </w:rPr>
        <w:t>)</w:t>
      </w:r>
      <w:r w:rsidRPr="002B6AAB">
        <w:rPr>
          <w:rFonts w:eastAsia="Calibri"/>
          <w:sz w:val="28"/>
          <w:szCs w:val="28"/>
          <w:lang w:eastAsia="en-US"/>
        </w:rPr>
        <w:t xml:space="preserve">. </w:t>
      </w:r>
      <w:r w:rsidR="006052A4" w:rsidRPr="002B6AAB">
        <w:rPr>
          <w:rFonts w:eastAsia="Calibri"/>
          <w:sz w:val="28"/>
          <w:szCs w:val="28"/>
          <w:lang w:eastAsia="en-US"/>
        </w:rPr>
        <w:t>Например.</w:t>
      </w:r>
    </w:p>
    <w:p w:rsidR="00E77D2A" w:rsidRPr="002B6AAB" w:rsidRDefault="00E77D2A" w:rsidP="00EC5E35">
      <w:pPr>
        <w:ind w:firstLine="709"/>
        <w:contextualSpacing/>
        <w:jc w:val="both"/>
        <w:rPr>
          <w:rFonts w:eastAsia="Calibri"/>
          <w:sz w:val="28"/>
          <w:szCs w:val="28"/>
          <w:lang w:eastAsia="en-US"/>
        </w:rPr>
      </w:pPr>
      <w:r w:rsidRPr="002B6AAB">
        <w:rPr>
          <w:rFonts w:eastAsia="Calibri"/>
          <w:sz w:val="28"/>
          <w:szCs w:val="28"/>
          <w:lang w:eastAsia="en-US"/>
        </w:rPr>
        <w:t>Картотека диагностического комплекса методов и методик в исследовании дисфункциональной семьи</w:t>
      </w:r>
      <w:r w:rsidR="00EC5E35" w:rsidRPr="002B6AAB">
        <w:rPr>
          <w:rFonts w:eastAsia="Calibri"/>
          <w:sz w:val="28"/>
          <w:szCs w:val="28"/>
          <w:lang w:eastAsia="en-US"/>
        </w:rPr>
        <w:t xml:space="preserve"> заполняется по следующей схеме:</w:t>
      </w:r>
    </w:p>
    <w:p w:rsidR="00E77D2A" w:rsidRPr="002B6AAB" w:rsidRDefault="00E77D2A" w:rsidP="00E77D2A">
      <w:pPr>
        <w:contextualSpacing/>
        <w:jc w:val="both"/>
        <w:rPr>
          <w:rFonts w:eastAsia="Calibri"/>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779"/>
        <w:gridCol w:w="1197"/>
        <w:gridCol w:w="2119"/>
        <w:gridCol w:w="2635"/>
      </w:tblGrid>
      <w:tr w:rsidR="00E77D2A" w:rsidRPr="00537B34" w:rsidTr="002B6AAB">
        <w:trPr>
          <w:trHeight w:val="517"/>
          <w:jc w:val="center"/>
        </w:trPr>
        <w:tc>
          <w:tcPr>
            <w:tcW w:w="731" w:type="dxa"/>
            <w:shd w:val="clear" w:color="auto" w:fill="auto"/>
          </w:tcPr>
          <w:p w:rsidR="00E77D2A" w:rsidRPr="002B6AAB" w:rsidRDefault="00E77D2A" w:rsidP="002B6AAB">
            <w:pPr>
              <w:contextualSpacing/>
              <w:jc w:val="center"/>
              <w:rPr>
                <w:rFonts w:eastAsia="Calibri"/>
                <w:sz w:val="28"/>
                <w:szCs w:val="28"/>
                <w:lang w:eastAsia="en-US"/>
              </w:rPr>
            </w:pPr>
            <w:r w:rsidRPr="002B6AAB">
              <w:rPr>
                <w:rFonts w:eastAsia="Calibri"/>
                <w:sz w:val="28"/>
                <w:szCs w:val="28"/>
                <w:lang w:eastAsia="en-US"/>
              </w:rPr>
              <w:t>№</w:t>
            </w:r>
          </w:p>
          <w:p w:rsidR="00E77D2A" w:rsidRPr="002B6AAB" w:rsidRDefault="00E77D2A" w:rsidP="002B6AAB">
            <w:pPr>
              <w:contextualSpacing/>
              <w:jc w:val="center"/>
              <w:rPr>
                <w:rFonts w:eastAsia="Calibri"/>
                <w:sz w:val="28"/>
                <w:szCs w:val="28"/>
                <w:lang w:eastAsia="en-US"/>
              </w:rPr>
            </w:pPr>
            <w:r w:rsidRPr="002B6AAB">
              <w:rPr>
                <w:rFonts w:eastAsia="Calibri"/>
                <w:sz w:val="28"/>
                <w:szCs w:val="28"/>
                <w:lang w:eastAsia="en-US"/>
              </w:rPr>
              <w:t>п.</w:t>
            </w:r>
            <w:r w:rsidR="00A46476" w:rsidRPr="002B6AAB">
              <w:rPr>
                <w:rFonts w:eastAsia="Calibri"/>
                <w:sz w:val="28"/>
                <w:szCs w:val="28"/>
                <w:lang w:eastAsia="en-US"/>
              </w:rPr>
              <w:t xml:space="preserve"> </w:t>
            </w:r>
            <w:r w:rsidRPr="002B6AAB">
              <w:rPr>
                <w:rFonts w:eastAsia="Calibri"/>
                <w:sz w:val="28"/>
                <w:szCs w:val="28"/>
                <w:lang w:eastAsia="en-US"/>
              </w:rPr>
              <w:t>п.</w:t>
            </w:r>
          </w:p>
        </w:tc>
        <w:tc>
          <w:tcPr>
            <w:tcW w:w="2779" w:type="dxa"/>
            <w:shd w:val="clear" w:color="auto" w:fill="auto"/>
          </w:tcPr>
          <w:p w:rsidR="00E77D2A" w:rsidRPr="002B6AAB" w:rsidRDefault="00E77D2A" w:rsidP="002B6AAB">
            <w:pPr>
              <w:contextualSpacing/>
              <w:jc w:val="center"/>
              <w:rPr>
                <w:rFonts w:eastAsia="Calibri"/>
                <w:sz w:val="28"/>
                <w:szCs w:val="28"/>
                <w:lang w:eastAsia="en-US"/>
              </w:rPr>
            </w:pPr>
            <w:r w:rsidRPr="002B6AAB">
              <w:rPr>
                <w:rFonts w:eastAsia="Calibri"/>
                <w:sz w:val="28"/>
                <w:szCs w:val="28"/>
                <w:lang w:eastAsia="en-US"/>
              </w:rPr>
              <w:t>Название методики. Автор.</w:t>
            </w:r>
          </w:p>
        </w:tc>
        <w:tc>
          <w:tcPr>
            <w:tcW w:w="1197" w:type="dxa"/>
            <w:shd w:val="clear" w:color="auto" w:fill="auto"/>
          </w:tcPr>
          <w:p w:rsidR="00E77D2A" w:rsidRPr="002B6AAB" w:rsidRDefault="00E77D2A" w:rsidP="002B6AAB">
            <w:pPr>
              <w:contextualSpacing/>
              <w:jc w:val="center"/>
              <w:rPr>
                <w:rFonts w:eastAsia="Calibri"/>
                <w:sz w:val="28"/>
                <w:szCs w:val="28"/>
                <w:lang w:eastAsia="en-US"/>
              </w:rPr>
            </w:pPr>
            <w:r w:rsidRPr="002B6AAB">
              <w:rPr>
                <w:rFonts w:eastAsia="Calibri"/>
                <w:sz w:val="28"/>
                <w:szCs w:val="28"/>
                <w:lang w:eastAsia="en-US"/>
              </w:rPr>
              <w:t>Цель.</w:t>
            </w:r>
          </w:p>
        </w:tc>
        <w:tc>
          <w:tcPr>
            <w:tcW w:w="2119" w:type="dxa"/>
            <w:shd w:val="clear" w:color="auto" w:fill="auto"/>
          </w:tcPr>
          <w:p w:rsidR="00E77D2A" w:rsidRPr="002B6AAB" w:rsidRDefault="00E77D2A" w:rsidP="002B6AAB">
            <w:pPr>
              <w:contextualSpacing/>
              <w:jc w:val="center"/>
              <w:rPr>
                <w:rFonts w:eastAsia="Calibri"/>
                <w:sz w:val="28"/>
                <w:szCs w:val="28"/>
                <w:lang w:eastAsia="en-US"/>
              </w:rPr>
            </w:pPr>
            <w:r w:rsidRPr="002B6AAB">
              <w:rPr>
                <w:rFonts w:eastAsia="Calibri"/>
                <w:sz w:val="28"/>
                <w:szCs w:val="28"/>
                <w:lang w:eastAsia="en-US"/>
              </w:rPr>
              <w:t>Показатели диагностики.</w:t>
            </w:r>
          </w:p>
        </w:tc>
        <w:tc>
          <w:tcPr>
            <w:tcW w:w="2635" w:type="dxa"/>
            <w:shd w:val="clear" w:color="auto" w:fill="auto"/>
          </w:tcPr>
          <w:p w:rsidR="00E77D2A" w:rsidRPr="002B6AAB" w:rsidRDefault="00E77D2A" w:rsidP="002B6AAB">
            <w:pPr>
              <w:contextualSpacing/>
              <w:jc w:val="center"/>
              <w:rPr>
                <w:rFonts w:eastAsia="Calibri"/>
                <w:sz w:val="28"/>
                <w:szCs w:val="28"/>
                <w:lang w:eastAsia="en-US"/>
              </w:rPr>
            </w:pPr>
            <w:r w:rsidRPr="002B6AAB">
              <w:rPr>
                <w:rFonts w:eastAsia="Calibri"/>
                <w:sz w:val="28"/>
                <w:szCs w:val="28"/>
                <w:lang w:eastAsia="en-US"/>
              </w:rPr>
              <w:t>Библиографический источник.</w:t>
            </w:r>
          </w:p>
        </w:tc>
      </w:tr>
      <w:tr w:rsidR="00E77D2A" w:rsidRPr="00537B34" w:rsidTr="002B6AAB">
        <w:trPr>
          <w:jc w:val="center"/>
        </w:trPr>
        <w:tc>
          <w:tcPr>
            <w:tcW w:w="731" w:type="dxa"/>
            <w:shd w:val="clear" w:color="auto" w:fill="auto"/>
          </w:tcPr>
          <w:p w:rsidR="00E77D2A" w:rsidRPr="002B6AAB" w:rsidRDefault="00E77D2A" w:rsidP="002B6AAB">
            <w:pPr>
              <w:contextualSpacing/>
              <w:jc w:val="both"/>
              <w:rPr>
                <w:rFonts w:eastAsia="Calibri"/>
                <w:b/>
                <w:sz w:val="28"/>
                <w:szCs w:val="28"/>
                <w:lang w:eastAsia="en-US"/>
              </w:rPr>
            </w:pPr>
          </w:p>
        </w:tc>
        <w:tc>
          <w:tcPr>
            <w:tcW w:w="2779" w:type="dxa"/>
            <w:shd w:val="clear" w:color="auto" w:fill="auto"/>
          </w:tcPr>
          <w:p w:rsidR="00E77D2A" w:rsidRPr="002B6AAB" w:rsidRDefault="00E77D2A" w:rsidP="002B6AAB">
            <w:pPr>
              <w:contextualSpacing/>
              <w:jc w:val="both"/>
              <w:rPr>
                <w:rFonts w:eastAsia="Calibri"/>
                <w:b/>
                <w:sz w:val="28"/>
                <w:szCs w:val="28"/>
                <w:lang w:eastAsia="en-US"/>
              </w:rPr>
            </w:pPr>
          </w:p>
        </w:tc>
        <w:tc>
          <w:tcPr>
            <w:tcW w:w="1197" w:type="dxa"/>
            <w:shd w:val="clear" w:color="auto" w:fill="auto"/>
          </w:tcPr>
          <w:p w:rsidR="00E77D2A" w:rsidRPr="002B6AAB" w:rsidRDefault="00E77D2A" w:rsidP="002B6AAB">
            <w:pPr>
              <w:contextualSpacing/>
              <w:jc w:val="both"/>
              <w:rPr>
                <w:rFonts w:eastAsia="Calibri"/>
                <w:b/>
                <w:sz w:val="28"/>
                <w:szCs w:val="28"/>
                <w:lang w:eastAsia="en-US"/>
              </w:rPr>
            </w:pPr>
          </w:p>
        </w:tc>
        <w:tc>
          <w:tcPr>
            <w:tcW w:w="2119" w:type="dxa"/>
            <w:shd w:val="clear" w:color="auto" w:fill="auto"/>
          </w:tcPr>
          <w:p w:rsidR="00E77D2A" w:rsidRPr="002B6AAB" w:rsidRDefault="00E77D2A" w:rsidP="002B6AAB">
            <w:pPr>
              <w:contextualSpacing/>
              <w:jc w:val="both"/>
              <w:rPr>
                <w:rFonts w:eastAsia="Calibri"/>
                <w:b/>
                <w:sz w:val="28"/>
                <w:szCs w:val="28"/>
                <w:lang w:eastAsia="en-US"/>
              </w:rPr>
            </w:pPr>
          </w:p>
        </w:tc>
        <w:tc>
          <w:tcPr>
            <w:tcW w:w="2635" w:type="dxa"/>
            <w:shd w:val="clear" w:color="auto" w:fill="auto"/>
          </w:tcPr>
          <w:p w:rsidR="00E77D2A" w:rsidRPr="002B6AAB" w:rsidRDefault="00E77D2A" w:rsidP="002B6AAB">
            <w:pPr>
              <w:contextualSpacing/>
              <w:jc w:val="both"/>
              <w:rPr>
                <w:rFonts w:eastAsia="Calibri"/>
                <w:b/>
                <w:sz w:val="28"/>
                <w:szCs w:val="28"/>
                <w:lang w:eastAsia="en-US"/>
              </w:rPr>
            </w:pPr>
          </w:p>
        </w:tc>
      </w:tr>
    </w:tbl>
    <w:p w:rsidR="00E77D2A" w:rsidRPr="002B6AAB" w:rsidRDefault="00E77D2A" w:rsidP="008612B2">
      <w:pPr>
        <w:ind w:firstLine="709"/>
        <w:jc w:val="both"/>
        <w:rPr>
          <w:rFonts w:eastAsia="Calibri"/>
          <w:sz w:val="28"/>
          <w:szCs w:val="28"/>
          <w:lang w:eastAsia="en-US"/>
        </w:rPr>
      </w:pPr>
    </w:p>
    <w:p w:rsidR="00FD065F" w:rsidRPr="002B6AAB" w:rsidRDefault="00FD065F" w:rsidP="00FD065F">
      <w:pPr>
        <w:ind w:firstLine="709"/>
        <w:contextualSpacing/>
        <w:jc w:val="both"/>
        <w:rPr>
          <w:rFonts w:eastAsia="Calibri"/>
          <w:sz w:val="28"/>
          <w:szCs w:val="28"/>
          <w:lang w:eastAsia="en-US"/>
        </w:rPr>
      </w:pPr>
      <w:r w:rsidRPr="002B6AAB">
        <w:rPr>
          <w:rFonts w:eastAsia="Calibri"/>
          <w:sz w:val="28"/>
          <w:szCs w:val="28"/>
          <w:lang w:eastAsia="en-US"/>
        </w:rPr>
        <w:t>Диагностируются следующие проблемы семейной системы:</w:t>
      </w:r>
    </w:p>
    <w:p w:rsidR="008612B2" w:rsidRPr="002B6AAB" w:rsidRDefault="00FD065F" w:rsidP="00697707">
      <w:pPr>
        <w:pStyle w:val="a7"/>
        <w:numPr>
          <w:ilvl w:val="0"/>
          <w:numId w:val="40"/>
        </w:numPr>
        <w:tabs>
          <w:tab w:val="left" w:pos="1134"/>
        </w:tabs>
        <w:ind w:left="0" w:firstLine="709"/>
        <w:jc w:val="both"/>
        <w:rPr>
          <w:rFonts w:eastAsia="Calibri"/>
          <w:sz w:val="28"/>
          <w:szCs w:val="28"/>
          <w:lang w:eastAsia="en-US"/>
        </w:rPr>
      </w:pPr>
      <w:r w:rsidRPr="002B6AAB">
        <w:rPr>
          <w:rFonts w:eastAsia="Calibri"/>
          <w:sz w:val="28"/>
          <w:szCs w:val="28"/>
          <w:lang w:eastAsia="en-US"/>
        </w:rPr>
        <w:t>п</w:t>
      </w:r>
      <w:r w:rsidR="008612B2" w:rsidRPr="002B6AAB">
        <w:rPr>
          <w:rFonts w:eastAsia="Calibri"/>
          <w:sz w:val="28"/>
          <w:szCs w:val="28"/>
          <w:lang w:eastAsia="en-US"/>
        </w:rPr>
        <w:t>роблемы с внешним социальным окружением (социальные связей (занятия в школе, работа членов семьи, жилищные условия, доходы, отношения с друзьями, соседями и т.д.)</w:t>
      </w:r>
      <w:r w:rsidRPr="002B6AAB">
        <w:rPr>
          <w:rFonts w:eastAsia="Calibri"/>
          <w:sz w:val="28"/>
          <w:szCs w:val="28"/>
          <w:lang w:eastAsia="en-US"/>
        </w:rPr>
        <w:t>;</w:t>
      </w:r>
    </w:p>
    <w:p w:rsidR="008612B2" w:rsidRPr="002B6AAB" w:rsidRDefault="00FD065F" w:rsidP="00697707">
      <w:pPr>
        <w:numPr>
          <w:ilvl w:val="0"/>
          <w:numId w:val="3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п</w:t>
      </w:r>
      <w:r w:rsidR="008612B2" w:rsidRPr="002B6AAB">
        <w:rPr>
          <w:rFonts w:eastAsia="Calibri"/>
          <w:sz w:val="28"/>
          <w:szCs w:val="28"/>
          <w:lang w:eastAsia="en-US"/>
        </w:rPr>
        <w:t xml:space="preserve">роблемы в </w:t>
      </w:r>
      <w:r w:rsidRPr="002B6AAB">
        <w:rPr>
          <w:rFonts w:eastAsia="Calibri"/>
          <w:sz w:val="28"/>
          <w:szCs w:val="28"/>
          <w:lang w:eastAsia="en-US"/>
        </w:rPr>
        <w:t>семейной системе (взаимодействие</w:t>
      </w:r>
      <w:r w:rsidR="008612B2" w:rsidRPr="002B6AAB">
        <w:rPr>
          <w:rFonts w:eastAsia="Calibri"/>
          <w:sz w:val="28"/>
          <w:szCs w:val="28"/>
          <w:lang w:eastAsia="en-US"/>
        </w:rPr>
        <w:t xml:space="preserve"> и структурные особенности семейной организации</w:t>
      </w:r>
      <w:r w:rsidRPr="002B6AAB">
        <w:rPr>
          <w:rFonts w:eastAsia="Calibri"/>
          <w:sz w:val="28"/>
          <w:szCs w:val="28"/>
          <w:lang w:eastAsia="en-US"/>
        </w:rPr>
        <w:t>);</w:t>
      </w:r>
    </w:p>
    <w:p w:rsidR="00FD065F" w:rsidRPr="002B6AAB" w:rsidRDefault="00FD065F" w:rsidP="00697707">
      <w:pPr>
        <w:numPr>
          <w:ilvl w:val="0"/>
          <w:numId w:val="3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л</w:t>
      </w:r>
      <w:r w:rsidR="008612B2" w:rsidRPr="002B6AAB">
        <w:rPr>
          <w:rFonts w:eastAsia="Calibri"/>
          <w:sz w:val="28"/>
          <w:szCs w:val="28"/>
          <w:lang w:eastAsia="en-US"/>
        </w:rPr>
        <w:t>ичностные проблемы (индивидуальные характеристики членов семьи, отклоне</w:t>
      </w:r>
      <w:r w:rsidR="00D739BA" w:rsidRPr="002B6AAB">
        <w:rPr>
          <w:rFonts w:eastAsia="Calibri"/>
          <w:sz w:val="28"/>
          <w:szCs w:val="28"/>
          <w:lang w:eastAsia="en-US"/>
        </w:rPr>
        <w:t>ния в области эмоций, регуляции</w:t>
      </w:r>
      <w:r w:rsidR="008612B2" w:rsidRPr="002B6AAB">
        <w:rPr>
          <w:rFonts w:eastAsia="Calibri"/>
          <w:sz w:val="28"/>
          <w:szCs w:val="28"/>
          <w:lang w:eastAsia="en-US"/>
        </w:rPr>
        <w:t xml:space="preserve"> поведения).</w:t>
      </w:r>
    </w:p>
    <w:p w:rsidR="00FD065F" w:rsidRPr="002B6AAB" w:rsidRDefault="00FD065F" w:rsidP="00FD065F">
      <w:pPr>
        <w:ind w:firstLine="709"/>
        <w:contextualSpacing/>
        <w:jc w:val="both"/>
        <w:rPr>
          <w:rFonts w:eastAsia="Calibri"/>
          <w:sz w:val="28"/>
          <w:szCs w:val="28"/>
          <w:lang w:eastAsia="en-US"/>
        </w:rPr>
      </w:pPr>
      <w:r w:rsidRPr="002B6AAB">
        <w:rPr>
          <w:rFonts w:eastAsia="Calibri"/>
          <w:sz w:val="28"/>
          <w:szCs w:val="28"/>
          <w:lang w:eastAsia="en-US"/>
        </w:rPr>
        <w:t xml:space="preserve">В ходе выявления </w:t>
      </w:r>
      <w:r w:rsidR="00E77D2A" w:rsidRPr="002B6AAB">
        <w:rPr>
          <w:rFonts w:eastAsia="Calibri"/>
          <w:sz w:val="28"/>
          <w:szCs w:val="28"/>
          <w:lang w:eastAsia="en-US"/>
        </w:rPr>
        <w:t>дисфункциональной семьи,</w:t>
      </w:r>
      <w:r w:rsidRPr="002B6AAB">
        <w:rPr>
          <w:rFonts w:eastAsia="Calibri"/>
          <w:sz w:val="28"/>
          <w:szCs w:val="28"/>
          <w:lang w:eastAsia="en-US"/>
        </w:rPr>
        <w:t xml:space="preserve">  проведения </w:t>
      </w:r>
      <w:r w:rsidR="00E77D2A" w:rsidRPr="002B6AAB">
        <w:rPr>
          <w:rFonts w:eastAsia="Calibri"/>
          <w:sz w:val="28"/>
          <w:szCs w:val="28"/>
          <w:lang w:eastAsia="en-US"/>
        </w:rPr>
        <w:t>диагностики и</w:t>
      </w:r>
      <w:r w:rsidR="006052A4" w:rsidRPr="002B6AAB">
        <w:rPr>
          <w:rFonts w:eastAsia="Calibri"/>
          <w:sz w:val="28"/>
          <w:szCs w:val="28"/>
          <w:lang w:eastAsia="en-US"/>
        </w:rPr>
        <w:t xml:space="preserve"> оценки важно согласовать перечень параметров,</w:t>
      </w:r>
      <w:r w:rsidRPr="002B6AAB">
        <w:rPr>
          <w:rFonts w:eastAsia="Calibri"/>
          <w:sz w:val="28"/>
          <w:szCs w:val="28"/>
          <w:lang w:eastAsia="en-US"/>
        </w:rPr>
        <w:t xml:space="preserve"> подлежащих диагностике, а также о</w:t>
      </w:r>
      <w:r w:rsidR="00A656A9" w:rsidRPr="002B6AAB">
        <w:rPr>
          <w:rFonts w:eastAsia="Calibri"/>
          <w:sz w:val="28"/>
          <w:szCs w:val="28"/>
          <w:lang w:eastAsia="en-US"/>
        </w:rPr>
        <w:t>бъктивизировать критерии оценки</w:t>
      </w:r>
      <w:r w:rsidRPr="002B6AAB">
        <w:rPr>
          <w:rFonts w:eastAsia="Calibri"/>
          <w:sz w:val="28"/>
          <w:szCs w:val="28"/>
          <w:lang w:eastAsia="en-US"/>
        </w:rPr>
        <w:t xml:space="preserve"> и</w:t>
      </w:r>
      <w:r w:rsidR="009C1052" w:rsidRPr="002B6AAB">
        <w:rPr>
          <w:rFonts w:eastAsia="Calibri"/>
          <w:sz w:val="28"/>
          <w:szCs w:val="28"/>
          <w:lang w:eastAsia="en-US"/>
        </w:rPr>
        <w:t xml:space="preserve"> </w:t>
      </w:r>
      <w:r w:rsidR="00A656A9" w:rsidRPr="002B6AAB">
        <w:rPr>
          <w:rFonts w:eastAsia="Calibri"/>
          <w:sz w:val="28"/>
          <w:szCs w:val="28"/>
          <w:lang w:eastAsia="en-US"/>
        </w:rPr>
        <w:t xml:space="preserve">прогностичности использования </w:t>
      </w:r>
      <w:r w:rsidRPr="002B6AAB">
        <w:rPr>
          <w:rFonts w:eastAsia="Calibri"/>
          <w:sz w:val="28"/>
          <w:szCs w:val="28"/>
          <w:lang w:eastAsia="en-US"/>
        </w:rPr>
        <w:t>комплексного инструментария.</w:t>
      </w:r>
    </w:p>
    <w:p w:rsidR="00FD065F" w:rsidRPr="00295F1D" w:rsidRDefault="00FD065F" w:rsidP="009C1052">
      <w:pPr>
        <w:ind w:firstLine="709"/>
        <w:contextualSpacing/>
        <w:jc w:val="both"/>
        <w:rPr>
          <w:sz w:val="28"/>
          <w:szCs w:val="28"/>
        </w:rPr>
      </w:pPr>
      <w:r w:rsidRPr="00295F1D">
        <w:rPr>
          <w:sz w:val="28"/>
          <w:szCs w:val="28"/>
        </w:rPr>
        <w:t>Единая система выявления «дисфункциональной» семьи включает:</w:t>
      </w:r>
    </w:p>
    <w:p w:rsidR="00FD065F" w:rsidRPr="00537B34" w:rsidRDefault="00FD065F" w:rsidP="00697707">
      <w:pPr>
        <w:numPr>
          <w:ilvl w:val="0"/>
          <w:numId w:val="38"/>
        </w:numPr>
        <w:tabs>
          <w:tab w:val="left" w:pos="993"/>
        </w:tabs>
        <w:ind w:left="0" w:firstLine="680"/>
        <w:contextualSpacing/>
        <w:jc w:val="both"/>
        <w:rPr>
          <w:sz w:val="28"/>
          <w:szCs w:val="28"/>
        </w:rPr>
      </w:pPr>
      <w:r w:rsidRPr="00537B34">
        <w:rPr>
          <w:sz w:val="28"/>
          <w:szCs w:val="28"/>
        </w:rPr>
        <w:t>единый социально-психолого-педаг</w:t>
      </w:r>
      <w:r w:rsidR="00A656A9">
        <w:rPr>
          <w:sz w:val="28"/>
          <w:szCs w:val="28"/>
        </w:rPr>
        <w:t xml:space="preserve">огический комплекс диагностики </w:t>
      </w:r>
      <w:r w:rsidRPr="00537B34">
        <w:rPr>
          <w:sz w:val="28"/>
          <w:szCs w:val="28"/>
        </w:rPr>
        <w:t>и обследования семьи;</w:t>
      </w:r>
    </w:p>
    <w:p w:rsidR="00FD065F" w:rsidRPr="00537B34" w:rsidRDefault="00FD065F" w:rsidP="00697707">
      <w:pPr>
        <w:numPr>
          <w:ilvl w:val="0"/>
          <w:numId w:val="38"/>
        </w:numPr>
        <w:tabs>
          <w:tab w:val="left" w:pos="993"/>
        </w:tabs>
        <w:ind w:left="0" w:firstLine="680"/>
        <w:contextualSpacing/>
        <w:jc w:val="both"/>
        <w:rPr>
          <w:sz w:val="28"/>
          <w:szCs w:val="28"/>
        </w:rPr>
      </w:pPr>
      <w:r w:rsidRPr="00537B34">
        <w:rPr>
          <w:sz w:val="28"/>
          <w:szCs w:val="28"/>
        </w:rPr>
        <w:t>единые формы отчета по результатам выявления</w:t>
      </w:r>
      <w:r w:rsidR="009C1052">
        <w:rPr>
          <w:sz w:val="28"/>
          <w:szCs w:val="28"/>
        </w:rPr>
        <w:t xml:space="preserve"> </w:t>
      </w:r>
      <w:r w:rsidR="00D739BA" w:rsidRPr="00537B34">
        <w:rPr>
          <w:sz w:val="28"/>
          <w:szCs w:val="28"/>
        </w:rPr>
        <w:t>девиантного поведения</w:t>
      </w:r>
      <w:r w:rsidRPr="00537B34">
        <w:rPr>
          <w:sz w:val="28"/>
          <w:szCs w:val="28"/>
        </w:rPr>
        <w:t>;</w:t>
      </w:r>
    </w:p>
    <w:p w:rsidR="00FD065F" w:rsidRPr="00537B34" w:rsidRDefault="00FD065F" w:rsidP="00697707">
      <w:pPr>
        <w:numPr>
          <w:ilvl w:val="0"/>
          <w:numId w:val="38"/>
        </w:numPr>
        <w:tabs>
          <w:tab w:val="left" w:pos="993"/>
        </w:tabs>
        <w:ind w:left="0" w:firstLine="680"/>
        <w:contextualSpacing/>
        <w:jc w:val="both"/>
        <w:rPr>
          <w:sz w:val="28"/>
          <w:szCs w:val="28"/>
        </w:rPr>
      </w:pPr>
      <w:r w:rsidRPr="00537B34">
        <w:rPr>
          <w:sz w:val="28"/>
          <w:szCs w:val="28"/>
        </w:rPr>
        <w:t xml:space="preserve">наличие общих методических рекомендаций (для </w:t>
      </w:r>
      <w:r w:rsidR="00D739BA" w:rsidRPr="00537B34">
        <w:rPr>
          <w:sz w:val="28"/>
          <w:szCs w:val="28"/>
        </w:rPr>
        <w:t>родителей и ребенка</w:t>
      </w:r>
      <w:r w:rsidRPr="00537B34">
        <w:rPr>
          <w:sz w:val="28"/>
          <w:szCs w:val="28"/>
        </w:rPr>
        <w:t>);</w:t>
      </w:r>
    </w:p>
    <w:p w:rsidR="00FD065F" w:rsidRPr="00537B34" w:rsidRDefault="00FD065F" w:rsidP="00697707">
      <w:pPr>
        <w:numPr>
          <w:ilvl w:val="0"/>
          <w:numId w:val="38"/>
        </w:numPr>
        <w:tabs>
          <w:tab w:val="left" w:pos="993"/>
        </w:tabs>
        <w:ind w:left="0" w:firstLine="680"/>
        <w:contextualSpacing/>
        <w:jc w:val="both"/>
        <w:rPr>
          <w:sz w:val="28"/>
          <w:szCs w:val="28"/>
        </w:rPr>
      </w:pPr>
      <w:r w:rsidRPr="00537B34">
        <w:rPr>
          <w:sz w:val="28"/>
          <w:szCs w:val="28"/>
        </w:rPr>
        <w:t xml:space="preserve">единые карты оказания психолого-педагогической помощи; </w:t>
      </w:r>
    </w:p>
    <w:p w:rsidR="00FD065F" w:rsidRPr="00537B34" w:rsidRDefault="00FD065F" w:rsidP="00697707">
      <w:pPr>
        <w:numPr>
          <w:ilvl w:val="0"/>
          <w:numId w:val="38"/>
        </w:numPr>
        <w:tabs>
          <w:tab w:val="left" w:pos="993"/>
        </w:tabs>
        <w:ind w:left="0" w:firstLine="680"/>
        <w:contextualSpacing/>
        <w:jc w:val="both"/>
        <w:rPr>
          <w:sz w:val="28"/>
          <w:szCs w:val="28"/>
        </w:rPr>
      </w:pPr>
      <w:r w:rsidRPr="00537B34">
        <w:rPr>
          <w:sz w:val="28"/>
          <w:szCs w:val="28"/>
        </w:rPr>
        <w:t xml:space="preserve">единые рекомендованные формы обращений в различные организации; </w:t>
      </w:r>
    </w:p>
    <w:p w:rsidR="009C1052" w:rsidRDefault="00FD065F" w:rsidP="00697707">
      <w:pPr>
        <w:numPr>
          <w:ilvl w:val="0"/>
          <w:numId w:val="38"/>
        </w:numPr>
        <w:tabs>
          <w:tab w:val="left" w:pos="993"/>
        </w:tabs>
        <w:ind w:left="0" w:firstLine="680"/>
        <w:contextualSpacing/>
        <w:jc w:val="both"/>
        <w:rPr>
          <w:sz w:val="28"/>
          <w:szCs w:val="28"/>
        </w:rPr>
      </w:pPr>
      <w:r w:rsidRPr="00537B34">
        <w:rPr>
          <w:sz w:val="28"/>
          <w:szCs w:val="28"/>
        </w:rPr>
        <w:t xml:space="preserve">единые алгоритмы действия в случаях жестокого обращения, </w:t>
      </w:r>
      <w:r w:rsidR="00E77D2A" w:rsidRPr="00537B34">
        <w:rPr>
          <w:sz w:val="28"/>
          <w:szCs w:val="28"/>
        </w:rPr>
        <w:t>учебных пропусков, уходов из семьи</w:t>
      </w:r>
      <w:r w:rsidR="00D739BA" w:rsidRPr="00537B34">
        <w:rPr>
          <w:sz w:val="28"/>
          <w:szCs w:val="28"/>
        </w:rPr>
        <w:t>.</w:t>
      </w:r>
    </w:p>
    <w:p w:rsidR="0083040D" w:rsidRPr="009C1052" w:rsidRDefault="00D739BA" w:rsidP="009C1052">
      <w:pPr>
        <w:tabs>
          <w:tab w:val="left" w:pos="993"/>
        </w:tabs>
        <w:ind w:firstLine="709"/>
        <w:contextualSpacing/>
        <w:jc w:val="both"/>
        <w:rPr>
          <w:sz w:val="28"/>
          <w:szCs w:val="28"/>
        </w:rPr>
      </w:pPr>
      <w:r w:rsidRPr="009C1052">
        <w:rPr>
          <w:sz w:val="28"/>
          <w:szCs w:val="28"/>
        </w:rPr>
        <w:t>Опираясь на вышесказанное, определяется алгоритм комплексной диагностики.</w:t>
      </w:r>
    </w:p>
    <w:p w:rsidR="006052A4" w:rsidRPr="002B6AAB" w:rsidRDefault="006052A4" w:rsidP="009C1052">
      <w:pPr>
        <w:ind w:firstLine="708"/>
        <w:contextualSpacing/>
        <w:jc w:val="both"/>
        <w:rPr>
          <w:rFonts w:eastAsia="Calibri"/>
          <w:sz w:val="28"/>
          <w:szCs w:val="28"/>
          <w:lang w:eastAsia="en-US"/>
        </w:rPr>
      </w:pPr>
      <w:r w:rsidRPr="002B6AAB">
        <w:rPr>
          <w:rFonts w:eastAsia="Calibri"/>
          <w:sz w:val="28"/>
          <w:szCs w:val="28"/>
          <w:lang w:eastAsia="en-US"/>
        </w:rPr>
        <w:t xml:space="preserve">Алгоритм диагностики дисфункциональной семьи реализуется в следующих методах: </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диагностическая беседа;</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поведенческое  интервью  (клиническое  интервью); </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стандартизованное интервью;</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стандартизированное  и включенное наблюдение;</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анкетирование; </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экспертная оценка; </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карта наблюдений; </w:t>
      </w:r>
    </w:p>
    <w:p w:rsidR="006052A4" w:rsidRPr="002B6AAB" w:rsidRDefault="006052A4" w:rsidP="00697707">
      <w:pPr>
        <w:numPr>
          <w:ilvl w:val="0"/>
          <w:numId w:val="3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план-схема для сбора первичного материала.</w:t>
      </w:r>
    </w:p>
    <w:p w:rsidR="00D3456B" w:rsidRPr="00537B34" w:rsidRDefault="00A8192E" w:rsidP="00D739BA">
      <w:pPr>
        <w:tabs>
          <w:tab w:val="left" w:pos="993"/>
        </w:tabs>
        <w:spacing w:after="200"/>
        <w:contextualSpacing/>
        <w:jc w:val="both"/>
        <w:rPr>
          <w:sz w:val="28"/>
          <w:szCs w:val="28"/>
        </w:rPr>
      </w:pPr>
      <w:r w:rsidRPr="00537B34">
        <w:rPr>
          <w:sz w:val="28"/>
          <w:szCs w:val="28"/>
        </w:rPr>
        <w:tab/>
      </w:r>
      <w:r w:rsidR="00D3456B" w:rsidRPr="00537B34">
        <w:rPr>
          <w:sz w:val="28"/>
          <w:szCs w:val="28"/>
        </w:rPr>
        <w:t>Алгоритм диагностической работы с дисфункциональной семьей складывается в следующую схему (Схема 6).</w:t>
      </w:r>
    </w:p>
    <w:p w:rsidR="006052A4" w:rsidRDefault="006052A4" w:rsidP="00D739BA">
      <w:pPr>
        <w:tabs>
          <w:tab w:val="left" w:pos="993"/>
        </w:tabs>
        <w:spacing w:after="200"/>
        <w:contextualSpacing/>
        <w:jc w:val="both"/>
        <w:rPr>
          <w:sz w:val="28"/>
          <w:szCs w:val="28"/>
        </w:rPr>
      </w:pPr>
    </w:p>
    <w:p w:rsidR="00295F1D" w:rsidRDefault="00295F1D" w:rsidP="00D739BA">
      <w:pPr>
        <w:tabs>
          <w:tab w:val="left" w:pos="993"/>
        </w:tabs>
        <w:spacing w:after="200"/>
        <w:contextualSpacing/>
        <w:jc w:val="both"/>
        <w:rPr>
          <w:sz w:val="28"/>
          <w:szCs w:val="28"/>
        </w:rPr>
      </w:pPr>
    </w:p>
    <w:p w:rsidR="009C1052" w:rsidRDefault="009C1052" w:rsidP="00D739BA">
      <w:pPr>
        <w:tabs>
          <w:tab w:val="left" w:pos="993"/>
        </w:tabs>
        <w:spacing w:after="200"/>
        <w:contextualSpacing/>
        <w:jc w:val="both"/>
        <w:rPr>
          <w:sz w:val="28"/>
          <w:szCs w:val="28"/>
        </w:rPr>
      </w:pPr>
    </w:p>
    <w:p w:rsidR="009C1052" w:rsidRDefault="009C1052" w:rsidP="00D739BA">
      <w:pPr>
        <w:tabs>
          <w:tab w:val="left" w:pos="993"/>
        </w:tabs>
        <w:spacing w:after="200"/>
        <w:contextualSpacing/>
        <w:jc w:val="both"/>
        <w:rPr>
          <w:sz w:val="28"/>
          <w:szCs w:val="28"/>
        </w:rPr>
      </w:pPr>
    </w:p>
    <w:p w:rsidR="009C1052" w:rsidRDefault="009C1052" w:rsidP="00D739BA">
      <w:pPr>
        <w:tabs>
          <w:tab w:val="left" w:pos="993"/>
        </w:tabs>
        <w:spacing w:after="200"/>
        <w:contextualSpacing/>
        <w:jc w:val="both"/>
        <w:rPr>
          <w:sz w:val="28"/>
          <w:szCs w:val="28"/>
        </w:rPr>
      </w:pPr>
    </w:p>
    <w:p w:rsidR="009C1052" w:rsidRDefault="009C1052" w:rsidP="00D739BA">
      <w:pPr>
        <w:tabs>
          <w:tab w:val="left" w:pos="993"/>
        </w:tabs>
        <w:spacing w:after="200"/>
        <w:contextualSpacing/>
        <w:jc w:val="both"/>
        <w:rPr>
          <w:sz w:val="28"/>
          <w:szCs w:val="28"/>
        </w:rPr>
      </w:pPr>
    </w:p>
    <w:p w:rsidR="009C1052" w:rsidRDefault="009C1052" w:rsidP="00D739BA">
      <w:pPr>
        <w:tabs>
          <w:tab w:val="left" w:pos="993"/>
        </w:tabs>
        <w:spacing w:after="200"/>
        <w:contextualSpacing/>
        <w:jc w:val="both"/>
        <w:rPr>
          <w:sz w:val="28"/>
          <w:szCs w:val="28"/>
        </w:rPr>
      </w:pPr>
    </w:p>
    <w:p w:rsidR="009C1052" w:rsidRDefault="009C1052" w:rsidP="00D739BA">
      <w:pPr>
        <w:tabs>
          <w:tab w:val="left" w:pos="993"/>
        </w:tabs>
        <w:spacing w:after="200"/>
        <w:contextualSpacing/>
        <w:jc w:val="both"/>
        <w:rPr>
          <w:sz w:val="28"/>
          <w:szCs w:val="28"/>
        </w:rPr>
      </w:pPr>
    </w:p>
    <w:p w:rsidR="00D3456B" w:rsidRPr="00295F1D" w:rsidRDefault="009C1052" w:rsidP="00D3456B">
      <w:pPr>
        <w:tabs>
          <w:tab w:val="left" w:pos="993"/>
        </w:tabs>
        <w:spacing w:after="200"/>
        <w:contextualSpacing/>
        <w:jc w:val="right"/>
        <w:rPr>
          <w:sz w:val="28"/>
          <w:szCs w:val="28"/>
        </w:rPr>
      </w:pPr>
      <w:r>
        <w:rPr>
          <w:sz w:val="28"/>
          <w:szCs w:val="28"/>
        </w:rPr>
        <w:t>С</w:t>
      </w:r>
      <w:r w:rsidR="00D3456B" w:rsidRPr="00295F1D">
        <w:rPr>
          <w:sz w:val="28"/>
          <w:szCs w:val="28"/>
        </w:rPr>
        <w:t>хема 6.</w:t>
      </w:r>
    </w:p>
    <w:p w:rsidR="00660B7D" w:rsidRDefault="00660B7D" w:rsidP="00342FDA">
      <w:pPr>
        <w:keepLines/>
        <w:jc w:val="center"/>
        <w:rPr>
          <w:b/>
          <w:sz w:val="28"/>
          <w:szCs w:val="28"/>
        </w:rPr>
      </w:pPr>
      <w:r w:rsidRPr="00537B34">
        <w:rPr>
          <w:b/>
          <w:sz w:val="28"/>
          <w:szCs w:val="28"/>
        </w:rPr>
        <w:t xml:space="preserve">Алгоритм </w:t>
      </w:r>
      <w:r w:rsidR="00507365" w:rsidRPr="00537B34">
        <w:rPr>
          <w:b/>
          <w:sz w:val="28"/>
          <w:szCs w:val="28"/>
        </w:rPr>
        <w:t xml:space="preserve">диагностической </w:t>
      </w:r>
      <w:r w:rsidRPr="00537B34">
        <w:rPr>
          <w:b/>
          <w:sz w:val="28"/>
          <w:szCs w:val="28"/>
        </w:rPr>
        <w:t>работы с дисфункциональной семьей.</w:t>
      </w:r>
    </w:p>
    <w:p w:rsidR="002A797E" w:rsidRPr="00537B34" w:rsidRDefault="002A797E" w:rsidP="00342FDA">
      <w:pPr>
        <w:keepLines/>
        <w:jc w:val="center"/>
        <w:rPr>
          <w:b/>
          <w:sz w:val="28"/>
          <w:szCs w:val="28"/>
        </w:rPr>
      </w:pPr>
    </w:p>
    <w:p w:rsidR="00660B7D" w:rsidRPr="00537B34" w:rsidRDefault="00F45A84" w:rsidP="009C1052">
      <w:pPr>
        <w:keepLines/>
        <w:jc w:val="center"/>
        <w:rPr>
          <w:b/>
          <w:sz w:val="28"/>
          <w:szCs w:val="28"/>
        </w:rPr>
      </w:pPr>
      <w:r>
        <w:rPr>
          <w:noProof/>
        </w:rPr>
        <mc:AlternateContent>
          <mc:Choice Requires="wpg">
            <w:drawing>
              <wp:anchor distT="0" distB="0" distL="114300" distR="114300" simplePos="0" relativeHeight="251652608" behindDoc="0" locked="0" layoutInCell="1" allowOverlap="1">
                <wp:simplePos x="0" y="0"/>
                <wp:positionH relativeFrom="column">
                  <wp:posOffset>242570</wp:posOffset>
                </wp:positionH>
                <wp:positionV relativeFrom="paragraph">
                  <wp:posOffset>102870</wp:posOffset>
                </wp:positionV>
                <wp:extent cx="5628640" cy="8122920"/>
                <wp:effectExtent l="0" t="0" r="0" b="0"/>
                <wp:wrapNone/>
                <wp:docPr id="7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640" cy="8122920"/>
                          <a:chOff x="0" y="-787"/>
                          <a:chExt cx="60579" cy="83903"/>
                        </a:xfrm>
                      </wpg:grpSpPr>
                      <wps:wsp>
                        <wps:cNvPr id="75" name="Поле 35"/>
                        <wps:cNvSpPr txBox="1">
                          <a:spLocks noChangeArrowheads="1"/>
                        </wps:cNvSpPr>
                        <wps:spPr bwMode="auto">
                          <a:xfrm>
                            <a:off x="0" y="-787"/>
                            <a:ext cx="60579" cy="16281"/>
                          </a:xfrm>
                          <a:prstGeom prst="rect">
                            <a:avLst/>
                          </a:prstGeom>
                          <a:solidFill>
                            <a:srgbClr val="FFFFFF"/>
                          </a:solidFill>
                          <a:ln w="6350">
                            <a:solidFill>
                              <a:srgbClr val="000000"/>
                            </a:solidFill>
                            <a:miter lim="800000"/>
                            <a:headEnd/>
                            <a:tailEnd/>
                          </a:ln>
                        </wps:spPr>
                        <wps:txbx>
                          <w:txbxContent>
                            <w:p w:rsidR="00FF4BE6" w:rsidRDefault="00FF4BE6" w:rsidP="00660B7D">
                              <w:pPr>
                                <w:keepLines/>
                                <w:jc w:val="both"/>
                                <w:rPr>
                                  <w:sz w:val="28"/>
                                </w:rPr>
                              </w:pPr>
                              <w:r>
                                <w:rPr>
                                  <w:sz w:val="28"/>
                                </w:rPr>
                                <w:t>Сбор и изучение информации: о</w:t>
                              </w:r>
                              <w:r w:rsidRPr="00BC4D93">
                                <w:rPr>
                                  <w:sz w:val="28"/>
                                </w:rPr>
                                <w:t>бращений семьи за помощью, жалоб жителей (соседей), действий</w:t>
                              </w:r>
                              <w:r>
                                <w:rPr>
                                  <w:sz w:val="28"/>
                                </w:rPr>
                                <w:t xml:space="preserve"> специалистов</w:t>
                              </w:r>
                              <w:r w:rsidRPr="00BC4D93">
                                <w:rPr>
                                  <w:sz w:val="28"/>
                                </w:rPr>
                                <w:t>, результатов деятельности служб</w:t>
                              </w:r>
                              <w:r>
                                <w:rPr>
                                  <w:sz w:val="28"/>
                                </w:rPr>
                                <w:t>,</w:t>
                              </w:r>
                              <w:r w:rsidRPr="00BC4D93">
                                <w:rPr>
                                  <w:sz w:val="28"/>
                                </w:rPr>
                                <w:t xml:space="preserve"> кото</w:t>
                              </w:r>
                              <w:r>
                                <w:rPr>
                                  <w:sz w:val="28"/>
                                </w:rPr>
                                <w:t>рые уже оказывали помощь семье. О</w:t>
                              </w:r>
                              <w:r w:rsidRPr="00BC4D93">
                                <w:rPr>
                                  <w:sz w:val="28"/>
                                </w:rPr>
                                <w:t>бъективное определение проблемы девиантности.</w:t>
                              </w:r>
                              <w:r>
                                <w:rPr>
                                  <w:sz w:val="28"/>
                                </w:rPr>
                                <w:t xml:space="preserve"> Использование данных Автоматизированной информационной системы (АиС) «Семья и дети». Переформулирование проблемы в гипотезу, требующую уточнения цели и задач работы специалистов.</w:t>
                              </w:r>
                            </w:p>
                            <w:p w:rsidR="00FF4BE6" w:rsidRDefault="00FF4BE6" w:rsidP="00660B7D"/>
                          </w:txbxContent>
                        </wps:txbx>
                        <wps:bodyPr rot="0" vert="horz" wrap="square" lIns="91440" tIns="45720" rIns="91440" bIns="45720" anchor="ctr" anchorCtr="0" upright="1">
                          <a:noAutofit/>
                        </wps:bodyPr>
                      </wps:wsp>
                      <wps:wsp>
                        <wps:cNvPr id="76" name="Поле 36"/>
                        <wps:cNvSpPr txBox="1">
                          <a:spLocks noChangeArrowheads="1"/>
                        </wps:cNvSpPr>
                        <wps:spPr bwMode="auto">
                          <a:xfrm>
                            <a:off x="0" y="18015"/>
                            <a:ext cx="60579" cy="9652"/>
                          </a:xfrm>
                          <a:prstGeom prst="rect">
                            <a:avLst/>
                          </a:prstGeom>
                          <a:solidFill>
                            <a:srgbClr val="FFFFFF"/>
                          </a:solidFill>
                          <a:ln w="6350">
                            <a:solidFill>
                              <a:srgbClr val="000000"/>
                            </a:solidFill>
                            <a:miter lim="800000"/>
                            <a:headEnd/>
                            <a:tailEnd/>
                          </a:ln>
                        </wps:spPr>
                        <wps:txbx>
                          <w:txbxContent>
                            <w:p w:rsidR="00FF4BE6" w:rsidRDefault="00FF4BE6" w:rsidP="00660B7D">
                              <w:pPr>
                                <w:jc w:val="both"/>
                              </w:pPr>
                              <w:r>
                                <w:rPr>
                                  <w:sz w:val="28"/>
                                </w:rPr>
                                <w:t xml:space="preserve">Сбор дополнительной информации. </w:t>
                              </w:r>
                              <w:r w:rsidRPr="00BC4D93">
                                <w:rPr>
                                  <w:sz w:val="28"/>
                                </w:rPr>
                                <w:t>Посещение семьи. Обследование жилищных условий</w:t>
                              </w:r>
                              <w:r>
                                <w:rPr>
                                  <w:sz w:val="28"/>
                                </w:rPr>
                                <w:t xml:space="preserve">. Изучение </w:t>
                              </w:r>
                              <w:r w:rsidRPr="00BC4D93">
                                <w:rPr>
                                  <w:sz w:val="28"/>
                                </w:rPr>
                                <w:t>психологической атмосферы семьи</w:t>
                              </w:r>
                              <w:r>
                                <w:rPr>
                                  <w:sz w:val="28"/>
                                </w:rPr>
                                <w:t xml:space="preserve"> (беседа, наблюдение)</w:t>
                              </w:r>
                              <w:r w:rsidRPr="00BC4D93">
                                <w:rPr>
                                  <w:sz w:val="28"/>
                                </w:rPr>
                                <w:t>. Знакомство с членами семьи и ее окружением.</w:t>
                              </w:r>
                              <w:r>
                                <w:rPr>
                                  <w:sz w:val="28"/>
                                </w:rPr>
                                <w:t xml:space="preserve"> Анализ и обобщение полученной информации.</w:t>
                              </w:r>
                            </w:p>
                          </w:txbxContent>
                        </wps:txbx>
                        <wps:bodyPr rot="0" vert="horz" wrap="square" lIns="91440" tIns="45720" rIns="91440" bIns="45720" anchor="t" anchorCtr="0" upright="1">
                          <a:noAutofit/>
                        </wps:bodyPr>
                      </wps:wsp>
                      <wps:wsp>
                        <wps:cNvPr id="90" name="Поле 37"/>
                        <wps:cNvSpPr txBox="1">
                          <a:spLocks noChangeArrowheads="1"/>
                        </wps:cNvSpPr>
                        <wps:spPr bwMode="auto">
                          <a:xfrm>
                            <a:off x="0" y="30025"/>
                            <a:ext cx="60578" cy="3688"/>
                          </a:xfrm>
                          <a:prstGeom prst="rect">
                            <a:avLst/>
                          </a:prstGeom>
                          <a:solidFill>
                            <a:srgbClr val="FFFFFF"/>
                          </a:solidFill>
                          <a:ln w="6350">
                            <a:solidFill>
                              <a:srgbClr val="000000"/>
                            </a:solidFill>
                            <a:miter lim="800000"/>
                            <a:headEnd/>
                            <a:tailEnd/>
                          </a:ln>
                        </wps:spPr>
                        <wps:txbx>
                          <w:txbxContent>
                            <w:p w:rsidR="00FF4BE6" w:rsidRDefault="00FF4BE6" w:rsidP="00660B7D">
                              <w:pPr>
                                <w:jc w:val="center"/>
                              </w:pPr>
                              <w:r w:rsidRPr="00BC4D93">
                                <w:rPr>
                                  <w:sz w:val="28"/>
                                </w:rPr>
                                <w:t>Выявление причин девиантного поведения.</w:t>
                              </w:r>
                            </w:p>
                          </w:txbxContent>
                        </wps:txbx>
                        <wps:bodyPr rot="0" vert="horz" wrap="square" lIns="91440" tIns="45720" rIns="91440" bIns="45720" anchor="t" anchorCtr="0" upright="1">
                          <a:noAutofit/>
                        </wps:bodyPr>
                      </wps:wsp>
                      <wps:wsp>
                        <wps:cNvPr id="91" name="Поле 38"/>
                        <wps:cNvSpPr txBox="1">
                          <a:spLocks noChangeArrowheads="1"/>
                        </wps:cNvSpPr>
                        <wps:spPr bwMode="auto">
                          <a:xfrm>
                            <a:off x="0" y="36030"/>
                            <a:ext cx="60578" cy="5080"/>
                          </a:xfrm>
                          <a:prstGeom prst="rect">
                            <a:avLst/>
                          </a:prstGeom>
                          <a:solidFill>
                            <a:srgbClr val="FFFFFF"/>
                          </a:solidFill>
                          <a:ln w="6350">
                            <a:solidFill>
                              <a:srgbClr val="000000"/>
                            </a:solidFill>
                            <a:miter lim="800000"/>
                            <a:headEnd/>
                            <a:tailEnd/>
                          </a:ln>
                        </wps:spPr>
                        <wps:txbx>
                          <w:txbxContent>
                            <w:p w:rsidR="00FF4BE6" w:rsidRDefault="00FF4BE6" w:rsidP="00F34DA4">
                              <w:pPr>
                                <w:contextualSpacing/>
                                <w:jc w:val="center"/>
                                <w:rPr>
                                  <w:sz w:val="28"/>
                                </w:rPr>
                              </w:pPr>
                              <w:r w:rsidRPr="00BC4D93">
                                <w:rPr>
                                  <w:sz w:val="28"/>
                                </w:rPr>
                                <w:t>Психолого-педагогическая диагностика семьи.</w:t>
                              </w:r>
                            </w:p>
                            <w:p w:rsidR="00FF4BE6" w:rsidRDefault="00FF4BE6" w:rsidP="00F34DA4">
                              <w:pPr>
                                <w:contextualSpacing/>
                                <w:jc w:val="center"/>
                              </w:pPr>
                              <w:r>
                                <w:rPr>
                                  <w:sz w:val="28"/>
                                </w:rPr>
                                <w:t>Обсуждение психодиагностических результатов.</w:t>
                              </w:r>
                            </w:p>
                          </w:txbxContent>
                        </wps:txbx>
                        <wps:bodyPr rot="0" vert="horz" wrap="square" lIns="91440" tIns="45720" rIns="91440" bIns="45720" anchor="t" anchorCtr="0" upright="1">
                          <a:noAutofit/>
                        </wps:bodyPr>
                      </wps:wsp>
                      <wps:wsp>
                        <wps:cNvPr id="92" name="Поле 39"/>
                        <wps:cNvSpPr txBox="1">
                          <a:spLocks noChangeArrowheads="1"/>
                        </wps:cNvSpPr>
                        <wps:spPr bwMode="auto">
                          <a:xfrm>
                            <a:off x="0" y="43536"/>
                            <a:ext cx="60578" cy="3687"/>
                          </a:xfrm>
                          <a:prstGeom prst="rect">
                            <a:avLst/>
                          </a:prstGeom>
                          <a:solidFill>
                            <a:srgbClr val="FFFFFF"/>
                          </a:solidFill>
                          <a:ln w="6350">
                            <a:solidFill>
                              <a:srgbClr val="000000"/>
                            </a:solidFill>
                            <a:miter lim="800000"/>
                            <a:headEnd/>
                            <a:tailEnd/>
                          </a:ln>
                        </wps:spPr>
                        <wps:txbx>
                          <w:txbxContent>
                            <w:p w:rsidR="00FF4BE6" w:rsidRDefault="00FF4BE6" w:rsidP="00660B7D">
                              <w:pPr>
                                <w:jc w:val="center"/>
                              </w:pPr>
                              <w:r w:rsidRPr="00BC4D93">
                                <w:rPr>
                                  <w:sz w:val="28"/>
                                </w:rPr>
                                <w:t xml:space="preserve">Составление </w:t>
                              </w:r>
                              <w:r>
                                <w:rPr>
                                  <w:sz w:val="28"/>
                                </w:rPr>
                                <w:t xml:space="preserve">«социальной </w:t>
                              </w:r>
                              <w:r w:rsidRPr="00BC4D93">
                                <w:rPr>
                                  <w:sz w:val="28"/>
                                </w:rPr>
                                <w:t>карты</w:t>
                              </w:r>
                              <w:r>
                                <w:rPr>
                                  <w:sz w:val="28"/>
                                </w:rPr>
                                <w:t>» дисфункциональной</w:t>
                              </w:r>
                              <w:r w:rsidRPr="00BC4D93">
                                <w:rPr>
                                  <w:sz w:val="28"/>
                                </w:rPr>
                                <w:t xml:space="preserve"> семьи.</w:t>
                              </w:r>
                            </w:p>
                          </w:txbxContent>
                        </wps:txbx>
                        <wps:bodyPr rot="0" vert="horz" wrap="square" lIns="91440" tIns="45720" rIns="91440" bIns="45720" anchor="t" anchorCtr="0" upright="1">
                          <a:noAutofit/>
                        </wps:bodyPr>
                      </wps:wsp>
                      <wps:wsp>
                        <wps:cNvPr id="93" name="Поле 40"/>
                        <wps:cNvSpPr txBox="1">
                          <a:spLocks noChangeArrowheads="1"/>
                        </wps:cNvSpPr>
                        <wps:spPr bwMode="auto">
                          <a:xfrm>
                            <a:off x="0" y="49677"/>
                            <a:ext cx="60578" cy="3683"/>
                          </a:xfrm>
                          <a:prstGeom prst="rect">
                            <a:avLst/>
                          </a:prstGeom>
                          <a:solidFill>
                            <a:srgbClr val="FFFFFF"/>
                          </a:solidFill>
                          <a:ln w="6350">
                            <a:solidFill>
                              <a:srgbClr val="000000"/>
                            </a:solidFill>
                            <a:miter lim="800000"/>
                            <a:headEnd/>
                            <a:tailEnd/>
                          </a:ln>
                        </wps:spPr>
                        <wps:txbx>
                          <w:txbxContent>
                            <w:p w:rsidR="00FF4BE6" w:rsidRDefault="00FF4BE6" w:rsidP="00660B7D">
                              <w:pPr>
                                <w:jc w:val="center"/>
                              </w:pPr>
                              <w:r w:rsidRPr="002812E7">
                                <w:rPr>
                                  <w:sz w:val="28"/>
                                  <w:szCs w:val="28"/>
                                </w:rPr>
                                <w:t>Определение ресурсов семьи</w:t>
                              </w:r>
                              <w:r>
                                <w:rPr>
                                  <w:sz w:val="28"/>
                                  <w:szCs w:val="28"/>
                                </w:rPr>
                                <w:t>.</w:t>
                              </w:r>
                            </w:p>
                          </w:txbxContent>
                        </wps:txbx>
                        <wps:bodyPr rot="0" vert="horz" wrap="square" lIns="91440" tIns="45720" rIns="91440" bIns="45720" anchor="t" anchorCtr="0" upright="1">
                          <a:noAutofit/>
                        </wps:bodyPr>
                      </wps:wsp>
                      <wps:wsp>
                        <wps:cNvPr id="94" name="Поле 41"/>
                        <wps:cNvSpPr txBox="1">
                          <a:spLocks noChangeArrowheads="1"/>
                        </wps:cNvSpPr>
                        <wps:spPr bwMode="auto">
                          <a:xfrm>
                            <a:off x="0" y="62097"/>
                            <a:ext cx="60579" cy="3937"/>
                          </a:xfrm>
                          <a:prstGeom prst="rect">
                            <a:avLst/>
                          </a:prstGeom>
                          <a:solidFill>
                            <a:srgbClr val="FFFFFF"/>
                          </a:solidFill>
                          <a:ln w="6350">
                            <a:solidFill>
                              <a:srgbClr val="000000"/>
                            </a:solidFill>
                            <a:miter lim="800000"/>
                            <a:headEnd/>
                            <a:tailEnd/>
                          </a:ln>
                        </wps:spPr>
                        <wps:txbx>
                          <w:txbxContent>
                            <w:p w:rsidR="00FF4BE6" w:rsidRDefault="00FF4BE6" w:rsidP="00660B7D">
                              <w:pPr>
                                <w:jc w:val="center"/>
                              </w:pPr>
                              <w:r w:rsidRPr="00BC4D93">
                                <w:rPr>
                                  <w:sz w:val="28"/>
                                  <w:szCs w:val="28"/>
                                </w:rPr>
                                <w:t xml:space="preserve">Планирование </w:t>
                              </w:r>
                              <w:r>
                                <w:rPr>
                                  <w:sz w:val="28"/>
                                  <w:szCs w:val="28"/>
                                </w:rPr>
                                <w:t xml:space="preserve">стратегии </w:t>
                              </w:r>
                              <w:r w:rsidRPr="00BC4D93">
                                <w:rPr>
                                  <w:sz w:val="28"/>
                                  <w:szCs w:val="28"/>
                                </w:rPr>
                                <w:t>работы с семьей</w:t>
                              </w:r>
                              <w:r>
                                <w:rPr>
                                  <w:sz w:val="28"/>
                                  <w:szCs w:val="28"/>
                                </w:rPr>
                                <w:t xml:space="preserve"> и  ее реализация</w:t>
                              </w:r>
                              <w:r w:rsidRPr="00BC4D93">
                                <w:rPr>
                                  <w:sz w:val="28"/>
                                  <w:szCs w:val="28"/>
                                </w:rPr>
                                <w:t>.</w:t>
                              </w:r>
                            </w:p>
                          </w:txbxContent>
                        </wps:txbx>
                        <wps:bodyPr rot="0" vert="horz" wrap="square" lIns="91440" tIns="45720" rIns="91440" bIns="45720" anchor="t" anchorCtr="0" upright="1">
                          <a:noAutofit/>
                        </wps:bodyPr>
                      </wps:wsp>
                      <wps:wsp>
                        <wps:cNvPr id="95" name="Поле 42"/>
                        <wps:cNvSpPr txBox="1">
                          <a:spLocks noChangeArrowheads="1"/>
                        </wps:cNvSpPr>
                        <wps:spPr bwMode="auto">
                          <a:xfrm>
                            <a:off x="0" y="55955"/>
                            <a:ext cx="60579" cy="3687"/>
                          </a:xfrm>
                          <a:prstGeom prst="rect">
                            <a:avLst/>
                          </a:prstGeom>
                          <a:solidFill>
                            <a:srgbClr val="FFFFFF"/>
                          </a:solidFill>
                          <a:ln w="6350">
                            <a:solidFill>
                              <a:srgbClr val="000000"/>
                            </a:solidFill>
                            <a:miter lim="800000"/>
                            <a:headEnd/>
                            <a:tailEnd/>
                          </a:ln>
                        </wps:spPr>
                        <wps:txbx>
                          <w:txbxContent>
                            <w:p w:rsidR="00FF4BE6" w:rsidRDefault="00FF4BE6" w:rsidP="00660B7D">
                              <w:pPr>
                                <w:jc w:val="center"/>
                              </w:pPr>
                              <w:r w:rsidRPr="00A14A16">
                                <w:rPr>
                                  <w:sz w:val="28"/>
                                  <w:szCs w:val="28"/>
                                </w:rPr>
                                <w:t>Психологическое заключение.</w:t>
                              </w:r>
                            </w:p>
                          </w:txbxContent>
                        </wps:txbx>
                        <wps:bodyPr rot="0" vert="horz" wrap="square" lIns="91440" tIns="45720" rIns="91440" bIns="45720" anchor="t" anchorCtr="0" upright="1">
                          <a:noAutofit/>
                        </wps:bodyPr>
                      </wps:wsp>
                      <wps:wsp>
                        <wps:cNvPr id="96" name="Поле 43"/>
                        <wps:cNvSpPr txBox="1">
                          <a:spLocks noChangeArrowheads="1"/>
                        </wps:cNvSpPr>
                        <wps:spPr bwMode="auto">
                          <a:xfrm>
                            <a:off x="0" y="68648"/>
                            <a:ext cx="60578" cy="6050"/>
                          </a:xfrm>
                          <a:prstGeom prst="rect">
                            <a:avLst/>
                          </a:prstGeom>
                          <a:solidFill>
                            <a:srgbClr val="FFFFFF"/>
                          </a:solidFill>
                          <a:ln w="6350">
                            <a:solidFill>
                              <a:srgbClr val="000000"/>
                            </a:solidFill>
                            <a:miter lim="800000"/>
                            <a:headEnd/>
                            <a:tailEnd/>
                          </a:ln>
                        </wps:spPr>
                        <wps:txbx>
                          <w:txbxContent>
                            <w:p w:rsidR="00FF4BE6" w:rsidRDefault="00FF4BE6" w:rsidP="00660B7D">
                              <w:pPr>
                                <w:jc w:val="center"/>
                              </w:pPr>
                              <w:r>
                                <w:rPr>
                                  <w:sz w:val="28"/>
                                </w:rPr>
                                <w:t>Координация взаимодействия</w:t>
                              </w:r>
                              <w:r w:rsidRPr="00BC4D93">
                                <w:rPr>
                                  <w:sz w:val="28"/>
                                </w:rPr>
                                <w:t xml:space="preserve"> со всеми заинтересованными организациями и специалистами.</w:t>
                              </w:r>
                            </w:p>
                          </w:txbxContent>
                        </wps:txbx>
                        <wps:bodyPr rot="0" vert="horz" wrap="square" lIns="91440" tIns="45720" rIns="91440" bIns="45720" anchor="t" anchorCtr="0" upright="1">
                          <a:noAutofit/>
                        </wps:bodyPr>
                      </wps:wsp>
                      <wps:wsp>
                        <wps:cNvPr id="97" name="Поле 44"/>
                        <wps:cNvSpPr txBox="1">
                          <a:spLocks noChangeArrowheads="1"/>
                        </wps:cNvSpPr>
                        <wps:spPr bwMode="auto">
                          <a:xfrm>
                            <a:off x="0" y="77655"/>
                            <a:ext cx="60579" cy="5461"/>
                          </a:xfrm>
                          <a:prstGeom prst="rect">
                            <a:avLst/>
                          </a:prstGeom>
                          <a:solidFill>
                            <a:srgbClr val="FFFFFF"/>
                          </a:solidFill>
                          <a:ln w="6350">
                            <a:solidFill>
                              <a:srgbClr val="000000"/>
                            </a:solidFill>
                            <a:miter lim="800000"/>
                            <a:headEnd/>
                            <a:tailEnd/>
                          </a:ln>
                        </wps:spPr>
                        <wps:txbx>
                          <w:txbxContent>
                            <w:p w:rsidR="00FF4BE6" w:rsidRDefault="00FF4BE6" w:rsidP="00660B7D">
                              <w:pPr>
                                <w:jc w:val="center"/>
                                <w:rPr>
                                  <w:sz w:val="28"/>
                                  <w:szCs w:val="28"/>
                                </w:rPr>
                              </w:pPr>
                              <w:r>
                                <w:rPr>
                                  <w:sz w:val="28"/>
                                  <w:szCs w:val="28"/>
                                </w:rPr>
                                <w:t>Оценка коррекционных или психотерапевтических стратегий</w:t>
                              </w:r>
                            </w:p>
                            <w:p w:rsidR="00FF4BE6" w:rsidRDefault="00FF4BE6" w:rsidP="00660B7D">
                              <w:pPr>
                                <w:jc w:val="center"/>
                              </w:pPr>
                              <w:r>
                                <w:rPr>
                                  <w:sz w:val="28"/>
                                  <w:szCs w:val="28"/>
                                </w:rPr>
                                <w:t>и тактик работы с семьей.</w:t>
                              </w:r>
                            </w:p>
                          </w:txbxContent>
                        </wps:txbx>
                        <wps:bodyPr rot="0" vert="horz" wrap="square" lIns="91440" tIns="45720" rIns="91440" bIns="45720" anchor="t" anchorCtr="0" upright="1">
                          <a:noAutofit/>
                        </wps:bodyPr>
                      </wps:wsp>
                      <wps:wsp>
                        <wps:cNvPr id="98" name="AutoShape 13"/>
                        <wps:cNvSpPr>
                          <a:spLocks noChangeArrowheads="1"/>
                        </wps:cNvSpPr>
                        <wps:spPr bwMode="auto">
                          <a:xfrm>
                            <a:off x="27159" y="15558"/>
                            <a:ext cx="3875"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99" name="AutoShape 14"/>
                        <wps:cNvSpPr>
                          <a:spLocks noChangeArrowheads="1"/>
                        </wps:cNvSpPr>
                        <wps:spPr bwMode="auto">
                          <a:xfrm>
                            <a:off x="27432" y="27568"/>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0" name="AutoShape 15"/>
                        <wps:cNvSpPr>
                          <a:spLocks noChangeArrowheads="1"/>
                        </wps:cNvSpPr>
                        <wps:spPr bwMode="auto">
                          <a:xfrm>
                            <a:off x="27432" y="33573"/>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1" name="Стрелка вниз 48"/>
                        <wps:cNvSpPr>
                          <a:spLocks noChangeArrowheads="1"/>
                        </wps:cNvSpPr>
                        <wps:spPr bwMode="auto">
                          <a:xfrm>
                            <a:off x="27432" y="41079"/>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2" name="Стрелка вниз 49"/>
                        <wps:cNvSpPr>
                          <a:spLocks noChangeArrowheads="1"/>
                        </wps:cNvSpPr>
                        <wps:spPr bwMode="auto">
                          <a:xfrm>
                            <a:off x="27432" y="47221"/>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3" name="Стрелка вниз 50"/>
                        <wps:cNvSpPr>
                          <a:spLocks noChangeArrowheads="1"/>
                        </wps:cNvSpPr>
                        <wps:spPr bwMode="auto">
                          <a:xfrm>
                            <a:off x="27432" y="53499"/>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4" name="Стрелка вниз 51"/>
                        <wps:cNvSpPr>
                          <a:spLocks noChangeArrowheads="1"/>
                        </wps:cNvSpPr>
                        <wps:spPr bwMode="auto">
                          <a:xfrm>
                            <a:off x="27432" y="59640"/>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5" name="Стрелка вниз 52"/>
                        <wps:cNvSpPr>
                          <a:spLocks noChangeArrowheads="1"/>
                        </wps:cNvSpPr>
                        <wps:spPr bwMode="auto">
                          <a:xfrm>
                            <a:off x="27432" y="66055"/>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106" name="Стрелка вниз 53"/>
                        <wps:cNvSpPr>
                          <a:spLocks noChangeArrowheads="1"/>
                        </wps:cNvSpPr>
                        <wps:spPr bwMode="auto">
                          <a:xfrm>
                            <a:off x="27432" y="74789"/>
                            <a:ext cx="3873" cy="2413"/>
                          </a:xfrm>
                          <a:prstGeom prst="downArrow">
                            <a:avLst>
                              <a:gd name="adj1" fmla="val 41176"/>
                              <a:gd name="adj2" fmla="val 50000"/>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34" o:spid="_x0000_s1028" style="position:absolute;left:0;text-align:left;margin-left:19.1pt;margin-top:8.1pt;width:443.2pt;height:639.6pt;z-index:251652608;mso-width-relative:margin;mso-height-relative:margin" coordorigin=",-787" coordsize="60579,83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">
                <v:shape id="Поле 35" o:spid="_x0000_s1029" type="#_x0000_t202" style="position:absolute;top:-787;width:60579;height:16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" strokeweight=".5pt">
                  <v:textbox>
                    <w:txbxContent>
                      <w:p w:rsidR="00FF4BE6" w:rsidRDefault="00FF4BE6" w:rsidP="00660B7D">
                        <w:pPr>
                          <w:keepLines/>
                          <w:jc w:val="both"/>
                          <w:rPr>
                            <w:sz w:val="28"/>
                          </w:rPr>
                        </w:pPr>
                        <w:r>
                          <w:rPr>
                            <w:sz w:val="28"/>
                          </w:rPr>
                          <w:t>Сбор и изучение информации: о</w:t>
                        </w:r>
                        <w:r w:rsidRPr="00BC4D93">
                          <w:rPr>
                            <w:sz w:val="28"/>
                          </w:rPr>
                          <w:t>бращений семьи за помощью, жалоб жителей (соседей), действий</w:t>
                        </w:r>
                        <w:r>
                          <w:rPr>
                            <w:sz w:val="28"/>
                          </w:rPr>
                          <w:t xml:space="preserve"> специалистов</w:t>
                        </w:r>
                        <w:r w:rsidRPr="00BC4D93">
                          <w:rPr>
                            <w:sz w:val="28"/>
                          </w:rPr>
                          <w:t>, результатов деятельности служб</w:t>
                        </w:r>
                        <w:r>
                          <w:rPr>
                            <w:sz w:val="28"/>
                          </w:rPr>
                          <w:t>,</w:t>
                        </w:r>
                        <w:r w:rsidRPr="00BC4D93">
                          <w:rPr>
                            <w:sz w:val="28"/>
                          </w:rPr>
                          <w:t xml:space="preserve"> кото</w:t>
                        </w:r>
                        <w:r>
                          <w:rPr>
                            <w:sz w:val="28"/>
                          </w:rPr>
                          <w:t>рые уже оказывали помощь семье. О</w:t>
                        </w:r>
                        <w:r w:rsidRPr="00BC4D93">
                          <w:rPr>
                            <w:sz w:val="28"/>
                          </w:rPr>
                          <w:t>бъективное определение проблемы девиантности.</w:t>
                        </w:r>
                        <w:r>
                          <w:rPr>
                            <w:sz w:val="28"/>
                          </w:rPr>
                          <w:t xml:space="preserve"> Использование данных Автоматизированной информационной системы (АиС) «Семья и дети». Переформулирование проблемы в гипотезу, требующую уточнения цели и задач работы специалистов.</w:t>
                        </w:r>
                      </w:p>
                      <w:p w:rsidR="00FF4BE6" w:rsidRDefault="00FF4BE6" w:rsidP="00660B7D"/>
                    </w:txbxContent>
                  </v:textbox>
                </v:shape>
                <v:shape id="Поле 36" o:spid="_x0000_s1030" type="#_x0000_t202" style="position:absolute;top:18015;width:60579;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" strokeweight=".5pt">
                  <v:textbox>
                    <w:txbxContent>
                      <w:p w:rsidR="00FF4BE6" w:rsidRDefault="00FF4BE6" w:rsidP="00660B7D">
                        <w:pPr>
                          <w:jc w:val="both"/>
                        </w:pPr>
                        <w:r>
                          <w:rPr>
                            <w:sz w:val="28"/>
                          </w:rPr>
                          <w:t xml:space="preserve">Сбор дополнительной информации. </w:t>
                        </w:r>
                        <w:r w:rsidRPr="00BC4D93">
                          <w:rPr>
                            <w:sz w:val="28"/>
                          </w:rPr>
                          <w:t>Посещение семьи. Обследование жилищных условий</w:t>
                        </w:r>
                        <w:r>
                          <w:rPr>
                            <w:sz w:val="28"/>
                          </w:rPr>
                          <w:t xml:space="preserve">. Изучение </w:t>
                        </w:r>
                        <w:r w:rsidRPr="00BC4D93">
                          <w:rPr>
                            <w:sz w:val="28"/>
                          </w:rPr>
                          <w:t>психологической атмосферы семьи</w:t>
                        </w:r>
                        <w:r>
                          <w:rPr>
                            <w:sz w:val="28"/>
                          </w:rPr>
                          <w:t xml:space="preserve"> (беседа, наблюдение)</w:t>
                        </w:r>
                        <w:r w:rsidRPr="00BC4D93">
                          <w:rPr>
                            <w:sz w:val="28"/>
                          </w:rPr>
                          <w:t>. Знакомство с членами семьи и ее окружением.</w:t>
                        </w:r>
                        <w:r>
                          <w:rPr>
                            <w:sz w:val="28"/>
                          </w:rPr>
                          <w:t xml:space="preserve"> Анализ и обобщение полученной информации.</w:t>
                        </w:r>
                      </w:p>
                    </w:txbxContent>
                  </v:textbox>
                </v:shape>
                <v:shape id="Поле 37" o:spid="_x0000_s1031" type="#_x0000_t202" style="position:absolute;top:30025;width:60578;height: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" strokeweight=".5pt">
                  <v:textbox>
                    <w:txbxContent>
                      <w:p w:rsidR="00FF4BE6" w:rsidRDefault="00FF4BE6" w:rsidP="00660B7D">
                        <w:pPr>
                          <w:jc w:val="center"/>
                        </w:pPr>
                        <w:r w:rsidRPr="00BC4D93">
                          <w:rPr>
                            <w:sz w:val="28"/>
                          </w:rPr>
                          <w:t>Выявление причин девиантного поведения.</w:t>
                        </w:r>
                      </w:p>
                    </w:txbxContent>
                  </v:textbox>
                </v:shape>
                <v:shape id="Поле 38" o:spid="_x0000_s1032" type="#_x0000_t202" style="position:absolute;top:36030;width:6057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" strokeweight=".5pt">
                  <v:textbox>
                    <w:txbxContent>
                      <w:p w:rsidR="00FF4BE6" w:rsidRDefault="00FF4BE6" w:rsidP="00F34DA4">
                        <w:pPr>
                          <w:contextualSpacing/>
                          <w:jc w:val="center"/>
                          <w:rPr>
                            <w:sz w:val="28"/>
                          </w:rPr>
                        </w:pPr>
                        <w:r w:rsidRPr="00BC4D93">
                          <w:rPr>
                            <w:sz w:val="28"/>
                          </w:rPr>
                          <w:t>Психолого-педагогическая диагностика семьи.</w:t>
                        </w:r>
                      </w:p>
                      <w:p w:rsidR="00FF4BE6" w:rsidRDefault="00FF4BE6" w:rsidP="00F34DA4">
                        <w:pPr>
                          <w:contextualSpacing/>
                          <w:jc w:val="center"/>
                        </w:pPr>
                        <w:r>
                          <w:rPr>
                            <w:sz w:val="28"/>
                          </w:rPr>
                          <w:t>Обсуждение психодиагностических результатов.</w:t>
                        </w:r>
                      </w:p>
                    </w:txbxContent>
                  </v:textbox>
                </v:shape>
                <v:shape id="Поле 39" o:spid="_x0000_s1033" type="#_x0000_t202" style="position:absolute;top:43536;width:60578;height: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" strokeweight=".5pt">
                  <v:textbox>
                    <w:txbxContent>
                      <w:p w:rsidR="00FF4BE6" w:rsidRDefault="00FF4BE6" w:rsidP="00660B7D">
                        <w:pPr>
                          <w:jc w:val="center"/>
                        </w:pPr>
                        <w:r w:rsidRPr="00BC4D93">
                          <w:rPr>
                            <w:sz w:val="28"/>
                          </w:rPr>
                          <w:t xml:space="preserve">Составление </w:t>
                        </w:r>
                        <w:r>
                          <w:rPr>
                            <w:sz w:val="28"/>
                          </w:rPr>
                          <w:t xml:space="preserve">«социальной </w:t>
                        </w:r>
                        <w:r w:rsidRPr="00BC4D93">
                          <w:rPr>
                            <w:sz w:val="28"/>
                          </w:rPr>
                          <w:t>карты</w:t>
                        </w:r>
                        <w:r>
                          <w:rPr>
                            <w:sz w:val="28"/>
                          </w:rPr>
                          <w:t>» дисфункциональной</w:t>
                        </w:r>
                        <w:r w:rsidRPr="00BC4D93">
                          <w:rPr>
                            <w:sz w:val="28"/>
                          </w:rPr>
                          <w:t xml:space="preserve"> семьи.</w:t>
                        </w:r>
                      </w:p>
                    </w:txbxContent>
                  </v:textbox>
                </v:shape>
                <v:shape id="Поле 40" o:spid="_x0000_s1034" type="#_x0000_t202" style="position:absolute;top:49677;width:6057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" strokeweight=".5pt">
                  <v:textbox>
                    <w:txbxContent>
                      <w:p w:rsidR="00FF4BE6" w:rsidRDefault="00FF4BE6" w:rsidP="00660B7D">
                        <w:pPr>
                          <w:jc w:val="center"/>
                        </w:pPr>
                        <w:r w:rsidRPr="002812E7">
                          <w:rPr>
                            <w:sz w:val="28"/>
                            <w:szCs w:val="28"/>
                          </w:rPr>
                          <w:t>Определение ресурсов семьи</w:t>
                        </w:r>
                        <w:r>
                          <w:rPr>
                            <w:sz w:val="28"/>
                            <w:szCs w:val="28"/>
                          </w:rPr>
                          <w:t>.</w:t>
                        </w:r>
                      </w:p>
                    </w:txbxContent>
                  </v:textbox>
                </v:shape>
                <v:shape id="Поле 41" o:spid="_x0000_s1035" type="#_x0000_t202" style="position:absolute;top:62097;width:6057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" strokeweight=".5pt">
                  <v:textbox>
                    <w:txbxContent>
                      <w:p w:rsidR="00FF4BE6" w:rsidRDefault="00FF4BE6" w:rsidP="00660B7D">
                        <w:pPr>
                          <w:jc w:val="center"/>
                        </w:pPr>
                        <w:r w:rsidRPr="00BC4D93">
                          <w:rPr>
                            <w:sz w:val="28"/>
                            <w:szCs w:val="28"/>
                          </w:rPr>
                          <w:t xml:space="preserve">Планирование </w:t>
                        </w:r>
                        <w:r>
                          <w:rPr>
                            <w:sz w:val="28"/>
                            <w:szCs w:val="28"/>
                          </w:rPr>
                          <w:t xml:space="preserve">стратегии </w:t>
                        </w:r>
                        <w:r w:rsidRPr="00BC4D93">
                          <w:rPr>
                            <w:sz w:val="28"/>
                            <w:szCs w:val="28"/>
                          </w:rPr>
                          <w:t>работы с семьей</w:t>
                        </w:r>
                        <w:r>
                          <w:rPr>
                            <w:sz w:val="28"/>
                            <w:szCs w:val="28"/>
                          </w:rPr>
                          <w:t xml:space="preserve"> и  ее реализация</w:t>
                        </w:r>
                        <w:r w:rsidRPr="00BC4D93">
                          <w:rPr>
                            <w:sz w:val="28"/>
                            <w:szCs w:val="28"/>
                          </w:rPr>
                          <w:t>.</w:t>
                        </w:r>
                      </w:p>
                    </w:txbxContent>
                  </v:textbox>
                </v:shape>
                <v:shape id="Поле 42" o:spid="_x0000_s1036" type="#_x0000_t202" style="position:absolute;top:55955;width:60579;height: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" strokeweight=".5pt">
                  <v:textbox>
                    <w:txbxContent>
                      <w:p w:rsidR="00FF4BE6" w:rsidRDefault="00FF4BE6" w:rsidP="00660B7D">
                        <w:pPr>
                          <w:jc w:val="center"/>
                        </w:pPr>
                        <w:r w:rsidRPr="00A14A16">
                          <w:rPr>
                            <w:sz w:val="28"/>
                            <w:szCs w:val="28"/>
                          </w:rPr>
                          <w:t>Психологическое заключение.</w:t>
                        </w:r>
                      </w:p>
                    </w:txbxContent>
                  </v:textbox>
                </v:shape>
                <v:shape id="Поле 43" o:spid="_x0000_s1037" type="#_x0000_t202" style="position:absolute;top:68648;width:60578;height: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" strokeweight=".5pt">
                  <v:textbox>
                    <w:txbxContent>
                      <w:p w:rsidR="00FF4BE6" w:rsidRDefault="00FF4BE6" w:rsidP="00660B7D">
                        <w:pPr>
                          <w:jc w:val="center"/>
                        </w:pPr>
                        <w:r>
                          <w:rPr>
                            <w:sz w:val="28"/>
                          </w:rPr>
                          <w:t>Координация взаимодействия</w:t>
                        </w:r>
                        <w:r w:rsidRPr="00BC4D93">
                          <w:rPr>
                            <w:sz w:val="28"/>
                          </w:rPr>
                          <w:t xml:space="preserve"> со всеми заинтересованными организациями и специалистами.</w:t>
                        </w:r>
                      </w:p>
                    </w:txbxContent>
                  </v:textbox>
                </v:shape>
                <v:shape id="Поле 44" o:spid="_x0000_s1038" type="#_x0000_t202" style="position:absolute;top:77655;width:60579;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" strokeweight=".5pt">
                  <v:textbox>
                    <w:txbxContent>
                      <w:p w:rsidR="00FF4BE6" w:rsidRDefault="00FF4BE6" w:rsidP="00660B7D">
                        <w:pPr>
                          <w:jc w:val="center"/>
                          <w:rPr>
                            <w:sz w:val="28"/>
                            <w:szCs w:val="28"/>
                          </w:rPr>
                        </w:pPr>
                        <w:r>
                          <w:rPr>
                            <w:sz w:val="28"/>
                            <w:szCs w:val="28"/>
                          </w:rPr>
                          <w:t>Оценка коррекционных или психотерапевтических стратегий</w:t>
                        </w:r>
                      </w:p>
                      <w:p w:rsidR="00FF4BE6" w:rsidRDefault="00FF4BE6" w:rsidP="00660B7D">
                        <w:pPr>
                          <w:jc w:val="center"/>
                        </w:pPr>
                        <w:r>
                          <w:rPr>
                            <w:sz w:val="28"/>
                            <w:szCs w:val="28"/>
                          </w:rPr>
                          <w:t>и тактик работы с семьей.</w:t>
                        </w:r>
                      </w:p>
                    </w:txbxContent>
                  </v:textbox>
                </v:shape>
                <v:shape id="AutoShape 13" o:spid="_x0000_s1039" type="#_x0000_t67" style="position:absolute;left:27159;top:15558;width:3875;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" adj="10800,6353" strokeweight="1.5pt"/>
                <v:shape id="AutoShape 14" o:spid="_x0000_s1040" type="#_x0000_t67" style="position:absolute;left:27432;top:27568;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" adj="10800,6353" strokeweight="1.5pt"/>
                <v:shape id="AutoShape 15" o:spid="_x0000_s1041" type="#_x0000_t67" style="position:absolute;left:27432;top:33573;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" adj="10800,6353" strokeweight="1.5pt"/>
                <v:shape id="Стрелка вниз 48" o:spid="_x0000_s1042" type="#_x0000_t67" style="position:absolute;left:27432;top:41079;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" adj="10800,6353" strokeweight="1.5pt"/>
                <v:shape id="Стрелка вниз 49" o:spid="_x0000_s1043" type="#_x0000_t67" style="position:absolute;left:27432;top:47221;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" adj="10800,6353" strokeweight="1.5pt"/>
                <v:shape id="Стрелка вниз 50" o:spid="_x0000_s1044" type="#_x0000_t67" style="position:absolute;left:27432;top:53499;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" adj="10800,6353" strokeweight="1.5pt"/>
                <v:shape id="Стрелка вниз 51" o:spid="_x0000_s1045" type="#_x0000_t67" style="position:absolute;left:27432;top:59640;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" adj="10800,6353" strokeweight="1.5pt"/>
                <v:shape id="Стрелка вниз 52" o:spid="_x0000_s1046" type="#_x0000_t67" style="position:absolute;left:27432;top:66055;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" adj="10800,6353" strokeweight="1.5pt"/>
                <v:shape id="Стрелка вниз 53" o:spid="_x0000_s1047" type="#_x0000_t67" style="position:absolute;left:27432;top:74789;width:3873;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" adj="10800,6353" strokeweight="1.5pt"/>
              </v:group>
            </w:pict>
          </mc:Fallback>
        </mc:AlternateContent>
      </w:r>
    </w:p>
    <w:p w:rsidR="00660B7D" w:rsidRPr="00537B34" w:rsidRDefault="00660B7D" w:rsidP="009C1052">
      <w:pPr>
        <w:keepLines/>
        <w:jc w:val="center"/>
        <w:rPr>
          <w:sz w:val="28"/>
          <w:szCs w:val="28"/>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rPr>
      </w:pPr>
    </w:p>
    <w:p w:rsidR="00660B7D" w:rsidRPr="00537B34" w:rsidRDefault="00660B7D" w:rsidP="009C1052">
      <w:pPr>
        <w:keepLines/>
        <w:ind w:firstLine="709"/>
        <w:jc w:val="center"/>
        <w:rPr>
          <w:sz w:val="28"/>
          <w:szCs w:val="28"/>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660B7D" w:rsidRPr="00537B34" w:rsidRDefault="00660B7D" w:rsidP="009C1052">
      <w:pPr>
        <w:keepLines/>
        <w:ind w:firstLine="709"/>
        <w:jc w:val="center"/>
        <w:rPr>
          <w:sz w:val="28"/>
          <w:szCs w:val="28"/>
          <w:u w:val="single"/>
        </w:rPr>
      </w:pPr>
    </w:p>
    <w:p w:rsidR="00E77D2A" w:rsidRPr="002B6AAB" w:rsidRDefault="00E77D2A" w:rsidP="009C1052">
      <w:pPr>
        <w:contextualSpacing/>
        <w:jc w:val="center"/>
        <w:rPr>
          <w:rFonts w:eastAsia="Calibri"/>
          <w:b/>
          <w:sz w:val="28"/>
          <w:szCs w:val="28"/>
          <w:lang w:eastAsia="en-US"/>
        </w:rPr>
      </w:pPr>
    </w:p>
    <w:p w:rsidR="00FD065F" w:rsidRPr="002B6AAB" w:rsidRDefault="00FD065F" w:rsidP="009C1052">
      <w:pPr>
        <w:contextualSpacing/>
        <w:jc w:val="center"/>
        <w:rPr>
          <w:rFonts w:eastAsia="Calibri"/>
          <w:b/>
          <w:sz w:val="28"/>
          <w:szCs w:val="28"/>
          <w:lang w:eastAsia="en-US"/>
        </w:rPr>
      </w:pPr>
    </w:p>
    <w:p w:rsidR="00660B7D" w:rsidRPr="002B6AAB" w:rsidRDefault="00660B7D"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FA0FE8" w:rsidP="009C1052">
      <w:pPr>
        <w:jc w:val="center"/>
        <w:rPr>
          <w:rFonts w:eastAsia="Calibri"/>
          <w:b/>
          <w:sz w:val="28"/>
          <w:szCs w:val="28"/>
          <w:lang w:eastAsia="en-US"/>
        </w:rPr>
      </w:pPr>
    </w:p>
    <w:p w:rsidR="00FA0FE8" w:rsidRPr="002B6AAB" w:rsidRDefault="009F6694" w:rsidP="00697707">
      <w:pPr>
        <w:pStyle w:val="a7"/>
        <w:numPr>
          <w:ilvl w:val="1"/>
          <w:numId w:val="32"/>
        </w:numPr>
        <w:ind w:left="0" w:firstLine="709"/>
        <w:jc w:val="both"/>
        <w:rPr>
          <w:rFonts w:eastAsia="Calibri"/>
          <w:b/>
          <w:sz w:val="28"/>
          <w:szCs w:val="28"/>
          <w:lang w:eastAsia="en-US"/>
        </w:rPr>
      </w:pPr>
      <w:r w:rsidRPr="00537B34">
        <w:rPr>
          <w:b/>
          <w:sz w:val="28"/>
          <w:szCs w:val="28"/>
        </w:rPr>
        <w:t>Экспресс-диагностика первичной консультации</w:t>
      </w:r>
      <w:r w:rsidR="00D435EB" w:rsidRPr="00537B34">
        <w:rPr>
          <w:b/>
          <w:sz w:val="28"/>
          <w:szCs w:val="28"/>
        </w:rPr>
        <w:t xml:space="preserve"> в дисфункциональной семье</w:t>
      </w:r>
      <w:r w:rsidR="00ED6284">
        <w:rPr>
          <w:b/>
          <w:sz w:val="28"/>
          <w:szCs w:val="28"/>
        </w:rPr>
        <w:t>.</w:t>
      </w:r>
    </w:p>
    <w:p w:rsidR="00F34DA4" w:rsidRPr="002B6AAB" w:rsidRDefault="009F6694" w:rsidP="00697707">
      <w:pPr>
        <w:pStyle w:val="a7"/>
        <w:numPr>
          <w:ilvl w:val="1"/>
          <w:numId w:val="25"/>
        </w:numPr>
        <w:tabs>
          <w:tab w:val="clear" w:pos="1440"/>
          <w:tab w:val="left" w:pos="1134"/>
        </w:tabs>
        <w:ind w:left="0" w:firstLine="709"/>
        <w:jc w:val="both"/>
        <w:rPr>
          <w:rFonts w:eastAsia="Calibri"/>
          <w:sz w:val="28"/>
          <w:szCs w:val="28"/>
          <w:lang w:eastAsia="en-US"/>
        </w:rPr>
      </w:pPr>
      <w:r w:rsidRPr="002B6AAB">
        <w:rPr>
          <w:rFonts w:eastAsia="Calibri"/>
          <w:sz w:val="28"/>
          <w:szCs w:val="28"/>
          <w:lang w:eastAsia="en-US"/>
        </w:rPr>
        <w:t>«Семейная со</w:t>
      </w:r>
      <w:r w:rsidR="00234126" w:rsidRPr="002B6AAB">
        <w:rPr>
          <w:rFonts w:eastAsia="Calibri"/>
          <w:sz w:val="28"/>
          <w:szCs w:val="28"/>
          <w:lang w:eastAsia="en-US"/>
        </w:rPr>
        <w:t>циограмма» (Э.Г. Эйдемиллер);</w:t>
      </w:r>
    </w:p>
    <w:p w:rsidR="00264154" w:rsidRPr="002B6AAB" w:rsidRDefault="009F6694" w:rsidP="00697707">
      <w:pPr>
        <w:pStyle w:val="a7"/>
        <w:numPr>
          <w:ilvl w:val="1"/>
          <w:numId w:val="25"/>
        </w:numPr>
        <w:tabs>
          <w:tab w:val="clear" w:pos="1440"/>
          <w:tab w:val="left" w:pos="1134"/>
        </w:tabs>
        <w:ind w:left="0" w:firstLine="709"/>
        <w:jc w:val="both"/>
        <w:rPr>
          <w:rFonts w:eastAsia="Calibri"/>
          <w:sz w:val="28"/>
          <w:szCs w:val="28"/>
          <w:lang w:eastAsia="en-US"/>
        </w:rPr>
      </w:pPr>
      <w:r w:rsidRPr="002B6AAB">
        <w:rPr>
          <w:rFonts w:eastAsia="Calibri"/>
          <w:sz w:val="28"/>
          <w:szCs w:val="28"/>
          <w:lang w:eastAsia="en-US"/>
        </w:rPr>
        <w:t>Структурная техника «Семей</w:t>
      </w:r>
      <w:r w:rsidR="00234126" w:rsidRPr="002B6AAB">
        <w:rPr>
          <w:rFonts w:eastAsia="Calibri"/>
          <w:sz w:val="28"/>
          <w:szCs w:val="28"/>
          <w:lang w:eastAsia="en-US"/>
        </w:rPr>
        <w:t>ное пространство» (Копперсмит);</w:t>
      </w:r>
    </w:p>
    <w:p w:rsidR="00264154" w:rsidRPr="002B6AAB" w:rsidRDefault="009F6694" w:rsidP="00697707">
      <w:pPr>
        <w:pStyle w:val="a7"/>
        <w:numPr>
          <w:ilvl w:val="1"/>
          <w:numId w:val="25"/>
        </w:numPr>
        <w:tabs>
          <w:tab w:val="clear" w:pos="1440"/>
          <w:tab w:val="left" w:pos="1134"/>
        </w:tabs>
        <w:ind w:left="0" w:firstLine="709"/>
        <w:jc w:val="both"/>
        <w:rPr>
          <w:rFonts w:eastAsia="Calibri"/>
          <w:sz w:val="28"/>
          <w:szCs w:val="28"/>
          <w:lang w:eastAsia="en-US"/>
        </w:rPr>
      </w:pPr>
      <w:r w:rsidRPr="00264154">
        <w:rPr>
          <w:sz w:val="28"/>
          <w:szCs w:val="28"/>
        </w:rPr>
        <w:t>Проективная методика «Экокарта ребенка» (Д</w:t>
      </w:r>
      <w:r w:rsidR="00F17A3B" w:rsidRPr="00264154">
        <w:rPr>
          <w:sz w:val="28"/>
          <w:szCs w:val="28"/>
        </w:rPr>
        <w:t>.</w:t>
      </w:r>
      <w:r w:rsidRPr="00264154">
        <w:rPr>
          <w:sz w:val="28"/>
          <w:szCs w:val="28"/>
        </w:rPr>
        <w:t xml:space="preserve"> Фе</w:t>
      </w:r>
      <w:r w:rsidR="00234126" w:rsidRPr="00264154">
        <w:rPr>
          <w:sz w:val="28"/>
          <w:szCs w:val="28"/>
        </w:rPr>
        <w:t>лтон, Д</w:t>
      </w:r>
      <w:r w:rsidR="00F17A3B" w:rsidRPr="00264154">
        <w:rPr>
          <w:sz w:val="28"/>
          <w:szCs w:val="28"/>
        </w:rPr>
        <w:t>.</w:t>
      </w:r>
      <w:r w:rsidR="00234126" w:rsidRPr="00264154">
        <w:rPr>
          <w:sz w:val="28"/>
          <w:szCs w:val="28"/>
        </w:rPr>
        <w:t xml:space="preserve"> Стэг, Ш</w:t>
      </w:r>
      <w:r w:rsidR="00F17A3B" w:rsidRPr="00264154">
        <w:rPr>
          <w:sz w:val="28"/>
          <w:szCs w:val="28"/>
        </w:rPr>
        <w:t>.</w:t>
      </w:r>
      <w:r w:rsidR="00234126" w:rsidRPr="00264154">
        <w:rPr>
          <w:sz w:val="28"/>
          <w:szCs w:val="28"/>
        </w:rPr>
        <w:t xml:space="preserve"> Миллер).</w:t>
      </w:r>
    </w:p>
    <w:p w:rsidR="00264154" w:rsidRPr="002B6AAB" w:rsidRDefault="00264154" w:rsidP="00264154">
      <w:pPr>
        <w:pStyle w:val="a7"/>
        <w:tabs>
          <w:tab w:val="left" w:pos="1134"/>
        </w:tabs>
        <w:ind w:left="709"/>
        <w:jc w:val="both"/>
        <w:rPr>
          <w:rFonts w:eastAsia="Calibri"/>
          <w:sz w:val="28"/>
          <w:szCs w:val="28"/>
          <w:lang w:eastAsia="en-US"/>
        </w:rPr>
      </w:pPr>
    </w:p>
    <w:p w:rsidR="00234126" w:rsidRPr="002B6AAB" w:rsidRDefault="00482FF3" w:rsidP="00264154">
      <w:pPr>
        <w:pStyle w:val="a7"/>
        <w:tabs>
          <w:tab w:val="left" w:pos="1134"/>
        </w:tabs>
        <w:ind w:left="709"/>
        <w:jc w:val="both"/>
        <w:rPr>
          <w:rFonts w:eastAsia="Calibri"/>
          <w:b/>
          <w:sz w:val="28"/>
          <w:szCs w:val="28"/>
          <w:lang w:eastAsia="en-US"/>
        </w:rPr>
      </w:pPr>
      <w:r>
        <w:rPr>
          <w:sz w:val="28"/>
          <w:szCs w:val="28"/>
        </w:rPr>
        <w:t xml:space="preserve">2.1.1. </w:t>
      </w:r>
      <w:r w:rsidR="00234126" w:rsidRPr="00264154">
        <w:rPr>
          <w:b/>
          <w:sz w:val="28"/>
          <w:szCs w:val="28"/>
        </w:rPr>
        <w:t>«Семейная социограмма»</w:t>
      </w:r>
      <w:r w:rsidR="00264154" w:rsidRPr="00264154">
        <w:rPr>
          <w:b/>
          <w:sz w:val="28"/>
          <w:szCs w:val="28"/>
        </w:rPr>
        <w:t xml:space="preserve"> </w:t>
      </w:r>
      <w:r w:rsidR="00234126" w:rsidRPr="00264154">
        <w:rPr>
          <w:b/>
          <w:sz w:val="28"/>
          <w:szCs w:val="28"/>
        </w:rPr>
        <w:t>(Э. Г. Эйдемиллер)</w:t>
      </w:r>
    </w:p>
    <w:p w:rsidR="00234126" w:rsidRPr="00537B34" w:rsidRDefault="00234126" w:rsidP="00234126">
      <w:pPr>
        <w:keepNext/>
        <w:ind w:firstLine="709"/>
        <w:jc w:val="both"/>
        <w:rPr>
          <w:bCs/>
          <w:sz w:val="28"/>
          <w:szCs w:val="28"/>
        </w:rPr>
      </w:pPr>
      <w:r w:rsidRPr="00537B34">
        <w:rPr>
          <w:bCs/>
          <w:sz w:val="28"/>
          <w:szCs w:val="28"/>
        </w:rPr>
        <w:t>Метод описания предпочтений и выборов в ролевом взаимодействии.</w:t>
      </w:r>
    </w:p>
    <w:p w:rsidR="00234126" w:rsidRPr="00537B34" w:rsidRDefault="00234126" w:rsidP="00234126">
      <w:pPr>
        <w:keepNext/>
        <w:ind w:firstLine="709"/>
        <w:jc w:val="both"/>
        <w:rPr>
          <w:sz w:val="28"/>
          <w:szCs w:val="28"/>
        </w:rPr>
      </w:pPr>
      <w:r w:rsidRPr="00537B34">
        <w:rPr>
          <w:b/>
          <w:bCs/>
          <w:sz w:val="28"/>
          <w:szCs w:val="28"/>
        </w:rPr>
        <w:t xml:space="preserve">Инструкция. </w:t>
      </w:r>
      <w:r w:rsidRPr="00537B34">
        <w:rPr>
          <w:sz w:val="28"/>
          <w:szCs w:val="28"/>
        </w:rPr>
        <w:t>«На листе перед вами изображен круг. Нарисуйте в нем себя и членов своей семьи в форме кружков и подпишите их имена».</w:t>
      </w:r>
    </w:p>
    <w:p w:rsidR="00234126" w:rsidRPr="00537B34" w:rsidRDefault="00234126" w:rsidP="00234126">
      <w:pPr>
        <w:ind w:firstLine="709"/>
        <w:jc w:val="both"/>
        <w:rPr>
          <w:sz w:val="28"/>
          <w:szCs w:val="28"/>
        </w:rPr>
      </w:pPr>
      <w:r w:rsidRPr="00537B34">
        <w:rPr>
          <w:sz w:val="28"/>
          <w:szCs w:val="28"/>
        </w:rPr>
        <w:t>Для обработки предлагаются следующие критерии, по которым производится оценка результатов психодиагностики:</w:t>
      </w:r>
    </w:p>
    <w:p w:rsidR="00234126" w:rsidRPr="00537B34" w:rsidRDefault="00234126" w:rsidP="00234126">
      <w:pPr>
        <w:jc w:val="both"/>
        <w:rPr>
          <w:sz w:val="28"/>
          <w:szCs w:val="28"/>
        </w:rPr>
      </w:pPr>
      <w:r w:rsidRPr="00537B34">
        <w:rPr>
          <w:sz w:val="28"/>
          <w:szCs w:val="28"/>
        </w:rPr>
        <w:t>1) число членов семьи, попавших в площадь круга;</w:t>
      </w:r>
    </w:p>
    <w:p w:rsidR="00234126" w:rsidRPr="00537B34" w:rsidRDefault="00234126" w:rsidP="00234126">
      <w:pPr>
        <w:jc w:val="both"/>
        <w:rPr>
          <w:sz w:val="28"/>
          <w:szCs w:val="28"/>
        </w:rPr>
      </w:pPr>
      <w:r w:rsidRPr="00537B34">
        <w:rPr>
          <w:sz w:val="28"/>
          <w:szCs w:val="28"/>
        </w:rPr>
        <w:t>2) величина кружков;</w:t>
      </w:r>
    </w:p>
    <w:p w:rsidR="00234126" w:rsidRPr="00537B34" w:rsidRDefault="00234126" w:rsidP="00234126">
      <w:pPr>
        <w:jc w:val="both"/>
        <w:rPr>
          <w:sz w:val="28"/>
          <w:szCs w:val="28"/>
        </w:rPr>
      </w:pPr>
      <w:r w:rsidRPr="00537B34">
        <w:rPr>
          <w:sz w:val="28"/>
          <w:szCs w:val="28"/>
        </w:rPr>
        <w:t>3) расположение кружков относительно друг друга;</w:t>
      </w:r>
    </w:p>
    <w:p w:rsidR="00234126" w:rsidRDefault="00234126" w:rsidP="004C3270">
      <w:pPr>
        <w:jc w:val="both"/>
        <w:rPr>
          <w:sz w:val="28"/>
          <w:szCs w:val="28"/>
        </w:rPr>
      </w:pPr>
      <w:r w:rsidRPr="00537B34">
        <w:rPr>
          <w:sz w:val="28"/>
          <w:szCs w:val="28"/>
        </w:rPr>
        <w:t>4) дистанция между ними.</w:t>
      </w:r>
    </w:p>
    <w:p w:rsidR="00264154" w:rsidRPr="00537B34" w:rsidRDefault="00264154" w:rsidP="004C3270">
      <w:pPr>
        <w:jc w:val="both"/>
        <w:rPr>
          <w:sz w:val="28"/>
          <w:szCs w:val="28"/>
        </w:rPr>
      </w:pPr>
    </w:p>
    <w:p w:rsidR="00234126" w:rsidRPr="00537B34" w:rsidRDefault="00234126" w:rsidP="00234126">
      <w:pPr>
        <w:jc w:val="center"/>
        <w:outlineLvl w:val="0"/>
        <w:rPr>
          <w:rFonts w:eastAsia="Calibri"/>
          <w:b/>
          <w:bCs/>
          <w:iCs/>
          <w:kern w:val="36"/>
          <w:sz w:val="28"/>
          <w:szCs w:val="28"/>
        </w:rPr>
      </w:pPr>
      <w:r w:rsidRPr="00537B34">
        <w:rPr>
          <w:rFonts w:eastAsia="Calibri"/>
          <w:b/>
          <w:bCs/>
          <w:iCs/>
          <w:kern w:val="36"/>
          <w:sz w:val="28"/>
          <w:szCs w:val="28"/>
        </w:rPr>
        <w:t>Бланк регистрации ответов</w:t>
      </w:r>
    </w:p>
    <w:p w:rsidR="00234126" w:rsidRPr="00537B34" w:rsidRDefault="00234126" w:rsidP="00234126">
      <w:pPr>
        <w:rPr>
          <w:rFonts w:eastAsia="Calibri"/>
          <w:sz w:val="28"/>
          <w:szCs w:val="28"/>
        </w:rPr>
      </w:pPr>
    </w:p>
    <w:p w:rsidR="00234126" w:rsidRPr="00537B34" w:rsidRDefault="00234126" w:rsidP="00234126">
      <w:pPr>
        <w:rPr>
          <w:rFonts w:eastAsia="Calibri"/>
          <w:sz w:val="28"/>
          <w:szCs w:val="28"/>
        </w:rPr>
      </w:pPr>
      <w:r w:rsidRPr="00537B34">
        <w:rPr>
          <w:rFonts w:eastAsia="Calibri"/>
          <w:sz w:val="28"/>
          <w:szCs w:val="28"/>
        </w:rPr>
        <w:t>Ф И О  родителя_____________________________________________________</w:t>
      </w:r>
    </w:p>
    <w:p w:rsidR="00234126" w:rsidRPr="00537B34" w:rsidRDefault="00234126" w:rsidP="00234126">
      <w:pPr>
        <w:rPr>
          <w:rFonts w:eastAsia="Calibri"/>
          <w:sz w:val="28"/>
          <w:szCs w:val="28"/>
        </w:rPr>
      </w:pPr>
      <w:r w:rsidRPr="00537B34">
        <w:rPr>
          <w:rFonts w:eastAsia="Calibri"/>
          <w:sz w:val="28"/>
          <w:szCs w:val="28"/>
        </w:rPr>
        <w:t>Фамилия и имя сына (дочери) Сколько ему (ей) лет?_______________________</w:t>
      </w:r>
    </w:p>
    <w:p w:rsidR="00234126" w:rsidRPr="00537B34" w:rsidRDefault="00234126" w:rsidP="00234126">
      <w:pPr>
        <w:rPr>
          <w:rFonts w:eastAsia="Calibri"/>
          <w:sz w:val="28"/>
          <w:szCs w:val="28"/>
        </w:rPr>
      </w:pPr>
      <w:r w:rsidRPr="00537B34">
        <w:rPr>
          <w:rFonts w:eastAsia="Calibri"/>
          <w:sz w:val="28"/>
          <w:szCs w:val="28"/>
        </w:rPr>
        <w:t>____________________________________</w:t>
      </w:r>
      <w:r w:rsidR="00A27F1A">
        <w:rPr>
          <w:rFonts w:eastAsia="Calibri"/>
          <w:sz w:val="28"/>
          <w:szCs w:val="28"/>
        </w:rPr>
        <w:t>______________________________</w:t>
      </w:r>
    </w:p>
    <w:p w:rsidR="00234126" w:rsidRPr="00A27F1A" w:rsidRDefault="00234126" w:rsidP="00A27F1A">
      <w:pPr>
        <w:tabs>
          <w:tab w:val="left" w:pos="8340"/>
        </w:tabs>
        <w:rPr>
          <w:rFonts w:eastAsia="Calibri"/>
          <w:sz w:val="28"/>
          <w:szCs w:val="28"/>
        </w:rPr>
      </w:pPr>
      <w:r w:rsidRPr="00537B34">
        <w:rPr>
          <w:rFonts w:eastAsia="Calibri"/>
          <w:sz w:val="28"/>
          <w:szCs w:val="28"/>
        </w:rPr>
        <w:t>Дата________________________________</w:t>
      </w:r>
      <w:r w:rsidR="00A27F1A">
        <w:rPr>
          <w:rFonts w:eastAsia="Calibri"/>
          <w:sz w:val="28"/>
          <w:szCs w:val="28"/>
        </w:rPr>
        <w:t>______________________________</w:t>
      </w:r>
      <w:r w:rsidR="00A27F1A">
        <w:rPr>
          <w:rFonts w:eastAsia="Calibri"/>
          <w:sz w:val="28"/>
          <w:szCs w:val="28"/>
        </w:rPr>
        <w:tab/>
      </w:r>
    </w:p>
    <w:p w:rsidR="00234126" w:rsidRPr="00537B34" w:rsidRDefault="00F45A84" w:rsidP="00234126">
      <w:pPr>
        <w:jc w:val="center"/>
        <w:rPr>
          <w:rFonts w:eastAsia="Calibri"/>
          <w:b/>
          <w:bCs/>
          <w:sz w:val="28"/>
          <w:szCs w:val="28"/>
        </w:rPr>
      </w:pPr>
      <w:r w:rsidRPr="002B6AAB">
        <w:rPr>
          <w:rFonts w:eastAsia="Calibri"/>
          <w:b/>
          <w:noProof/>
          <w:sz w:val="28"/>
          <w:szCs w:val="28"/>
        </w:rPr>
        <w:drawing>
          <wp:inline distT="0" distB="0" distL="0" distR="0">
            <wp:extent cx="2933700" cy="2790825"/>
            <wp:effectExtent l="0" t="0" r="0" b="0"/>
            <wp:docPr id="2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33700" cy="2790825"/>
                    </a:xfrm>
                    <a:prstGeom prst="rect">
                      <a:avLst/>
                    </a:prstGeom>
                    <a:noFill/>
                    <a:ln>
                      <a:noFill/>
                    </a:ln>
                  </pic:spPr>
                </pic:pic>
              </a:graphicData>
            </a:graphic>
          </wp:inline>
        </w:drawing>
      </w:r>
    </w:p>
    <w:p w:rsidR="00234126" w:rsidRPr="00537B34" w:rsidRDefault="00234126" w:rsidP="00234126">
      <w:pPr>
        <w:jc w:val="center"/>
        <w:rPr>
          <w:rFonts w:eastAsia="Calibri"/>
          <w:b/>
          <w:bCs/>
          <w:sz w:val="28"/>
          <w:szCs w:val="28"/>
        </w:rPr>
      </w:pPr>
    </w:p>
    <w:p w:rsidR="00264154" w:rsidRPr="00264154" w:rsidRDefault="00234126" w:rsidP="00697707">
      <w:pPr>
        <w:pStyle w:val="a7"/>
        <w:numPr>
          <w:ilvl w:val="2"/>
          <w:numId w:val="25"/>
        </w:numPr>
        <w:tabs>
          <w:tab w:val="clear" w:pos="2160"/>
          <w:tab w:val="left" w:pos="1134"/>
        </w:tabs>
        <w:ind w:left="0" w:firstLine="709"/>
        <w:jc w:val="both"/>
        <w:rPr>
          <w:sz w:val="28"/>
          <w:szCs w:val="28"/>
        </w:rPr>
      </w:pPr>
      <w:r w:rsidRPr="00264154">
        <w:rPr>
          <w:sz w:val="28"/>
          <w:szCs w:val="28"/>
        </w:rPr>
        <w:t xml:space="preserve">Оценивая результат по </w:t>
      </w:r>
      <w:r w:rsidRPr="00264154">
        <w:rPr>
          <w:b/>
          <w:sz w:val="28"/>
          <w:szCs w:val="28"/>
        </w:rPr>
        <w:t>первому критерию</w:t>
      </w:r>
      <w:r w:rsidRPr="00264154">
        <w:rPr>
          <w:sz w:val="28"/>
          <w:szCs w:val="28"/>
        </w:rPr>
        <w:t>, исследователь сопоставляет число членов семьи, изображенных испытуемым, с реально существующим. Возможно, что родственник, с которым субъект находится в конфликтных отношениях, не попадет в большой круг, он будет «забыт». В то же время кто-то из посторонних лиц, животных, любимых предметов может быть изображен в качестве члена семьи.</w:t>
      </w:r>
    </w:p>
    <w:p w:rsidR="00264154" w:rsidRDefault="00234126" w:rsidP="00697707">
      <w:pPr>
        <w:pStyle w:val="a7"/>
        <w:numPr>
          <w:ilvl w:val="2"/>
          <w:numId w:val="25"/>
        </w:numPr>
        <w:tabs>
          <w:tab w:val="clear" w:pos="2160"/>
          <w:tab w:val="left" w:pos="1134"/>
        </w:tabs>
        <w:ind w:left="0" w:firstLine="709"/>
        <w:jc w:val="both"/>
        <w:rPr>
          <w:sz w:val="28"/>
          <w:szCs w:val="28"/>
        </w:rPr>
      </w:pPr>
      <w:r w:rsidRPr="00264154">
        <w:rPr>
          <w:sz w:val="28"/>
          <w:szCs w:val="28"/>
        </w:rPr>
        <w:t xml:space="preserve">Далее обращается внимание на </w:t>
      </w:r>
      <w:r w:rsidRPr="00264154">
        <w:rPr>
          <w:b/>
          <w:sz w:val="28"/>
          <w:szCs w:val="28"/>
        </w:rPr>
        <w:t>величину кружков</w:t>
      </w:r>
      <w:r w:rsidRPr="00264154">
        <w:rPr>
          <w:sz w:val="28"/>
          <w:szCs w:val="28"/>
        </w:rPr>
        <w:t>. Больший, по сравнению с другими, кружок «Я» говорит о достаточной самооценке, меньший − о заниженной. Величина кружков других членов семьи говорит об их значимости в глазах испытуемого.</w:t>
      </w:r>
    </w:p>
    <w:p w:rsidR="00234126" w:rsidRPr="00264154" w:rsidRDefault="00234126" w:rsidP="00697707">
      <w:pPr>
        <w:pStyle w:val="a7"/>
        <w:numPr>
          <w:ilvl w:val="2"/>
          <w:numId w:val="25"/>
        </w:numPr>
        <w:tabs>
          <w:tab w:val="clear" w:pos="2160"/>
          <w:tab w:val="left" w:pos="1134"/>
        </w:tabs>
        <w:ind w:left="0" w:firstLine="709"/>
        <w:jc w:val="both"/>
        <w:rPr>
          <w:sz w:val="28"/>
          <w:szCs w:val="28"/>
        </w:rPr>
      </w:pPr>
      <w:r w:rsidRPr="00264154">
        <w:rPr>
          <w:sz w:val="28"/>
          <w:szCs w:val="28"/>
        </w:rPr>
        <w:t xml:space="preserve">Следует обратить внимание на </w:t>
      </w:r>
      <w:r w:rsidRPr="00264154">
        <w:rPr>
          <w:b/>
          <w:sz w:val="28"/>
          <w:szCs w:val="28"/>
        </w:rPr>
        <w:t>расположение кружков</w:t>
      </w:r>
      <w:r w:rsidRPr="00264154">
        <w:rPr>
          <w:sz w:val="28"/>
          <w:szCs w:val="28"/>
        </w:rPr>
        <w:t xml:space="preserve"> в площади тестового поля и по отношению друг к другу (третий критерий). Расположение испытуемым своего кружка в центре круга может говорить об эгоцентрической направленности личности, а размещение себя внизу, в стороне от других членов семьи − на переживание эмоциональной отверженности.</w:t>
      </w:r>
    </w:p>
    <w:p w:rsidR="00234126" w:rsidRPr="00537B34" w:rsidRDefault="00234126" w:rsidP="00234126">
      <w:pPr>
        <w:ind w:firstLine="708"/>
        <w:jc w:val="both"/>
        <w:rPr>
          <w:sz w:val="28"/>
          <w:szCs w:val="28"/>
        </w:rPr>
      </w:pPr>
      <w:r w:rsidRPr="00537B34">
        <w:rPr>
          <w:sz w:val="28"/>
          <w:szCs w:val="28"/>
        </w:rPr>
        <w:t xml:space="preserve">Наиболее значимые члены семьи изображаются испытуемым </w:t>
      </w:r>
      <w:r w:rsidR="0045397D">
        <w:rPr>
          <w:sz w:val="28"/>
          <w:szCs w:val="28"/>
        </w:rPr>
        <w:t>в виде больших по размеру круж</w:t>
      </w:r>
      <w:r w:rsidRPr="00537B34">
        <w:rPr>
          <w:sz w:val="28"/>
          <w:szCs w:val="28"/>
        </w:rPr>
        <w:t>ков в центре или в верхней части тестового поля.</w:t>
      </w:r>
    </w:p>
    <w:p w:rsidR="00234126" w:rsidRPr="00537B34" w:rsidRDefault="00234126" w:rsidP="00234126">
      <w:pPr>
        <w:ind w:firstLine="708"/>
        <w:jc w:val="both"/>
        <w:rPr>
          <w:sz w:val="28"/>
          <w:szCs w:val="28"/>
        </w:rPr>
      </w:pPr>
      <w:r w:rsidRPr="00537B34">
        <w:rPr>
          <w:sz w:val="28"/>
          <w:szCs w:val="28"/>
        </w:rPr>
        <w:t xml:space="preserve">Определенную информацию можно получить, проанализировав расстояния между кружками </w:t>
      </w:r>
      <w:r w:rsidRPr="00537B34">
        <w:rPr>
          <w:b/>
          <w:sz w:val="28"/>
          <w:szCs w:val="28"/>
        </w:rPr>
        <w:t>(четвертый критерий)</w:t>
      </w:r>
      <w:r w:rsidRPr="00537B34">
        <w:rPr>
          <w:sz w:val="28"/>
          <w:szCs w:val="28"/>
        </w:rPr>
        <w:t>. Удаленность одного кружка от других может говорить о конфликтных отношениях в семье, эмоциональном отвержении испытуемого. Своеобразное «слипание», когда кружки наслаиваются один на другой, соприкасаются или находятся друг в друге, свидетельствует о недифференцированном «Я» у членов семьи, наличии симбиотических связей.</w:t>
      </w:r>
    </w:p>
    <w:p w:rsidR="00234126" w:rsidRPr="00537B34" w:rsidRDefault="00234126" w:rsidP="00234126">
      <w:pPr>
        <w:rPr>
          <w:rFonts w:eastAsia="Calibri"/>
          <w:b/>
          <w:bCs/>
          <w:sz w:val="28"/>
          <w:szCs w:val="28"/>
        </w:rPr>
      </w:pPr>
    </w:p>
    <w:p w:rsidR="00B62041" w:rsidRDefault="00482FF3" w:rsidP="00B62041">
      <w:pPr>
        <w:pStyle w:val="a7"/>
        <w:ind w:left="0" w:firstLine="709"/>
        <w:jc w:val="both"/>
        <w:outlineLvl w:val="0"/>
        <w:rPr>
          <w:rFonts w:eastAsia="Calibri"/>
          <w:bCs/>
          <w:kern w:val="36"/>
          <w:sz w:val="28"/>
          <w:szCs w:val="28"/>
        </w:rPr>
      </w:pPr>
      <w:r w:rsidRPr="00482FF3">
        <w:rPr>
          <w:rFonts w:eastAsia="Calibri"/>
          <w:bCs/>
          <w:kern w:val="36"/>
          <w:sz w:val="28"/>
          <w:szCs w:val="28"/>
        </w:rPr>
        <w:t>2.1.2.</w:t>
      </w:r>
      <w:r>
        <w:rPr>
          <w:rFonts w:eastAsia="Calibri"/>
          <w:b/>
          <w:bCs/>
          <w:kern w:val="36"/>
          <w:sz w:val="28"/>
          <w:szCs w:val="28"/>
        </w:rPr>
        <w:t xml:space="preserve"> </w:t>
      </w:r>
      <w:r w:rsidR="00234126" w:rsidRPr="0045397D">
        <w:rPr>
          <w:rFonts w:eastAsia="Calibri"/>
          <w:b/>
          <w:bCs/>
          <w:kern w:val="36"/>
          <w:sz w:val="28"/>
          <w:szCs w:val="28"/>
        </w:rPr>
        <w:t>Структурная техника «Семейное пространство»</w:t>
      </w:r>
      <w:r w:rsidR="0045397D">
        <w:rPr>
          <w:rFonts w:eastAsia="Calibri"/>
          <w:b/>
          <w:bCs/>
          <w:kern w:val="36"/>
          <w:sz w:val="28"/>
          <w:szCs w:val="28"/>
        </w:rPr>
        <w:t xml:space="preserve">  </w:t>
      </w:r>
      <w:r w:rsidR="00C6608D" w:rsidRPr="00A27F1A">
        <w:rPr>
          <w:rFonts w:eastAsia="Calibri"/>
          <w:bCs/>
          <w:kern w:val="36"/>
          <w:sz w:val="28"/>
          <w:szCs w:val="28"/>
        </w:rPr>
        <w:t>(Копперсмит).</w:t>
      </w:r>
    </w:p>
    <w:p w:rsidR="00C6608D" w:rsidRDefault="00234126" w:rsidP="00B62041">
      <w:pPr>
        <w:pStyle w:val="a7"/>
        <w:ind w:left="0" w:firstLine="709"/>
        <w:jc w:val="both"/>
        <w:outlineLvl w:val="0"/>
        <w:rPr>
          <w:rFonts w:eastAsia="Calibri"/>
          <w:bCs/>
          <w:kern w:val="36"/>
          <w:sz w:val="28"/>
          <w:szCs w:val="28"/>
        </w:rPr>
      </w:pPr>
      <w:r w:rsidRPr="00537B34">
        <w:rPr>
          <w:bCs/>
          <w:sz w:val="28"/>
          <w:szCs w:val="28"/>
        </w:rPr>
        <w:t>Семейное пространство - метод описания взаимоотношений пространства места и эмоций в семейной системе с помощью рисования плана дома родителями и/или детьми.</w:t>
      </w:r>
    </w:p>
    <w:p w:rsidR="00234126" w:rsidRPr="00C6608D" w:rsidRDefault="00234126" w:rsidP="00B62041">
      <w:pPr>
        <w:tabs>
          <w:tab w:val="left" w:pos="426"/>
        </w:tabs>
        <w:ind w:firstLine="709"/>
        <w:jc w:val="both"/>
        <w:rPr>
          <w:rFonts w:eastAsia="Calibri"/>
          <w:bCs/>
          <w:kern w:val="36"/>
          <w:sz w:val="28"/>
          <w:szCs w:val="28"/>
        </w:rPr>
      </w:pPr>
      <w:r w:rsidRPr="00537B34">
        <w:rPr>
          <w:b/>
          <w:bCs/>
          <w:sz w:val="28"/>
          <w:szCs w:val="28"/>
        </w:rPr>
        <w:t xml:space="preserve">Инструкция. </w:t>
      </w:r>
      <w:r w:rsidRPr="00537B34">
        <w:rPr>
          <w:color w:val="000000"/>
          <w:sz w:val="28"/>
          <w:szCs w:val="28"/>
        </w:rPr>
        <w:t>«Нарисуйте план-схему дома (квартиры), в котором вы живете в настоящий момент, отображая все имеющиеся в нем (ней) комнаты и помещения».</w:t>
      </w:r>
    </w:p>
    <w:p w:rsidR="00234126" w:rsidRPr="00537B34" w:rsidRDefault="00234126" w:rsidP="00B62041">
      <w:pPr>
        <w:shd w:val="clear" w:color="auto" w:fill="FFFFFF"/>
        <w:ind w:firstLine="709"/>
        <w:jc w:val="both"/>
        <w:rPr>
          <w:sz w:val="28"/>
          <w:szCs w:val="28"/>
        </w:rPr>
      </w:pPr>
      <w:r w:rsidRPr="00537B34">
        <w:rPr>
          <w:color w:val="000000"/>
          <w:sz w:val="28"/>
          <w:szCs w:val="28"/>
        </w:rPr>
        <w:t>Во время рисования психолог по</w:t>
      </w:r>
      <w:r w:rsidRPr="00537B34">
        <w:rPr>
          <w:color w:val="000000"/>
          <w:sz w:val="28"/>
          <w:szCs w:val="28"/>
        </w:rPr>
        <w:softHyphen/>
        <w:t xml:space="preserve">степенно вводит в диагностическую ситуацию, говоря следующие дополнительные вопросы: </w:t>
      </w:r>
    </w:p>
    <w:p w:rsidR="00234126" w:rsidRPr="00537B34" w:rsidRDefault="00234126" w:rsidP="00B62041">
      <w:pPr>
        <w:ind w:firstLine="709"/>
        <w:jc w:val="both"/>
        <w:rPr>
          <w:sz w:val="28"/>
          <w:szCs w:val="28"/>
        </w:rPr>
      </w:pPr>
      <w:r w:rsidRPr="00537B34">
        <w:rPr>
          <w:sz w:val="28"/>
          <w:szCs w:val="28"/>
        </w:rPr>
        <w:t xml:space="preserve">1. Рисуя, отмечайте, с каким настроением ассоциируется у вас та или иная комната. </w:t>
      </w:r>
    </w:p>
    <w:p w:rsidR="00234126" w:rsidRPr="00537B34" w:rsidRDefault="00234126" w:rsidP="00234126">
      <w:pPr>
        <w:ind w:firstLine="709"/>
        <w:jc w:val="both"/>
        <w:rPr>
          <w:sz w:val="28"/>
          <w:szCs w:val="28"/>
        </w:rPr>
      </w:pPr>
      <w:r w:rsidRPr="00537B34">
        <w:rPr>
          <w:sz w:val="28"/>
          <w:szCs w:val="28"/>
        </w:rPr>
        <w:t xml:space="preserve">2. Позвольте себе ощутить доминирующие запахи, звуки, цвета и людей в доме. </w:t>
      </w:r>
    </w:p>
    <w:p w:rsidR="00234126" w:rsidRPr="00537B34" w:rsidRDefault="00234126" w:rsidP="00234126">
      <w:pPr>
        <w:ind w:firstLine="709"/>
        <w:jc w:val="both"/>
        <w:rPr>
          <w:sz w:val="28"/>
          <w:szCs w:val="28"/>
        </w:rPr>
      </w:pPr>
      <w:r w:rsidRPr="00537B34">
        <w:rPr>
          <w:sz w:val="28"/>
          <w:szCs w:val="28"/>
        </w:rPr>
        <w:t xml:space="preserve">3. Есть ли в вашем доме комната, специально предназначенная для встреч всех членов семьи? </w:t>
      </w:r>
    </w:p>
    <w:p w:rsidR="00234126" w:rsidRPr="00537B34" w:rsidRDefault="00234126" w:rsidP="00234126">
      <w:pPr>
        <w:shd w:val="clear" w:color="auto" w:fill="FFFFFF"/>
        <w:ind w:firstLine="709"/>
        <w:jc w:val="both"/>
        <w:rPr>
          <w:sz w:val="28"/>
          <w:szCs w:val="28"/>
        </w:rPr>
      </w:pPr>
      <w:r w:rsidRPr="00537B34">
        <w:rPr>
          <w:sz w:val="28"/>
          <w:szCs w:val="28"/>
        </w:rPr>
        <w:t>4. Когда члены Вашей расширенной семьи заходят к вам, в какой комна</w:t>
      </w:r>
      <w:r w:rsidRPr="00537B34">
        <w:rPr>
          <w:sz w:val="28"/>
          <w:szCs w:val="28"/>
        </w:rPr>
        <w:softHyphen/>
        <w:t>те Вы встречаетесь?</w:t>
      </w:r>
    </w:p>
    <w:p w:rsidR="00234126" w:rsidRPr="00537B34" w:rsidRDefault="00234126" w:rsidP="00234126">
      <w:pPr>
        <w:ind w:firstLine="709"/>
        <w:jc w:val="both"/>
        <w:rPr>
          <w:sz w:val="28"/>
          <w:szCs w:val="28"/>
        </w:rPr>
      </w:pPr>
      <w:r w:rsidRPr="00537B34">
        <w:rPr>
          <w:sz w:val="28"/>
          <w:szCs w:val="28"/>
        </w:rPr>
        <w:t xml:space="preserve">5. Есть ли в доме комнаты, в которые вам не хочется или тяжело заходить? </w:t>
      </w:r>
    </w:p>
    <w:p w:rsidR="00234126" w:rsidRPr="00537B34" w:rsidRDefault="00234126" w:rsidP="00234126">
      <w:pPr>
        <w:ind w:firstLine="709"/>
        <w:jc w:val="both"/>
        <w:rPr>
          <w:sz w:val="28"/>
          <w:szCs w:val="28"/>
        </w:rPr>
      </w:pPr>
      <w:r w:rsidRPr="00537B34">
        <w:rPr>
          <w:sz w:val="28"/>
          <w:szCs w:val="28"/>
        </w:rPr>
        <w:t>6. Есть  ли у вас какое-то особенное место в доме (квартире)?</w:t>
      </w:r>
    </w:p>
    <w:p w:rsidR="00234126" w:rsidRPr="00537B34" w:rsidRDefault="006C0374" w:rsidP="00234126">
      <w:pPr>
        <w:ind w:firstLine="709"/>
        <w:jc w:val="both"/>
        <w:rPr>
          <w:sz w:val="28"/>
          <w:szCs w:val="28"/>
        </w:rPr>
      </w:pPr>
      <w:r>
        <w:rPr>
          <w:sz w:val="28"/>
          <w:szCs w:val="28"/>
        </w:rPr>
        <w:t xml:space="preserve">7. </w:t>
      </w:r>
      <w:r w:rsidR="00234126" w:rsidRPr="00537B34">
        <w:rPr>
          <w:sz w:val="28"/>
          <w:szCs w:val="28"/>
        </w:rPr>
        <w:t>Как расположен ваш дом по отношению к другим домам в этом квартале (для отечественных семейных терапевтов, вероятно, полезнее говорить о квартирах, на каком она расположена этаже, к</w:t>
      </w:r>
      <w:r w:rsidR="00A27F1A">
        <w:rPr>
          <w:sz w:val="28"/>
          <w:szCs w:val="28"/>
        </w:rPr>
        <w:t>уда выходят окна</w:t>
      </w:r>
      <w:r w:rsidR="00234126" w:rsidRPr="00537B34">
        <w:rPr>
          <w:sz w:val="28"/>
          <w:szCs w:val="28"/>
        </w:rPr>
        <w:t xml:space="preserve">). Выделяется он чем-нибудь или нет? </w:t>
      </w:r>
    </w:p>
    <w:p w:rsidR="00234126" w:rsidRPr="00537B34" w:rsidRDefault="00234126" w:rsidP="00234126">
      <w:pPr>
        <w:ind w:firstLine="709"/>
        <w:jc w:val="both"/>
        <w:rPr>
          <w:sz w:val="28"/>
          <w:szCs w:val="28"/>
        </w:rPr>
      </w:pPr>
      <w:r w:rsidRPr="00537B34">
        <w:rPr>
          <w:sz w:val="28"/>
          <w:szCs w:val="28"/>
        </w:rPr>
        <w:t xml:space="preserve">8. Вспомните какое-то типичное событие, происходящее в вашем доме (квартире). </w:t>
      </w:r>
    </w:p>
    <w:p w:rsidR="00234126" w:rsidRPr="00537B34" w:rsidRDefault="00234126" w:rsidP="00234126">
      <w:pPr>
        <w:ind w:firstLine="709"/>
        <w:jc w:val="both"/>
        <w:rPr>
          <w:sz w:val="28"/>
          <w:szCs w:val="28"/>
        </w:rPr>
      </w:pPr>
      <w:r w:rsidRPr="00537B34">
        <w:rPr>
          <w:sz w:val="28"/>
          <w:szCs w:val="28"/>
        </w:rPr>
        <w:t>9. Позвольте себе услышать типичные слова, которые говорят члены вашей семьи.</w:t>
      </w:r>
    </w:p>
    <w:p w:rsidR="00234126" w:rsidRPr="00537B34" w:rsidRDefault="00234126" w:rsidP="00234126">
      <w:pPr>
        <w:ind w:firstLine="709"/>
        <w:jc w:val="both"/>
        <w:rPr>
          <w:sz w:val="28"/>
          <w:szCs w:val="28"/>
        </w:rPr>
      </w:pPr>
      <w:r w:rsidRPr="00537B34">
        <w:rPr>
          <w:b/>
          <w:bCs/>
          <w:iCs/>
          <w:sz w:val="28"/>
          <w:szCs w:val="28"/>
        </w:rPr>
        <w:t>Интерпретация результатов</w:t>
      </w:r>
      <w:r w:rsidR="00A27F1A">
        <w:rPr>
          <w:b/>
          <w:bCs/>
          <w:iCs/>
          <w:sz w:val="28"/>
          <w:szCs w:val="28"/>
        </w:rPr>
        <w:t>.</w:t>
      </w:r>
    </w:p>
    <w:p w:rsidR="00234126" w:rsidRPr="00537B34" w:rsidRDefault="00234126" w:rsidP="00234126">
      <w:pPr>
        <w:ind w:firstLine="709"/>
        <w:contextualSpacing/>
        <w:jc w:val="both"/>
        <w:rPr>
          <w:sz w:val="28"/>
          <w:szCs w:val="28"/>
        </w:rPr>
      </w:pPr>
      <w:r w:rsidRPr="00537B34">
        <w:rPr>
          <w:sz w:val="28"/>
          <w:szCs w:val="28"/>
        </w:rPr>
        <w:t xml:space="preserve">Территориальность является важной частью личностной и семейной идентичности. Она эмоционально и операционально ассоциируется с принадлежностью к семье и с исключением из нее, с комфортом и напряженностью, удовольствием и болью, закрытостью и дистанцией, границами и их запутанностью, силой и слабостью. Изучение использования семейного пространства выявляет очень важные аспекты внутрисемейной динамики. </w:t>
      </w:r>
    </w:p>
    <w:p w:rsidR="00234126" w:rsidRPr="00537B34" w:rsidRDefault="00234126" w:rsidP="00234126">
      <w:pPr>
        <w:ind w:firstLine="709"/>
        <w:contextualSpacing/>
        <w:jc w:val="both"/>
        <w:rPr>
          <w:sz w:val="28"/>
          <w:szCs w:val="28"/>
        </w:rPr>
      </w:pPr>
      <w:r w:rsidRPr="00537B34">
        <w:rPr>
          <w:sz w:val="28"/>
          <w:szCs w:val="28"/>
        </w:rPr>
        <w:t xml:space="preserve">Использование данного варианта позволяет обозначить границы между поколениями в семье и границы между различными семейными подсистемами. </w:t>
      </w:r>
    </w:p>
    <w:p w:rsidR="006C0374" w:rsidRDefault="006C0374" w:rsidP="006C0374">
      <w:pPr>
        <w:tabs>
          <w:tab w:val="left" w:pos="426"/>
        </w:tabs>
        <w:autoSpaceDE w:val="0"/>
        <w:autoSpaceDN w:val="0"/>
        <w:adjustRightInd w:val="0"/>
        <w:spacing w:after="200" w:line="276" w:lineRule="auto"/>
        <w:contextualSpacing/>
        <w:jc w:val="both"/>
        <w:rPr>
          <w:rFonts w:eastAsia="Calibri"/>
          <w:b/>
          <w:sz w:val="28"/>
          <w:szCs w:val="28"/>
        </w:rPr>
      </w:pPr>
    </w:p>
    <w:p w:rsidR="00234126" w:rsidRPr="002B6AAB" w:rsidRDefault="00482FF3" w:rsidP="006C0374">
      <w:pPr>
        <w:autoSpaceDE w:val="0"/>
        <w:autoSpaceDN w:val="0"/>
        <w:adjustRightInd w:val="0"/>
        <w:spacing w:after="200" w:line="276" w:lineRule="auto"/>
        <w:ind w:firstLine="709"/>
        <w:contextualSpacing/>
        <w:jc w:val="both"/>
        <w:rPr>
          <w:rFonts w:eastAsia="Calibri"/>
          <w:b/>
          <w:bCs/>
          <w:sz w:val="28"/>
          <w:szCs w:val="28"/>
          <w:lang w:eastAsia="en-US"/>
        </w:rPr>
      </w:pPr>
      <w:r w:rsidRPr="002B6AAB">
        <w:rPr>
          <w:rFonts w:eastAsia="Calibri"/>
          <w:bCs/>
          <w:sz w:val="28"/>
          <w:szCs w:val="28"/>
          <w:lang w:eastAsia="en-US"/>
        </w:rPr>
        <w:t>2.1.3.</w:t>
      </w:r>
      <w:r w:rsidRPr="002B6AAB">
        <w:rPr>
          <w:rFonts w:eastAsia="Calibri"/>
          <w:b/>
          <w:bCs/>
          <w:sz w:val="28"/>
          <w:szCs w:val="28"/>
          <w:lang w:eastAsia="en-US"/>
        </w:rPr>
        <w:t xml:space="preserve"> </w:t>
      </w:r>
      <w:r w:rsidR="00234126" w:rsidRPr="002B6AAB">
        <w:rPr>
          <w:rFonts w:eastAsia="Calibri"/>
          <w:b/>
          <w:bCs/>
          <w:sz w:val="28"/>
          <w:szCs w:val="28"/>
          <w:lang w:eastAsia="en-US"/>
        </w:rPr>
        <w:t>Экокарта ребенка</w:t>
      </w:r>
      <w:r w:rsidR="006C0374" w:rsidRPr="002B6AAB">
        <w:rPr>
          <w:rFonts w:eastAsia="Calibri"/>
          <w:b/>
          <w:bCs/>
          <w:sz w:val="28"/>
          <w:szCs w:val="28"/>
          <w:lang w:eastAsia="en-US"/>
        </w:rPr>
        <w:t xml:space="preserve"> </w:t>
      </w:r>
      <w:r w:rsidR="00234126" w:rsidRPr="002B6AAB">
        <w:rPr>
          <w:rFonts w:eastAsia="Calibri"/>
          <w:bCs/>
          <w:sz w:val="28"/>
          <w:szCs w:val="28"/>
          <w:lang w:eastAsia="en-US"/>
        </w:rPr>
        <w:t>(Д</w:t>
      </w:r>
      <w:r w:rsidR="00F17A3B" w:rsidRPr="002B6AAB">
        <w:rPr>
          <w:rFonts w:eastAsia="Calibri"/>
          <w:bCs/>
          <w:sz w:val="28"/>
          <w:szCs w:val="28"/>
          <w:lang w:eastAsia="en-US"/>
        </w:rPr>
        <w:t>.</w:t>
      </w:r>
      <w:r w:rsidR="00234126" w:rsidRPr="002B6AAB">
        <w:rPr>
          <w:rFonts w:eastAsia="Calibri"/>
          <w:bCs/>
          <w:sz w:val="28"/>
          <w:szCs w:val="28"/>
          <w:lang w:eastAsia="en-US"/>
        </w:rPr>
        <w:t xml:space="preserve"> Фелтон, Д</w:t>
      </w:r>
      <w:r w:rsidR="00F17A3B" w:rsidRPr="002B6AAB">
        <w:rPr>
          <w:rFonts w:eastAsia="Calibri"/>
          <w:bCs/>
          <w:sz w:val="28"/>
          <w:szCs w:val="28"/>
          <w:lang w:eastAsia="en-US"/>
        </w:rPr>
        <w:t>.</w:t>
      </w:r>
      <w:r w:rsidR="00234126" w:rsidRPr="002B6AAB">
        <w:rPr>
          <w:rFonts w:eastAsia="Calibri"/>
          <w:bCs/>
          <w:sz w:val="28"/>
          <w:szCs w:val="28"/>
          <w:lang w:eastAsia="en-US"/>
        </w:rPr>
        <w:t xml:space="preserve"> Стэг, Щ</w:t>
      </w:r>
      <w:r w:rsidR="00F17A3B" w:rsidRPr="002B6AAB">
        <w:rPr>
          <w:rFonts w:eastAsia="Calibri"/>
          <w:bCs/>
          <w:sz w:val="28"/>
          <w:szCs w:val="28"/>
          <w:lang w:eastAsia="en-US"/>
        </w:rPr>
        <w:t>.</w:t>
      </w:r>
      <w:r w:rsidR="00234126" w:rsidRPr="002B6AAB">
        <w:rPr>
          <w:rFonts w:eastAsia="Calibri"/>
          <w:bCs/>
          <w:sz w:val="28"/>
          <w:szCs w:val="28"/>
          <w:lang w:eastAsia="en-US"/>
        </w:rPr>
        <w:t xml:space="preserve"> Миллер)</w:t>
      </w:r>
      <w:r w:rsidR="00A27F1A" w:rsidRPr="002B6AAB">
        <w:rPr>
          <w:rFonts w:eastAsia="Calibri"/>
          <w:bCs/>
          <w:sz w:val="28"/>
          <w:szCs w:val="28"/>
          <w:lang w:eastAsia="en-US"/>
        </w:rPr>
        <w:t>.</w:t>
      </w:r>
    </w:p>
    <w:p w:rsidR="00234126" w:rsidRPr="002B6AAB" w:rsidRDefault="006C0374" w:rsidP="00234126">
      <w:pPr>
        <w:autoSpaceDE w:val="0"/>
        <w:autoSpaceDN w:val="0"/>
        <w:adjustRightInd w:val="0"/>
        <w:ind w:firstLine="708"/>
        <w:contextualSpacing/>
        <w:jc w:val="both"/>
        <w:rPr>
          <w:rFonts w:eastAsia="Calibri"/>
          <w:sz w:val="28"/>
          <w:szCs w:val="28"/>
          <w:lang w:eastAsia="en-US"/>
        </w:rPr>
      </w:pPr>
      <w:r w:rsidRPr="002B6AAB">
        <w:rPr>
          <w:rFonts w:eastAsia="Calibri"/>
          <w:sz w:val="28"/>
          <w:szCs w:val="28"/>
          <w:lang w:eastAsia="en-US"/>
        </w:rPr>
        <w:t xml:space="preserve">Экокарта - </w:t>
      </w:r>
      <w:r w:rsidR="00234126" w:rsidRPr="002B6AAB">
        <w:rPr>
          <w:rFonts w:eastAsia="Calibri"/>
          <w:sz w:val="28"/>
          <w:szCs w:val="28"/>
          <w:lang w:eastAsia="en-US"/>
        </w:rPr>
        <w:t>метод описания истории жизни семьи ребенка в семейной системе и/или социуме.</w:t>
      </w:r>
    </w:p>
    <w:p w:rsidR="00234126" w:rsidRPr="002B6AAB" w:rsidRDefault="00234126" w:rsidP="00234126">
      <w:pPr>
        <w:autoSpaceDE w:val="0"/>
        <w:autoSpaceDN w:val="0"/>
        <w:adjustRightInd w:val="0"/>
        <w:ind w:firstLine="708"/>
        <w:contextualSpacing/>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Дайте ребенку копию экокарты и </w:t>
      </w:r>
      <w:r w:rsidR="000A0099" w:rsidRPr="002B6AAB">
        <w:rPr>
          <w:rFonts w:eastAsia="Calibri"/>
          <w:sz w:val="28"/>
          <w:szCs w:val="28"/>
          <w:lang w:eastAsia="en-US"/>
        </w:rPr>
        <w:t>цветные карандаши. Пусть он</w:t>
      </w:r>
      <w:r w:rsidRPr="002B6AAB">
        <w:rPr>
          <w:rFonts w:eastAsia="Calibri"/>
          <w:sz w:val="28"/>
          <w:szCs w:val="28"/>
          <w:lang w:eastAsia="en-US"/>
        </w:rPr>
        <w:t xml:space="preserve"> пишет и закрашивает ее сам во время обсуждения различных ее частей. Используйте план, добавляя вопросы, если это необходимо.</w:t>
      </w:r>
    </w:p>
    <w:p w:rsidR="00234126" w:rsidRPr="002B6AAB" w:rsidRDefault="00234126" w:rsidP="00234126">
      <w:pPr>
        <w:autoSpaceDE w:val="0"/>
        <w:autoSpaceDN w:val="0"/>
        <w:adjustRightInd w:val="0"/>
        <w:jc w:val="center"/>
        <w:rPr>
          <w:rFonts w:eastAsia="Calibri"/>
          <w:bCs/>
          <w:sz w:val="28"/>
          <w:szCs w:val="28"/>
          <w:lang w:eastAsia="en-US"/>
        </w:rPr>
      </w:pPr>
    </w:p>
    <w:p w:rsidR="00234126" w:rsidRPr="002B6AAB" w:rsidRDefault="00234126" w:rsidP="00697707">
      <w:pPr>
        <w:numPr>
          <w:ilvl w:val="0"/>
          <w:numId w:val="42"/>
        </w:numPr>
        <w:autoSpaceDE w:val="0"/>
        <w:autoSpaceDN w:val="0"/>
        <w:adjustRightInd w:val="0"/>
        <w:spacing w:after="200" w:line="276" w:lineRule="auto"/>
        <w:contextualSpacing/>
        <w:rPr>
          <w:rFonts w:eastAsia="Calibri"/>
          <w:sz w:val="28"/>
          <w:szCs w:val="28"/>
          <w:lang w:eastAsia="en-US"/>
        </w:rPr>
      </w:pPr>
      <w:r w:rsidRPr="002B6AAB">
        <w:rPr>
          <w:rFonts w:eastAsia="Calibri"/>
          <w:sz w:val="28"/>
          <w:szCs w:val="28"/>
          <w:lang w:eastAsia="en-US"/>
        </w:rPr>
        <w:t>Я……</w:t>
      </w:r>
    </w:p>
    <w:p w:rsidR="00234126" w:rsidRPr="002B6AAB" w:rsidRDefault="00F45A84" w:rsidP="00234126">
      <w:pPr>
        <w:autoSpaceDE w:val="0"/>
        <w:autoSpaceDN w:val="0"/>
        <w:adjustRightInd w:val="0"/>
        <w:jc w:val="center"/>
        <w:rPr>
          <w:rFonts w:eastAsia="Calibri"/>
          <w:sz w:val="28"/>
          <w:szCs w:val="28"/>
          <w:lang w:eastAsia="en-US"/>
        </w:rPr>
      </w:pPr>
      <w:r w:rsidRPr="002B6AAB">
        <w:rPr>
          <w:rFonts w:eastAsia="Calibri"/>
          <w:noProof/>
          <w:sz w:val="28"/>
          <w:szCs w:val="28"/>
        </w:rPr>
        <w:drawing>
          <wp:inline distT="0" distB="0" distL="0" distR="0">
            <wp:extent cx="5591175" cy="2686050"/>
            <wp:effectExtent l="0" t="0" r="0" b="0"/>
            <wp:docPr id="30"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50">
                      <a:extLst>
                        <a:ext uri="{28A0092B-C50C-407E-A947-70E740481C1C}">
                          <a14:useLocalDpi xmlns:a14="http://schemas.microsoft.com/office/drawing/2010/main" val="0"/>
                        </a:ext>
                      </a:extLst>
                    </a:blip>
                    <a:srcRect l="4272" t="22508" r="1920" b="17380"/>
                    <a:stretch>
                      <a:fillRect/>
                    </a:stretch>
                  </pic:blipFill>
                  <pic:spPr bwMode="auto">
                    <a:xfrm>
                      <a:off x="0" y="0"/>
                      <a:ext cx="5591175" cy="2686050"/>
                    </a:xfrm>
                    <a:prstGeom prst="rect">
                      <a:avLst/>
                    </a:prstGeom>
                    <a:noFill/>
                    <a:ln>
                      <a:noFill/>
                    </a:ln>
                  </pic:spPr>
                </pic:pic>
              </a:graphicData>
            </a:graphic>
          </wp:inline>
        </w:drawing>
      </w:r>
    </w:p>
    <w:p w:rsidR="00234126" w:rsidRPr="002B6AAB" w:rsidRDefault="00234126" w:rsidP="00234126">
      <w:pPr>
        <w:autoSpaceDE w:val="0"/>
        <w:autoSpaceDN w:val="0"/>
        <w:adjustRightInd w:val="0"/>
        <w:rPr>
          <w:rFonts w:eastAsia="Calibri"/>
          <w:sz w:val="28"/>
          <w:szCs w:val="28"/>
          <w:lang w:eastAsia="en-US"/>
        </w:rPr>
      </w:pPr>
    </w:p>
    <w:p w:rsidR="00234126" w:rsidRPr="002B6AAB" w:rsidRDefault="00234126" w:rsidP="00234126">
      <w:pPr>
        <w:autoSpaceDE w:val="0"/>
        <w:autoSpaceDN w:val="0"/>
        <w:adjustRightInd w:val="0"/>
        <w:ind w:firstLine="708"/>
        <w:contextualSpacing/>
        <w:jc w:val="both"/>
        <w:rPr>
          <w:rFonts w:eastAsia="Calibri"/>
          <w:sz w:val="28"/>
          <w:szCs w:val="28"/>
          <w:lang w:eastAsia="en-US"/>
        </w:rPr>
      </w:pPr>
      <w:r w:rsidRPr="002B6AAB">
        <w:rPr>
          <w:rFonts w:eastAsia="Calibri"/>
          <w:sz w:val="28"/>
          <w:szCs w:val="28"/>
          <w:lang w:eastAsia="en-US"/>
        </w:rPr>
        <w:t>К сегодняшнему дню мне…..</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1. Заполните пустые места (в прямоугольниках 8, 9,10, 11, 12, 13, 14 следует оставить чистые места, без рисунков, остальные можно использовать уже с готовыми изображениями, однако следует просить ребенка их закрасить цветными карандашами).</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2. Почему я здесь? Обсудите этот вопрос и помогите ребенку понять, почему он оказался под пристальным вниманием. Нужно устранить неправильные представления, особенно те, которые ведут к чувству вины. Ясно и четко разъясните ребенку причину.</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3. Психолог (социальный работник): детей часто смущает новый человек в их жизни. Дайте ему понять, что ваша работа заключается в том, чтобы помочь ребенку.</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4. Суд (полиция): кратко опишите, как проходил процесс и какова роль судьи (полиции).</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5. , 6. Дома: ребенок может объяснить один из этих домов, как его дом, и один, как воспитательный дом с тропинками к обоим. Если родители разведены, но между ними есть контакт, может объявиться третий дом. Предложите ребенку найти схожие черты и различия в этих двух домах и стиле заботы. Попросите описать роль воспитывающих родителей.</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7. Братья и сестры: обсудите его родных братьев и сестер, особенно если ребенок отделен от некоторых или ото всех, это может помочь выявить его чувства к ним.</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8. Я чувствую….. Пусть ребенок сразу ответит на этот пункт без подготовки.</w:t>
      </w:r>
    </w:p>
    <w:p w:rsidR="00234126" w:rsidRPr="002B6AAB" w:rsidRDefault="000A0099"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 xml:space="preserve">9. </w:t>
      </w:r>
      <w:r w:rsidR="00234126" w:rsidRPr="002B6AAB">
        <w:rPr>
          <w:rFonts w:eastAsia="Calibri"/>
          <w:sz w:val="28"/>
          <w:szCs w:val="28"/>
          <w:lang w:eastAsia="en-US"/>
        </w:rPr>
        <w:t>То, что меня раздражает: пусть ребенок заполнит этот пункт. Маленькие дети могут визуально ответить на этот вопрос и сказать, что их раздражают жуки.</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10. Школа: дайте ребенку возможность рассказать о своей школе и своем отношении к ней.</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11. Я беспокоюсь: постарайтесь получить ответ от ребенка</w:t>
      </w:r>
      <w:r w:rsidR="00AE1C97" w:rsidRPr="002B6AAB">
        <w:rPr>
          <w:rFonts w:eastAsia="Calibri"/>
          <w:sz w:val="28"/>
          <w:szCs w:val="28"/>
          <w:lang w:eastAsia="en-US"/>
        </w:rPr>
        <w:t xml:space="preserve"> как можно быстрее</w:t>
      </w:r>
      <w:r w:rsidR="00847933" w:rsidRPr="002B6AAB">
        <w:rPr>
          <w:rFonts w:eastAsia="Calibri"/>
          <w:sz w:val="28"/>
          <w:szCs w:val="28"/>
          <w:lang w:eastAsia="en-US"/>
        </w:rPr>
        <w:t>,</w:t>
      </w:r>
      <w:r w:rsidR="00AE1C97" w:rsidRPr="002B6AAB">
        <w:rPr>
          <w:rFonts w:eastAsia="Calibri"/>
          <w:sz w:val="28"/>
          <w:szCs w:val="28"/>
          <w:lang w:eastAsia="en-US"/>
        </w:rPr>
        <w:t xml:space="preserve"> не раздумывая</w:t>
      </w:r>
      <w:r w:rsidRPr="002B6AAB">
        <w:rPr>
          <w:rFonts w:eastAsia="Calibri"/>
          <w:sz w:val="28"/>
          <w:szCs w:val="28"/>
          <w:lang w:eastAsia="en-US"/>
        </w:rPr>
        <w:t>.</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12. Что я люблю делать: попросите ребенка рассказать, что он любит делать, и что ему нравится в работе других. Это позволит узнать интересы ребенка, а ему – выразить свои желания и потребности.</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13. Мечты: пусть ребенок расскажет о своих мечтах или снах.</w:t>
      </w:r>
    </w:p>
    <w:p w:rsidR="00234126" w:rsidRPr="002B6AAB" w:rsidRDefault="00234126" w:rsidP="00234126">
      <w:pPr>
        <w:autoSpaceDE w:val="0"/>
        <w:autoSpaceDN w:val="0"/>
        <w:adjustRightInd w:val="0"/>
        <w:ind w:firstLine="709"/>
        <w:contextualSpacing/>
        <w:jc w:val="both"/>
        <w:rPr>
          <w:rFonts w:eastAsia="Calibri"/>
          <w:sz w:val="28"/>
          <w:szCs w:val="28"/>
          <w:lang w:eastAsia="en-US"/>
        </w:rPr>
      </w:pPr>
      <w:r w:rsidRPr="002B6AAB">
        <w:rPr>
          <w:rFonts w:eastAsia="Calibri"/>
          <w:sz w:val="28"/>
          <w:szCs w:val="28"/>
          <w:lang w:eastAsia="en-US"/>
        </w:rPr>
        <w:t>14. Друзья: поговорите о его старых друзьях.</w:t>
      </w:r>
    </w:p>
    <w:p w:rsidR="00234126" w:rsidRPr="002B6AAB" w:rsidRDefault="00234126" w:rsidP="00234126">
      <w:pPr>
        <w:autoSpaceDE w:val="0"/>
        <w:autoSpaceDN w:val="0"/>
        <w:adjustRightInd w:val="0"/>
        <w:ind w:firstLine="708"/>
        <w:contextualSpacing/>
        <w:jc w:val="both"/>
        <w:rPr>
          <w:rFonts w:eastAsia="Calibri"/>
          <w:sz w:val="28"/>
          <w:szCs w:val="28"/>
          <w:lang w:eastAsia="en-US"/>
        </w:rPr>
      </w:pPr>
      <w:r w:rsidRPr="002B6AAB">
        <w:rPr>
          <w:rFonts w:eastAsia="Calibri"/>
          <w:sz w:val="28"/>
          <w:szCs w:val="28"/>
          <w:lang w:eastAsia="en-US"/>
        </w:rPr>
        <w:t>Полная оценка полученной информации должна обеспечить информацию, какие проблемы есть в окружении ребенка, и какая среда (изменение среды) сможет помочь ему.</w:t>
      </w:r>
    </w:p>
    <w:p w:rsidR="00D435EB" w:rsidRPr="002B6AAB" w:rsidRDefault="00D435EB" w:rsidP="00D435EB">
      <w:pPr>
        <w:spacing w:after="200" w:line="276" w:lineRule="auto"/>
        <w:contextualSpacing/>
        <w:rPr>
          <w:rFonts w:eastAsia="Calibri"/>
          <w:sz w:val="28"/>
          <w:szCs w:val="28"/>
          <w:lang w:eastAsia="en-US"/>
        </w:rPr>
      </w:pPr>
    </w:p>
    <w:p w:rsidR="00D435EB" w:rsidRPr="002B6AAB" w:rsidRDefault="00D435EB" w:rsidP="00D435EB">
      <w:pPr>
        <w:tabs>
          <w:tab w:val="left" w:pos="1276"/>
        </w:tabs>
        <w:ind w:firstLine="680"/>
        <w:contextualSpacing/>
        <w:jc w:val="both"/>
        <w:rPr>
          <w:rFonts w:eastAsia="Calibri"/>
          <w:b/>
          <w:sz w:val="28"/>
          <w:szCs w:val="28"/>
          <w:lang w:eastAsia="en-US"/>
        </w:rPr>
      </w:pPr>
      <w:r w:rsidRPr="00537B34">
        <w:rPr>
          <w:b/>
          <w:sz w:val="28"/>
          <w:szCs w:val="28"/>
        </w:rPr>
        <w:t xml:space="preserve">2.2. Диагностика девиантного поведение детей и подростков </w:t>
      </w:r>
      <w:r w:rsidR="00295F1D">
        <w:rPr>
          <w:b/>
          <w:sz w:val="28"/>
          <w:szCs w:val="28"/>
        </w:rPr>
        <w:t>осуществляется по методикам:</w:t>
      </w:r>
    </w:p>
    <w:p w:rsidR="00D435EB" w:rsidRPr="00537B34" w:rsidRDefault="00D435EB" w:rsidP="00697707">
      <w:pPr>
        <w:pStyle w:val="a7"/>
        <w:numPr>
          <w:ilvl w:val="0"/>
          <w:numId w:val="30"/>
        </w:numPr>
        <w:tabs>
          <w:tab w:val="left" w:pos="1134"/>
        </w:tabs>
        <w:ind w:left="0" w:firstLine="709"/>
        <w:jc w:val="both"/>
        <w:rPr>
          <w:b/>
          <w:sz w:val="28"/>
          <w:szCs w:val="28"/>
        </w:rPr>
      </w:pPr>
      <w:r w:rsidRPr="00537B34">
        <w:rPr>
          <w:sz w:val="28"/>
          <w:szCs w:val="28"/>
        </w:rPr>
        <w:t>Методика диагностики склонности к отклоняющемуся поведению</w:t>
      </w:r>
      <w:r w:rsidR="00F17A3B">
        <w:rPr>
          <w:sz w:val="28"/>
          <w:szCs w:val="28"/>
        </w:rPr>
        <w:t xml:space="preserve"> </w:t>
      </w:r>
      <w:r w:rsidRPr="00537B34">
        <w:rPr>
          <w:sz w:val="28"/>
          <w:szCs w:val="28"/>
        </w:rPr>
        <w:t>(А. Н. Орел);</w:t>
      </w:r>
    </w:p>
    <w:p w:rsidR="00D435EB" w:rsidRPr="00537B34" w:rsidRDefault="00D435EB" w:rsidP="00697707">
      <w:pPr>
        <w:pStyle w:val="a7"/>
        <w:numPr>
          <w:ilvl w:val="0"/>
          <w:numId w:val="30"/>
        </w:numPr>
        <w:tabs>
          <w:tab w:val="left" w:pos="1134"/>
        </w:tabs>
        <w:ind w:left="0" w:firstLine="680"/>
        <w:jc w:val="both"/>
        <w:rPr>
          <w:b/>
          <w:sz w:val="28"/>
          <w:szCs w:val="28"/>
        </w:rPr>
      </w:pPr>
      <w:r w:rsidRPr="00537B34">
        <w:rPr>
          <w:w w:val="105"/>
          <w:sz w:val="28"/>
          <w:szCs w:val="28"/>
        </w:rPr>
        <w:t>Диагностический опросник для выявления склонности к различным формам девиантного поведения «ДАП-П»</w:t>
      </w:r>
      <w:r w:rsidR="00F17A3B">
        <w:rPr>
          <w:w w:val="105"/>
          <w:sz w:val="28"/>
          <w:szCs w:val="28"/>
        </w:rPr>
        <w:t xml:space="preserve"> </w:t>
      </w:r>
      <w:r w:rsidRPr="00537B34">
        <w:rPr>
          <w:w w:val="105"/>
          <w:sz w:val="28"/>
          <w:szCs w:val="28"/>
        </w:rPr>
        <w:t>(для учащихся общеобразовательных учреждений 14-17 лет);</w:t>
      </w:r>
    </w:p>
    <w:p w:rsidR="00D435EB" w:rsidRPr="00537B34" w:rsidRDefault="00D435EB" w:rsidP="00697707">
      <w:pPr>
        <w:pStyle w:val="a7"/>
        <w:numPr>
          <w:ilvl w:val="0"/>
          <w:numId w:val="30"/>
        </w:numPr>
        <w:tabs>
          <w:tab w:val="left" w:pos="1134"/>
        </w:tabs>
        <w:ind w:left="0" w:firstLine="680"/>
        <w:jc w:val="both"/>
        <w:rPr>
          <w:sz w:val="28"/>
          <w:szCs w:val="28"/>
        </w:rPr>
      </w:pPr>
      <w:r w:rsidRPr="00537B34">
        <w:rPr>
          <w:sz w:val="28"/>
          <w:szCs w:val="28"/>
        </w:rPr>
        <w:t>Методика исследования динамики риска аддиктивного поведения (И.А. Кухаренко, М.В. Рычкова, Б.И. Хасан);</w:t>
      </w:r>
    </w:p>
    <w:p w:rsidR="00D435EB" w:rsidRPr="00537B34" w:rsidRDefault="00D435EB" w:rsidP="00697707">
      <w:pPr>
        <w:pStyle w:val="a7"/>
        <w:numPr>
          <w:ilvl w:val="0"/>
          <w:numId w:val="30"/>
        </w:numPr>
        <w:tabs>
          <w:tab w:val="left" w:pos="1134"/>
        </w:tabs>
        <w:ind w:left="0" w:firstLine="680"/>
        <w:jc w:val="both"/>
        <w:rPr>
          <w:sz w:val="28"/>
          <w:szCs w:val="28"/>
        </w:rPr>
      </w:pPr>
      <w:r w:rsidRPr="00537B34">
        <w:rPr>
          <w:sz w:val="28"/>
          <w:szCs w:val="28"/>
        </w:rPr>
        <w:t>Опросник социализации для школьников «Моя семья».</w:t>
      </w:r>
    </w:p>
    <w:p w:rsidR="00D435EB" w:rsidRPr="00537B34" w:rsidRDefault="00D435EB" w:rsidP="00D435EB">
      <w:pPr>
        <w:contextualSpacing/>
        <w:rPr>
          <w:b/>
          <w:sz w:val="28"/>
          <w:szCs w:val="28"/>
        </w:rPr>
      </w:pPr>
    </w:p>
    <w:p w:rsidR="00D435EB" w:rsidRPr="00537B34" w:rsidRDefault="00031D33" w:rsidP="00CC2A88">
      <w:pPr>
        <w:spacing w:after="200" w:line="276" w:lineRule="auto"/>
        <w:ind w:firstLine="709"/>
        <w:contextualSpacing/>
        <w:jc w:val="both"/>
        <w:rPr>
          <w:b/>
          <w:sz w:val="28"/>
          <w:szCs w:val="28"/>
        </w:rPr>
      </w:pPr>
      <w:r w:rsidRPr="00031D33">
        <w:rPr>
          <w:sz w:val="28"/>
          <w:szCs w:val="28"/>
        </w:rPr>
        <w:t>2.2.1.</w:t>
      </w:r>
      <w:r>
        <w:rPr>
          <w:b/>
          <w:sz w:val="28"/>
          <w:szCs w:val="28"/>
        </w:rPr>
        <w:t xml:space="preserve"> </w:t>
      </w:r>
      <w:r w:rsidR="00D435EB" w:rsidRPr="00CC2A88">
        <w:rPr>
          <w:b/>
          <w:sz w:val="28"/>
          <w:szCs w:val="28"/>
        </w:rPr>
        <w:t>Методика диагностики склонности к отклоняющемуся поведению</w:t>
      </w:r>
      <w:r w:rsidR="00CC2A88">
        <w:rPr>
          <w:b/>
          <w:sz w:val="28"/>
          <w:szCs w:val="28"/>
        </w:rPr>
        <w:t xml:space="preserve"> </w:t>
      </w:r>
      <w:r w:rsidR="00D435EB" w:rsidRPr="00537B34">
        <w:rPr>
          <w:sz w:val="28"/>
          <w:szCs w:val="28"/>
        </w:rPr>
        <w:t>(А. Н. Орел)</w:t>
      </w:r>
    </w:p>
    <w:p w:rsidR="00D435EB" w:rsidRPr="00537B34" w:rsidRDefault="00D435EB" w:rsidP="004A7A68">
      <w:pPr>
        <w:ind w:firstLine="709"/>
        <w:jc w:val="both"/>
        <w:rPr>
          <w:sz w:val="28"/>
          <w:szCs w:val="28"/>
        </w:rPr>
      </w:pPr>
      <w:r w:rsidRPr="00537B34">
        <w:rPr>
          <w:b/>
          <w:sz w:val="28"/>
          <w:szCs w:val="28"/>
        </w:rPr>
        <w:t xml:space="preserve">Инструкция. </w:t>
      </w:r>
      <w:r w:rsidRPr="00537B34">
        <w:rPr>
          <w:sz w:val="28"/>
          <w:szCs w:val="28"/>
        </w:rPr>
        <w:t xml:space="preserve">Перед Вами  ряд утверждений. Они касаются некоторых сторон вашей жизни, вашего характера, привычек. Прочтите первое утверждение и решите, верно ли данное утверждение по отношению к вам. Если верно, то на бланке ответов рядом с номером, соответствующим утверждению, в квадратике под обозначением «Да» поставьте крестик или галочку. Если оно неверно, то поставьте крестик или галочку в квадратике под обозначением «Нет». Если вы затрудняетесь с ответом, то постарайтесь выбрать вариант ответа, который все-таки больше соответствует вашему мнению. Затем таким же образом отвечайте на все пункты опросника. Если ошибетесь, то зачеркните ошибочный ответ и поставьте тот, который считаете нужным. 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w:t>
      </w:r>
    </w:p>
    <w:p w:rsidR="00D435EB" w:rsidRPr="00537B34" w:rsidRDefault="00D435EB" w:rsidP="00D435EB">
      <w:pPr>
        <w:ind w:firstLine="709"/>
        <w:jc w:val="both"/>
        <w:rPr>
          <w:sz w:val="28"/>
          <w:szCs w:val="28"/>
        </w:rPr>
      </w:pPr>
    </w:p>
    <w:p w:rsidR="00D435EB" w:rsidRPr="00537B34" w:rsidRDefault="00D435EB" w:rsidP="00D435EB">
      <w:pPr>
        <w:jc w:val="center"/>
        <w:rPr>
          <w:b/>
          <w:sz w:val="28"/>
          <w:szCs w:val="28"/>
        </w:rPr>
      </w:pPr>
      <w:r w:rsidRPr="00537B34">
        <w:rPr>
          <w:b/>
          <w:sz w:val="28"/>
          <w:szCs w:val="28"/>
        </w:rPr>
        <w:t>Текст опросника.</w:t>
      </w:r>
    </w:p>
    <w:p w:rsidR="00D435EB" w:rsidRPr="00537B34" w:rsidRDefault="00D435EB" w:rsidP="00D435EB">
      <w:pPr>
        <w:jc w:val="center"/>
        <w:rPr>
          <w:sz w:val="28"/>
          <w:szCs w:val="28"/>
        </w:rPr>
      </w:pPr>
      <w:r w:rsidRPr="00537B34">
        <w:rPr>
          <w:sz w:val="28"/>
          <w:szCs w:val="28"/>
        </w:rPr>
        <w:t>Вариант М (мужской)</w:t>
      </w:r>
    </w:p>
    <w:p w:rsidR="00D435EB" w:rsidRPr="00537B34" w:rsidRDefault="00D435EB" w:rsidP="00D435EB">
      <w:pPr>
        <w:jc w:val="center"/>
        <w:rPr>
          <w:b/>
          <w:sz w:val="28"/>
          <w:szCs w:val="28"/>
        </w:rPr>
      </w:pPr>
    </w:p>
    <w:p w:rsidR="00D435EB" w:rsidRPr="00537B34" w:rsidRDefault="00D435EB" w:rsidP="00D435EB">
      <w:pPr>
        <w:tabs>
          <w:tab w:val="left" w:pos="426"/>
        </w:tabs>
        <w:jc w:val="both"/>
        <w:rPr>
          <w:sz w:val="28"/>
          <w:szCs w:val="28"/>
        </w:rPr>
      </w:pPr>
      <w:r w:rsidRPr="00537B34">
        <w:rPr>
          <w:sz w:val="28"/>
          <w:szCs w:val="28"/>
        </w:rPr>
        <w:t xml:space="preserve">1. </w:t>
      </w:r>
      <w:r w:rsidRPr="00537B34">
        <w:rPr>
          <w:sz w:val="28"/>
          <w:szCs w:val="28"/>
        </w:rPr>
        <w:tab/>
        <w:t>Я предпочитаю одежду неярких, приглушенных тонов.</w:t>
      </w:r>
    </w:p>
    <w:p w:rsidR="00D435EB" w:rsidRPr="00537B34" w:rsidRDefault="00D435EB" w:rsidP="00D435EB">
      <w:pPr>
        <w:tabs>
          <w:tab w:val="left" w:pos="426"/>
        </w:tabs>
        <w:jc w:val="both"/>
        <w:rPr>
          <w:sz w:val="28"/>
          <w:szCs w:val="28"/>
        </w:rPr>
      </w:pPr>
      <w:r w:rsidRPr="00537B34">
        <w:rPr>
          <w:sz w:val="28"/>
          <w:szCs w:val="28"/>
        </w:rPr>
        <w:t>2.</w:t>
      </w:r>
      <w:r w:rsidRPr="00537B34">
        <w:rPr>
          <w:sz w:val="28"/>
          <w:szCs w:val="28"/>
        </w:rPr>
        <w:tab/>
        <w:t>Бывает, что я откладываю на завтра то, что должен сделать сегодня.</w:t>
      </w:r>
    </w:p>
    <w:p w:rsidR="00D435EB" w:rsidRPr="00537B34" w:rsidRDefault="00D435EB" w:rsidP="00D435EB">
      <w:pPr>
        <w:tabs>
          <w:tab w:val="left" w:pos="426"/>
        </w:tabs>
        <w:jc w:val="both"/>
        <w:rPr>
          <w:sz w:val="28"/>
          <w:szCs w:val="28"/>
        </w:rPr>
      </w:pPr>
      <w:r w:rsidRPr="00537B34">
        <w:rPr>
          <w:sz w:val="28"/>
          <w:szCs w:val="28"/>
        </w:rPr>
        <w:t>3.</w:t>
      </w:r>
      <w:r w:rsidRPr="00537B34">
        <w:rPr>
          <w:sz w:val="28"/>
          <w:szCs w:val="28"/>
        </w:rPr>
        <w:tab/>
        <w:t>Я охотно записался бы добровольцем для участия в каких-либо боевых действиях.</w:t>
      </w:r>
    </w:p>
    <w:p w:rsidR="00D435EB" w:rsidRPr="00537B34" w:rsidRDefault="00D435EB" w:rsidP="00D435EB">
      <w:pPr>
        <w:tabs>
          <w:tab w:val="left" w:pos="426"/>
        </w:tabs>
        <w:jc w:val="both"/>
        <w:rPr>
          <w:sz w:val="28"/>
          <w:szCs w:val="28"/>
        </w:rPr>
      </w:pPr>
      <w:r w:rsidRPr="00537B34">
        <w:rPr>
          <w:sz w:val="28"/>
          <w:szCs w:val="28"/>
        </w:rPr>
        <w:t>4.</w:t>
      </w:r>
      <w:r w:rsidRPr="00537B34">
        <w:rPr>
          <w:sz w:val="28"/>
          <w:szCs w:val="28"/>
        </w:rPr>
        <w:tab/>
        <w:t>Бывает, что иногда я ссорюсь с родителями.</w:t>
      </w:r>
    </w:p>
    <w:p w:rsidR="00D435EB" w:rsidRPr="00537B34" w:rsidRDefault="00D435EB" w:rsidP="00D435EB">
      <w:pPr>
        <w:tabs>
          <w:tab w:val="left" w:pos="426"/>
        </w:tabs>
        <w:jc w:val="both"/>
        <w:rPr>
          <w:sz w:val="28"/>
          <w:szCs w:val="28"/>
        </w:rPr>
      </w:pPr>
      <w:r w:rsidRPr="00537B34">
        <w:rPr>
          <w:sz w:val="28"/>
          <w:szCs w:val="28"/>
        </w:rPr>
        <w:t>5.</w:t>
      </w:r>
      <w:r w:rsidRPr="00537B34">
        <w:rPr>
          <w:sz w:val="28"/>
          <w:szCs w:val="28"/>
        </w:rPr>
        <w:tab/>
        <w:t>Тот, кто в детстве не дрался, вырастает маменькиным сынком и ничего не может добиться в жизни.</w:t>
      </w:r>
    </w:p>
    <w:p w:rsidR="00D435EB" w:rsidRPr="00537B34" w:rsidRDefault="00D435EB" w:rsidP="00D435EB">
      <w:pPr>
        <w:tabs>
          <w:tab w:val="left" w:pos="426"/>
        </w:tabs>
        <w:jc w:val="both"/>
        <w:rPr>
          <w:sz w:val="28"/>
          <w:szCs w:val="28"/>
        </w:rPr>
      </w:pPr>
      <w:r w:rsidRPr="00537B34">
        <w:rPr>
          <w:sz w:val="28"/>
          <w:szCs w:val="28"/>
        </w:rPr>
        <w:t>6.</w:t>
      </w:r>
      <w:r w:rsidRPr="00537B34">
        <w:rPr>
          <w:sz w:val="28"/>
          <w:szCs w:val="28"/>
        </w:rPr>
        <w:tab/>
        <w:t>Я бы взялся за опасную для жизни работу, если бы за нее хорошо заплатили.</w:t>
      </w:r>
    </w:p>
    <w:p w:rsidR="00D435EB" w:rsidRPr="00537B34" w:rsidRDefault="00D435EB" w:rsidP="00D435EB">
      <w:pPr>
        <w:tabs>
          <w:tab w:val="left" w:pos="426"/>
        </w:tabs>
        <w:jc w:val="both"/>
        <w:rPr>
          <w:sz w:val="28"/>
          <w:szCs w:val="28"/>
        </w:rPr>
      </w:pPr>
      <w:r w:rsidRPr="00537B34">
        <w:rPr>
          <w:sz w:val="28"/>
          <w:szCs w:val="28"/>
        </w:rPr>
        <w:t>7.</w:t>
      </w:r>
      <w:r w:rsidRPr="00537B34">
        <w:rPr>
          <w:sz w:val="28"/>
          <w:szCs w:val="28"/>
        </w:rPr>
        <w:tab/>
        <w:t>Иногда я ощущаю такое сильное беспокойство, что просто не могу усидеть на месте.</w:t>
      </w:r>
    </w:p>
    <w:p w:rsidR="00D435EB" w:rsidRPr="00537B34" w:rsidRDefault="00D435EB" w:rsidP="00D435EB">
      <w:pPr>
        <w:tabs>
          <w:tab w:val="left" w:pos="426"/>
        </w:tabs>
        <w:jc w:val="both"/>
        <w:rPr>
          <w:sz w:val="28"/>
          <w:szCs w:val="28"/>
        </w:rPr>
      </w:pPr>
      <w:r w:rsidRPr="00537B34">
        <w:rPr>
          <w:sz w:val="28"/>
          <w:szCs w:val="28"/>
        </w:rPr>
        <w:t>8.</w:t>
      </w:r>
      <w:r w:rsidRPr="00537B34">
        <w:rPr>
          <w:sz w:val="28"/>
          <w:szCs w:val="28"/>
        </w:rPr>
        <w:tab/>
        <w:t>Иногда бывает, что я немного хвастаюсь.</w:t>
      </w:r>
    </w:p>
    <w:p w:rsidR="00D435EB" w:rsidRPr="00537B34" w:rsidRDefault="00D435EB" w:rsidP="00D435EB">
      <w:pPr>
        <w:tabs>
          <w:tab w:val="left" w:pos="426"/>
        </w:tabs>
        <w:jc w:val="both"/>
        <w:rPr>
          <w:sz w:val="28"/>
          <w:szCs w:val="28"/>
        </w:rPr>
      </w:pPr>
      <w:r w:rsidRPr="00537B34">
        <w:rPr>
          <w:sz w:val="28"/>
          <w:szCs w:val="28"/>
        </w:rPr>
        <w:t>9. Если бы мне пришлось стать военным, то я хотел бы быть летчиком-истребителем.</w:t>
      </w:r>
    </w:p>
    <w:p w:rsidR="00D435EB" w:rsidRPr="00537B34" w:rsidRDefault="00D435EB" w:rsidP="00D435EB">
      <w:pPr>
        <w:tabs>
          <w:tab w:val="left" w:pos="426"/>
        </w:tabs>
        <w:jc w:val="both"/>
        <w:rPr>
          <w:sz w:val="28"/>
          <w:szCs w:val="28"/>
        </w:rPr>
      </w:pPr>
      <w:r w:rsidRPr="00537B34">
        <w:rPr>
          <w:sz w:val="28"/>
          <w:szCs w:val="28"/>
        </w:rPr>
        <w:t>10.</w:t>
      </w:r>
      <w:r w:rsidRPr="00537B34">
        <w:rPr>
          <w:sz w:val="28"/>
          <w:szCs w:val="28"/>
        </w:rPr>
        <w:tab/>
        <w:t>Я ценю в людях осторожность и осмотрительность.</w:t>
      </w:r>
    </w:p>
    <w:p w:rsidR="00D435EB" w:rsidRPr="00537B34" w:rsidRDefault="00D435EB" w:rsidP="00D435EB">
      <w:pPr>
        <w:tabs>
          <w:tab w:val="left" w:pos="426"/>
        </w:tabs>
        <w:jc w:val="both"/>
        <w:rPr>
          <w:sz w:val="28"/>
          <w:szCs w:val="28"/>
        </w:rPr>
      </w:pPr>
      <w:r w:rsidRPr="00537B34">
        <w:rPr>
          <w:sz w:val="28"/>
          <w:szCs w:val="28"/>
        </w:rPr>
        <w:t>11.</w:t>
      </w:r>
      <w:r w:rsidRPr="00537B34">
        <w:rPr>
          <w:sz w:val="28"/>
          <w:szCs w:val="28"/>
        </w:rPr>
        <w:tab/>
        <w:t>Только слабые и трусливые люди выполняют все правила и законы.</w:t>
      </w:r>
    </w:p>
    <w:p w:rsidR="00D435EB" w:rsidRPr="00537B34" w:rsidRDefault="00D435EB" w:rsidP="00D435EB">
      <w:pPr>
        <w:tabs>
          <w:tab w:val="left" w:pos="426"/>
        </w:tabs>
        <w:jc w:val="both"/>
        <w:rPr>
          <w:sz w:val="28"/>
          <w:szCs w:val="28"/>
        </w:rPr>
      </w:pPr>
      <w:r w:rsidRPr="00537B34">
        <w:rPr>
          <w:sz w:val="28"/>
          <w:szCs w:val="28"/>
        </w:rPr>
        <w:t>12.</w:t>
      </w:r>
      <w:r w:rsidRPr="00537B34">
        <w:rPr>
          <w:sz w:val="28"/>
          <w:szCs w:val="28"/>
        </w:rPr>
        <w:tab/>
        <w:t>Я предпочел бы работу, связанную с переменами и путешествиями, даже если она опасна для жизни.</w:t>
      </w:r>
    </w:p>
    <w:p w:rsidR="00D435EB" w:rsidRPr="00537B34" w:rsidRDefault="00D435EB" w:rsidP="00D435EB">
      <w:pPr>
        <w:tabs>
          <w:tab w:val="left" w:pos="426"/>
        </w:tabs>
        <w:jc w:val="both"/>
        <w:rPr>
          <w:sz w:val="28"/>
          <w:szCs w:val="28"/>
        </w:rPr>
      </w:pPr>
      <w:r w:rsidRPr="00537B34">
        <w:rPr>
          <w:sz w:val="28"/>
          <w:szCs w:val="28"/>
        </w:rPr>
        <w:t>13.</w:t>
      </w:r>
      <w:r w:rsidRPr="00537B34">
        <w:rPr>
          <w:sz w:val="28"/>
          <w:szCs w:val="28"/>
        </w:rPr>
        <w:tab/>
        <w:t>Я всегда говорю только правду.</w:t>
      </w:r>
    </w:p>
    <w:p w:rsidR="00D435EB" w:rsidRPr="00537B34" w:rsidRDefault="00D435EB" w:rsidP="00D435EB">
      <w:pPr>
        <w:tabs>
          <w:tab w:val="left" w:pos="426"/>
        </w:tabs>
        <w:jc w:val="both"/>
        <w:rPr>
          <w:sz w:val="28"/>
          <w:szCs w:val="28"/>
        </w:rPr>
      </w:pPr>
      <w:r w:rsidRPr="00537B34">
        <w:rPr>
          <w:sz w:val="28"/>
          <w:szCs w:val="28"/>
        </w:rPr>
        <w:t>14.</w:t>
      </w:r>
      <w:r w:rsidRPr="00537B34">
        <w:rPr>
          <w:sz w:val="28"/>
          <w:szCs w:val="28"/>
        </w:rPr>
        <w:tab/>
        <w:t>Если человек в меру и без вредных последствий употребляет возбуждающие и влияющие на психику вещества — это вполне нормально.</w:t>
      </w:r>
    </w:p>
    <w:p w:rsidR="00D435EB" w:rsidRPr="00537B34" w:rsidRDefault="00D435EB" w:rsidP="00D435EB">
      <w:pPr>
        <w:tabs>
          <w:tab w:val="left" w:pos="426"/>
        </w:tabs>
        <w:jc w:val="both"/>
        <w:rPr>
          <w:sz w:val="28"/>
          <w:szCs w:val="28"/>
        </w:rPr>
      </w:pPr>
      <w:r w:rsidRPr="00537B34">
        <w:rPr>
          <w:sz w:val="28"/>
          <w:szCs w:val="28"/>
        </w:rPr>
        <w:t>15.</w:t>
      </w:r>
      <w:r w:rsidRPr="00537B34">
        <w:rPr>
          <w:sz w:val="28"/>
          <w:szCs w:val="28"/>
        </w:rPr>
        <w:tab/>
        <w:t>Даже если я злюсь, то стараюсь не прибегать к ругательствам.</w:t>
      </w:r>
    </w:p>
    <w:p w:rsidR="00D435EB" w:rsidRPr="00537B34" w:rsidRDefault="00D435EB" w:rsidP="00D435EB">
      <w:pPr>
        <w:tabs>
          <w:tab w:val="left" w:pos="426"/>
        </w:tabs>
        <w:jc w:val="both"/>
        <w:rPr>
          <w:sz w:val="28"/>
          <w:szCs w:val="28"/>
        </w:rPr>
      </w:pPr>
      <w:r w:rsidRPr="00537B34">
        <w:rPr>
          <w:sz w:val="28"/>
          <w:szCs w:val="28"/>
        </w:rPr>
        <w:t>16.</w:t>
      </w:r>
      <w:r w:rsidRPr="00537B34">
        <w:rPr>
          <w:sz w:val="28"/>
          <w:szCs w:val="28"/>
        </w:rPr>
        <w:tab/>
        <w:t>Я думаю, что мне бы понравилось охотиться на львов.</w:t>
      </w:r>
    </w:p>
    <w:p w:rsidR="00D435EB" w:rsidRPr="00537B34" w:rsidRDefault="00D435EB" w:rsidP="00D435EB">
      <w:pPr>
        <w:tabs>
          <w:tab w:val="left" w:pos="426"/>
        </w:tabs>
        <w:jc w:val="both"/>
        <w:rPr>
          <w:sz w:val="28"/>
          <w:szCs w:val="28"/>
        </w:rPr>
      </w:pPr>
      <w:r w:rsidRPr="00537B34">
        <w:rPr>
          <w:sz w:val="28"/>
          <w:szCs w:val="28"/>
        </w:rPr>
        <w:t>17.</w:t>
      </w:r>
      <w:r w:rsidRPr="00537B34">
        <w:rPr>
          <w:sz w:val="28"/>
          <w:szCs w:val="28"/>
        </w:rPr>
        <w:tab/>
        <w:t>Если меня обидели, то я обязательно должен отомстить.</w:t>
      </w:r>
    </w:p>
    <w:p w:rsidR="00D435EB" w:rsidRPr="00537B34" w:rsidRDefault="00D435EB" w:rsidP="00D435EB">
      <w:pPr>
        <w:tabs>
          <w:tab w:val="left" w:pos="426"/>
        </w:tabs>
        <w:jc w:val="both"/>
        <w:rPr>
          <w:sz w:val="28"/>
          <w:szCs w:val="28"/>
        </w:rPr>
      </w:pPr>
      <w:r w:rsidRPr="00537B34">
        <w:rPr>
          <w:sz w:val="28"/>
          <w:szCs w:val="28"/>
        </w:rPr>
        <w:t>18.</w:t>
      </w:r>
      <w:r w:rsidRPr="00537B34">
        <w:rPr>
          <w:sz w:val="28"/>
          <w:szCs w:val="28"/>
        </w:rPr>
        <w:tab/>
        <w:t>Человек должен иметь право выпивать столько, сколько он хочет.</w:t>
      </w:r>
    </w:p>
    <w:p w:rsidR="00D435EB" w:rsidRPr="00537B34" w:rsidRDefault="00D435EB" w:rsidP="00D435EB">
      <w:pPr>
        <w:tabs>
          <w:tab w:val="left" w:pos="426"/>
        </w:tabs>
        <w:jc w:val="both"/>
        <w:rPr>
          <w:sz w:val="28"/>
          <w:szCs w:val="28"/>
        </w:rPr>
      </w:pPr>
      <w:r w:rsidRPr="00537B34">
        <w:rPr>
          <w:sz w:val="28"/>
          <w:szCs w:val="28"/>
        </w:rPr>
        <w:t>19.</w:t>
      </w:r>
      <w:r w:rsidRPr="00537B34">
        <w:rPr>
          <w:sz w:val="28"/>
          <w:szCs w:val="28"/>
        </w:rPr>
        <w:tab/>
        <w:t>Если мой приятель опаздывает к назначенному времени, то я обычно сохраняю спокойствие.</w:t>
      </w:r>
    </w:p>
    <w:p w:rsidR="00D435EB" w:rsidRPr="00537B34" w:rsidRDefault="00D435EB" w:rsidP="00D435EB">
      <w:pPr>
        <w:tabs>
          <w:tab w:val="left" w:pos="426"/>
        </w:tabs>
        <w:jc w:val="both"/>
        <w:rPr>
          <w:sz w:val="28"/>
          <w:szCs w:val="28"/>
        </w:rPr>
      </w:pPr>
      <w:r w:rsidRPr="00537B34">
        <w:rPr>
          <w:sz w:val="28"/>
          <w:szCs w:val="28"/>
        </w:rPr>
        <w:t>20.</w:t>
      </w:r>
      <w:r w:rsidRPr="00537B34">
        <w:rPr>
          <w:sz w:val="28"/>
          <w:szCs w:val="28"/>
        </w:rPr>
        <w:tab/>
        <w:t>Мне обычно затрудняет работу требование сделать ее к определенному сроку.</w:t>
      </w:r>
    </w:p>
    <w:p w:rsidR="00D435EB" w:rsidRPr="00537B34" w:rsidRDefault="00D435EB" w:rsidP="00D435EB">
      <w:pPr>
        <w:tabs>
          <w:tab w:val="left" w:pos="426"/>
        </w:tabs>
        <w:jc w:val="both"/>
        <w:rPr>
          <w:sz w:val="28"/>
          <w:szCs w:val="28"/>
        </w:rPr>
      </w:pPr>
      <w:r w:rsidRPr="00537B34">
        <w:rPr>
          <w:sz w:val="28"/>
          <w:szCs w:val="28"/>
        </w:rPr>
        <w:t>21.</w:t>
      </w:r>
      <w:r w:rsidRPr="00537B34">
        <w:rPr>
          <w:sz w:val="28"/>
          <w:szCs w:val="28"/>
        </w:rPr>
        <w:tab/>
        <w:t>Иногда я перехожу улицу там, где мне удобно, а не там, где положено.</w:t>
      </w:r>
    </w:p>
    <w:p w:rsidR="00D435EB" w:rsidRPr="00537B34" w:rsidRDefault="00D435EB" w:rsidP="00D435EB">
      <w:pPr>
        <w:tabs>
          <w:tab w:val="left" w:pos="426"/>
        </w:tabs>
        <w:jc w:val="both"/>
        <w:rPr>
          <w:sz w:val="28"/>
          <w:szCs w:val="28"/>
        </w:rPr>
      </w:pPr>
      <w:r w:rsidRPr="00537B34">
        <w:rPr>
          <w:sz w:val="28"/>
          <w:szCs w:val="28"/>
        </w:rPr>
        <w:t>22.</w:t>
      </w:r>
      <w:r w:rsidRPr="00537B34">
        <w:rPr>
          <w:sz w:val="28"/>
          <w:szCs w:val="28"/>
        </w:rPr>
        <w:tab/>
        <w:t>Некоторые правила и запреты можно отбросить, если испытываешь сильное сексуальное (половое) влечение.</w:t>
      </w:r>
    </w:p>
    <w:p w:rsidR="00D435EB" w:rsidRPr="00537B34" w:rsidRDefault="00D435EB" w:rsidP="00D435EB">
      <w:pPr>
        <w:tabs>
          <w:tab w:val="left" w:pos="426"/>
        </w:tabs>
        <w:jc w:val="both"/>
        <w:rPr>
          <w:sz w:val="28"/>
          <w:szCs w:val="28"/>
        </w:rPr>
      </w:pPr>
      <w:r w:rsidRPr="00537B34">
        <w:rPr>
          <w:sz w:val="28"/>
          <w:szCs w:val="28"/>
        </w:rPr>
        <w:t>23.</w:t>
      </w:r>
      <w:r w:rsidRPr="00537B34">
        <w:rPr>
          <w:sz w:val="28"/>
          <w:szCs w:val="28"/>
        </w:rPr>
        <w:tab/>
        <w:t>Я иногда не слушаюсь родителей.</w:t>
      </w:r>
    </w:p>
    <w:p w:rsidR="00D435EB" w:rsidRPr="00537B34" w:rsidRDefault="00D435EB" w:rsidP="00D435EB">
      <w:pPr>
        <w:tabs>
          <w:tab w:val="left" w:pos="426"/>
        </w:tabs>
        <w:jc w:val="both"/>
        <w:rPr>
          <w:sz w:val="28"/>
          <w:szCs w:val="28"/>
        </w:rPr>
      </w:pPr>
      <w:r w:rsidRPr="00537B34">
        <w:rPr>
          <w:sz w:val="28"/>
          <w:szCs w:val="28"/>
        </w:rPr>
        <w:t>24.</w:t>
      </w:r>
      <w:r w:rsidRPr="00537B34">
        <w:rPr>
          <w:sz w:val="28"/>
          <w:szCs w:val="28"/>
        </w:rPr>
        <w:tab/>
        <w:t>Если при покупке автомобиля мне придется выбирать между скоростью и безопасностью, то я выберу безопасность.</w:t>
      </w:r>
    </w:p>
    <w:p w:rsidR="00D435EB" w:rsidRPr="00537B34" w:rsidRDefault="00D435EB" w:rsidP="00D435EB">
      <w:pPr>
        <w:tabs>
          <w:tab w:val="left" w:pos="426"/>
        </w:tabs>
        <w:jc w:val="both"/>
        <w:rPr>
          <w:sz w:val="28"/>
          <w:szCs w:val="28"/>
        </w:rPr>
      </w:pPr>
      <w:r w:rsidRPr="00537B34">
        <w:rPr>
          <w:sz w:val="28"/>
          <w:szCs w:val="28"/>
        </w:rPr>
        <w:t>25.</w:t>
      </w:r>
      <w:r w:rsidRPr="00537B34">
        <w:rPr>
          <w:sz w:val="28"/>
          <w:szCs w:val="28"/>
        </w:rPr>
        <w:tab/>
        <w:t>Я думаю, что мне бы понравилось заниматься боксом.</w:t>
      </w:r>
    </w:p>
    <w:p w:rsidR="00D435EB" w:rsidRPr="00537B34" w:rsidRDefault="00D435EB" w:rsidP="00D435EB">
      <w:pPr>
        <w:tabs>
          <w:tab w:val="left" w:pos="426"/>
        </w:tabs>
        <w:jc w:val="both"/>
        <w:rPr>
          <w:sz w:val="28"/>
          <w:szCs w:val="28"/>
        </w:rPr>
      </w:pPr>
      <w:r w:rsidRPr="00537B34">
        <w:rPr>
          <w:sz w:val="28"/>
          <w:szCs w:val="28"/>
        </w:rPr>
        <w:t>26.</w:t>
      </w:r>
      <w:r w:rsidRPr="00537B34">
        <w:rPr>
          <w:sz w:val="28"/>
          <w:szCs w:val="28"/>
        </w:rPr>
        <w:tab/>
        <w:t>Если бы я мог свободно выбирать профессию, то стал бы дегустатором вин.</w:t>
      </w:r>
    </w:p>
    <w:p w:rsidR="00D435EB" w:rsidRPr="00537B34" w:rsidRDefault="00D435EB" w:rsidP="00D435EB">
      <w:pPr>
        <w:tabs>
          <w:tab w:val="left" w:pos="426"/>
        </w:tabs>
        <w:jc w:val="both"/>
        <w:rPr>
          <w:sz w:val="28"/>
          <w:szCs w:val="28"/>
        </w:rPr>
      </w:pPr>
      <w:r w:rsidRPr="00537B34">
        <w:rPr>
          <w:sz w:val="28"/>
          <w:szCs w:val="28"/>
        </w:rPr>
        <w:t>27.</w:t>
      </w:r>
      <w:r w:rsidRPr="00537B34">
        <w:rPr>
          <w:sz w:val="28"/>
          <w:szCs w:val="28"/>
        </w:rPr>
        <w:tab/>
        <w:t>Я часто испытываю потребность в острых ощущениях.</w:t>
      </w:r>
    </w:p>
    <w:p w:rsidR="00D435EB" w:rsidRPr="00537B34" w:rsidRDefault="00D435EB" w:rsidP="00D435EB">
      <w:pPr>
        <w:tabs>
          <w:tab w:val="left" w:pos="426"/>
        </w:tabs>
        <w:jc w:val="both"/>
        <w:rPr>
          <w:sz w:val="28"/>
          <w:szCs w:val="28"/>
        </w:rPr>
      </w:pPr>
      <w:r w:rsidRPr="00537B34">
        <w:rPr>
          <w:sz w:val="28"/>
          <w:szCs w:val="28"/>
        </w:rPr>
        <w:t>28.</w:t>
      </w:r>
      <w:r w:rsidRPr="00537B34">
        <w:rPr>
          <w:sz w:val="28"/>
          <w:szCs w:val="28"/>
        </w:rPr>
        <w:tab/>
        <w:t>Иногда мне так и хочется сделать себе больно.</w:t>
      </w:r>
    </w:p>
    <w:p w:rsidR="00D435EB" w:rsidRPr="00537B34" w:rsidRDefault="00D435EB" w:rsidP="00D435EB">
      <w:pPr>
        <w:tabs>
          <w:tab w:val="left" w:pos="426"/>
        </w:tabs>
        <w:jc w:val="both"/>
        <w:rPr>
          <w:sz w:val="28"/>
          <w:szCs w:val="28"/>
        </w:rPr>
      </w:pPr>
      <w:r w:rsidRPr="00537B34">
        <w:rPr>
          <w:sz w:val="28"/>
          <w:szCs w:val="28"/>
        </w:rPr>
        <w:t>29.</w:t>
      </w:r>
      <w:r w:rsidRPr="00537B34">
        <w:rPr>
          <w:sz w:val="28"/>
          <w:szCs w:val="28"/>
        </w:rPr>
        <w:tab/>
        <w:t>Мое отношение к жизни хорошо описывает пословица: «Семь раз отмерь – один раз отрежь».</w:t>
      </w:r>
    </w:p>
    <w:p w:rsidR="00D435EB" w:rsidRPr="00537B34" w:rsidRDefault="00D435EB" w:rsidP="00D435EB">
      <w:pPr>
        <w:tabs>
          <w:tab w:val="left" w:pos="426"/>
        </w:tabs>
        <w:jc w:val="both"/>
        <w:rPr>
          <w:sz w:val="28"/>
          <w:szCs w:val="28"/>
        </w:rPr>
      </w:pPr>
      <w:r w:rsidRPr="00537B34">
        <w:rPr>
          <w:sz w:val="28"/>
          <w:szCs w:val="28"/>
        </w:rPr>
        <w:t>30.</w:t>
      </w:r>
      <w:r w:rsidRPr="00537B34">
        <w:rPr>
          <w:sz w:val="28"/>
          <w:szCs w:val="28"/>
        </w:rPr>
        <w:tab/>
        <w:t>Я всегда покупаю билеты в общественном транспорте.</w:t>
      </w:r>
    </w:p>
    <w:p w:rsidR="00D435EB" w:rsidRPr="00537B34" w:rsidRDefault="00D435EB" w:rsidP="00D435EB">
      <w:pPr>
        <w:tabs>
          <w:tab w:val="left" w:pos="426"/>
        </w:tabs>
        <w:jc w:val="both"/>
        <w:rPr>
          <w:sz w:val="28"/>
          <w:szCs w:val="28"/>
        </w:rPr>
      </w:pPr>
      <w:r w:rsidRPr="00537B34">
        <w:rPr>
          <w:sz w:val="28"/>
          <w:szCs w:val="28"/>
        </w:rPr>
        <w:t>31.</w:t>
      </w:r>
      <w:r w:rsidRPr="00537B34">
        <w:rPr>
          <w:sz w:val="28"/>
          <w:szCs w:val="28"/>
        </w:rPr>
        <w:tab/>
        <w:t>Среди моих знакомых есть люди, которые пробовали одурманивающие токсические вещества.</w:t>
      </w:r>
    </w:p>
    <w:p w:rsidR="00D435EB" w:rsidRPr="00537B34" w:rsidRDefault="00D435EB" w:rsidP="00D435EB">
      <w:pPr>
        <w:tabs>
          <w:tab w:val="left" w:pos="426"/>
        </w:tabs>
        <w:jc w:val="both"/>
        <w:rPr>
          <w:sz w:val="28"/>
          <w:szCs w:val="28"/>
        </w:rPr>
      </w:pPr>
      <w:r w:rsidRPr="00537B34">
        <w:rPr>
          <w:sz w:val="28"/>
          <w:szCs w:val="28"/>
        </w:rPr>
        <w:t>32.</w:t>
      </w:r>
      <w:r w:rsidRPr="00537B34">
        <w:rPr>
          <w:sz w:val="28"/>
          <w:szCs w:val="28"/>
        </w:rPr>
        <w:tab/>
        <w:t>Я всегда выполняю обещания, даже если мне это невыгодно.</w:t>
      </w:r>
    </w:p>
    <w:p w:rsidR="00D435EB" w:rsidRPr="00537B34" w:rsidRDefault="00D435EB" w:rsidP="00D435EB">
      <w:pPr>
        <w:tabs>
          <w:tab w:val="left" w:pos="426"/>
        </w:tabs>
        <w:jc w:val="both"/>
        <w:rPr>
          <w:sz w:val="28"/>
          <w:szCs w:val="28"/>
        </w:rPr>
      </w:pPr>
      <w:r w:rsidRPr="00537B34">
        <w:rPr>
          <w:sz w:val="28"/>
          <w:szCs w:val="28"/>
        </w:rPr>
        <w:t>33.</w:t>
      </w:r>
      <w:r w:rsidRPr="00537B34">
        <w:rPr>
          <w:sz w:val="28"/>
          <w:szCs w:val="28"/>
        </w:rPr>
        <w:tab/>
        <w:t>Бывает, что мне так и хочется выругаться.</w:t>
      </w:r>
    </w:p>
    <w:p w:rsidR="00D435EB" w:rsidRPr="00537B34" w:rsidRDefault="00D435EB" w:rsidP="00D435EB">
      <w:pPr>
        <w:tabs>
          <w:tab w:val="left" w:pos="426"/>
        </w:tabs>
        <w:jc w:val="both"/>
        <w:rPr>
          <w:sz w:val="28"/>
          <w:szCs w:val="28"/>
        </w:rPr>
      </w:pPr>
      <w:r w:rsidRPr="00537B34">
        <w:rPr>
          <w:sz w:val="28"/>
          <w:szCs w:val="28"/>
        </w:rPr>
        <w:t>34.</w:t>
      </w:r>
      <w:r w:rsidRPr="00537B34">
        <w:rPr>
          <w:sz w:val="28"/>
          <w:szCs w:val="28"/>
        </w:rPr>
        <w:tab/>
        <w:t>Правы люди, которые в жизни следуют пословице: «Если нельзя, но очень хочется, то можно».</w:t>
      </w:r>
    </w:p>
    <w:p w:rsidR="00D435EB" w:rsidRPr="00537B34" w:rsidRDefault="00D435EB" w:rsidP="00D435EB">
      <w:pPr>
        <w:tabs>
          <w:tab w:val="left" w:pos="426"/>
        </w:tabs>
        <w:jc w:val="both"/>
        <w:rPr>
          <w:sz w:val="28"/>
          <w:szCs w:val="28"/>
        </w:rPr>
      </w:pPr>
      <w:r w:rsidRPr="00537B34">
        <w:rPr>
          <w:sz w:val="28"/>
          <w:szCs w:val="28"/>
        </w:rPr>
        <w:t>35.</w:t>
      </w:r>
      <w:r w:rsidRPr="00537B34">
        <w:rPr>
          <w:sz w:val="28"/>
          <w:szCs w:val="28"/>
        </w:rPr>
        <w:tab/>
        <w:t>Бывало, что я случайно попадал в драку после употребления спиртных напитков.</w:t>
      </w:r>
    </w:p>
    <w:p w:rsidR="00D435EB" w:rsidRPr="00537B34" w:rsidRDefault="00D435EB" w:rsidP="00D435EB">
      <w:pPr>
        <w:tabs>
          <w:tab w:val="left" w:pos="426"/>
        </w:tabs>
        <w:jc w:val="both"/>
        <w:rPr>
          <w:sz w:val="28"/>
          <w:szCs w:val="28"/>
        </w:rPr>
      </w:pPr>
      <w:r w:rsidRPr="00537B34">
        <w:rPr>
          <w:sz w:val="28"/>
          <w:szCs w:val="28"/>
        </w:rPr>
        <w:t>36.</w:t>
      </w:r>
      <w:r w:rsidRPr="00537B34">
        <w:rPr>
          <w:sz w:val="28"/>
          <w:szCs w:val="28"/>
        </w:rPr>
        <w:tab/>
        <w:t>Мне редко удается заставить себя продолжать работу после ряда обидных неудач.</w:t>
      </w:r>
    </w:p>
    <w:p w:rsidR="00D435EB" w:rsidRPr="00537B34" w:rsidRDefault="00D435EB" w:rsidP="00D435EB">
      <w:pPr>
        <w:tabs>
          <w:tab w:val="left" w:pos="426"/>
        </w:tabs>
        <w:jc w:val="both"/>
        <w:rPr>
          <w:sz w:val="28"/>
          <w:szCs w:val="28"/>
        </w:rPr>
      </w:pPr>
      <w:r w:rsidRPr="00537B34">
        <w:rPr>
          <w:sz w:val="28"/>
          <w:szCs w:val="28"/>
        </w:rPr>
        <w:t>37.</w:t>
      </w:r>
      <w:r w:rsidRPr="00537B34">
        <w:rPr>
          <w:sz w:val="28"/>
          <w:szCs w:val="28"/>
        </w:rPr>
        <w:tab/>
        <w:t>Если бы в наше время проводились бои гладиаторов, то я бы обязательно в них поучаствовал.</w:t>
      </w:r>
    </w:p>
    <w:p w:rsidR="00D435EB" w:rsidRPr="00537B34" w:rsidRDefault="00D435EB" w:rsidP="00D435EB">
      <w:pPr>
        <w:tabs>
          <w:tab w:val="left" w:pos="426"/>
        </w:tabs>
        <w:jc w:val="both"/>
        <w:rPr>
          <w:sz w:val="28"/>
          <w:szCs w:val="28"/>
        </w:rPr>
      </w:pPr>
      <w:r w:rsidRPr="00537B34">
        <w:rPr>
          <w:sz w:val="28"/>
          <w:szCs w:val="28"/>
        </w:rPr>
        <w:t>38.</w:t>
      </w:r>
      <w:r w:rsidRPr="00537B34">
        <w:rPr>
          <w:sz w:val="28"/>
          <w:szCs w:val="28"/>
        </w:rPr>
        <w:tab/>
        <w:t>Бывает, что иногда я говорю неправду.</w:t>
      </w:r>
    </w:p>
    <w:p w:rsidR="00D435EB" w:rsidRPr="00537B34" w:rsidRDefault="00D435EB" w:rsidP="00D435EB">
      <w:pPr>
        <w:tabs>
          <w:tab w:val="left" w:pos="426"/>
        </w:tabs>
        <w:jc w:val="both"/>
        <w:rPr>
          <w:sz w:val="28"/>
          <w:szCs w:val="28"/>
        </w:rPr>
      </w:pPr>
      <w:r w:rsidRPr="00537B34">
        <w:rPr>
          <w:sz w:val="28"/>
          <w:szCs w:val="28"/>
        </w:rPr>
        <w:t>39.</w:t>
      </w:r>
      <w:r w:rsidRPr="00537B34">
        <w:rPr>
          <w:sz w:val="28"/>
          <w:szCs w:val="28"/>
        </w:rPr>
        <w:tab/>
        <w:t>Терпеть боль назло всем бывает даже приятно.</w:t>
      </w:r>
    </w:p>
    <w:p w:rsidR="00D435EB" w:rsidRPr="00537B34" w:rsidRDefault="00D435EB" w:rsidP="00D435EB">
      <w:pPr>
        <w:tabs>
          <w:tab w:val="left" w:pos="426"/>
        </w:tabs>
        <w:jc w:val="both"/>
        <w:rPr>
          <w:sz w:val="28"/>
          <w:szCs w:val="28"/>
        </w:rPr>
      </w:pPr>
      <w:r w:rsidRPr="00537B34">
        <w:rPr>
          <w:sz w:val="28"/>
          <w:szCs w:val="28"/>
        </w:rPr>
        <w:t>40.</w:t>
      </w:r>
      <w:r w:rsidRPr="00537B34">
        <w:rPr>
          <w:sz w:val="28"/>
          <w:szCs w:val="28"/>
        </w:rPr>
        <w:tab/>
        <w:t>Я лучше соглашусь с человеком, чем стану спорить.</w:t>
      </w:r>
    </w:p>
    <w:p w:rsidR="00D435EB" w:rsidRPr="00537B34" w:rsidRDefault="00D435EB" w:rsidP="00D435EB">
      <w:pPr>
        <w:tabs>
          <w:tab w:val="left" w:pos="426"/>
        </w:tabs>
        <w:jc w:val="both"/>
        <w:rPr>
          <w:sz w:val="28"/>
          <w:szCs w:val="28"/>
        </w:rPr>
      </w:pPr>
      <w:r w:rsidRPr="00537B34">
        <w:rPr>
          <w:sz w:val="28"/>
          <w:szCs w:val="28"/>
        </w:rPr>
        <w:t>41.</w:t>
      </w:r>
      <w:r w:rsidRPr="00537B34">
        <w:rPr>
          <w:sz w:val="28"/>
          <w:szCs w:val="28"/>
        </w:rPr>
        <w:tab/>
        <w:t>Если бы я родился в давние времена, то стал бы благородным разбойником.</w:t>
      </w:r>
    </w:p>
    <w:p w:rsidR="00D435EB" w:rsidRPr="00537B34" w:rsidRDefault="00D435EB" w:rsidP="00D435EB">
      <w:pPr>
        <w:tabs>
          <w:tab w:val="left" w:pos="426"/>
        </w:tabs>
        <w:jc w:val="both"/>
        <w:rPr>
          <w:sz w:val="28"/>
          <w:szCs w:val="28"/>
        </w:rPr>
      </w:pPr>
      <w:r w:rsidRPr="00537B34">
        <w:rPr>
          <w:sz w:val="28"/>
          <w:szCs w:val="28"/>
        </w:rPr>
        <w:t>42.</w:t>
      </w:r>
      <w:r w:rsidRPr="00537B34">
        <w:rPr>
          <w:sz w:val="28"/>
          <w:szCs w:val="28"/>
        </w:rPr>
        <w:tab/>
        <w:t>Если нет другого выхода, то спор можно разрешить и дракой.</w:t>
      </w:r>
    </w:p>
    <w:p w:rsidR="00D435EB" w:rsidRPr="00537B34" w:rsidRDefault="00D435EB" w:rsidP="00D435EB">
      <w:pPr>
        <w:tabs>
          <w:tab w:val="left" w:pos="426"/>
        </w:tabs>
        <w:jc w:val="both"/>
        <w:rPr>
          <w:sz w:val="28"/>
          <w:szCs w:val="28"/>
        </w:rPr>
      </w:pPr>
      <w:r w:rsidRPr="00537B34">
        <w:rPr>
          <w:sz w:val="28"/>
          <w:szCs w:val="28"/>
        </w:rPr>
        <w:t>43.</w:t>
      </w:r>
      <w:r w:rsidRPr="00537B34">
        <w:rPr>
          <w:sz w:val="28"/>
          <w:szCs w:val="28"/>
        </w:rPr>
        <w:tab/>
        <w:t>Бывали случаи, когда мои родители, другие взрослые выказывали беспокойство по поводу того, что я немного выпил.</w:t>
      </w:r>
    </w:p>
    <w:p w:rsidR="00D435EB" w:rsidRPr="00537B34" w:rsidRDefault="00D435EB" w:rsidP="00D435EB">
      <w:pPr>
        <w:tabs>
          <w:tab w:val="left" w:pos="426"/>
        </w:tabs>
        <w:jc w:val="both"/>
        <w:rPr>
          <w:sz w:val="28"/>
          <w:szCs w:val="28"/>
        </w:rPr>
      </w:pPr>
      <w:r w:rsidRPr="00537B34">
        <w:rPr>
          <w:sz w:val="28"/>
          <w:szCs w:val="28"/>
        </w:rPr>
        <w:t>44.</w:t>
      </w:r>
      <w:r w:rsidRPr="00537B34">
        <w:rPr>
          <w:sz w:val="28"/>
          <w:szCs w:val="28"/>
        </w:rPr>
        <w:tab/>
        <w:t>Одежда должна с первого взгляда выделять человека среди других в толпе.</w:t>
      </w:r>
    </w:p>
    <w:p w:rsidR="00D435EB" w:rsidRPr="00537B34" w:rsidRDefault="00D435EB" w:rsidP="00D435EB">
      <w:pPr>
        <w:tabs>
          <w:tab w:val="left" w:pos="426"/>
        </w:tabs>
        <w:jc w:val="both"/>
        <w:rPr>
          <w:sz w:val="28"/>
          <w:szCs w:val="28"/>
        </w:rPr>
      </w:pPr>
      <w:r w:rsidRPr="00537B34">
        <w:rPr>
          <w:sz w:val="28"/>
          <w:szCs w:val="28"/>
        </w:rPr>
        <w:t>45.</w:t>
      </w:r>
      <w:r w:rsidRPr="00537B34">
        <w:rPr>
          <w:sz w:val="28"/>
          <w:szCs w:val="28"/>
        </w:rPr>
        <w:tab/>
        <w:t>Если в кинофильме нет ни одной приличной драки – это плохое кино.</w:t>
      </w:r>
    </w:p>
    <w:p w:rsidR="00D435EB" w:rsidRPr="00537B34" w:rsidRDefault="00D435EB" w:rsidP="00D435EB">
      <w:pPr>
        <w:tabs>
          <w:tab w:val="left" w:pos="426"/>
        </w:tabs>
        <w:jc w:val="both"/>
        <w:rPr>
          <w:sz w:val="28"/>
          <w:szCs w:val="28"/>
        </w:rPr>
      </w:pPr>
      <w:r w:rsidRPr="00537B34">
        <w:rPr>
          <w:sz w:val="28"/>
          <w:szCs w:val="28"/>
        </w:rPr>
        <w:t>46.</w:t>
      </w:r>
      <w:r w:rsidRPr="00537B34">
        <w:rPr>
          <w:sz w:val="28"/>
          <w:szCs w:val="28"/>
        </w:rPr>
        <w:tab/>
        <w:t>Иногда я скучаю на уроках.</w:t>
      </w:r>
    </w:p>
    <w:p w:rsidR="00D435EB" w:rsidRPr="00537B34" w:rsidRDefault="00D435EB" w:rsidP="00D435EB">
      <w:pPr>
        <w:tabs>
          <w:tab w:val="left" w:pos="426"/>
        </w:tabs>
        <w:jc w:val="both"/>
        <w:rPr>
          <w:sz w:val="28"/>
          <w:szCs w:val="28"/>
        </w:rPr>
      </w:pPr>
      <w:r w:rsidRPr="00537B34">
        <w:rPr>
          <w:sz w:val="28"/>
          <w:szCs w:val="28"/>
        </w:rPr>
        <w:t>47.</w:t>
      </w:r>
      <w:r w:rsidRPr="00537B34">
        <w:rPr>
          <w:sz w:val="28"/>
          <w:szCs w:val="28"/>
        </w:rPr>
        <w:tab/>
        <w:t>Если меня кто-то случайно задел в толпе, то я обязательно потребую от него извинений.</w:t>
      </w:r>
    </w:p>
    <w:p w:rsidR="00D435EB" w:rsidRPr="00537B34" w:rsidRDefault="00D435EB" w:rsidP="00D435EB">
      <w:pPr>
        <w:tabs>
          <w:tab w:val="left" w:pos="426"/>
        </w:tabs>
        <w:jc w:val="both"/>
        <w:rPr>
          <w:sz w:val="28"/>
          <w:szCs w:val="28"/>
        </w:rPr>
      </w:pPr>
      <w:r w:rsidRPr="00537B34">
        <w:rPr>
          <w:sz w:val="28"/>
          <w:szCs w:val="28"/>
        </w:rPr>
        <w:t>48.</w:t>
      </w:r>
      <w:r w:rsidRPr="00537B34">
        <w:rPr>
          <w:sz w:val="28"/>
          <w:szCs w:val="28"/>
        </w:rPr>
        <w:tab/>
        <w:t>Если человек раздражает меня, то я готов высказать ему все, что я о нем думаю.</w:t>
      </w:r>
    </w:p>
    <w:p w:rsidR="00D435EB" w:rsidRPr="00537B34" w:rsidRDefault="00D435EB" w:rsidP="00D435EB">
      <w:pPr>
        <w:tabs>
          <w:tab w:val="left" w:pos="426"/>
        </w:tabs>
        <w:jc w:val="both"/>
        <w:rPr>
          <w:sz w:val="28"/>
          <w:szCs w:val="28"/>
        </w:rPr>
      </w:pPr>
      <w:r w:rsidRPr="00537B34">
        <w:rPr>
          <w:sz w:val="28"/>
          <w:szCs w:val="28"/>
        </w:rPr>
        <w:t>49.</w:t>
      </w:r>
      <w:r w:rsidRPr="00537B34">
        <w:rPr>
          <w:sz w:val="28"/>
          <w:szCs w:val="28"/>
        </w:rPr>
        <w:tab/>
        <w:t>Во время путешествий и поездок я люблю отклоняться от обычных маршрутов.</w:t>
      </w:r>
    </w:p>
    <w:p w:rsidR="00D435EB" w:rsidRPr="00537B34" w:rsidRDefault="00D435EB" w:rsidP="00D435EB">
      <w:pPr>
        <w:tabs>
          <w:tab w:val="left" w:pos="426"/>
        </w:tabs>
        <w:jc w:val="both"/>
        <w:rPr>
          <w:sz w:val="28"/>
          <w:szCs w:val="28"/>
        </w:rPr>
      </w:pPr>
      <w:r w:rsidRPr="00537B34">
        <w:rPr>
          <w:sz w:val="28"/>
          <w:szCs w:val="28"/>
        </w:rPr>
        <w:t>50.</w:t>
      </w:r>
      <w:r w:rsidRPr="00537B34">
        <w:rPr>
          <w:sz w:val="28"/>
          <w:szCs w:val="28"/>
        </w:rPr>
        <w:tab/>
        <w:t>Мне бы понравилась профессия дрессировщика хищных зверей.</w:t>
      </w:r>
    </w:p>
    <w:p w:rsidR="00D435EB" w:rsidRPr="00537B34" w:rsidRDefault="00D435EB" w:rsidP="00D435EB">
      <w:pPr>
        <w:tabs>
          <w:tab w:val="left" w:pos="426"/>
        </w:tabs>
        <w:jc w:val="both"/>
        <w:rPr>
          <w:sz w:val="28"/>
          <w:szCs w:val="28"/>
        </w:rPr>
      </w:pPr>
      <w:r w:rsidRPr="00537B34">
        <w:rPr>
          <w:sz w:val="28"/>
          <w:szCs w:val="28"/>
        </w:rPr>
        <w:t>51.</w:t>
      </w:r>
      <w:r w:rsidRPr="00537B34">
        <w:rPr>
          <w:sz w:val="28"/>
          <w:szCs w:val="28"/>
        </w:rPr>
        <w:tab/>
        <w:t>Если уж сел за руль мотоцикла, то стоит ехать только очень быстро.</w:t>
      </w:r>
    </w:p>
    <w:p w:rsidR="00D435EB" w:rsidRPr="00537B34" w:rsidRDefault="00D435EB" w:rsidP="00D435EB">
      <w:pPr>
        <w:tabs>
          <w:tab w:val="left" w:pos="426"/>
        </w:tabs>
        <w:jc w:val="both"/>
        <w:rPr>
          <w:sz w:val="28"/>
          <w:szCs w:val="28"/>
        </w:rPr>
      </w:pPr>
      <w:r w:rsidRPr="00537B34">
        <w:rPr>
          <w:sz w:val="28"/>
          <w:szCs w:val="28"/>
        </w:rPr>
        <w:t>52.</w:t>
      </w:r>
      <w:r w:rsidRPr="00537B34">
        <w:rPr>
          <w:sz w:val="28"/>
          <w:szCs w:val="28"/>
        </w:rPr>
        <w:tab/>
        <w:t>Когда я читаю детектив, то мне часто хочется, чтобы преступник ушел от преследования.</w:t>
      </w:r>
    </w:p>
    <w:p w:rsidR="00D435EB" w:rsidRPr="00537B34" w:rsidRDefault="00D435EB" w:rsidP="00D435EB">
      <w:pPr>
        <w:tabs>
          <w:tab w:val="left" w:pos="426"/>
        </w:tabs>
        <w:jc w:val="both"/>
        <w:rPr>
          <w:sz w:val="28"/>
          <w:szCs w:val="28"/>
        </w:rPr>
      </w:pPr>
      <w:r w:rsidRPr="00537B34">
        <w:rPr>
          <w:sz w:val="28"/>
          <w:szCs w:val="28"/>
        </w:rPr>
        <w:t>53.</w:t>
      </w:r>
      <w:r w:rsidRPr="00537B34">
        <w:rPr>
          <w:sz w:val="28"/>
          <w:szCs w:val="28"/>
        </w:rPr>
        <w:tab/>
        <w:t>Иногда я просто не могу удержаться от смеха, когда слышу неприличную шутку.</w:t>
      </w:r>
    </w:p>
    <w:p w:rsidR="00D435EB" w:rsidRPr="00537B34" w:rsidRDefault="00D435EB" w:rsidP="00D435EB">
      <w:pPr>
        <w:tabs>
          <w:tab w:val="left" w:pos="426"/>
        </w:tabs>
        <w:jc w:val="both"/>
        <w:rPr>
          <w:sz w:val="28"/>
          <w:szCs w:val="28"/>
        </w:rPr>
      </w:pPr>
      <w:r w:rsidRPr="00537B34">
        <w:rPr>
          <w:sz w:val="28"/>
          <w:szCs w:val="28"/>
        </w:rPr>
        <w:t>54.</w:t>
      </w:r>
      <w:r w:rsidRPr="00537B34">
        <w:rPr>
          <w:sz w:val="28"/>
          <w:szCs w:val="28"/>
        </w:rPr>
        <w:tab/>
        <w:t>Я стараюсь избегать в разговоре выражений, которые могут смутить окружающих.</w:t>
      </w:r>
    </w:p>
    <w:p w:rsidR="00D435EB" w:rsidRPr="00537B34" w:rsidRDefault="00D435EB" w:rsidP="00D435EB">
      <w:pPr>
        <w:tabs>
          <w:tab w:val="left" w:pos="426"/>
        </w:tabs>
        <w:jc w:val="both"/>
        <w:rPr>
          <w:sz w:val="28"/>
          <w:szCs w:val="28"/>
        </w:rPr>
      </w:pPr>
      <w:r w:rsidRPr="00537B34">
        <w:rPr>
          <w:sz w:val="28"/>
          <w:szCs w:val="28"/>
        </w:rPr>
        <w:t>55.</w:t>
      </w:r>
      <w:r w:rsidRPr="00537B34">
        <w:rPr>
          <w:sz w:val="28"/>
          <w:szCs w:val="28"/>
        </w:rPr>
        <w:tab/>
        <w:t>Я часто огорчаюсь из-за мелочей.</w:t>
      </w:r>
    </w:p>
    <w:p w:rsidR="00D435EB" w:rsidRPr="00537B34" w:rsidRDefault="00D435EB" w:rsidP="00D435EB">
      <w:pPr>
        <w:tabs>
          <w:tab w:val="left" w:pos="426"/>
        </w:tabs>
        <w:jc w:val="both"/>
        <w:rPr>
          <w:sz w:val="28"/>
          <w:szCs w:val="28"/>
        </w:rPr>
      </w:pPr>
      <w:r w:rsidRPr="00537B34">
        <w:rPr>
          <w:sz w:val="28"/>
          <w:szCs w:val="28"/>
        </w:rPr>
        <w:t>56.</w:t>
      </w:r>
      <w:r w:rsidRPr="00537B34">
        <w:rPr>
          <w:sz w:val="28"/>
          <w:szCs w:val="28"/>
        </w:rPr>
        <w:tab/>
        <w:t>Когда мне возражают, я часто взрываюсь и отвечаю резко.</w:t>
      </w:r>
    </w:p>
    <w:p w:rsidR="00D435EB" w:rsidRPr="00537B34" w:rsidRDefault="00D435EB" w:rsidP="00D435EB">
      <w:pPr>
        <w:tabs>
          <w:tab w:val="left" w:pos="426"/>
        </w:tabs>
        <w:jc w:val="both"/>
        <w:rPr>
          <w:sz w:val="28"/>
          <w:szCs w:val="28"/>
        </w:rPr>
      </w:pPr>
      <w:r w:rsidRPr="00537B34">
        <w:rPr>
          <w:sz w:val="28"/>
          <w:szCs w:val="28"/>
        </w:rPr>
        <w:t>57.</w:t>
      </w:r>
      <w:r w:rsidRPr="00537B34">
        <w:rPr>
          <w:sz w:val="28"/>
          <w:szCs w:val="28"/>
        </w:rPr>
        <w:tab/>
        <w:t>Мне больше нравится читать о приключениях, чем о любовных историях.</w:t>
      </w:r>
    </w:p>
    <w:p w:rsidR="00D435EB" w:rsidRPr="00537B34" w:rsidRDefault="00D435EB" w:rsidP="00D435EB">
      <w:pPr>
        <w:tabs>
          <w:tab w:val="left" w:pos="426"/>
        </w:tabs>
        <w:jc w:val="both"/>
        <w:rPr>
          <w:sz w:val="28"/>
          <w:szCs w:val="28"/>
        </w:rPr>
      </w:pPr>
      <w:r w:rsidRPr="00537B34">
        <w:rPr>
          <w:sz w:val="28"/>
          <w:szCs w:val="28"/>
        </w:rPr>
        <w:t>58.</w:t>
      </w:r>
      <w:r w:rsidRPr="00537B34">
        <w:rPr>
          <w:sz w:val="28"/>
          <w:szCs w:val="28"/>
        </w:rPr>
        <w:tab/>
        <w:t>Чтобы получить удовольствие, стоит нарушить некоторые правила и запреты.</w:t>
      </w:r>
    </w:p>
    <w:p w:rsidR="00D435EB" w:rsidRPr="00537B34" w:rsidRDefault="00D435EB" w:rsidP="00D435EB">
      <w:pPr>
        <w:tabs>
          <w:tab w:val="left" w:pos="426"/>
        </w:tabs>
        <w:jc w:val="both"/>
        <w:rPr>
          <w:sz w:val="28"/>
          <w:szCs w:val="28"/>
        </w:rPr>
      </w:pPr>
      <w:r w:rsidRPr="00537B34">
        <w:rPr>
          <w:sz w:val="28"/>
          <w:szCs w:val="28"/>
        </w:rPr>
        <w:t>59.</w:t>
      </w:r>
      <w:r w:rsidRPr="00537B34">
        <w:rPr>
          <w:sz w:val="28"/>
          <w:szCs w:val="28"/>
        </w:rPr>
        <w:tab/>
        <w:t>Мне нравится бывать в компаниях, где в меру выпивают и веселятся.</w:t>
      </w:r>
    </w:p>
    <w:p w:rsidR="00D435EB" w:rsidRPr="00537B34" w:rsidRDefault="00D435EB" w:rsidP="00D435EB">
      <w:pPr>
        <w:tabs>
          <w:tab w:val="left" w:pos="426"/>
        </w:tabs>
        <w:jc w:val="both"/>
        <w:rPr>
          <w:sz w:val="28"/>
          <w:szCs w:val="28"/>
        </w:rPr>
      </w:pPr>
      <w:r w:rsidRPr="00537B34">
        <w:rPr>
          <w:sz w:val="28"/>
          <w:szCs w:val="28"/>
        </w:rPr>
        <w:t>60.</w:t>
      </w:r>
      <w:r w:rsidRPr="00537B34">
        <w:rPr>
          <w:sz w:val="28"/>
          <w:szCs w:val="28"/>
        </w:rPr>
        <w:tab/>
        <w:t>Меня раздражает, когда девушки курят.</w:t>
      </w:r>
    </w:p>
    <w:p w:rsidR="00D435EB" w:rsidRPr="00537B34" w:rsidRDefault="00D435EB" w:rsidP="00D435EB">
      <w:pPr>
        <w:tabs>
          <w:tab w:val="left" w:pos="426"/>
        </w:tabs>
        <w:jc w:val="both"/>
        <w:rPr>
          <w:sz w:val="28"/>
          <w:szCs w:val="28"/>
        </w:rPr>
      </w:pPr>
      <w:r w:rsidRPr="00537B34">
        <w:rPr>
          <w:sz w:val="28"/>
          <w:szCs w:val="28"/>
        </w:rPr>
        <w:t>61.</w:t>
      </w:r>
      <w:r w:rsidRPr="00537B34">
        <w:rPr>
          <w:sz w:val="28"/>
          <w:szCs w:val="28"/>
        </w:rPr>
        <w:tab/>
        <w:t>Мне нравится состояние, которое наступает, когда в меру и в хорошей компании выпьешь.</w:t>
      </w:r>
    </w:p>
    <w:p w:rsidR="00D435EB" w:rsidRPr="00537B34" w:rsidRDefault="00D435EB" w:rsidP="00D435EB">
      <w:pPr>
        <w:tabs>
          <w:tab w:val="left" w:pos="426"/>
        </w:tabs>
        <w:jc w:val="both"/>
        <w:rPr>
          <w:sz w:val="28"/>
          <w:szCs w:val="28"/>
        </w:rPr>
      </w:pPr>
      <w:r w:rsidRPr="00537B34">
        <w:rPr>
          <w:sz w:val="28"/>
          <w:szCs w:val="28"/>
        </w:rPr>
        <w:t>62.</w:t>
      </w:r>
      <w:r w:rsidRPr="00537B34">
        <w:rPr>
          <w:sz w:val="28"/>
          <w:szCs w:val="28"/>
        </w:rPr>
        <w:tab/>
        <w:t>Бывало, что у меня возникало желание выпить, хотя я понимал, что сейчас не время и не место.</w:t>
      </w:r>
    </w:p>
    <w:p w:rsidR="00D435EB" w:rsidRPr="00537B34" w:rsidRDefault="00D435EB" w:rsidP="00D435EB">
      <w:pPr>
        <w:tabs>
          <w:tab w:val="left" w:pos="426"/>
        </w:tabs>
        <w:jc w:val="both"/>
        <w:rPr>
          <w:sz w:val="28"/>
          <w:szCs w:val="28"/>
        </w:rPr>
      </w:pPr>
      <w:r w:rsidRPr="00537B34">
        <w:rPr>
          <w:sz w:val="28"/>
          <w:szCs w:val="28"/>
        </w:rPr>
        <w:t>63.</w:t>
      </w:r>
      <w:r w:rsidRPr="00537B34">
        <w:rPr>
          <w:sz w:val="28"/>
          <w:szCs w:val="28"/>
        </w:rPr>
        <w:tab/>
        <w:t>Сигарета в трудную минуту меня успокаивает.</w:t>
      </w:r>
    </w:p>
    <w:p w:rsidR="00D435EB" w:rsidRPr="00537B34" w:rsidRDefault="00D435EB" w:rsidP="00D435EB">
      <w:pPr>
        <w:tabs>
          <w:tab w:val="left" w:pos="426"/>
        </w:tabs>
        <w:jc w:val="both"/>
        <w:rPr>
          <w:sz w:val="28"/>
          <w:szCs w:val="28"/>
        </w:rPr>
      </w:pPr>
      <w:r w:rsidRPr="00537B34">
        <w:rPr>
          <w:sz w:val="28"/>
          <w:szCs w:val="28"/>
        </w:rPr>
        <w:t>64.</w:t>
      </w:r>
      <w:r w:rsidRPr="00537B34">
        <w:rPr>
          <w:sz w:val="28"/>
          <w:szCs w:val="28"/>
        </w:rPr>
        <w:tab/>
        <w:t>Мне легко заставить других людей бояться меня, и иногда ради забавы я это делаю.</w:t>
      </w:r>
    </w:p>
    <w:p w:rsidR="00D435EB" w:rsidRPr="00537B34" w:rsidRDefault="00D435EB" w:rsidP="00D435EB">
      <w:pPr>
        <w:tabs>
          <w:tab w:val="left" w:pos="426"/>
        </w:tabs>
        <w:jc w:val="both"/>
        <w:rPr>
          <w:sz w:val="28"/>
          <w:szCs w:val="28"/>
        </w:rPr>
      </w:pPr>
      <w:r w:rsidRPr="00537B34">
        <w:rPr>
          <w:sz w:val="28"/>
          <w:szCs w:val="28"/>
        </w:rPr>
        <w:t>65.</w:t>
      </w:r>
      <w:r w:rsidRPr="00537B34">
        <w:rPr>
          <w:sz w:val="28"/>
          <w:szCs w:val="28"/>
        </w:rPr>
        <w:tab/>
        <w:t>Я смог бы своей рукой казнить преступника, справедливо приговоренного к высшей мере наказания.</w:t>
      </w:r>
    </w:p>
    <w:p w:rsidR="00D435EB" w:rsidRPr="00537B34" w:rsidRDefault="00D435EB" w:rsidP="00D435EB">
      <w:pPr>
        <w:tabs>
          <w:tab w:val="left" w:pos="426"/>
        </w:tabs>
        <w:jc w:val="both"/>
        <w:rPr>
          <w:sz w:val="28"/>
          <w:szCs w:val="28"/>
        </w:rPr>
      </w:pPr>
      <w:r w:rsidRPr="00537B34">
        <w:rPr>
          <w:sz w:val="28"/>
          <w:szCs w:val="28"/>
        </w:rPr>
        <w:t>66.</w:t>
      </w:r>
      <w:r w:rsidRPr="00537B34">
        <w:rPr>
          <w:sz w:val="28"/>
          <w:szCs w:val="28"/>
        </w:rPr>
        <w:tab/>
        <w:t>Удовольствие — это главное, к чему стоит стремиться в жизни.</w:t>
      </w:r>
    </w:p>
    <w:p w:rsidR="00D435EB" w:rsidRPr="00537B34" w:rsidRDefault="00D435EB" w:rsidP="00D435EB">
      <w:pPr>
        <w:tabs>
          <w:tab w:val="left" w:pos="426"/>
        </w:tabs>
        <w:jc w:val="both"/>
        <w:rPr>
          <w:sz w:val="28"/>
          <w:szCs w:val="28"/>
        </w:rPr>
      </w:pPr>
      <w:r w:rsidRPr="00537B34">
        <w:rPr>
          <w:sz w:val="28"/>
          <w:szCs w:val="28"/>
        </w:rPr>
        <w:t>67.</w:t>
      </w:r>
      <w:r w:rsidRPr="00537B34">
        <w:rPr>
          <w:sz w:val="28"/>
          <w:szCs w:val="28"/>
        </w:rPr>
        <w:tab/>
        <w:t>Я хотел бы поучаствовать в автомобильных гонках.</w:t>
      </w:r>
    </w:p>
    <w:p w:rsidR="00D435EB" w:rsidRPr="00537B34" w:rsidRDefault="00D435EB" w:rsidP="00D435EB">
      <w:pPr>
        <w:tabs>
          <w:tab w:val="left" w:pos="426"/>
        </w:tabs>
        <w:jc w:val="both"/>
        <w:rPr>
          <w:sz w:val="28"/>
          <w:szCs w:val="28"/>
        </w:rPr>
      </w:pPr>
      <w:r w:rsidRPr="00537B34">
        <w:rPr>
          <w:sz w:val="28"/>
          <w:szCs w:val="28"/>
        </w:rPr>
        <w:t>68.</w:t>
      </w:r>
      <w:r w:rsidRPr="00537B34">
        <w:rPr>
          <w:sz w:val="28"/>
          <w:szCs w:val="28"/>
        </w:rPr>
        <w:tab/>
        <w:t>Когда у меня плохое настроение, ко мне лучше не подходить.</w:t>
      </w:r>
    </w:p>
    <w:p w:rsidR="00D435EB" w:rsidRPr="00537B34" w:rsidRDefault="00D435EB" w:rsidP="00D435EB">
      <w:pPr>
        <w:tabs>
          <w:tab w:val="left" w:pos="426"/>
        </w:tabs>
        <w:jc w:val="both"/>
        <w:rPr>
          <w:sz w:val="28"/>
          <w:szCs w:val="28"/>
        </w:rPr>
      </w:pPr>
      <w:r w:rsidRPr="00537B34">
        <w:rPr>
          <w:sz w:val="28"/>
          <w:szCs w:val="28"/>
        </w:rPr>
        <w:t>69.</w:t>
      </w:r>
      <w:r w:rsidRPr="00537B34">
        <w:rPr>
          <w:sz w:val="28"/>
          <w:szCs w:val="28"/>
        </w:rPr>
        <w:tab/>
        <w:t>Иногда у меня бывает такое настроение, что я готов первым начать драку.</w:t>
      </w:r>
    </w:p>
    <w:p w:rsidR="00D435EB" w:rsidRPr="00537B34" w:rsidRDefault="00D435EB" w:rsidP="00D435EB">
      <w:pPr>
        <w:tabs>
          <w:tab w:val="left" w:pos="426"/>
        </w:tabs>
        <w:jc w:val="both"/>
        <w:rPr>
          <w:sz w:val="28"/>
          <w:szCs w:val="28"/>
        </w:rPr>
      </w:pPr>
      <w:r w:rsidRPr="00537B34">
        <w:rPr>
          <w:sz w:val="28"/>
          <w:szCs w:val="28"/>
        </w:rPr>
        <w:t>70.</w:t>
      </w:r>
      <w:r w:rsidRPr="00537B34">
        <w:rPr>
          <w:sz w:val="28"/>
          <w:szCs w:val="28"/>
        </w:rPr>
        <w:tab/>
        <w:t>Я могу вспомнить случаи, когда я был таким злым, что хватал первую попавшуюся под руку вещь и ломал ее.</w:t>
      </w:r>
    </w:p>
    <w:p w:rsidR="00D435EB" w:rsidRPr="00537B34" w:rsidRDefault="00D435EB" w:rsidP="00D435EB">
      <w:pPr>
        <w:tabs>
          <w:tab w:val="left" w:pos="426"/>
        </w:tabs>
        <w:jc w:val="both"/>
        <w:rPr>
          <w:sz w:val="28"/>
          <w:szCs w:val="28"/>
        </w:rPr>
      </w:pPr>
      <w:r w:rsidRPr="00537B34">
        <w:rPr>
          <w:sz w:val="28"/>
          <w:szCs w:val="28"/>
        </w:rPr>
        <w:t>71.</w:t>
      </w:r>
      <w:r w:rsidRPr="00537B34">
        <w:rPr>
          <w:sz w:val="28"/>
          <w:szCs w:val="28"/>
        </w:rPr>
        <w:tab/>
        <w:t>Я всегда требую, чтобы окружающие уважали мои права.</w:t>
      </w:r>
    </w:p>
    <w:p w:rsidR="00D435EB" w:rsidRPr="00537B34" w:rsidRDefault="00D435EB" w:rsidP="00D435EB">
      <w:pPr>
        <w:tabs>
          <w:tab w:val="left" w:pos="426"/>
        </w:tabs>
        <w:jc w:val="both"/>
        <w:rPr>
          <w:sz w:val="28"/>
          <w:szCs w:val="28"/>
        </w:rPr>
      </w:pPr>
      <w:r w:rsidRPr="00537B34">
        <w:rPr>
          <w:sz w:val="28"/>
          <w:szCs w:val="28"/>
        </w:rPr>
        <w:t>72.</w:t>
      </w:r>
      <w:r w:rsidRPr="00537B34">
        <w:rPr>
          <w:sz w:val="28"/>
          <w:szCs w:val="28"/>
        </w:rPr>
        <w:tab/>
        <w:t>Мне понравилось бы прыгать с парашютом.</w:t>
      </w:r>
    </w:p>
    <w:p w:rsidR="00D435EB" w:rsidRPr="00537B34" w:rsidRDefault="00D435EB" w:rsidP="00D435EB">
      <w:pPr>
        <w:tabs>
          <w:tab w:val="left" w:pos="426"/>
        </w:tabs>
        <w:jc w:val="both"/>
        <w:rPr>
          <w:sz w:val="28"/>
          <w:szCs w:val="28"/>
        </w:rPr>
      </w:pPr>
      <w:r w:rsidRPr="00537B34">
        <w:rPr>
          <w:sz w:val="28"/>
          <w:szCs w:val="28"/>
        </w:rPr>
        <w:t>73.</w:t>
      </w:r>
      <w:r w:rsidRPr="00537B34">
        <w:rPr>
          <w:sz w:val="28"/>
          <w:szCs w:val="28"/>
        </w:rPr>
        <w:tab/>
        <w:t>Вредное воздействие на человека алкоголя и табака сильно преувеличивают.</w:t>
      </w:r>
    </w:p>
    <w:p w:rsidR="00D435EB" w:rsidRPr="00537B34" w:rsidRDefault="00D435EB" w:rsidP="00D435EB">
      <w:pPr>
        <w:tabs>
          <w:tab w:val="left" w:pos="426"/>
        </w:tabs>
        <w:jc w:val="both"/>
        <w:rPr>
          <w:sz w:val="28"/>
          <w:szCs w:val="28"/>
        </w:rPr>
      </w:pPr>
      <w:r w:rsidRPr="00537B34">
        <w:rPr>
          <w:sz w:val="28"/>
          <w:szCs w:val="28"/>
        </w:rPr>
        <w:t>74.</w:t>
      </w:r>
      <w:r w:rsidRPr="00537B34">
        <w:rPr>
          <w:sz w:val="28"/>
          <w:szCs w:val="28"/>
        </w:rPr>
        <w:tab/>
        <w:t>Я редко даю сдачи, даже если кто-то ударит меня.</w:t>
      </w:r>
    </w:p>
    <w:p w:rsidR="00D435EB" w:rsidRPr="00537B34" w:rsidRDefault="00D435EB" w:rsidP="00D435EB">
      <w:pPr>
        <w:tabs>
          <w:tab w:val="left" w:pos="426"/>
        </w:tabs>
        <w:jc w:val="both"/>
        <w:rPr>
          <w:sz w:val="28"/>
          <w:szCs w:val="28"/>
        </w:rPr>
      </w:pPr>
      <w:r w:rsidRPr="00537B34">
        <w:rPr>
          <w:sz w:val="28"/>
          <w:szCs w:val="28"/>
        </w:rPr>
        <w:t>75.</w:t>
      </w:r>
      <w:r w:rsidRPr="00537B34">
        <w:rPr>
          <w:sz w:val="28"/>
          <w:szCs w:val="28"/>
        </w:rPr>
        <w:tab/>
        <w:t>Я не получаю удовольствия от ощущения риска.</w:t>
      </w:r>
    </w:p>
    <w:p w:rsidR="00D435EB" w:rsidRPr="00537B34" w:rsidRDefault="00D435EB" w:rsidP="00D435EB">
      <w:pPr>
        <w:tabs>
          <w:tab w:val="left" w:pos="426"/>
        </w:tabs>
        <w:jc w:val="both"/>
        <w:rPr>
          <w:sz w:val="28"/>
          <w:szCs w:val="28"/>
        </w:rPr>
      </w:pPr>
      <w:r w:rsidRPr="00537B34">
        <w:rPr>
          <w:sz w:val="28"/>
          <w:szCs w:val="28"/>
        </w:rPr>
        <w:t>76.</w:t>
      </w:r>
      <w:r w:rsidRPr="00537B34">
        <w:rPr>
          <w:sz w:val="28"/>
          <w:szCs w:val="28"/>
        </w:rPr>
        <w:tab/>
        <w:t>Когда человек в пылу спора прибегает к сильным выражениям — это нормально.</w:t>
      </w:r>
    </w:p>
    <w:p w:rsidR="00D435EB" w:rsidRPr="00537B34" w:rsidRDefault="00D435EB" w:rsidP="00D435EB">
      <w:pPr>
        <w:tabs>
          <w:tab w:val="left" w:pos="426"/>
        </w:tabs>
        <w:jc w:val="both"/>
        <w:rPr>
          <w:sz w:val="28"/>
          <w:szCs w:val="28"/>
        </w:rPr>
      </w:pPr>
      <w:r w:rsidRPr="00537B34">
        <w:rPr>
          <w:sz w:val="28"/>
          <w:szCs w:val="28"/>
        </w:rPr>
        <w:t>77.</w:t>
      </w:r>
      <w:r w:rsidRPr="00537B34">
        <w:rPr>
          <w:sz w:val="28"/>
          <w:szCs w:val="28"/>
        </w:rPr>
        <w:tab/>
        <w:t>Я часто не могу сдержать свои чувства.</w:t>
      </w:r>
    </w:p>
    <w:p w:rsidR="00D435EB" w:rsidRPr="00537B34" w:rsidRDefault="00D435EB" w:rsidP="00D435EB">
      <w:pPr>
        <w:tabs>
          <w:tab w:val="left" w:pos="426"/>
        </w:tabs>
        <w:jc w:val="both"/>
        <w:rPr>
          <w:sz w:val="28"/>
          <w:szCs w:val="28"/>
        </w:rPr>
      </w:pPr>
      <w:r w:rsidRPr="00537B34">
        <w:rPr>
          <w:sz w:val="28"/>
          <w:szCs w:val="28"/>
        </w:rPr>
        <w:t>78.</w:t>
      </w:r>
      <w:r w:rsidRPr="00537B34">
        <w:rPr>
          <w:sz w:val="28"/>
          <w:szCs w:val="28"/>
        </w:rPr>
        <w:tab/>
        <w:t>Бывало, что я опаздывал на уроки.</w:t>
      </w:r>
    </w:p>
    <w:p w:rsidR="00D435EB" w:rsidRPr="00537B34" w:rsidRDefault="00D435EB" w:rsidP="00D435EB">
      <w:pPr>
        <w:tabs>
          <w:tab w:val="left" w:pos="426"/>
        </w:tabs>
        <w:jc w:val="both"/>
        <w:rPr>
          <w:sz w:val="28"/>
          <w:szCs w:val="28"/>
        </w:rPr>
      </w:pPr>
      <w:r w:rsidRPr="00537B34">
        <w:rPr>
          <w:sz w:val="28"/>
          <w:szCs w:val="28"/>
        </w:rPr>
        <w:t>79.</w:t>
      </w:r>
      <w:r w:rsidRPr="00537B34">
        <w:rPr>
          <w:sz w:val="28"/>
          <w:szCs w:val="28"/>
        </w:rPr>
        <w:tab/>
        <w:t>Мне нравятся компании, где все подшучивают друг над другом.</w:t>
      </w:r>
    </w:p>
    <w:p w:rsidR="00D435EB" w:rsidRPr="00537B34" w:rsidRDefault="00D435EB" w:rsidP="00D435EB">
      <w:pPr>
        <w:tabs>
          <w:tab w:val="left" w:pos="426"/>
        </w:tabs>
        <w:jc w:val="both"/>
        <w:rPr>
          <w:sz w:val="28"/>
          <w:szCs w:val="28"/>
        </w:rPr>
      </w:pPr>
      <w:r w:rsidRPr="00537B34">
        <w:rPr>
          <w:sz w:val="28"/>
          <w:szCs w:val="28"/>
        </w:rPr>
        <w:t>80.</w:t>
      </w:r>
      <w:r w:rsidRPr="00537B34">
        <w:rPr>
          <w:sz w:val="28"/>
          <w:szCs w:val="28"/>
        </w:rPr>
        <w:tab/>
        <w:t>Секс должен занимать в жизни молодежи одно из главных мест.</w:t>
      </w:r>
    </w:p>
    <w:p w:rsidR="00D435EB" w:rsidRPr="00537B34" w:rsidRDefault="00D435EB" w:rsidP="00D435EB">
      <w:pPr>
        <w:tabs>
          <w:tab w:val="left" w:pos="426"/>
        </w:tabs>
        <w:jc w:val="both"/>
        <w:rPr>
          <w:sz w:val="28"/>
          <w:szCs w:val="28"/>
        </w:rPr>
      </w:pPr>
      <w:r w:rsidRPr="00537B34">
        <w:rPr>
          <w:sz w:val="28"/>
          <w:szCs w:val="28"/>
        </w:rPr>
        <w:t>81.</w:t>
      </w:r>
      <w:r w:rsidRPr="00537B34">
        <w:rPr>
          <w:sz w:val="28"/>
          <w:szCs w:val="28"/>
        </w:rPr>
        <w:tab/>
        <w:t>Часто я не могу удержаться от спора, если кто-то не согласен со мной.</w:t>
      </w:r>
    </w:p>
    <w:p w:rsidR="00D435EB" w:rsidRPr="00537B34" w:rsidRDefault="00D435EB" w:rsidP="00D435EB">
      <w:pPr>
        <w:tabs>
          <w:tab w:val="left" w:pos="426"/>
        </w:tabs>
        <w:jc w:val="both"/>
        <w:rPr>
          <w:sz w:val="28"/>
          <w:szCs w:val="28"/>
        </w:rPr>
      </w:pPr>
      <w:r w:rsidRPr="00537B34">
        <w:rPr>
          <w:sz w:val="28"/>
          <w:szCs w:val="28"/>
        </w:rPr>
        <w:t>82.</w:t>
      </w:r>
      <w:r w:rsidRPr="00537B34">
        <w:rPr>
          <w:sz w:val="28"/>
          <w:szCs w:val="28"/>
        </w:rPr>
        <w:tab/>
        <w:t>Иногда случалось, что я не выполнял школьное домашнее задание.</w:t>
      </w:r>
    </w:p>
    <w:p w:rsidR="00D435EB" w:rsidRPr="00537B34" w:rsidRDefault="00D435EB" w:rsidP="00D435EB">
      <w:pPr>
        <w:tabs>
          <w:tab w:val="left" w:pos="426"/>
        </w:tabs>
        <w:jc w:val="both"/>
        <w:rPr>
          <w:sz w:val="28"/>
          <w:szCs w:val="28"/>
        </w:rPr>
      </w:pPr>
      <w:r w:rsidRPr="00537B34">
        <w:rPr>
          <w:sz w:val="28"/>
          <w:szCs w:val="28"/>
        </w:rPr>
        <w:t>83.</w:t>
      </w:r>
      <w:r w:rsidRPr="00537B34">
        <w:rPr>
          <w:sz w:val="28"/>
          <w:szCs w:val="28"/>
        </w:rPr>
        <w:tab/>
        <w:t>Я часто совершаю поступки под влиянием сиюминутного настроения.</w:t>
      </w:r>
    </w:p>
    <w:p w:rsidR="00D435EB" w:rsidRPr="00537B34" w:rsidRDefault="00D435EB" w:rsidP="00D435EB">
      <w:pPr>
        <w:tabs>
          <w:tab w:val="left" w:pos="426"/>
        </w:tabs>
        <w:jc w:val="both"/>
        <w:rPr>
          <w:sz w:val="28"/>
          <w:szCs w:val="28"/>
        </w:rPr>
      </w:pPr>
      <w:r w:rsidRPr="00537B34">
        <w:rPr>
          <w:sz w:val="28"/>
          <w:szCs w:val="28"/>
        </w:rPr>
        <w:t>84.</w:t>
      </w:r>
      <w:r w:rsidRPr="00537B34">
        <w:rPr>
          <w:sz w:val="28"/>
          <w:szCs w:val="28"/>
        </w:rPr>
        <w:tab/>
        <w:t>Мне кажется, что я не способен ударить человека.</w:t>
      </w:r>
    </w:p>
    <w:p w:rsidR="00D435EB" w:rsidRPr="00537B34" w:rsidRDefault="00D435EB" w:rsidP="00D435EB">
      <w:pPr>
        <w:tabs>
          <w:tab w:val="left" w:pos="426"/>
        </w:tabs>
        <w:jc w:val="both"/>
        <w:rPr>
          <w:sz w:val="28"/>
          <w:szCs w:val="28"/>
        </w:rPr>
      </w:pPr>
      <w:r w:rsidRPr="00537B34">
        <w:rPr>
          <w:sz w:val="28"/>
          <w:szCs w:val="28"/>
        </w:rPr>
        <w:t>85.</w:t>
      </w:r>
      <w:r w:rsidRPr="00537B34">
        <w:rPr>
          <w:sz w:val="28"/>
          <w:szCs w:val="28"/>
        </w:rPr>
        <w:tab/>
        <w:t>Люди справедливо возмущаются, когда узнают, что преступник остался безнаказанным.</w:t>
      </w:r>
    </w:p>
    <w:p w:rsidR="00D435EB" w:rsidRPr="00537B34" w:rsidRDefault="00D435EB" w:rsidP="00D435EB">
      <w:pPr>
        <w:tabs>
          <w:tab w:val="left" w:pos="426"/>
        </w:tabs>
        <w:jc w:val="both"/>
        <w:rPr>
          <w:sz w:val="28"/>
          <w:szCs w:val="28"/>
        </w:rPr>
      </w:pPr>
      <w:r w:rsidRPr="00537B34">
        <w:rPr>
          <w:sz w:val="28"/>
          <w:szCs w:val="28"/>
        </w:rPr>
        <w:t>86.</w:t>
      </w:r>
      <w:r w:rsidRPr="00537B34">
        <w:rPr>
          <w:sz w:val="28"/>
          <w:szCs w:val="28"/>
        </w:rPr>
        <w:tab/>
        <w:t>Бывает, что мне приходится скрывать от взрослых некоторые свои поступки.</w:t>
      </w:r>
    </w:p>
    <w:p w:rsidR="00D435EB" w:rsidRPr="00537B34" w:rsidRDefault="00D435EB" w:rsidP="00D435EB">
      <w:pPr>
        <w:tabs>
          <w:tab w:val="left" w:pos="426"/>
        </w:tabs>
        <w:jc w:val="both"/>
        <w:rPr>
          <w:sz w:val="28"/>
          <w:szCs w:val="28"/>
        </w:rPr>
      </w:pPr>
      <w:r w:rsidRPr="00537B34">
        <w:rPr>
          <w:sz w:val="28"/>
          <w:szCs w:val="28"/>
        </w:rPr>
        <w:t>87.</w:t>
      </w:r>
      <w:r w:rsidRPr="00537B34">
        <w:rPr>
          <w:sz w:val="28"/>
          <w:szCs w:val="28"/>
        </w:rPr>
        <w:tab/>
        <w:t>Наивные простаки сами заслуживают того, чтобы их обманывали.</w:t>
      </w:r>
    </w:p>
    <w:p w:rsidR="00D435EB" w:rsidRPr="00537B34" w:rsidRDefault="00D435EB" w:rsidP="00D435EB">
      <w:pPr>
        <w:tabs>
          <w:tab w:val="left" w:pos="426"/>
        </w:tabs>
        <w:jc w:val="both"/>
        <w:rPr>
          <w:sz w:val="28"/>
          <w:szCs w:val="28"/>
        </w:rPr>
      </w:pPr>
      <w:r w:rsidRPr="00537B34">
        <w:rPr>
          <w:sz w:val="28"/>
          <w:szCs w:val="28"/>
        </w:rPr>
        <w:t>88.</w:t>
      </w:r>
      <w:r w:rsidRPr="00537B34">
        <w:rPr>
          <w:sz w:val="28"/>
          <w:szCs w:val="28"/>
        </w:rPr>
        <w:tab/>
        <w:t>Иногда я бываю так раздражен, что стучу по столу кулаком.</w:t>
      </w:r>
    </w:p>
    <w:p w:rsidR="00D435EB" w:rsidRPr="00537B34" w:rsidRDefault="00D435EB" w:rsidP="00D435EB">
      <w:pPr>
        <w:tabs>
          <w:tab w:val="left" w:pos="426"/>
        </w:tabs>
        <w:jc w:val="both"/>
        <w:rPr>
          <w:sz w:val="28"/>
          <w:szCs w:val="28"/>
        </w:rPr>
      </w:pPr>
      <w:r w:rsidRPr="00537B34">
        <w:rPr>
          <w:sz w:val="28"/>
          <w:szCs w:val="28"/>
        </w:rPr>
        <w:t>89.</w:t>
      </w:r>
      <w:r w:rsidRPr="00537B34">
        <w:rPr>
          <w:sz w:val="28"/>
          <w:szCs w:val="28"/>
        </w:rPr>
        <w:tab/>
        <w:t>Только неожиданные обстоятельства и чувство опасности позволяют мне по-настоящему проявить себя.</w:t>
      </w:r>
    </w:p>
    <w:p w:rsidR="00D435EB" w:rsidRPr="00537B34" w:rsidRDefault="00D435EB" w:rsidP="00D435EB">
      <w:pPr>
        <w:tabs>
          <w:tab w:val="left" w:pos="426"/>
        </w:tabs>
        <w:jc w:val="both"/>
        <w:rPr>
          <w:sz w:val="28"/>
          <w:szCs w:val="28"/>
        </w:rPr>
      </w:pPr>
      <w:r w:rsidRPr="00537B34">
        <w:rPr>
          <w:sz w:val="28"/>
          <w:szCs w:val="28"/>
        </w:rPr>
        <w:t>90.</w:t>
      </w:r>
      <w:r w:rsidRPr="00537B34">
        <w:rPr>
          <w:sz w:val="28"/>
          <w:szCs w:val="28"/>
        </w:rPr>
        <w:tab/>
        <w:t>Я бы попробовал какое-нибудь одурманивающее вещество, если бы твердо знал, что это не повредит моему здоровью и не повлечет наказания.</w:t>
      </w:r>
    </w:p>
    <w:p w:rsidR="00D435EB" w:rsidRPr="00537B34" w:rsidRDefault="00D435EB" w:rsidP="00D435EB">
      <w:pPr>
        <w:tabs>
          <w:tab w:val="left" w:pos="426"/>
        </w:tabs>
        <w:jc w:val="both"/>
        <w:rPr>
          <w:sz w:val="28"/>
          <w:szCs w:val="28"/>
        </w:rPr>
      </w:pPr>
      <w:r w:rsidRPr="00537B34">
        <w:rPr>
          <w:sz w:val="28"/>
          <w:szCs w:val="28"/>
        </w:rPr>
        <w:t>91.</w:t>
      </w:r>
      <w:r w:rsidRPr="00537B34">
        <w:rPr>
          <w:sz w:val="28"/>
          <w:szCs w:val="28"/>
        </w:rPr>
        <w:tab/>
        <w:t>Когда я стою на мосту, то меня иногда так и тянет прыгнуть вниз.</w:t>
      </w:r>
    </w:p>
    <w:p w:rsidR="00D435EB" w:rsidRPr="00537B34" w:rsidRDefault="00D435EB" w:rsidP="00D435EB">
      <w:pPr>
        <w:tabs>
          <w:tab w:val="left" w:pos="426"/>
        </w:tabs>
        <w:jc w:val="both"/>
        <w:rPr>
          <w:sz w:val="28"/>
          <w:szCs w:val="28"/>
        </w:rPr>
      </w:pPr>
      <w:r w:rsidRPr="00537B34">
        <w:rPr>
          <w:sz w:val="28"/>
          <w:szCs w:val="28"/>
        </w:rPr>
        <w:t>92.</w:t>
      </w:r>
      <w:r w:rsidRPr="00537B34">
        <w:rPr>
          <w:sz w:val="28"/>
          <w:szCs w:val="28"/>
        </w:rPr>
        <w:tab/>
        <w:t>Всякая грязь меня пугает или вызывает сильное отвращение.</w:t>
      </w:r>
    </w:p>
    <w:p w:rsidR="00D435EB" w:rsidRPr="00537B34" w:rsidRDefault="00D435EB" w:rsidP="00D435EB">
      <w:pPr>
        <w:tabs>
          <w:tab w:val="left" w:pos="426"/>
        </w:tabs>
        <w:jc w:val="both"/>
        <w:rPr>
          <w:sz w:val="28"/>
          <w:szCs w:val="28"/>
        </w:rPr>
      </w:pPr>
      <w:r w:rsidRPr="00537B34">
        <w:rPr>
          <w:sz w:val="28"/>
          <w:szCs w:val="28"/>
        </w:rPr>
        <w:t>93.</w:t>
      </w:r>
      <w:r w:rsidRPr="00537B34">
        <w:rPr>
          <w:sz w:val="28"/>
          <w:szCs w:val="28"/>
        </w:rPr>
        <w:tab/>
        <w:t>Когда я злюсь, то мне хочется кого-нибудь ударить.</w:t>
      </w:r>
    </w:p>
    <w:p w:rsidR="00D435EB" w:rsidRPr="00537B34" w:rsidRDefault="00D435EB" w:rsidP="00D435EB">
      <w:pPr>
        <w:tabs>
          <w:tab w:val="left" w:pos="426"/>
        </w:tabs>
        <w:jc w:val="both"/>
        <w:rPr>
          <w:sz w:val="28"/>
          <w:szCs w:val="28"/>
        </w:rPr>
      </w:pPr>
      <w:r w:rsidRPr="00537B34">
        <w:rPr>
          <w:sz w:val="28"/>
          <w:szCs w:val="28"/>
        </w:rPr>
        <w:t>94.</w:t>
      </w:r>
      <w:r w:rsidRPr="00537B34">
        <w:rPr>
          <w:sz w:val="28"/>
          <w:szCs w:val="28"/>
        </w:rPr>
        <w:tab/>
        <w:t>Я считаю, что люди должны отказаться от всякого употребления спиртных напитков.</w:t>
      </w:r>
    </w:p>
    <w:p w:rsidR="00D435EB" w:rsidRPr="00537B34" w:rsidRDefault="00D435EB" w:rsidP="00D435EB">
      <w:pPr>
        <w:tabs>
          <w:tab w:val="left" w:pos="426"/>
        </w:tabs>
        <w:jc w:val="both"/>
        <w:rPr>
          <w:sz w:val="28"/>
          <w:szCs w:val="28"/>
        </w:rPr>
      </w:pPr>
      <w:r w:rsidRPr="00537B34">
        <w:rPr>
          <w:sz w:val="28"/>
          <w:szCs w:val="28"/>
        </w:rPr>
        <w:t>95.</w:t>
      </w:r>
      <w:r w:rsidRPr="00537B34">
        <w:rPr>
          <w:sz w:val="28"/>
          <w:szCs w:val="28"/>
        </w:rPr>
        <w:tab/>
        <w:t>Я мог бы на спор влезть на высокую фабричную трубу.</w:t>
      </w:r>
    </w:p>
    <w:p w:rsidR="00D435EB" w:rsidRPr="00537B34" w:rsidRDefault="00D435EB" w:rsidP="00D435EB">
      <w:pPr>
        <w:tabs>
          <w:tab w:val="left" w:pos="426"/>
        </w:tabs>
        <w:jc w:val="both"/>
        <w:rPr>
          <w:sz w:val="28"/>
          <w:szCs w:val="28"/>
        </w:rPr>
      </w:pPr>
      <w:r w:rsidRPr="00537B34">
        <w:rPr>
          <w:sz w:val="28"/>
          <w:szCs w:val="28"/>
        </w:rPr>
        <w:t>96.</w:t>
      </w:r>
      <w:r w:rsidRPr="00537B34">
        <w:rPr>
          <w:sz w:val="28"/>
          <w:szCs w:val="28"/>
        </w:rPr>
        <w:tab/>
        <w:t>Временами я не могу справиться с желанием причинить боль другим людям.</w:t>
      </w:r>
    </w:p>
    <w:p w:rsidR="00D435EB" w:rsidRPr="00537B34" w:rsidRDefault="00D435EB" w:rsidP="00D435EB">
      <w:pPr>
        <w:tabs>
          <w:tab w:val="left" w:pos="426"/>
        </w:tabs>
        <w:jc w:val="both"/>
        <w:rPr>
          <w:sz w:val="28"/>
          <w:szCs w:val="28"/>
        </w:rPr>
      </w:pPr>
      <w:r w:rsidRPr="00537B34">
        <w:rPr>
          <w:sz w:val="28"/>
          <w:szCs w:val="28"/>
        </w:rPr>
        <w:t>97.</w:t>
      </w:r>
      <w:r w:rsidRPr="00537B34">
        <w:rPr>
          <w:sz w:val="28"/>
          <w:szCs w:val="28"/>
        </w:rPr>
        <w:tab/>
        <w:t>Я мог бы после небольших предварительных объяснений управлять вертолетом.</w:t>
      </w:r>
    </w:p>
    <w:p w:rsidR="00D435EB" w:rsidRPr="00537B34" w:rsidRDefault="00D435EB" w:rsidP="00D435EB">
      <w:pPr>
        <w:tabs>
          <w:tab w:val="left" w:pos="567"/>
        </w:tabs>
        <w:contextualSpacing/>
        <w:jc w:val="both"/>
        <w:rPr>
          <w:sz w:val="28"/>
          <w:szCs w:val="28"/>
        </w:rPr>
      </w:pPr>
    </w:p>
    <w:p w:rsidR="00D435EB" w:rsidRPr="00A27F1A" w:rsidRDefault="00A27F1A" w:rsidP="00A27F1A">
      <w:pPr>
        <w:contextualSpacing/>
        <w:jc w:val="center"/>
        <w:rPr>
          <w:b/>
          <w:sz w:val="28"/>
          <w:szCs w:val="28"/>
        </w:rPr>
      </w:pPr>
      <w:r>
        <w:rPr>
          <w:b/>
          <w:sz w:val="28"/>
          <w:szCs w:val="28"/>
        </w:rPr>
        <w:t xml:space="preserve">Текст опросника. </w:t>
      </w:r>
      <w:r w:rsidR="00D435EB" w:rsidRPr="00537B34">
        <w:rPr>
          <w:sz w:val="28"/>
          <w:szCs w:val="28"/>
        </w:rPr>
        <w:t>Вариант Ж (женский).</w:t>
      </w:r>
    </w:p>
    <w:p w:rsidR="00D435EB" w:rsidRPr="00537B34" w:rsidRDefault="00D435EB" w:rsidP="00D435EB">
      <w:pPr>
        <w:contextualSpacing/>
        <w:jc w:val="center"/>
        <w:rPr>
          <w:sz w:val="28"/>
          <w:szCs w:val="28"/>
        </w:rPr>
      </w:pPr>
    </w:p>
    <w:p w:rsidR="00D435EB" w:rsidRPr="00537B34" w:rsidRDefault="00D435EB" w:rsidP="00D435EB">
      <w:pPr>
        <w:tabs>
          <w:tab w:val="left" w:pos="567"/>
        </w:tabs>
        <w:jc w:val="both"/>
        <w:rPr>
          <w:sz w:val="28"/>
          <w:szCs w:val="28"/>
        </w:rPr>
      </w:pPr>
      <w:r w:rsidRPr="00537B34">
        <w:rPr>
          <w:sz w:val="28"/>
          <w:szCs w:val="28"/>
        </w:rPr>
        <w:t xml:space="preserve">1. </w:t>
      </w:r>
      <w:r w:rsidRPr="00537B34">
        <w:rPr>
          <w:sz w:val="28"/>
          <w:szCs w:val="28"/>
        </w:rPr>
        <w:tab/>
        <w:t>Я стремлюсь в одежде следовать самой современной моде или даже опережать ее.</w:t>
      </w:r>
    </w:p>
    <w:p w:rsidR="00D435EB" w:rsidRPr="00537B34" w:rsidRDefault="00D435EB" w:rsidP="00D435EB">
      <w:pPr>
        <w:tabs>
          <w:tab w:val="left" w:pos="567"/>
        </w:tabs>
        <w:jc w:val="both"/>
        <w:rPr>
          <w:sz w:val="28"/>
          <w:szCs w:val="28"/>
        </w:rPr>
      </w:pPr>
      <w:r w:rsidRPr="00537B34">
        <w:rPr>
          <w:sz w:val="28"/>
          <w:szCs w:val="28"/>
        </w:rPr>
        <w:t>2.</w:t>
      </w:r>
      <w:r w:rsidRPr="00537B34">
        <w:rPr>
          <w:sz w:val="28"/>
          <w:szCs w:val="28"/>
        </w:rPr>
        <w:tab/>
        <w:t>Бывает, что я откладываю на завтра то, что должна сделать сегодня.</w:t>
      </w:r>
    </w:p>
    <w:p w:rsidR="00D435EB" w:rsidRPr="00537B34" w:rsidRDefault="00D435EB" w:rsidP="00D435EB">
      <w:pPr>
        <w:tabs>
          <w:tab w:val="left" w:pos="567"/>
        </w:tabs>
        <w:jc w:val="both"/>
        <w:rPr>
          <w:sz w:val="28"/>
          <w:szCs w:val="28"/>
        </w:rPr>
      </w:pPr>
      <w:r w:rsidRPr="00537B34">
        <w:rPr>
          <w:sz w:val="28"/>
          <w:szCs w:val="28"/>
        </w:rPr>
        <w:t>3.</w:t>
      </w:r>
      <w:r w:rsidRPr="00537B34">
        <w:rPr>
          <w:sz w:val="28"/>
          <w:szCs w:val="28"/>
        </w:rPr>
        <w:tab/>
        <w:t>Если бы была такая возможность, то я бы с удовольствием пошла служить в армию.</w:t>
      </w:r>
    </w:p>
    <w:p w:rsidR="00D435EB" w:rsidRPr="00537B34" w:rsidRDefault="00D435EB" w:rsidP="00D435EB">
      <w:pPr>
        <w:tabs>
          <w:tab w:val="left" w:pos="567"/>
        </w:tabs>
        <w:jc w:val="both"/>
        <w:rPr>
          <w:sz w:val="28"/>
          <w:szCs w:val="28"/>
        </w:rPr>
      </w:pPr>
      <w:r w:rsidRPr="00537B34">
        <w:rPr>
          <w:sz w:val="28"/>
          <w:szCs w:val="28"/>
        </w:rPr>
        <w:t>4.</w:t>
      </w:r>
      <w:r w:rsidRPr="00537B34">
        <w:rPr>
          <w:sz w:val="28"/>
          <w:szCs w:val="28"/>
        </w:rPr>
        <w:tab/>
        <w:t>Бывает, что иногда я ссорюсь с родителями.</w:t>
      </w:r>
    </w:p>
    <w:p w:rsidR="00D435EB" w:rsidRPr="00537B34" w:rsidRDefault="00D435EB" w:rsidP="00D435EB">
      <w:pPr>
        <w:tabs>
          <w:tab w:val="left" w:pos="567"/>
        </w:tabs>
        <w:jc w:val="both"/>
        <w:rPr>
          <w:sz w:val="28"/>
          <w:szCs w:val="28"/>
        </w:rPr>
      </w:pPr>
      <w:r w:rsidRPr="00537B34">
        <w:rPr>
          <w:sz w:val="28"/>
          <w:szCs w:val="28"/>
        </w:rPr>
        <w:t>5.</w:t>
      </w:r>
      <w:r w:rsidRPr="00537B34">
        <w:rPr>
          <w:sz w:val="28"/>
          <w:szCs w:val="28"/>
        </w:rPr>
        <w:tab/>
        <w:t>Чтобы добиться своего, девушка иногда может и подраться.</w:t>
      </w:r>
    </w:p>
    <w:p w:rsidR="00D435EB" w:rsidRPr="00537B34" w:rsidRDefault="00D435EB" w:rsidP="00D435EB">
      <w:pPr>
        <w:tabs>
          <w:tab w:val="left" w:pos="567"/>
        </w:tabs>
        <w:jc w:val="both"/>
        <w:rPr>
          <w:sz w:val="28"/>
          <w:szCs w:val="28"/>
        </w:rPr>
      </w:pPr>
      <w:r w:rsidRPr="00537B34">
        <w:rPr>
          <w:sz w:val="28"/>
          <w:szCs w:val="28"/>
        </w:rPr>
        <w:t>6.</w:t>
      </w:r>
      <w:r w:rsidRPr="00537B34">
        <w:rPr>
          <w:sz w:val="28"/>
          <w:szCs w:val="28"/>
        </w:rPr>
        <w:tab/>
        <w:t>Я бы взялась за опасную для здоровья работу, если бы за нее хорошо платили.</w:t>
      </w:r>
    </w:p>
    <w:p w:rsidR="00D435EB" w:rsidRPr="00537B34" w:rsidRDefault="00D435EB" w:rsidP="00D435EB">
      <w:pPr>
        <w:tabs>
          <w:tab w:val="left" w:pos="567"/>
        </w:tabs>
        <w:jc w:val="both"/>
        <w:rPr>
          <w:sz w:val="28"/>
          <w:szCs w:val="28"/>
        </w:rPr>
      </w:pPr>
      <w:r w:rsidRPr="00537B34">
        <w:rPr>
          <w:sz w:val="28"/>
          <w:szCs w:val="28"/>
        </w:rPr>
        <w:t xml:space="preserve">7. </w:t>
      </w:r>
      <w:r w:rsidRPr="00537B34">
        <w:rPr>
          <w:sz w:val="28"/>
          <w:szCs w:val="28"/>
        </w:rPr>
        <w:tab/>
        <w:t>Иногда я ощущаю такое сильное беспокойство, что просто не могу усидеть на месте.</w:t>
      </w:r>
    </w:p>
    <w:p w:rsidR="00D435EB" w:rsidRPr="00537B34" w:rsidRDefault="00D435EB" w:rsidP="00D435EB">
      <w:pPr>
        <w:tabs>
          <w:tab w:val="left" w:pos="567"/>
        </w:tabs>
        <w:jc w:val="both"/>
        <w:rPr>
          <w:sz w:val="28"/>
          <w:szCs w:val="28"/>
        </w:rPr>
      </w:pPr>
      <w:r w:rsidRPr="00537B34">
        <w:rPr>
          <w:sz w:val="28"/>
          <w:szCs w:val="28"/>
        </w:rPr>
        <w:t>8.</w:t>
      </w:r>
      <w:r w:rsidRPr="00537B34">
        <w:rPr>
          <w:sz w:val="28"/>
          <w:szCs w:val="28"/>
        </w:rPr>
        <w:tab/>
        <w:t>Я иногда люблю немного посплетничать.</w:t>
      </w:r>
    </w:p>
    <w:p w:rsidR="00D435EB" w:rsidRPr="00537B34" w:rsidRDefault="00D435EB" w:rsidP="00D435EB">
      <w:pPr>
        <w:tabs>
          <w:tab w:val="left" w:pos="567"/>
        </w:tabs>
        <w:jc w:val="both"/>
        <w:rPr>
          <w:sz w:val="28"/>
          <w:szCs w:val="28"/>
        </w:rPr>
      </w:pPr>
      <w:r w:rsidRPr="00537B34">
        <w:rPr>
          <w:sz w:val="28"/>
          <w:szCs w:val="28"/>
        </w:rPr>
        <w:t>9.</w:t>
      </w:r>
      <w:r w:rsidRPr="00537B34">
        <w:rPr>
          <w:sz w:val="28"/>
          <w:szCs w:val="28"/>
        </w:rPr>
        <w:tab/>
        <w:t xml:space="preserve">Мне нравятся профессии, связанные с риском для жизни. </w:t>
      </w:r>
    </w:p>
    <w:p w:rsidR="00D435EB" w:rsidRPr="00537B34" w:rsidRDefault="00D435EB" w:rsidP="00D435EB">
      <w:pPr>
        <w:tabs>
          <w:tab w:val="left" w:pos="567"/>
        </w:tabs>
        <w:jc w:val="both"/>
        <w:rPr>
          <w:sz w:val="28"/>
          <w:szCs w:val="28"/>
        </w:rPr>
      </w:pPr>
      <w:r w:rsidRPr="00537B34">
        <w:rPr>
          <w:sz w:val="28"/>
          <w:szCs w:val="28"/>
        </w:rPr>
        <w:t xml:space="preserve">10. </w:t>
      </w:r>
      <w:r w:rsidRPr="00537B34">
        <w:rPr>
          <w:sz w:val="28"/>
          <w:szCs w:val="28"/>
        </w:rPr>
        <w:tab/>
        <w:t xml:space="preserve">Мне нравится, когда моя одежда и внешний вид раздражают людей старшего поколения. </w:t>
      </w:r>
    </w:p>
    <w:p w:rsidR="00D435EB" w:rsidRPr="00537B34" w:rsidRDefault="00D435EB" w:rsidP="00D435EB">
      <w:pPr>
        <w:tabs>
          <w:tab w:val="left" w:pos="567"/>
        </w:tabs>
        <w:jc w:val="both"/>
        <w:rPr>
          <w:sz w:val="28"/>
          <w:szCs w:val="28"/>
        </w:rPr>
      </w:pPr>
      <w:r w:rsidRPr="00537B34">
        <w:rPr>
          <w:sz w:val="28"/>
          <w:szCs w:val="28"/>
        </w:rPr>
        <w:t xml:space="preserve">11. </w:t>
      </w:r>
      <w:r w:rsidRPr="00537B34">
        <w:rPr>
          <w:sz w:val="28"/>
          <w:szCs w:val="28"/>
        </w:rPr>
        <w:tab/>
        <w:t>Только глупые и трусливые люди выполняют все правила и законы.</w:t>
      </w:r>
    </w:p>
    <w:p w:rsidR="00D435EB" w:rsidRPr="00537B34" w:rsidRDefault="00D435EB" w:rsidP="00D435EB">
      <w:pPr>
        <w:tabs>
          <w:tab w:val="left" w:pos="567"/>
        </w:tabs>
        <w:jc w:val="both"/>
        <w:rPr>
          <w:sz w:val="28"/>
          <w:szCs w:val="28"/>
        </w:rPr>
      </w:pPr>
      <w:r w:rsidRPr="00537B34">
        <w:rPr>
          <w:sz w:val="28"/>
          <w:szCs w:val="28"/>
        </w:rPr>
        <w:t>12.</w:t>
      </w:r>
      <w:r w:rsidRPr="00537B34">
        <w:rPr>
          <w:sz w:val="28"/>
          <w:szCs w:val="28"/>
        </w:rPr>
        <w:tab/>
        <w:t>Я предпочла бы работу, связанную с переменами и путешествиями, даже если она и опасна для жизни.</w:t>
      </w:r>
    </w:p>
    <w:p w:rsidR="00D435EB" w:rsidRPr="00537B34" w:rsidRDefault="00D435EB" w:rsidP="00D435EB">
      <w:pPr>
        <w:tabs>
          <w:tab w:val="left" w:pos="567"/>
        </w:tabs>
        <w:jc w:val="both"/>
        <w:rPr>
          <w:sz w:val="28"/>
          <w:szCs w:val="28"/>
        </w:rPr>
      </w:pPr>
      <w:r w:rsidRPr="00537B34">
        <w:rPr>
          <w:sz w:val="28"/>
          <w:szCs w:val="28"/>
        </w:rPr>
        <w:t>13.</w:t>
      </w:r>
      <w:r w:rsidRPr="00537B34">
        <w:rPr>
          <w:sz w:val="28"/>
          <w:szCs w:val="28"/>
        </w:rPr>
        <w:tab/>
        <w:t>Я всегда говорю только правду.</w:t>
      </w:r>
    </w:p>
    <w:p w:rsidR="00D435EB" w:rsidRPr="00537B34" w:rsidRDefault="00D435EB" w:rsidP="00D435EB">
      <w:pPr>
        <w:tabs>
          <w:tab w:val="left" w:pos="567"/>
        </w:tabs>
        <w:jc w:val="both"/>
        <w:rPr>
          <w:sz w:val="28"/>
          <w:szCs w:val="28"/>
        </w:rPr>
      </w:pPr>
      <w:r w:rsidRPr="00537B34">
        <w:rPr>
          <w:sz w:val="28"/>
          <w:szCs w:val="28"/>
        </w:rPr>
        <w:t>14.</w:t>
      </w:r>
      <w:r w:rsidRPr="00537B34">
        <w:rPr>
          <w:sz w:val="28"/>
          <w:szCs w:val="28"/>
        </w:rPr>
        <w:tab/>
        <w:t>Если человек в меру и без вредных последствий употребляет возбуждающие и влияющие на психику вещества — это нормально.</w:t>
      </w:r>
    </w:p>
    <w:p w:rsidR="00D435EB" w:rsidRPr="00537B34" w:rsidRDefault="00D435EB" w:rsidP="00D435EB">
      <w:pPr>
        <w:tabs>
          <w:tab w:val="left" w:pos="567"/>
        </w:tabs>
        <w:jc w:val="both"/>
        <w:rPr>
          <w:sz w:val="28"/>
          <w:szCs w:val="28"/>
        </w:rPr>
      </w:pPr>
      <w:r w:rsidRPr="00537B34">
        <w:rPr>
          <w:sz w:val="28"/>
          <w:szCs w:val="28"/>
        </w:rPr>
        <w:t>15.</w:t>
      </w:r>
      <w:r w:rsidRPr="00537B34">
        <w:rPr>
          <w:sz w:val="28"/>
          <w:szCs w:val="28"/>
        </w:rPr>
        <w:tab/>
        <w:t>Даже если я злюсь, то стараюсь никого не ругать.</w:t>
      </w:r>
    </w:p>
    <w:p w:rsidR="00D435EB" w:rsidRPr="00537B34" w:rsidRDefault="00D435EB" w:rsidP="00D435EB">
      <w:pPr>
        <w:tabs>
          <w:tab w:val="left" w:pos="567"/>
        </w:tabs>
        <w:jc w:val="both"/>
        <w:rPr>
          <w:sz w:val="28"/>
          <w:szCs w:val="28"/>
        </w:rPr>
      </w:pPr>
      <w:r w:rsidRPr="00537B34">
        <w:rPr>
          <w:sz w:val="28"/>
          <w:szCs w:val="28"/>
        </w:rPr>
        <w:t>16.</w:t>
      </w:r>
      <w:r w:rsidRPr="00537B34">
        <w:rPr>
          <w:sz w:val="28"/>
          <w:szCs w:val="28"/>
        </w:rPr>
        <w:tab/>
        <w:t>Я с удовольствием смотрю боевики.</w:t>
      </w:r>
    </w:p>
    <w:p w:rsidR="00D435EB" w:rsidRPr="00537B34" w:rsidRDefault="00D435EB" w:rsidP="00D435EB">
      <w:pPr>
        <w:tabs>
          <w:tab w:val="left" w:pos="567"/>
        </w:tabs>
        <w:jc w:val="both"/>
        <w:rPr>
          <w:sz w:val="28"/>
          <w:szCs w:val="28"/>
        </w:rPr>
      </w:pPr>
      <w:r w:rsidRPr="00537B34">
        <w:rPr>
          <w:sz w:val="28"/>
          <w:szCs w:val="28"/>
        </w:rPr>
        <w:t>17.</w:t>
      </w:r>
      <w:r w:rsidRPr="00537B34">
        <w:rPr>
          <w:sz w:val="28"/>
          <w:szCs w:val="28"/>
        </w:rPr>
        <w:tab/>
        <w:t>Если меня обидели, то я обязательно должна отомстить.</w:t>
      </w:r>
    </w:p>
    <w:p w:rsidR="00D435EB" w:rsidRPr="00537B34" w:rsidRDefault="00D435EB" w:rsidP="00D435EB">
      <w:pPr>
        <w:tabs>
          <w:tab w:val="left" w:pos="567"/>
        </w:tabs>
        <w:jc w:val="both"/>
        <w:rPr>
          <w:sz w:val="28"/>
          <w:szCs w:val="28"/>
        </w:rPr>
      </w:pPr>
      <w:r w:rsidRPr="00537B34">
        <w:rPr>
          <w:sz w:val="28"/>
          <w:szCs w:val="28"/>
        </w:rPr>
        <w:t>18.</w:t>
      </w:r>
      <w:r w:rsidRPr="00537B34">
        <w:rPr>
          <w:sz w:val="28"/>
          <w:szCs w:val="28"/>
        </w:rPr>
        <w:tab/>
        <w:t>Человек должен иметь право выпивать, сколько он хочет и где он хочет.</w:t>
      </w:r>
    </w:p>
    <w:p w:rsidR="00D435EB" w:rsidRPr="00537B34" w:rsidRDefault="00D435EB" w:rsidP="00D435EB">
      <w:pPr>
        <w:tabs>
          <w:tab w:val="left" w:pos="567"/>
        </w:tabs>
        <w:jc w:val="both"/>
        <w:rPr>
          <w:sz w:val="28"/>
          <w:szCs w:val="28"/>
        </w:rPr>
      </w:pPr>
      <w:r w:rsidRPr="00537B34">
        <w:rPr>
          <w:sz w:val="28"/>
          <w:szCs w:val="28"/>
        </w:rPr>
        <w:t>19.</w:t>
      </w:r>
      <w:r w:rsidRPr="00537B34">
        <w:rPr>
          <w:sz w:val="28"/>
          <w:szCs w:val="28"/>
        </w:rPr>
        <w:tab/>
        <w:t>Если моя подруга опаздывает к назначенному времени, то я обычно сохраняю спокойствие.</w:t>
      </w:r>
    </w:p>
    <w:p w:rsidR="00D435EB" w:rsidRPr="00537B34" w:rsidRDefault="00D435EB" w:rsidP="00D435EB">
      <w:pPr>
        <w:tabs>
          <w:tab w:val="left" w:pos="567"/>
        </w:tabs>
        <w:jc w:val="both"/>
        <w:rPr>
          <w:sz w:val="28"/>
          <w:szCs w:val="28"/>
        </w:rPr>
      </w:pPr>
      <w:r w:rsidRPr="00537B34">
        <w:rPr>
          <w:sz w:val="28"/>
          <w:szCs w:val="28"/>
        </w:rPr>
        <w:t>20.</w:t>
      </w:r>
      <w:r w:rsidRPr="00537B34">
        <w:rPr>
          <w:sz w:val="28"/>
          <w:szCs w:val="28"/>
        </w:rPr>
        <w:tab/>
        <w:t>Мне часто бывает трудно сделать работу к точно определенному сроку.</w:t>
      </w:r>
    </w:p>
    <w:p w:rsidR="00D435EB" w:rsidRPr="00537B34" w:rsidRDefault="00D435EB" w:rsidP="00D435EB">
      <w:pPr>
        <w:tabs>
          <w:tab w:val="left" w:pos="567"/>
        </w:tabs>
        <w:jc w:val="both"/>
        <w:rPr>
          <w:sz w:val="28"/>
          <w:szCs w:val="28"/>
        </w:rPr>
      </w:pPr>
      <w:r w:rsidRPr="00537B34">
        <w:rPr>
          <w:sz w:val="28"/>
          <w:szCs w:val="28"/>
        </w:rPr>
        <w:t>21.</w:t>
      </w:r>
      <w:r w:rsidRPr="00537B34">
        <w:rPr>
          <w:sz w:val="28"/>
          <w:szCs w:val="28"/>
        </w:rPr>
        <w:tab/>
        <w:t>Иногда я перехожу улицу там, где мне удобнее, а не там, где положено.</w:t>
      </w:r>
    </w:p>
    <w:p w:rsidR="00D435EB" w:rsidRPr="00537B34" w:rsidRDefault="00D435EB" w:rsidP="00D435EB">
      <w:pPr>
        <w:tabs>
          <w:tab w:val="left" w:pos="567"/>
        </w:tabs>
        <w:jc w:val="both"/>
        <w:rPr>
          <w:sz w:val="28"/>
          <w:szCs w:val="28"/>
        </w:rPr>
      </w:pPr>
      <w:r w:rsidRPr="00537B34">
        <w:rPr>
          <w:sz w:val="28"/>
          <w:szCs w:val="28"/>
        </w:rPr>
        <w:t>22.</w:t>
      </w:r>
      <w:r w:rsidRPr="00537B34">
        <w:rPr>
          <w:sz w:val="28"/>
          <w:szCs w:val="28"/>
        </w:rPr>
        <w:tab/>
        <w:t>Некоторые правила и запреты можно отбросить, если чего-нибудь сильно захочешь.</w:t>
      </w:r>
    </w:p>
    <w:p w:rsidR="00D435EB" w:rsidRPr="00537B34" w:rsidRDefault="00D435EB" w:rsidP="00D435EB">
      <w:pPr>
        <w:tabs>
          <w:tab w:val="left" w:pos="567"/>
        </w:tabs>
        <w:jc w:val="both"/>
        <w:rPr>
          <w:sz w:val="28"/>
          <w:szCs w:val="28"/>
        </w:rPr>
      </w:pPr>
      <w:r w:rsidRPr="00537B34">
        <w:rPr>
          <w:sz w:val="28"/>
          <w:szCs w:val="28"/>
        </w:rPr>
        <w:t>23.</w:t>
      </w:r>
      <w:r w:rsidRPr="00537B34">
        <w:rPr>
          <w:sz w:val="28"/>
          <w:szCs w:val="28"/>
        </w:rPr>
        <w:tab/>
        <w:t>Бывало, что я не слушалась родителей.</w:t>
      </w:r>
    </w:p>
    <w:p w:rsidR="00D435EB" w:rsidRPr="00537B34" w:rsidRDefault="00D435EB" w:rsidP="00D435EB">
      <w:pPr>
        <w:tabs>
          <w:tab w:val="left" w:pos="567"/>
        </w:tabs>
        <w:jc w:val="both"/>
        <w:rPr>
          <w:sz w:val="28"/>
          <w:szCs w:val="28"/>
        </w:rPr>
      </w:pPr>
      <w:r w:rsidRPr="00537B34">
        <w:rPr>
          <w:sz w:val="28"/>
          <w:szCs w:val="28"/>
        </w:rPr>
        <w:t>24.</w:t>
      </w:r>
      <w:r w:rsidRPr="00537B34">
        <w:rPr>
          <w:sz w:val="28"/>
          <w:szCs w:val="28"/>
        </w:rPr>
        <w:tab/>
        <w:t>В автомобиле я больше ценю безопасность, чем скорость.</w:t>
      </w:r>
    </w:p>
    <w:p w:rsidR="00D435EB" w:rsidRPr="00537B34" w:rsidRDefault="00D435EB" w:rsidP="00D435EB">
      <w:pPr>
        <w:tabs>
          <w:tab w:val="left" w:pos="567"/>
        </w:tabs>
        <w:jc w:val="both"/>
        <w:rPr>
          <w:sz w:val="28"/>
          <w:szCs w:val="28"/>
        </w:rPr>
      </w:pPr>
      <w:r w:rsidRPr="00537B34">
        <w:rPr>
          <w:sz w:val="28"/>
          <w:szCs w:val="28"/>
        </w:rPr>
        <w:t>25.</w:t>
      </w:r>
      <w:r w:rsidRPr="00537B34">
        <w:rPr>
          <w:sz w:val="28"/>
          <w:szCs w:val="28"/>
        </w:rPr>
        <w:tab/>
        <w:t>Я думаю, что мне бы понравилось заниматься каратэ или похожим видом спорта.</w:t>
      </w:r>
    </w:p>
    <w:p w:rsidR="00D435EB" w:rsidRPr="00537B34" w:rsidRDefault="00D435EB" w:rsidP="00D435EB">
      <w:pPr>
        <w:tabs>
          <w:tab w:val="left" w:pos="567"/>
        </w:tabs>
        <w:jc w:val="both"/>
        <w:rPr>
          <w:sz w:val="28"/>
          <w:szCs w:val="28"/>
        </w:rPr>
      </w:pPr>
      <w:r w:rsidRPr="00537B34">
        <w:rPr>
          <w:sz w:val="28"/>
          <w:szCs w:val="28"/>
        </w:rPr>
        <w:t>26.</w:t>
      </w:r>
      <w:r w:rsidRPr="00537B34">
        <w:rPr>
          <w:sz w:val="28"/>
          <w:szCs w:val="28"/>
        </w:rPr>
        <w:tab/>
        <w:t>Мне бы понравилась работа официантки в ресторане.</w:t>
      </w:r>
    </w:p>
    <w:p w:rsidR="00D435EB" w:rsidRPr="00537B34" w:rsidRDefault="00D435EB" w:rsidP="00D435EB">
      <w:pPr>
        <w:tabs>
          <w:tab w:val="left" w:pos="567"/>
        </w:tabs>
        <w:jc w:val="both"/>
        <w:rPr>
          <w:sz w:val="28"/>
          <w:szCs w:val="28"/>
        </w:rPr>
      </w:pPr>
      <w:r w:rsidRPr="00537B34">
        <w:rPr>
          <w:sz w:val="28"/>
          <w:szCs w:val="28"/>
        </w:rPr>
        <w:t>27.</w:t>
      </w:r>
      <w:r w:rsidRPr="00537B34">
        <w:rPr>
          <w:sz w:val="28"/>
          <w:szCs w:val="28"/>
        </w:rPr>
        <w:tab/>
        <w:t>Я часто испытываю потребность в острых ощущениях.</w:t>
      </w:r>
    </w:p>
    <w:p w:rsidR="00D435EB" w:rsidRPr="00537B34" w:rsidRDefault="00D435EB" w:rsidP="00D435EB">
      <w:pPr>
        <w:tabs>
          <w:tab w:val="left" w:pos="567"/>
        </w:tabs>
        <w:jc w:val="both"/>
        <w:rPr>
          <w:sz w:val="28"/>
          <w:szCs w:val="28"/>
        </w:rPr>
      </w:pPr>
      <w:r w:rsidRPr="00537B34">
        <w:rPr>
          <w:sz w:val="28"/>
          <w:szCs w:val="28"/>
        </w:rPr>
        <w:t>28.</w:t>
      </w:r>
      <w:r w:rsidRPr="00537B34">
        <w:rPr>
          <w:sz w:val="28"/>
          <w:szCs w:val="28"/>
        </w:rPr>
        <w:tab/>
        <w:t>Иногда мне так и хочется сделать себе больно.</w:t>
      </w:r>
    </w:p>
    <w:p w:rsidR="00D435EB" w:rsidRPr="00537B34" w:rsidRDefault="00D435EB" w:rsidP="00D435EB">
      <w:pPr>
        <w:tabs>
          <w:tab w:val="left" w:pos="567"/>
        </w:tabs>
        <w:jc w:val="both"/>
        <w:rPr>
          <w:sz w:val="28"/>
          <w:szCs w:val="28"/>
        </w:rPr>
      </w:pPr>
      <w:r w:rsidRPr="00537B34">
        <w:rPr>
          <w:sz w:val="28"/>
          <w:szCs w:val="28"/>
        </w:rPr>
        <w:t>29.</w:t>
      </w:r>
      <w:r w:rsidRPr="00537B34">
        <w:rPr>
          <w:sz w:val="28"/>
          <w:szCs w:val="28"/>
        </w:rPr>
        <w:tab/>
        <w:t>Мое отношение к жизни хорошо описывает пословица: «Семь раз отмерь — один раз отрежь».</w:t>
      </w:r>
    </w:p>
    <w:p w:rsidR="00D435EB" w:rsidRPr="00537B34" w:rsidRDefault="00D435EB" w:rsidP="00D435EB">
      <w:pPr>
        <w:tabs>
          <w:tab w:val="left" w:pos="567"/>
        </w:tabs>
        <w:jc w:val="both"/>
        <w:rPr>
          <w:sz w:val="28"/>
          <w:szCs w:val="28"/>
        </w:rPr>
      </w:pPr>
      <w:r w:rsidRPr="00537B34">
        <w:rPr>
          <w:sz w:val="28"/>
          <w:szCs w:val="28"/>
        </w:rPr>
        <w:t>30.</w:t>
      </w:r>
      <w:r w:rsidRPr="00537B34">
        <w:rPr>
          <w:sz w:val="28"/>
          <w:szCs w:val="28"/>
        </w:rPr>
        <w:tab/>
        <w:t>Я всегда плачу за проезд в общественном транспорте.</w:t>
      </w:r>
    </w:p>
    <w:p w:rsidR="00D435EB" w:rsidRPr="00537B34" w:rsidRDefault="00D435EB" w:rsidP="00D435EB">
      <w:pPr>
        <w:tabs>
          <w:tab w:val="left" w:pos="567"/>
        </w:tabs>
        <w:jc w:val="both"/>
        <w:rPr>
          <w:sz w:val="28"/>
          <w:szCs w:val="28"/>
        </w:rPr>
      </w:pPr>
      <w:r w:rsidRPr="00537B34">
        <w:rPr>
          <w:sz w:val="28"/>
          <w:szCs w:val="28"/>
        </w:rPr>
        <w:t>31.</w:t>
      </w:r>
      <w:r w:rsidRPr="00537B34">
        <w:rPr>
          <w:sz w:val="28"/>
          <w:szCs w:val="28"/>
        </w:rPr>
        <w:tab/>
        <w:t>Среди моих знакомых есть люди, которые пробовали одурманивающие токсические вещества.</w:t>
      </w:r>
    </w:p>
    <w:p w:rsidR="00D435EB" w:rsidRPr="00537B34" w:rsidRDefault="00D435EB" w:rsidP="00D435EB">
      <w:pPr>
        <w:tabs>
          <w:tab w:val="left" w:pos="567"/>
        </w:tabs>
        <w:jc w:val="both"/>
        <w:rPr>
          <w:sz w:val="28"/>
          <w:szCs w:val="28"/>
        </w:rPr>
      </w:pPr>
      <w:r w:rsidRPr="00537B34">
        <w:rPr>
          <w:sz w:val="28"/>
          <w:szCs w:val="28"/>
        </w:rPr>
        <w:t>32.</w:t>
      </w:r>
      <w:r w:rsidRPr="00537B34">
        <w:rPr>
          <w:sz w:val="28"/>
          <w:szCs w:val="28"/>
        </w:rPr>
        <w:tab/>
        <w:t>Я всегда выполняю обещания, даже если мне это невыгодно.</w:t>
      </w:r>
    </w:p>
    <w:p w:rsidR="00D435EB" w:rsidRPr="00537B34" w:rsidRDefault="00D435EB" w:rsidP="00D435EB">
      <w:pPr>
        <w:tabs>
          <w:tab w:val="left" w:pos="567"/>
        </w:tabs>
        <w:jc w:val="both"/>
        <w:rPr>
          <w:sz w:val="28"/>
          <w:szCs w:val="28"/>
        </w:rPr>
      </w:pPr>
      <w:r w:rsidRPr="00537B34">
        <w:rPr>
          <w:sz w:val="28"/>
          <w:szCs w:val="28"/>
        </w:rPr>
        <w:t>33.</w:t>
      </w:r>
      <w:r w:rsidRPr="00537B34">
        <w:rPr>
          <w:sz w:val="28"/>
          <w:szCs w:val="28"/>
        </w:rPr>
        <w:tab/>
        <w:t>Бывает, что мне так и хочется мысленно выругаться.</w:t>
      </w:r>
    </w:p>
    <w:p w:rsidR="00D435EB" w:rsidRPr="00537B34" w:rsidRDefault="00D435EB" w:rsidP="00D435EB">
      <w:pPr>
        <w:tabs>
          <w:tab w:val="left" w:pos="567"/>
        </w:tabs>
        <w:jc w:val="both"/>
        <w:rPr>
          <w:sz w:val="28"/>
          <w:szCs w:val="28"/>
        </w:rPr>
      </w:pPr>
      <w:r w:rsidRPr="00537B34">
        <w:rPr>
          <w:sz w:val="28"/>
          <w:szCs w:val="28"/>
        </w:rPr>
        <w:t>34.</w:t>
      </w:r>
      <w:r w:rsidRPr="00537B34">
        <w:rPr>
          <w:sz w:val="28"/>
          <w:szCs w:val="28"/>
        </w:rPr>
        <w:tab/>
        <w:t>Правы люди, которые в жизни следуют пословице: «Если нельзя, но очень хочется, то можно».</w:t>
      </w:r>
    </w:p>
    <w:p w:rsidR="00D435EB" w:rsidRPr="00537B34" w:rsidRDefault="00D435EB" w:rsidP="00D435EB">
      <w:pPr>
        <w:tabs>
          <w:tab w:val="left" w:pos="567"/>
        </w:tabs>
        <w:jc w:val="both"/>
        <w:rPr>
          <w:sz w:val="28"/>
          <w:szCs w:val="28"/>
        </w:rPr>
      </w:pPr>
      <w:r w:rsidRPr="00537B34">
        <w:rPr>
          <w:sz w:val="28"/>
          <w:szCs w:val="28"/>
        </w:rPr>
        <w:t>35.</w:t>
      </w:r>
      <w:r w:rsidRPr="00537B34">
        <w:rPr>
          <w:sz w:val="28"/>
          <w:szCs w:val="28"/>
        </w:rPr>
        <w:tab/>
        <w:t>Бывало, что я случайно попадала в неприятную историю после употребления спиртных напитков.</w:t>
      </w:r>
    </w:p>
    <w:p w:rsidR="00D435EB" w:rsidRPr="00537B34" w:rsidRDefault="00D435EB" w:rsidP="00D435EB">
      <w:pPr>
        <w:tabs>
          <w:tab w:val="left" w:pos="567"/>
        </w:tabs>
        <w:jc w:val="both"/>
        <w:rPr>
          <w:sz w:val="28"/>
          <w:szCs w:val="28"/>
        </w:rPr>
      </w:pPr>
      <w:r w:rsidRPr="00537B34">
        <w:rPr>
          <w:sz w:val="28"/>
          <w:szCs w:val="28"/>
        </w:rPr>
        <w:t>36.</w:t>
      </w:r>
      <w:r w:rsidRPr="00537B34">
        <w:rPr>
          <w:sz w:val="28"/>
          <w:szCs w:val="28"/>
        </w:rPr>
        <w:tab/>
        <w:t>Я часто не могу заставить себя продолжать какое-либо занятие после обидной неудачи.</w:t>
      </w:r>
    </w:p>
    <w:p w:rsidR="00D435EB" w:rsidRPr="00537B34" w:rsidRDefault="00D435EB" w:rsidP="00D435EB">
      <w:pPr>
        <w:tabs>
          <w:tab w:val="left" w:pos="567"/>
        </w:tabs>
        <w:jc w:val="both"/>
        <w:rPr>
          <w:sz w:val="28"/>
          <w:szCs w:val="28"/>
        </w:rPr>
      </w:pPr>
      <w:r w:rsidRPr="00537B34">
        <w:rPr>
          <w:sz w:val="28"/>
          <w:szCs w:val="28"/>
        </w:rPr>
        <w:t>37.</w:t>
      </w:r>
      <w:r w:rsidRPr="00537B34">
        <w:rPr>
          <w:sz w:val="28"/>
          <w:szCs w:val="28"/>
        </w:rPr>
        <w:tab/>
        <w:t>Многие запреты в области секса старомодны, и их можно отбросить.</w:t>
      </w:r>
    </w:p>
    <w:p w:rsidR="00D435EB" w:rsidRPr="00537B34" w:rsidRDefault="00D435EB" w:rsidP="00D435EB">
      <w:pPr>
        <w:tabs>
          <w:tab w:val="left" w:pos="567"/>
        </w:tabs>
        <w:jc w:val="both"/>
        <w:rPr>
          <w:sz w:val="28"/>
          <w:szCs w:val="28"/>
        </w:rPr>
      </w:pPr>
      <w:r w:rsidRPr="00537B34">
        <w:rPr>
          <w:sz w:val="28"/>
          <w:szCs w:val="28"/>
        </w:rPr>
        <w:t>38.</w:t>
      </w:r>
      <w:r w:rsidRPr="00537B34">
        <w:rPr>
          <w:sz w:val="28"/>
          <w:szCs w:val="28"/>
        </w:rPr>
        <w:tab/>
        <w:t>Бывает, что иногда я говорю неправду.</w:t>
      </w:r>
    </w:p>
    <w:p w:rsidR="00D435EB" w:rsidRPr="00537B34" w:rsidRDefault="00D435EB" w:rsidP="00D435EB">
      <w:pPr>
        <w:tabs>
          <w:tab w:val="left" w:pos="567"/>
        </w:tabs>
        <w:jc w:val="both"/>
        <w:rPr>
          <w:sz w:val="28"/>
          <w:szCs w:val="28"/>
        </w:rPr>
      </w:pPr>
      <w:r w:rsidRPr="00537B34">
        <w:rPr>
          <w:sz w:val="28"/>
          <w:szCs w:val="28"/>
        </w:rPr>
        <w:t>39.</w:t>
      </w:r>
      <w:r w:rsidRPr="00537B34">
        <w:rPr>
          <w:sz w:val="28"/>
          <w:szCs w:val="28"/>
        </w:rPr>
        <w:tab/>
        <w:t>Терпеть боль назло всем бывает даже приятно.</w:t>
      </w:r>
    </w:p>
    <w:p w:rsidR="00D435EB" w:rsidRPr="00537B34" w:rsidRDefault="00D435EB" w:rsidP="00D435EB">
      <w:pPr>
        <w:tabs>
          <w:tab w:val="left" w:pos="567"/>
        </w:tabs>
        <w:jc w:val="both"/>
        <w:rPr>
          <w:sz w:val="28"/>
          <w:szCs w:val="28"/>
        </w:rPr>
      </w:pPr>
      <w:r w:rsidRPr="00537B34">
        <w:rPr>
          <w:sz w:val="28"/>
          <w:szCs w:val="28"/>
        </w:rPr>
        <w:t>40.</w:t>
      </w:r>
      <w:r w:rsidRPr="00537B34">
        <w:rPr>
          <w:sz w:val="28"/>
          <w:szCs w:val="28"/>
        </w:rPr>
        <w:tab/>
        <w:t>Я лучше соглашусь с человеком, чем стану спорить.</w:t>
      </w:r>
    </w:p>
    <w:p w:rsidR="00D435EB" w:rsidRPr="00537B34" w:rsidRDefault="00D435EB" w:rsidP="00D435EB">
      <w:pPr>
        <w:tabs>
          <w:tab w:val="left" w:pos="567"/>
        </w:tabs>
        <w:jc w:val="both"/>
        <w:rPr>
          <w:sz w:val="28"/>
          <w:szCs w:val="28"/>
        </w:rPr>
      </w:pPr>
      <w:r w:rsidRPr="00537B34">
        <w:rPr>
          <w:sz w:val="28"/>
          <w:szCs w:val="28"/>
        </w:rPr>
        <w:t>41.</w:t>
      </w:r>
      <w:r w:rsidRPr="00537B34">
        <w:rPr>
          <w:sz w:val="28"/>
          <w:szCs w:val="28"/>
        </w:rPr>
        <w:tab/>
        <w:t>Если бы я родилась в давние времена, то стала бы благородной разбойницей.</w:t>
      </w:r>
    </w:p>
    <w:p w:rsidR="00D435EB" w:rsidRPr="00537B34" w:rsidRDefault="00D435EB" w:rsidP="00D435EB">
      <w:pPr>
        <w:tabs>
          <w:tab w:val="left" w:pos="567"/>
        </w:tabs>
        <w:jc w:val="both"/>
        <w:rPr>
          <w:sz w:val="28"/>
          <w:szCs w:val="28"/>
        </w:rPr>
      </w:pPr>
      <w:r w:rsidRPr="00537B34">
        <w:rPr>
          <w:sz w:val="28"/>
          <w:szCs w:val="28"/>
        </w:rPr>
        <w:t>42.</w:t>
      </w:r>
      <w:r w:rsidRPr="00537B34">
        <w:rPr>
          <w:sz w:val="28"/>
          <w:szCs w:val="28"/>
        </w:rPr>
        <w:tab/>
        <w:t>Добиваться победы в споре нужно любой ценой.</w:t>
      </w:r>
    </w:p>
    <w:p w:rsidR="00D435EB" w:rsidRPr="00537B34" w:rsidRDefault="00D435EB" w:rsidP="00D435EB">
      <w:pPr>
        <w:tabs>
          <w:tab w:val="left" w:pos="567"/>
        </w:tabs>
        <w:jc w:val="both"/>
        <w:rPr>
          <w:sz w:val="28"/>
          <w:szCs w:val="28"/>
        </w:rPr>
      </w:pPr>
      <w:r w:rsidRPr="00537B34">
        <w:rPr>
          <w:sz w:val="28"/>
          <w:szCs w:val="28"/>
        </w:rPr>
        <w:t>43.</w:t>
      </w:r>
      <w:r w:rsidRPr="00537B34">
        <w:rPr>
          <w:sz w:val="28"/>
          <w:szCs w:val="28"/>
        </w:rPr>
        <w:tab/>
        <w:t>Бывали случаи, когда мои родители, другие люди выказывали беспокойство по поводу того, что я немного выпила.</w:t>
      </w:r>
    </w:p>
    <w:p w:rsidR="00D435EB" w:rsidRPr="00537B34" w:rsidRDefault="00D435EB" w:rsidP="00D435EB">
      <w:pPr>
        <w:tabs>
          <w:tab w:val="left" w:pos="567"/>
        </w:tabs>
        <w:jc w:val="both"/>
        <w:rPr>
          <w:sz w:val="28"/>
          <w:szCs w:val="28"/>
        </w:rPr>
      </w:pPr>
      <w:r w:rsidRPr="00537B34">
        <w:rPr>
          <w:sz w:val="28"/>
          <w:szCs w:val="28"/>
        </w:rPr>
        <w:t>44.</w:t>
      </w:r>
      <w:r w:rsidRPr="00537B34">
        <w:rPr>
          <w:sz w:val="28"/>
          <w:szCs w:val="28"/>
        </w:rPr>
        <w:tab/>
        <w:t>Одежда должна с первого взгляда выделять человека среди других в толпе.</w:t>
      </w:r>
    </w:p>
    <w:p w:rsidR="00D435EB" w:rsidRPr="00537B34" w:rsidRDefault="00D435EB" w:rsidP="00D435EB">
      <w:pPr>
        <w:tabs>
          <w:tab w:val="left" w:pos="567"/>
        </w:tabs>
        <w:jc w:val="both"/>
        <w:rPr>
          <w:sz w:val="28"/>
          <w:szCs w:val="28"/>
        </w:rPr>
      </w:pPr>
      <w:r w:rsidRPr="00537B34">
        <w:rPr>
          <w:sz w:val="28"/>
          <w:szCs w:val="28"/>
        </w:rPr>
        <w:t>45.</w:t>
      </w:r>
      <w:r w:rsidRPr="00537B34">
        <w:rPr>
          <w:sz w:val="28"/>
          <w:szCs w:val="28"/>
        </w:rPr>
        <w:tab/>
        <w:t>Если в кинофильме нет ни одной приличной драки — это плохое кино.</w:t>
      </w:r>
    </w:p>
    <w:p w:rsidR="00D435EB" w:rsidRPr="00537B34" w:rsidRDefault="00D435EB" w:rsidP="00D435EB">
      <w:pPr>
        <w:tabs>
          <w:tab w:val="left" w:pos="567"/>
        </w:tabs>
        <w:jc w:val="both"/>
        <w:rPr>
          <w:sz w:val="28"/>
          <w:szCs w:val="28"/>
        </w:rPr>
      </w:pPr>
      <w:r w:rsidRPr="00537B34">
        <w:rPr>
          <w:sz w:val="28"/>
          <w:szCs w:val="28"/>
        </w:rPr>
        <w:t>46.</w:t>
      </w:r>
      <w:r w:rsidRPr="00537B34">
        <w:rPr>
          <w:sz w:val="28"/>
          <w:szCs w:val="28"/>
        </w:rPr>
        <w:tab/>
        <w:t>Бывает, что я скучаю на уроках.</w:t>
      </w:r>
    </w:p>
    <w:p w:rsidR="00D435EB" w:rsidRPr="00537B34" w:rsidRDefault="00D435EB" w:rsidP="00D435EB">
      <w:pPr>
        <w:tabs>
          <w:tab w:val="left" w:pos="567"/>
        </w:tabs>
        <w:jc w:val="both"/>
        <w:rPr>
          <w:sz w:val="28"/>
          <w:szCs w:val="28"/>
        </w:rPr>
      </w:pPr>
      <w:r w:rsidRPr="00537B34">
        <w:rPr>
          <w:sz w:val="28"/>
          <w:szCs w:val="28"/>
        </w:rPr>
        <w:t>47.</w:t>
      </w:r>
      <w:r w:rsidRPr="00537B34">
        <w:rPr>
          <w:sz w:val="28"/>
          <w:szCs w:val="28"/>
        </w:rPr>
        <w:tab/>
        <w:t>Если меня кто-то случайно задел в толпе, то я обязательно потребую от него извинений.</w:t>
      </w:r>
    </w:p>
    <w:p w:rsidR="00D435EB" w:rsidRPr="00537B34" w:rsidRDefault="00D435EB" w:rsidP="00D435EB">
      <w:pPr>
        <w:tabs>
          <w:tab w:val="left" w:pos="567"/>
        </w:tabs>
        <w:jc w:val="both"/>
        <w:rPr>
          <w:sz w:val="28"/>
          <w:szCs w:val="28"/>
        </w:rPr>
      </w:pPr>
      <w:r w:rsidRPr="00537B34">
        <w:rPr>
          <w:sz w:val="28"/>
          <w:szCs w:val="28"/>
        </w:rPr>
        <w:t>48.</w:t>
      </w:r>
      <w:r w:rsidRPr="00537B34">
        <w:rPr>
          <w:sz w:val="28"/>
          <w:szCs w:val="28"/>
        </w:rPr>
        <w:tab/>
        <w:t>Если человек раздражает меня, то готова высказать ему все, что я о нем думаю.</w:t>
      </w:r>
    </w:p>
    <w:p w:rsidR="00D435EB" w:rsidRPr="00537B34" w:rsidRDefault="00D435EB" w:rsidP="00D435EB">
      <w:pPr>
        <w:tabs>
          <w:tab w:val="left" w:pos="567"/>
        </w:tabs>
        <w:jc w:val="both"/>
        <w:rPr>
          <w:sz w:val="28"/>
          <w:szCs w:val="28"/>
        </w:rPr>
      </w:pPr>
      <w:r w:rsidRPr="00537B34">
        <w:rPr>
          <w:sz w:val="28"/>
          <w:szCs w:val="28"/>
        </w:rPr>
        <w:t>49.</w:t>
      </w:r>
      <w:r w:rsidRPr="00537B34">
        <w:rPr>
          <w:sz w:val="28"/>
          <w:szCs w:val="28"/>
        </w:rPr>
        <w:tab/>
        <w:t>Во время путешествий и поездок я люблю отклоняться от обычных маршрутов.</w:t>
      </w:r>
    </w:p>
    <w:p w:rsidR="00D435EB" w:rsidRPr="00537B34" w:rsidRDefault="00D435EB" w:rsidP="00D435EB">
      <w:pPr>
        <w:tabs>
          <w:tab w:val="left" w:pos="567"/>
        </w:tabs>
        <w:jc w:val="both"/>
        <w:rPr>
          <w:sz w:val="28"/>
          <w:szCs w:val="28"/>
        </w:rPr>
      </w:pPr>
      <w:r w:rsidRPr="00537B34">
        <w:rPr>
          <w:sz w:val="28"/>
          <w:szCs w:val="28"/>
        </w:rPr>
        <w:t>50.</w:t>
      </w:r>
      <w:r w:rsidRPr="00537B34">
        <w:rPr>
          <w:sz w:val="28"/>
          <w:szCs w:val="28"/>
        </w:rPr>
        <w:tab/>
        <w:t>Мне бы понравилась профессия дрессировщицы хищных зверей.</w:t>
      </w:r>
    </w:p>
    <w:p w:rsidR="00D435EB" w:rsidRPr="00537B34" w:rsidRDefault="00D435EB" w:rsidP="00D435EB">
      <w:pPr>
        <w:tabs>
          <w:tab w:val="left" w:pos="567"/>
        </w:tabs>
        <w:jc w:val="both"/>
        <w:rPr>
          <w:sz w:val="28"/>
          <w:szCs w:val="28"/>
        </w:rPr>
      </w:pPr>
      <w:r w:rsidRPr="00537B34">
        <w:rPr>
          <w:sz w:val="28"/>
          <w:szCs w:val="28"/>
        </w:rPr>
        <w:t>51.</w:t>
      </w:r>
      <w:r w:rsidRPr="00537B34">
        <w:rPr>
          <w:sz w:val="28"/>
          <w:szCs w:val="28"/>
        </w:rPr>
        <w:tab/>
        <w:t>Мне нравится ощущать скорость при быстрой езде на автомобиле и мотоцикле.</w:t>
      </w:r>
    </w:p>
    <w:p w:rsidR="00D435EB" w:rsidRPr="00537B34" w:rsidRDefault="00D435EB" w:rsidP="00D435EB">
      <w:pPr>
        <w:tabs>
          <w:tab w:val="left" w:pos="567"/>
        </w:tabs>
        <w:jc w:val="both"/>
        <w:rPr>
          <w:sz w:val="28"/>
          <w:szCs w:val="28"/>
        </w:rPr>
      </w:pPr>
      <w:r w:rsidRPr="00537B34">
        <w:rPr>
          <w:sz w:val="28"/>
          <w:szCs w:val="28"/>
        </w:rPr>
        <w:t>52.</w:t>
      </w:r>
      <w:r w:rsidRPr="00537B34">
        <w:rPr>
          <w:sz w:val="28"/>
          <w:szCs w:val="28"/>
        </w:rPr>
        <w:tab/>
        <w:t>Когда я читаю детектив, то мне часто хочется, чтобы преступник ушел от преследования.</w:t>
      </w:r>
    </w:p>
    <w:p w:rsidR="00D435EB" w:rsidRPr="00537B34" w:rsidRDefault="00D435EB" w:rsidP="00D435EB">
      <w:pPr>
        <w:tabs>
          <w:tab w:val="left" w:pos="567"/>
        </w:tabs>
        <w:jc w:val="both"/>
        <w:rPr>
          <w:sz w:val="28"/>
          <w:szCs w:val="28"/>
        </w:rPr>
      </w:pPr>
      <w:r w:rsidRPr="00537B34">
        <w:rPr>
          <w:sz w:val="28"/>
          <w:szCs w:val="28"/>
        </w:rPr>
        <w:t>53.</w:t>
      </w:r>
      <w:r w:rsidRPr="00537B34">
        <w:rPr>
          <w:sz w:val="28"/>
          <w:szCs w:val="28"/>
        </w:rPr>
        <w:tab/>
        <w:t>Бывает, что я с интересом слушаю неприличный, но смешной анекдот.</w:t>
      </w:r>
    </w:p>
    <w:p w:rsidR="00D435EB" w:rsidRPr="00537B34" w:rsidRDefault="00D435EB" w:rsidP="00D435EB">
      <w:pPr>
        <w:tabs>
          <w:tab w:val="left" w:pos="567"/>
        </w:tabs>
        <w:jc w:val="both"/>
        <w:rPr>
          <w:sz w:val="28"/>
          <w:szCs w:val="28"/>
        </w:rPr>
      </w:pPr>
      <w:r w:rsidRPr="00537B34">
        <w:rPr>
          <w:sz w:val="28"/>
          <w:szCs w:val="28"/>
        </w:rPr>
        <w:t>54.</w:t>
      </w:r>
      <w:r w:rsidRPr="00537B34">
        <w:rPr>
          <w:sz w:val="28"/>
          <w:szCs w:val="28"/>
        </w:rPr>
        <w:tab/>
        <w:t>Мне нравится иногда смущать и ставить в неловкое положение окружающих.</w:t>
      </w:r>
    </w:p>
    <w:p w:rsidR="00D435EB" w:rsidRPr="00537B34" w:rsidRDefault="00D435EB" w:rsidP="00D435EB">
      <w:pPr>
        <w:tabs>
          <w:tab w:val="left" w:pos="567"/>
        </w:tabs>
        <w:jc w:val="both"/>
        <w:rPr>
          <w:sz w:val="28"/>
          <w:szCs w:val="28"/>
        </w:rPr>
      </w:pPr>
      <w:r w:rsidRPr="00537B34">
        <w:rPr>
          <w:sz w:val="28"/>
          <w:szCs w:val="28"/>
        </w:rPr>
        <w:t>55.</w:t>
      </w:r>
      <w:r w:rsidRPr="00537B34">
        <w:rPr>
          <w:sz w:val="28"/>
          <w:szCs w:val="28"/>
        </w:rPr>
        <w:tab/>
        <w:t>Я часто огорчаюсь из-за мелочей.</w:t>
      </w:r>
    </w:p>
    <w:p w:rsidR="00D435EB" w:rsidRPr="00537B34" w:rsidRDefault="00D435EB" w:rsidP="00D435EB">
      <w:pPr>
        <w:tabs>
          <w:tab w:val="left" w:pos="567"/>
        </w:tabs>
        <w:jc w:val="both"/>
        <w:rPr>
          <w:sz w:val="28"/>
          <w:szCs w:val="28"/>
        </w:rPr>
      </w:pPr>
      <w:r w:rsidRPr="00537B34">
        <w:rPr>
          <w:sz w:val="28"/>
          <w:szCs w:val="28"/>
        </w:rPr>
        <w:t>56.</w:t>
      </w:r>
      <w:r w:rsidRPr="00537B34">
        <w:rPr>
          <w:sz w:val="28"/>
          <w:szCs w:val="28"/>
        </w:rPr>
        <w:tab/>
        <w:t>Когда мне возражают, я часто взрываюсь и отвечаю резко.</w:t>
      </w:r>
    </w:p>
    <w:p w:rsidR="00D435EB" w:rsidRPr="00537B34" w:rsidRDefault="00D435EB" w:rsidP="00D435EB">
      <w:pPr>
        <w:tabs>
          <w:tab w:val="left" w:pos="567"/>
        </w:tabs>
        <w:jc w:val="both"/>
        <w:rPr>
          <w:sz w:val="28"/>
          <w:szCs w:val="28"/>
        </w:rPr>
      </w:pPr>
      <w:r w:rsidRPr="00537B34">
        <w:rPr>
          <w:sz w:val="28"/>
          <w:szCs w:val="28"/>
        </w:rPr>
        <w:t>57.</w:t>
      </w:r>
      <w:r w:rsidRPr="00537B34">
        <w:rPr>
          <w:sz w:val="28"/>
          <w:szCs w:val="28"/>
        </w:rPr>
        <w:tab/>
        <w:t>Мне нравится слушать или читать о кровавых преступлениях или о катастрофах.</w:t>
      </w:r>
    </w:p>
    <w:p w:rsidR="00D435EB" w:rsidRPr="00537B34" w:rsidRDefault="00D435EB" w:rsidP="00D435EB">
      <w:pPr>
        <w:tabs>
          <w:tab w:val="left" w:pos="567"/>
        </w:tabs>
        <w:jc w:val="both"/>
        <w:rPr>
          <w:sz w:val="28"/>
          <w:szCs w:val="28"/>
        </w:rPr>
      </w:pPr>
      <w:r w:rsidRPr="00537B34">
        <w:rPr>
          <w:sz w:val="28"/>
          <w:szCs w:val="28"/>
        </w:rPr>
        <w:t>58.</w:t>
      </w:r>
      <w:r w:rsidRPr="00537B34">
        <w:rPr>
          <w:sz w:val="28"/>
          <w:szCs w:val="28"/>
        </w:rPr>
        <w:tab/>
        <w:t>Чтобы получить удовольствие, стоит нарушить некоторые правила и запреты.</w:t>
      </w:r>
    </w:p>
    <w:p w:rsidR="00D435EB" w:rsidRPr="00537B34" w:rsidRDefault="00D435EB" w:rsidP="00D435EB">
      <w:pPr>
        <w:tabs>
          <w:tab w:val="left" w:pos="567"/>
        </w:tabs>
        <w:jc w:val="both"/>
        <w:rPr>
          <w:sz w:val="28"/>
          <w:szCs w:val="28"/>
        </w:rPr>
      </w:pPr>
      <w:r w:rsidRPr="00537B34">
        <w:rPr>
          <w:sz w:val="28"/>
          <w:szCs w:val="28"/>
        </w:rPr>
        <w:t>59.</w:t>
      </w:r>
      <w:r w:rsidRPr="00537B34">
        <w:rPr>
          <w:sz w:val="28"/>
          <w:szCs w:val="28"/>
        </w:rPr>
        <w:tab/>
        <w:t>Мне нравится бывать в компаниях, где в меру выпивают и веселятся.</w:t>
      </w:r>
    </w:p>
    <w:p w:rsidR="00D435EB" w:rsidRPr="00537B34" w:rsidRDefault="00D435EB" w:rsidP="00D435EB">
      <w:pPr>
        <w:tabs>
          <w:tab w:val="left" w:pos="567"/>
        </w:tabs>
        <w:jc w:val="both"/>
        <w:rPr>
          <w:sz w:val="28"/>
          <w:szCs w:val="28"/>
        </w:rPr>
      </w:pPr>
      <w:r w:rsidRPr="00537B34">
        <w:rPr>
          <w:sz w:val="28"/>
          <w:szCs w:val="28"/>
        </w:rPr>
        <w:t>60.</w:t>
      </w:r>
      <w:r w:rsidRPr="00537B34">
        <w:rPr>
          <w:sz w:val="28"/>
          <w:szCs w:val="28"/>
        </w:rPr>
        <w:tab/>
        <w:t>Я считаю вполне нормальным, если девушка курит.</w:t>
      </w:r>
    </w:p>
    <w:p w:rsidR="00D435EB" w:rsidRPr="00537B34" w:rsidRDefault="00D435EB" w:rsidP="00D435EB">
      <w:pPr>
        <w:tabs>
          <w:tab w:val="left" w:pos="567"/>
        </w:tabs>
        <w:jc w:val="both"/>
        <w:rPr>
          <w:sz w:val="28"/>
          <w:szCs w:val="28"/>
        </w:rPr>
      </w:pPr>
      <w:r w:rsidRPr="00537B34">
        <w:rPr>
          <w:sz w:val="28"/>
          <w:szCs w:val="28"/>
        </w:rPr>
        <w:t>61.</w:t>
      </w:r>
      <w:r w:rsidRPr="00537B34">
        <w:rPr>
          <w:sz w:val="28"/>
          <w:szCs w:val="28"/>
        </w:rPr>
        <w:tab/>
        <w:t>Мне нравится состояние, которое наступает, когда в меру и в хорошей компании выпьешь.</w:t>
      </w:r>
    </w:p>
    <w:p w:rsidR="00D435EB" w:rsidRPr="00537B34" w:rsidRDefault="00D435EB" w:rsidP="00D435EB">
      <w:pPr>
        <w:tabs>
          <w:tab w:val="left" w:pos="567"/>
        </w:tabs>
        <w:jc w:val="both"/>
        <w:rPr>
          <w:sz w:val="28"/>
          <w:szCs w:val="28"/>
        </w:rPr>
      </w:pPr>
      <w:r w:rsidRPr="00537B34">
        <w:rPr>
          <w:sz w:val="28"/>
          <w:szCs w:val="28"/>
        </w:rPr>
        <w:t>62.</w:t>
      </w:r>
      <w:r w:rsidRPr="00537B34">
        <w:rPr>
          <w:sz w:val="28"/>
          <w:szCs w:val="28"/>
        </w:rPr>
        <w:tab/>
        <w:t>Бывало, что у меня возникало желание выпить, хотя я понимала, что сейчас не время и не место.</w:t>
      </w:r>
    </w:p>
    <w:p w:rsidR="00D435EB" w:rsidRPr="00537B34" w:rsidRDefault="00D435EB" w:rsidP="00D435EB">
      <w:pPr>
        <w:tabs>
          <w:tab w:val="left" w:pos="567"/>
        </w:tabs>
        <w:jc w:val="both"/>
        <w:rPr>
          <w:sz w:val="28"/>
          <w:szCs w:val="28"/>
        </w:rPr>
      </w:pPr>
      <w:r w:rsidRPr="00537B34">
        <w:rPr>
          <w:sz w:val="28"/>
          <w:szCs w:val="28"/>
        </w:rPr>
        <w:t>63.</w:t>
      </w:r>
      <w:r w:rsidRPr="00537B34">
        <w:rPr>
          <w:sz w:val="28"/>
          <w:szCs w:val="28"/>
        </w:rPr>
        <w:tab/>
        <w:t>Сигарета в трудную минуту меня успокаивает.</w:t>
      </w:r>
    </w:p>
    <w:p w:rsidR="00D435EB" w:rsidRPr="00537B34" w:rsidRDefault="00D435EB" w:rsidP="00D435EB">
      <w:pPr>
        <w:tabs>
          <w:tab w:val="left" w:pos="567"/>
        </w:tabs>
        <w:jc w:val="both"/>
        <w:rPr>
          <w:sz w:val="28"/>
          <w:szCs w:val="28"/>
        </w:rPr>
      </w:pPr>
      <w:r w:rsidRPr="00537B34">
        <w:rPr>
          <w:sz w:val="28"/>
          <w:szCs w:val="28"/>
        </w:rPr>
        <w:t>64.</w:t>
      </w:r>
      <w:r w:rsidRPr="00537B34">
        <w:rPr>
          <w:sz w:val="28"/>
          <w:szCs w:val="28"/>
        </w:rPr>
        <w:tab/>
        <w:t>Некоторые люди побаиваются меня.</w:t>
      </w:r>
    </w:p>
    <w:p w:rsidR="00D435EB" w:rsidRPr="00537B34" w:rsidRDefault="00D435EB" w:rsidP="00D435EB">
      <w:pPr>
        <w:tabs>
          <w:tab w:val="left" w:pos="567"/>
        </w:tabs>
        <w:jc w:val="both"/>
        <w:rPr>
          <w:sz w:val="28"/>
          <w:szCs w:val="28"/>
        </w:rPr>
      </w:pPr>
      <w:r w:rsidRPr="00537B34">
        <w:rPr>
          <w:sz w:val="28"/>
          <w:szCs w:val="28"/>
        </w:rPr>
        <w:t>65.</w:t>
      </w:r>
      <w:r w:rsidRPr="00537B34">
        <w:rPr>
          <w:sz w:val="28"/>
          <w:szCs w:val="28"/>
        </w:rPr>
        <w:tab/>
        <w:t>Я бы хотела присутствовать при казни преступника, справедливо приговоренного к высшей мере наказания.</w:t>
      </w:r>
    </w:p>
    <w:p w:rsidR="00D435EB" w:rsidRPr="00537B34" w:rsidRDefault="00D435EB" w:rsidP="00D435EB">
      <w:pPr>
        <w:tabs>
          <w:tab w:val="left" w:pos="567"/>
        </w:tabs>
        <w:jc w:val="both"/>
        <w:rPr>
          <w:sz w:val="28"/>
          <w:szCs w:val="28"/>
        </w:rPr>
      </w:pPr>
      <w:r w:rsidRPr="00537B34">
        <w:rPr>
          <w:sz w:val="28"/>
          <w:szCs w:val="28"/>
        </w:rPr>
        <w:t>66.</w:t>
      </w:r>
      <w:r w:rsidRPr="00537B34">
        <w:rPr>
          <w:sz w:val="28"/>
          <w:szCs w:val="28"/>
        </w:rPr>
        <w:tab/>
        <w:t>Удовольствие — это главное, к чему стоит стремиться в жизни.</w:t>
      </w:r>
    </w:p>
    <w:p w:rsidR="00D435EB" w:rsidRPr="00537B34" w:rsidRDefault="00D435EB" w:rsidP="00D435EB">
      <w:pPr>
        <w:tabs>
          <w:tab w:val="left" w:pos="567"/>
        </w:tabs>
        <w:jc w:val="both"/>
        <w:rPr>
          <w:sz w:val="28"/>
          <w:szCs w:val="28"/>
        </w:rPr>
      </w:pPr>
      <w:r w:rsidRPr="00537B34">
        <w:rPr>
          <w:sz w:val="28"/>
          <w:szCs w:val="28"/>
        </w:rPr>
        <w:t>67.</w:t>
      </w:r>
      <w:r w:rsidRPr="00537B34">
        <w:rPr>
          <w:sz w:val="28"/>
          <w:szCs w:val="28"/>
        </w:rPr>
        <w:tab/>
        <w:t>Если бы я могла, то с удовольствием поучаствовала бы в автомобильных гонках.</w:t>
      </w:r>
    </w:p>
    <w:p w:rsidR="00D435EB" w:rsidRPr="00537B34" w:rsidRDefault="00D435EB" w:rsidP="00D435EB">
      <w:pPr>
        <w:tabs>
          <w:tab w:val="left" w:pos="567"/>
        </w:tabs>
        <w:jc w:val="both"/>
        <w:rPr>
          <w:sz w:val="28"/>
          <w:szCs w:val="28"/>
        </w:rPr>
      </w:pPr>
      <w:r w:rsidRPr="00537B34">
        <w:rPr>
          <w:sz w:val="28"/>
          <w:szCs w:val="28"/>
        </w:rPr>
        <w:t>68.</w:t>
      </w:r>
      <w:r w:rsidRPr="00537B34">
        <w:rPr>
          <w:sz w:val="28"/>
          <w:szCs w:val="28"/>
        </w:rPr>
        <w:tab/>
        <w:t>Когда у меня плохое настроение, ко мне лучше не подходить.</w:t>
      </w:r>
    </w:p>
    <w:p w:rsidR="00D435EB" w:rsidRPr="00537B34" w:rsidRDefault="00D435EB" w:rsidP="00D435EB">
      <w:pPr>
        <w:tabs>
          <w:tab w:val="left" w:pos="567"/>
        </w:tabs>
        <w:jc w:val="both"/>
        <w:rPr>
          <w:sz w:val="28"/>
          <w:szCs w:val="28"/>
        </w:rPr>
      </w:pPr>
      <w:r w:rsidRPr="00537B34">
        <w:rPr>
          <w:sz w:val="28"/>
          <w:szCs w:val="28"/>
        </w:rPr>
        <w:t>69.</w:t>
      </w:r>
      <w:r w:rsidRPr="00537B34">
        <w:rPr>
          <w:sz w:val="28"/>
          <w:szCs w:val="28"/>
        </w:rPr>
        <w:tab/>
        <w:t>Иногда у меня бывает такое настроение, что я готова первой начать драку.</w:t>
      </w:r>
    </w:p>
    <w:p w:rsidR="00D435EB" w:rsidRPr="00537B34" w:rsidRDefault="00D435EB" w:rsidP="00D435EB">
      <w:pPr>
        <w:tabs>
          <w:tab w:val="left" w:pos="567"/>
        </w:tabs>
        <w:jc w:val="both"/>
        <w:rPr>
          <w:sz w:val="28"/>
          <w:szCs w:val="28"/>
        </w:rPr>
      </w:pPr>
      <w:r w:rsidRPr="00537B34">
        <w:rPr>
          <w:sz w:val="28"/>
          <w:szCs w:val="28"/>
        </w:rPr>
        <w:t>70.</w:t>
      </w:r>
      <w:r w:rsidRPr="00537B34">
        <w:rPr>
          <w:sz w:val="28"/>
          <w:szCs w:val="28"/>
        </w:rPr>
        <w:tab/>
        <w:t>Я могу вспомнить случай, когда я настолько разозлилась, что схватила первую попавшуюся под руку вещь и сломала ее.</w:t>
      </w:r>
    </w:p>
    <w:p w:rsidR="00D435EB" w:rsidRPr="00537B34" w:rsidRDefault="00D435EB" w:rsidP="00D435EB">
      <w:pPr>
        <w:tabs>
          <w:tab w:val="left" w:pos="567"/>
        </w:tabs>
        <w:jc w:val="both"/>
        <w:rPr>
          <w:sz w:val="28"/>
          <w:szCs w:val="28"/>
        </w:rPr>
      </w:pPr>
      <w:r w:rsidRPr="00537B34">
        <w:rPr>
          <w:sz w:val="28"/>
          <w:szCs w:val="28"/>
        </w:rPr>
        <w:t>71.</w:t>
      </w:r>
      <w:r w:rsidRPr="00537B34">
        <w:rPr>
          <w:sz w:val="28"/>
          <w:szCs w:val="28"/>
        </w:rPr>
        <w:tab/>
        <w:t>Я всегда требую, чтобы окружающие уважали мои права.</w:t>
      </w:r>
    </w:p>
    <w:p w:rsidR="00D435EB" w:rsidRPr="00537B34" w:rsidRDefault="00D435EB" w:rsidP="00D435EB">
      <w:pPr>
        <w:tabs>
          <w:tab w:val="left" w:pos="567"/>
        </w:tabs>
        <w:jc w:val="both"/>
        <w:rPr>
          <w:sz w:val="28"/>
          <w:szCs w:val="28"/>
        </w:rPr>
      </w:pPr>
      <w:r w:rsidRPr="00537B34">
        <w:rPr>
          <w:sz w:val="28"/>
          <w:szCs w:val="28"/>
        </w:rPr>
        <w:t>72.</w:t>
      </w:r>
      <w:r w:rsidRPr="00537B34">
        <w:rPr>
          <w:sz w:val="28"/>
          <w:szCs w:val="28"/>
        </w:rPr>
        <w:tab/>
        <w:t>Мне бы хотелось из любопытства прыгнуть с парашютом.</w:t>
      </w:r>
    </w:p>
    <w:p w:rsidR="00D435EB" w:rsidRPr="00537B34" w:rsidRDefault="00D435EB" w:rsidP="00D435EB">
      <w:pPr>
        <w:tabs>
          <w:tab w:val="left" w:pos="567"/>
        </w:tabs>
        <w:jc w:val="both"/>
        <w:rPr>
          <w:sz w:val="28"/>
          <w:szCs w:val="28"/>
        </w:rPr>
      </w:pPr>
      <w:r w:rsidRPr="00537B34">
        <w:rPr>
          <w:sz w:val="28"/>
          <w:szCs w:val="28"/>
        </w:rPr>
        <w:t>73.</w:t>
      </w:r>
      <w:r w:rsidRPr="00537B34">
        <w:rPr>
          <w:sz w:val="28"/>
          <w:szCs w:val="28"/>
        </w:rPr>
        <w:tab/>
        <w:t>Вредное воздействие на человека алкоголя и табака сильно преувеличивают.</w:t>
      </w:r>
    </w:p>
    <w:p w:rsidR="00D435EB" w:rsidRPr="00537B34" w:rsidRDefault="00D435EB" w:rsidP="00D435EB">
      <w:pPr>
        <w:tabs>
          <w:tab w:val="left" w:pos="567"/>
        </w:tabs>
        <w:jc w:val="both"/>
        <w:rPr>
          <w:sz w:val="28"/>
          <w:szCs w:val="28"/>
        </w:rPr>
      </w:pPr>
      <w:r w:rsidRPr="00537B34">
        <w:rPr>
          <w:sz w:val="28"/>
          <w:szCs w:val="28"/>
        </w:rPr>
        <w:t>74.</w:t>
      </w:r>
      <w:r w:rsidRPr="00537B34">
        <w:rPr>
          <w:sz w:val="28"/>
          <w:szCs w:val="28"/>
        </w:rPr>
        <w:tab/>
        <w:t>Счастливы те, кто умирают молодыми.</w:t>
      </w:r>
    </w:p>
    <w:p w:rsidR="00D435EB" w:rsidRPr="00537B34" w:rsidRDefault="00D435EB" w:rsidP="00D435EB">
      <w:pPr>
        <w:tabs>
          <w:tab w:val="left" w:pos="567"/>
        </w:tabs>
        <w:jc w:val="both"/>
        <w:rPr>
          <w:sz w:val="28"/>
          <w:szCs w:val="28"/>
        </w:rPr>
      </w:pPr>
      <w:r w:rsidRPr="00537B34">
        <w:rPr>
          <w:sz w:val="28"/>
          <w:szCs w:val="28"/>
        </w:rPr>
        <w:t>75.</w:t>
      </w:r>
      <w:r w:rsidRPr="00537B34">
        <w:rPr>
          <w:sz w:val="28"/>
          <w:szCs w:val="28"/>
        </w:rPr>
        <w:tab/>
        <w:t>Я получаю удовольствие, когда немного рискую.</w:t>
      </w:r>
    </w:p>
    <w:p w:rsidR="00D435EB" w:rsidRPr="00537B34" w:rsidRDefault="00D435EB" w:rsidP="00D435EB">
      <w:pPr>
        <w:tabs>
          <w:tab w:val="left" w:pos="567"/>
        </w:tabs>
        <w:jc w:val="both"/>
        <w:rPr>
          <w:sz w:val="28"/>
          <w:szCs w:val="28"/>
        </w:rPr>
      </w:pPr>
      <w:r w:rsidRPr="00537B34">
        <w:rPr>
          <w:sz w:val="28"/>
          <w:szCs w:val="28"/>
        </w:rPr>
        <w:t>76.</w:t>
      </w:r>
      <w:r w:rsidRPr="00537B34">
        <w:rPr>
          <w:sz w:val="28"/>
          <w:szCs w:val="28"/>
        </w:rPr>
        <w:tab/>
        <w:t>Когда человек в пылу спора прибегает к ругательствам — это допустимо.</w:t>
      </w:r>
    </w:p>
    <w:p w:rsidR="00D435EB" w:rsidRPr="00537B34" w:rsidRDefault="00D435EB" w:rsidP="00D435EB">
      <w:pPr>
        <w:tabs>
          <w:tab w:val="left" w:pos="567"/>
        </w:tabs>
        <w:jc w:val="both"/>
        <w:rPr>
          <w:sz w:val="28"/>
          <w:szCs w:val="28"/>
        </w:rPr>
      </w:pPr>
      <w:r w:rsidRPr="00537B34">
        <w:rPr>
          <w:sz w:val="28"/>
          <w:szCs w:val="28"/>
        </w:rPr>
        <w:t>77.</w:t>
      </w:r>
      <w:r w:rsidRPr="00537B34">
        <w:rPr>
          <w:sz w:val="28"/>
          <w:szCs w:val="28"/>
        </w:rPr>
        <w:tab/>
        <w:t>Я часто не могу сдержать свои чувства.</w:t>
      </w:r>
    </w:p>
    <w:p w:rsidR="00D435EB" w:rsidRPr="00537B34" w:rsidRDefault="00D435EB" w:rsidP="00D435EB">
      <w:pPr>
        <w:tabs>
          <w:tab w:val="left" w:pos="567"/>
        </w:tabs>
        <w:jc w:val="both"/>
        <w:rPr>
          <w:sz w:val="28"/>
          <w:szCs w:val="28"/>
        </w:rPr>
      </w:pPr>
      <w:r w:rsidRPr="00537B34">
        <w:rPr>
          <w:sz w:val="28"/>
          <w:szCs w:val="28"/>
        </w:rPr>
        <w:t>78.</w:t>
      </w:r>
      <w:r w:rsidRPr="00537B34">
        <w:rPr>
          <w:sz w:val="28"/>
          <w:szCs w:val="28"/>
        </w:rPr>
        <w:tab/>
        <w:t>Бывало, что я опаздывала на уроки.</w:t>
      </w:r>
    </w:p>
    <w:p w:rsidR="00D435EB" w:rsidRPr="00537B34" w:rsidRDefault="00D435EB" w:rsidP="00D435EB">
      <w:pPr>
        <w:tabs>
          <w:tab w:val="left" w:pos="567"/>
        </w:tabs>
        <w:jc w:val="both"/>
        <w:rPr>
          <w:sz w:val="28"/>
          <w:szCs w:val="28"/>
        </w:rPr>
      </w:pPr>
      <w:r w:rsidRPr="00537B34">
        <w:rPr>
          <w:sz w:val="28"/>
          <w:szCs w:val="28"/>
        </w:rPr>
        <w:t>79.</w:t>
      </w:r>
      <w:r w:rsidRPr="00537B34">
        <w:rPr>
          <w:sz w:val="28"/>
          <w:szCs w:val="28"/>
        </w:rPr>
        <w:tab/>
        <w:t>Мне нравятся компании, где все подшучивают друг над другом.</w:t>
      </w:r>
    </w:p>
    <w:p w:rsidR="00D435EB" w:rsidRPr="00537B34" w:rsidRDefault="00D435EB" w:rsidP="00D435EB">
      <w:pPr>
        <w:tabs>
          <w:tab w:val="left" w:pos="567"/>
        </w:tabs>
        <w:jc w:val="both"/>
        <w:rPr>
          <w:sz w:val="28"/>
          <w:szCs w:val="28"/>
        </w:rPr>
      </w:pPr>
      <w:r w:rsidRPr="00537B34">
        <w:rPr>
          <w:sz w:val="28"/>
          <w:szCs w:val="28"/>
        </w:rPr>
        <w:t>80.</w:t>
      </w:r>
      <w:r w:rsidRPr="00537B34">
        <w:rPr>
          <w:sz w:val="28"/>
          <w:szCs w:val="28"/>
        </w:rPr>
        <w:tab/>
        <w:t>Секс должен занимать в жизни молодежи одно из главных мест.</w:t>
      </w:r>
    </w:p>
    <w:p w:rsidR="00D435EB" w:rsidRPr="00537B34" w:rsidRDefault="00D435EB" w:rsidP="00D435EB">
      <w:pPr>
        <w:tabs>
          <w:tab w:val="left" w:pos="567"/>
        </w:tabs>
        <w:jc w:val="both"/>
        <w:rPr>
          <w:sz w:val="28"/>
          <w:szCs w:val="28"/>
        </w:rPr>
      </w:pPr>
      <w:r w:rsidRPr="00537B34">
        <w:rPr>
          <w:sz w:val="28"/>
          <w:szCs w:val="28"/>
        </w:rPr>
        <w:t>81.</w:t>
      </w:r>
      <w:r w:rsidRPr="00537B34">
        <w:rPr>
          <w:sz w:val="28"/>
          <w:szCs w:val="28"/>
        </w:rPr>
        <w:tab/>
        <w:t>Часто я не могу удержаться от спора, если кто-то не согласен со мной.</w:t>
      </w:r>
    </w:p>
    <w:p w:rsidR="00D435EB" w:rsidRPr="00537B34" w:rsidRDefault="00D435EB" w:rsidP="00D435EB">
      <w:pPr>
        <w:tabs>
          <w:tab w:val="left" w:pos="567"/>
        </w:tabs>
        <w:jc w:val="both"/>
        <w:rPr>
          <w:sz w:val="28"/>
          <w:szCs w:val="28"/>
        </w:rPr>
      </w:pPr>
      <w:r w:rsidRPr="00537B34">
        <w:rPr>
          <w:sz w:val="28"/>
          <w:szCs w:val="28"/>
        </w:rPr>
        <w:t>82.</w:t>
      </w:r>
      <w:r w:rsidRPr="00537B34">
        <w:rPr>
          <w:sz w:val="28"/>
          <w:szCs w:val="28"/>
        </w:rPr>
        <w:tab/>
        <w:t>Иногда случалось, что я не выполняла школьное домашнее задание.</w:t>
      </w:r>
    </w:p>
    <w:p w:rsidR="00D435EB" w:rsidRPr="00537B34" w:rsidRDefault="00D435EB" w:rsidP="00D435EB">
      <w:pPr>
        <w:tabs>
          <w:tab w:val="left" w:pos="567"/>
        </w:tabs>
        <w:jc w:val="both"/>
        <w:rPr>
          <w:sz w:val="28"/>
          <w:szCs w:val="28"/>
        </w:rPr>
      </w:pPr>
      <w:r w:rsidRPr="00537B34">
        <w:rPr>
          <w:sz w:val="28"/>
          <w:szCs w:val="28"/>
        </w:rPr>
        <w:t>83.</w:t>
      </w:r>
      <w:r w:rsidRPr="00537B34">
        <w:rPr>
          <w:sz w:val="28"/>
          <w:szCs w:val="28"/>
        </w:rPr>
        <w:tab/>
        <w:t>Я часто совершаю поступки под влиянием сиюминутного настроения.</w:t>
      </w:r>
    </w:p>
    <w:p w:rsidR="00D435EB" w:rsidRPr="00537B34" w:rsidRDefault="00D435EB" w:rsidP="00D435EB">
      <w:pPr>
        <w:tabs>
          <w:tab w:val="left" w:pos="567"/>
        </w:tabs>
        <w:jc w:val="both"/>
        <w:rPr>
          <w:sz w:val="28"/>
          <w:szCs w:val="28"/>
        </w:rPr>
      </w:pPr>
      <w:r w:rsidRPr="00537B34">
        <w:rPr>
          <w:sz w:val="28"/>
          <w:szCs w:val="28"/>
        </w:rPr>
        <w:t>84.</w:t>
      </w:r>
      <w:r w:rsidRPr="00537B34">
        <w:rPr>
          <w:sz w:val="28"/>
          <w:szCs w:val="28"/>
        </w:rPr>
        <w:tab/>
        <w:t>Бывают случаи, когда я могу ударить человека.</w:t>
      </w:r>
    </w:p>
    <w:p w:rsidR="00D435EB" w:rsidRPr="00537B34" w:rsidRDefault="00D435EB" w:rsidP="00D435EB">
      <w:pPr>
        <w:tabs>
          <w:tab w:val="left" w:pos="567"/>
        </w:tabs>
        <w:jc w:val="both"/>
        <w:rPr>
          <w:sz w:val="28"/>
          <w:szCs w:val="28"/>
        </w:rPr>
      </w:pPr>
      <w:r w:rsidRPr="00537B34">
        <w:rPr>
          <w:sz w:val="28"/>
          <w:szCs w:val="28"/>
        </w:rPr>
        <w:t>85.</w:t>
      </w:r>
      <w:r w:rsidRPr="00537B34">
        <w:rPr>
          <w:sz w:val="28"/>
          <w:szCs w:val="28"/>
        </w:rPr>
        <w:tab/>
        <w:t>Люди справедливо возмущаются, когда узнают, что преступник остался безнаказанным.</w:t>
      </w:r>
    </w:p>
    <w:p w:rsidR="00D435EB" w:rsidRPr="00537B34" w:rsidRDefault="00D435EB" w:rsidP="00D435EB">
      <w:pPr>
        <w:tabs>
          <w:tab w:val="left" w:pos="567"/>
        </w:tabs>
        <w:jc w:val="both"/>
        <w:rPr>
          <w:sz w:val="28"/>
          <w:szCs w:val="28"/>
        </w:rPr>
      </w:pPr>
      <w:r w:rsidRPr="00537B34">
        <w:rPr>
          <w:sz w:val="28"/>
          <w:szCs w:val="28"/>
        </w:rPr>
        <w:t>86.</w:t>
      </w:r>
      <w:r w:rsidRPr="00537B34">
        <w:rPr>
          <w:sz w:val="28"/>
          <w:szCs w:val="28"/>
        </w:rPr>
        <w:tab/>
        <w:t>Бывает, что мне приходится скрывать от взрослых некоторые свои поступки.</w:t>
      </w:r>
    </w:p>
    <w:p w:rsidR="00D435EB" w:rsidRPr="00537B34" w:rsidRDefault="00D435EB" w:rsidP="00D435EB">
      <w:pPr>
        <w:tabs>
          <w:tab w:val="left" w:pos="567"/>
        </w:tabs>
        <w:jc w:val="both"/>
        <w:rPr>
          <w:sz w:val="28"/>
          <w:szCs w:val="28"/>
        </w:rPr>
      </w:pPr>
      <w:r w:rsidRPr="00537B34">
        <w:rPr>
          <w:sz w:val="28"/>
          <w:szCs w:val="28"/>
        </w:rPr>
        <w:t>87.</w:t>
      </w:r>
      <w:r w:rsidRPr="00537B34">
        <w:rPr>
          <w:sz w:val="28"/>
          <w:szCs w:val="28"/>
        </w:rPr>
        <w:tab/>
        <w:t>Наивные простаки сами заслуживают того, чтобы их обманывали.</w:t>
      </w:r>
    </w:p>
    <w:p w:rsidR="00D435EB" w:rsidRPr="00537B34" w:rsidRDefault="00D435EB" w:rsidP="00D435EB">
      <w:pPr>
        <w:tabs>
          <w:tab w:val="left" w:pos="567"/>
        </w:tabs>
        <w:jc w:val="both"/>
        <w:rPr>
          <w:sz w:val="28"/>
          <w:szCs w:val="28"/>
        </w:rPr>
      </w:pPr>
      <w:r w:rsidRPr="00537B34">
        <w:rPr>
          <w:sz w:val="28"/>
          <w:szCs w:val="28"/>
        </w:rPr>
        <w:t>88.</w:t>
      </w:r>
      <w:r w:rsidRPr="00537B34">
        <w:rPr>
          <w:sz w:val="28"/>
          <w:szCs w:val="28"/>
        </w:rPr>
        <w:tab/>
        <w:t>Иногда я бываю так раздражена, что громко кричу.</w:t>
      </w:r>
    </w:p>
    <w:p w:rsidR="00D435EB" w:rsidRPr="00537B34" w:rsidRDefault="00D435EB" w:rsidP="00D435EB">
      <w:pPr>
        <w:tabs>
          <w:tab w:val="left" w:pos="567"/>
        </w:tabs>
        <w:jc w:val="both"/>
        <w:rPr>
          <w:sz w:val="28"/>
          <w:szCs w:val="28"/>
        </w:rPr>
      </w:pPr>
      <w:r w:rsidRPr="00537B34">
        <w:rPr>
          <w:sz w:val="28"/>
          <w:szCs w:val="28"/>
        </w:rPr>
        <w:t>89.</w:t>
      </w:r>
      <w:r w:rsidRPr="00537B34">
        <w:rPr>
          <w:sz w:val="28"/>
          <w:szCs w:val="28"/>
        </w:rPr>
        <w:tab/>
        <w:t>Только неожиданные и опасные обстоятельства позволяют мне по-настоящему проявить себя.</w:t>
      </w:r>
    </w:p>
    <w:p w:rsidR="00D435EB" w:rsidRPr="00537B34" w:rsidRDefault="00D435EB" w:rsidP="00D435EB">
      <w:pPr>
        <w:tabs>
          <w:tab w:val="left" w:pos="567"/>
        </w:tabs>
        <w:jc w:val="both"/>
        <w:rPr>
          <w:sz w:val="28"/>
          <w:szCs w:val="28"/>
        </w:rPr>
      </w:pPr>
      <w:r w:rsidRPr="00537B34">
        <w:rPr>
          <w:sz w:val="28"/>
          <w:szCs w:val="28"/>
        </w:rPr>
        <w:t>90.</w:t>
      </w:r>
      <w:r w:rsidRPr="00537B34">
        <w:rPr>
          <w:sz w:val="28"/>
          <w:szCs w:val="28"/>
        </w:rPr>
        <w:tab/>
        <w:t>Я бы попробовала какое-нибудь одурманивающее вещество, если бы твердо знала, что это не повредит моему здоровью и не повлечет наказания.</w:t>
      </w:r>
    </w:p>
    <w:p w:rsidR="00D435EB" w:rsidRPr="00537B34" w:rsidRDefault="00D435EB" w:rsidP="00D435EB">
      <w:pPr>
        <w:tabs>
          <w:tab w:val="left" w:pos="567"/>
        </w:tabs>
        <w:jc w:val="both"/>
        <w:rPr>
          <w:sz w:val="28"/>
          <w:szCs w:val="28"/>
        </w:rPr>
      </w:pPr>
      <w:r w:rsidRPr="00537B34">
        <w:rPr>
          <w:sz w:val="28"/>
          <w:szCs w:val="28"/>
        </w:rPr>
        <w:t>91.</w:t>
      </w:r>
      <w:r w:rsidRPr="00537B34">
        <w:rPr>
          <w:sz w:val="28"/>
          <w:szCs w:val="28"/>
        </w:rPr>
        <w:tab/>
        <w:t>Когда я стою на мосту, то меня так и тянет прыгнуть вниз.</w:t>
      </w:r>
    </w:p>
    <w:p w:rsidR="00D435EB" w:rsidRPr="00537B34" w:rsidRDefault="00D435EB" w:rsidP="00D435EB">
      <w:pPr>
        <w:tabs>
          <w:tab w:val="left" w:pos="567"/>
        </w:tabs>
        <w:jc w:val="both"/>
        <w:rPr>
          <w:sz w:val="28"/>
          <w:szCs w:val="28"/>
        </w:rPr>
      </w:pPr>
      <w:r w:rsidRPr="00537B34">
        <w:rPr>
          <w:sz w:val="28"/>
          <w:szCs w:val="28"/>
        </w:rPr>
        <w:t>92.</w:t>
      </w:r>
      <w:r w:rsidRPr="00537B34">
        <w:rPr>
          <w:sz w:val="28"/>
          <w:szCs w:val="28"/>
        </w:rPr>
        <w:tab/>
        <w:t>Всякая грязь меня пугает или вызывает сильное отвращение.</w:t>
      </w:r>
    </w:p>
    <w:p w:rsidR="00D435EB" w:rsidRPr="00537B34" w:rsidRDefault="00D435EB" w:rsidP="00D435EB">
      <w:pPr>
        <w:tabs>
          <w:tab w:val="left" w:pos="567"/>
        </w:tabs>
        <w:jc w:val="both"/>
        <w:rPr>
          <w:sz w:val="28"/>
          <w:szCs w:val="28"/>
        </w:rPr>
      </w:pPr>
      <w:r w:rsidRPr="00537B34">
        <w:rPr>
          <w:sz w:val="28"/>
          <w:szCs w:val="28"/>
        </w:rPr>
        <w:t>93.</w:t>
      </w:r>
      <w:r w:rsidRPr="00537B34">
        <w:rPr>
          <w:sz w:val="28"/>
          <w:szCs w:val="28"/>
        </w:rPr>
        <w:tab/>
        <w:t>Когда я злюсь, то мне хочется громко обругать виновника моих неприятностей.</w:t>
      </w:r>
    </w:p>
    <w:p w:rsidR="00D435EB" w:rsidRPr="00537B34" w:rsidRDefault="00D435EB" w:rsidP="00D435EB">
      <w:pPr>
        <w:tabs>
          <w:tab w:val="left" w:pos="567"/>
        </w:tabs>
        <w:jc w:val="both"/>
        <w:rPr>
          <w:sz w:val="28"/>
          <w:szCs w:val="28"/>
        </w:rPr>
      </w:pPr>
      <w:r w:rsidRPr="00537B34">
        <w:rPr>
          <w:sz w:val="28"/>
          <w:szCs w:val="28"/>
        </w:rPr>
        <w:t>94.</w:t>
      </w:r>
      <w:r w:rsidRPr="00537B34">
        <w:rPr>
          <w:sz w:val="28"/>
          <w:szCs w:val="28"/>
        </w:rPr>
        <w:tab/>
        <w:t>Я считаю, что люди должны отказаться от всякого употребления спиртных напитков.</w:t>
      </w:r>
    </w:p>
    <w:p w:rsidR="00D435EB" w:rsidRPr="00537B34" w:rsidRDefault="00D435EB" w:rsidP="00D435EB">
      <w:pPr>
        <w:tabs>
          <w:tab w:val="left" w:pos="567"/>
        </w:tabs>
        <w:jc w:val="both"/>
        <w:rPr>
          <w:sz w:val="28"/>
          <w:szCs w:val="28"/>
        </w:rPr>
      </w:pPr>
      <w:r w:rsidRPr="00537B34">
        <w:rPr>
          <w:sz w:val="28"/>
          <w:szCs w:val="28"/>
        </w:rPr>
        <w:t>95.</w:t>
      </w:r>
      <w:r w:rsidRPr="00537B34">
        <w:rPr>
          <w:sz w:val="28"/>
          <w:szCs w:val="28"/>
        </w:rPr>
        <w:tab/>
        <w:t>Я бы с удовольствием покаталась на горных лыжах с крутого склона.</w:t>
      </w:r>
    </w:p>
    <w:p w:rsidR="00D435EB" w:rsidRPr="00537B34" w:rsidRDefault="00D435EB" w:rsidP="00D435EB">
      <w:pPr>
        <w:tabs>
          <w:tab w:val="left" w:pos="567"/>
        </w:tabs>
        <w:jc w:val="both"/>
        <w:rPr>
          <w:sz w:val="28"/>
          <w:szCs w:val="28"/>
        </w:rPr>
      </w:pPr>
      <w:r w:rsidRPr="00537B34">
        <w:rPr>
          <w:sz w:val="28"/>
          <w:szCs w:val="28"/>
        </w:rPr>
        <w:t>96.</w:t>
      </w:r>
      <w:r w:rsidRPr="00537B34">
        <w:rPr>
          <w:sz w:val="28"/>
          <w:szCs w:val="28"/>
        </w:rPr>
        <w:tab/>
        <w:t>Иногда, если кто-то причиняет мне боль, то это бывает даже приятно.</w:t>
      </w:r>
    </w:p>
    <w:p w:rsidR="00D435EB" w:rsidRPr="00537B34" w:rsidRDefault="00D435EB" w:rsidP="00D435EB">
      <w:pPr>
        <w:tabs>
          <w:tab w:val="left" w:pos="567"/>
        </w:tabs>
        <w:jc w:val="both"/>
        <w:rPr>
          <w:sz w:val="28"/>
          <w:szCs w:val="28"/>
        </w:rPr>
      </w:pPr>
      <w:r w:rsidRPr="00537B34">
        <w:rPr>
          <w:sz w:val="28"/>
          <w:szCs w:val="28"/>
        </w:rPr>
        <w:t>97.</w:t>
      </w:r>
      <w:r w:rsidRPr="00537B34">
        <w:rPr>
          <w:sz w:val="28"/>
          <w:szCs w:val="28"/>
        </w:rPr>
        <w:tab/>
        <w:t>Я бы с удовольствием занималась в бассейне прыжками с вышки.</w:t>
      </w:r>
    </w:p>
    <w:p w:rsidR="00D435EB" w:rsidRPr="00537B34" w:rsidRDefault="00D435EB" w:rsidP="00D435EB">
      <w:pPr>
        <w:tabs>
          <w:tab w:val="left" w:pos="567"/>
        </w:tabs>
        <w:jc w:val="both"/>
        <w:rPr>
          <w:sz w:val="28"/>
          <w:szCs w:val="28"/>
        </w:rPr>
      </w:pPr>
      <w:r w:rsidRPr="00537B34">
        <w:rPr>
          <w:sz w:val="28"/>
          <w:szCs w:val="28"/>
        </w:rPr>
        <w:t>98.</w:t>
      </w:r>
      <w:r w:rsidRPr="00537B34">
        <w:rPr>
          <w:sz w:val="28"/>
          <w:szCs w:val="28"/>
        </w:rPr>
        <w:tab/>
        <w:t>Мне иногда не хочется жить.</w:t>
      </w:r>
    </w:p>
    <w:p w:rsidR="00D435EB" w:rsidRPr="00537B34" w:rsidRDefault="00D435EB" w:rsidP="00D435EB">
      <w:pPr>
        <w:tabs>
          <w:tab w:val="left" w:pos="567"/>
        </w:tabs>
        <w:jc w:val="both"/>
        <w:rPr>
          <w:sz w:val="28"/>
          <w:szCs w:val="28"/>
        </w:rPr>
      </w:pPr>
      <w:r w:rsidRPr="00537B34">
        <w:rPr>
          <w:sz w:val="28"/>
          <w:szCs w:val="28"/>
        </w:rPr>
        <w:t>99.</w:t>
      </w:r>
      <w:r w:rsidRPr="00537B34">
        <w:rPr>
          <w:sz w:val="28"/>
          <w:szCs w:val="28"/>
        </w:rPr>
        <w:tab/>
        <w:t>Чтобы добиться успеха в жизни, девушка должна быть сильной и уметь постоять за себя.</w:t>
      </w:r>
    </w:p>
    <w:p w:rsidR="00D435EB" w:rsidRPr="00537B34" w:rsidRDefault="00D435EB" w:rsidP="00D435EB">
      <w:pPr>
        <w:tabs>
          <w:tab w:val="left" w:pos="567"/>
        </w:tabs>
        <w:jc w:val="both"/>
        <w:rPr>
          <w:sz w:val="28"/>
          <w:szCs w:val="28"/>
        </w:rPr>
      </w:pPr>
      <w:r w:rsidRPr="00537B34">
        <w:rPr>
          <w:sz w:val="28"/>
          <w:szCs w:val="28"/>
        </w:rPr>
        <w:t>100.</w:t>
      </w:r>
      <w:r w:rsidRPr="00537B34">
        <w:rPr>
          <w:sz w:val="28"/>
          <w:szCs w:val="28"/>
        </w:rPr>
        <w:tab/>
        <w:t>По-настоящему уважают только тех людей, кто вызывает у окружающих страх.</w:t>
      </w:r>
    </w:p>
    <w:p w:rsidR="00D435EB" w:rsidRPr="00537B34" w:rsidRDefault="00D435EB" w:rsidP="00D435EB">
      <w:pPr>
        <w:tabs>
          <w:tab w:val="left" w:pos="567"/>
        </w:tabs>
        <w:jc w:val="both"/>
        <w:rPr>
          <w:sz w:val="28"/>
          <w:szCs w:val="28"/>
        </w:rPr>
      </w:pPr>
      <w:r w:rsidRPr="00537B34">
        <w:rPr>
          <w:sz w:val="28"/>
          <w:szCs w:val="28"/>
        </w:rPr>
        <w:t>101.</w:t>
      </w:r>
      <w:r w:rsidRPr="00537B34">
        <w:rPr>
          <w:sz w:val="28"/>
          <w:szCs w:val="28"/>
        </w:rPr>
        <w:tab/>
        <w:t>Я люблю смотреть выступления боксеров.</w:t>
      </w:r>
    </w:p>
    <w:p w:rsidR="00D435EB" w:rsidRPr="00537B34" w:rsidRDefault="00D435EB" w:rsidP="00D435EB">
      <w:pPr>
        <w:tabs>
          <w:tab w:val="left" w:pos="567"/>
        </w:tabs>
        <w:jc w:val="both"/>
        <w:rPr>
          <w:sz w:val="28"/>
          <w:szCs w:val="28"/>
        </w:rPr>
      </w:pPr>
      <w:r w:rsidRPr="00537B34">
        <w:rPr>
          <w:sz w:val="28"/>
          <w:szCs w:val="28"/>
        </w:rPr>
        <w:t>102.</w:t>
      </w:r>
      <w:r w:rsidRPr="00537B34">
        <w:rPr>
          <w:sz w:val="28"/>
          <w:szCs w:val="28"/>
        </w:rPr>
        <w:tab/>
        <w:t>Я могу ударить человека, если решу, что он серьезно оскорбил меня.</w:t>
      </w:r>
    </w:p>
    <w:p w:rsidR="00D435EB" w:rsidRPr="00537B34" w:rsidRDefault="00D435EB" w:rsidP="00D435EB">
      <w:pPr>
        <w:tabs>
          <w:tab w:val="left" w:pos="567"/>
        </w:tabs>
        <w:jc w:val="both"/>
        <w:rPr>
          <w:sz w:val="28"/>
          <w:szCs w:val="28"/>
        </w:rPr>
      </w:pPr>
      <w:r w:rsidRPr="00537B34">
        <w:rPr>
          <w:sz w:val="28"/>
          <w:szCs w:val="28"/>
        </w:rPr>
        <w:t>103.</w:t>
      </w:r>
      <w:r w:rsidRPr="00537B34">
        <w:rPr>
          <w:sz w:val="28"/>
          <w:szCs w:val="28"/>
        </w:rPr>
        <w:tab/>
      </w:r>
      <w:r w:rsidR="00F119BE">
        <w:rPr>
          <w:sz w:val="28"/>
          <w:szCs w:val="28"/>
        </w:rPr>
        <w:t xml:space="preserve">Я считаю, что уступить в споре </w:t>
      </w:r>
      <w:r w:rsidR="00062073">
        <w:rPr>
          <w:sz w:val="28"/>
          <w:szCs w:val="28"/>
        </w:rPr>
        <w:t>-</w:t>
      </w:r>
      <w:r w:rsidRPr="00537B34">
        <w:rPr>
          <w:sz w:val="28"/>
          <w:szCs w:val="28"/>
        </w:rPr>
        <w:t xml:space="preserve"> значит показать себя со слабой стороны.</w:t>
      </w:r>
    </w:p>
    <w:p w:rsidR="00D435EB" w:rsidRPr="00537B34" w:rsidRDefault="00D435EB" w:rsidP="00D435EB">
      <w:pPr>
        <w:tabs>
          <w:tab w:val="left" w:pos="567"/>
        </w:tabs>
        <w:jc w:val="both"/>
        <w:rPr>
          <w:sz w:val="28"/>
          <w:szCs w:val="28"/>
        </w:rPr>
      </w:pPr>
      <w:r w:rsidRPr="00537B34">
        <w:rPr>
          <w:sz w:val="28"/>
          <w:szCs w:val="28"/>
        </w:rPr>
        <w:t>104.</w:t>
      </w:r>
      <w:r w:rsidRPr="00537B34">
        <w:rPr>
          <w:sz w:val="28"/>
          <w:szCs w:val="28"/>
        </w:rPr>
        <w:tab/>
        <w:t>Мне нравится готовить, заниматься домашним хозяйством.</w:t>
      </w:r>
    </w:p>
    <w:p w:rsidR="00D435EB" w:rsidRPr="00537B34" w:rsidRDefault="00D435EB" w:rsidP="00D435EB">
      <w:pPr>
        <w:tabs>
          <w:tab w:val="left" w:pos="567"/>
        </w:tabs>
        <w:jc w:val="both"/>
        <w:rPr>
          <w:sz w:val="28"/>
          <w:szCs w:val="28"/>
        </w:rPr>
      </w:pPr>
      <w:r w:rsidRPr="00537B34">
        <w:rPr>
          <w:sz w:val="28"/>
          <w:szCs w:val="28"/>
        </w:rPr>
        <w:t>105.</w:t>
      </w:r>
      <w:r w:rsidRPr="00537B34">
        <w:rPr>
          <w:sz w:val="28"/>
          <w:szCs w:val="28"/>
        </w:rPr>
        <w:tab/>
        <w:t>Если бы я могла прожить жизнь заново, то я бы хотела стать мужчиной, а не женщиной.</w:t>
      </w:r>
    </w:p>
    <w:p w:rsidR="00D435EB" w:rsidRPr="00537B34" w:rsidRDefault="00D435EB" w:rsidP="00D435EB">
      <w:pPr>
        <w:tabs>
          <w:tab w:val="left" w:pos="567"/>
        </w:tabs>
        <w:jc w:val="both"/>
        <w:rPr>
          <w:sz w:val="28"/>
          <w:szCs w:val="28"/>
        </w:rPr>
      </w:pPr>
      <w:r w:rsidRPr="00537B34">
        <w:rPr>
          <w:sz w:val="28"/>
          <w:szCs w:val="28"/>
        </w:rPr>
        <w:t>106.</w:t>
      </w:r>
      <w:r w:rsidRPr="00537B34">
        <w:rPr>
          <w:sz w:val="28"/>
          <w:szCs w:val="28"/>
        </w:rPr>
        <w:tab/>
        <w:t>В детстве мне хотелось стать актрисой или певицей.</w:t>
      </w:r>
    </w:p>
    <w:p w:rsidR="00D435EB" w:rsidRPr="00847933" w:rsidRDefault="00D435EB" w:rsidP="00D435EB">
      <w:pPr>
        <w:tabs>
          <w:tab w:val="left" w:pos="567"/>
        </w:tabs>
        <w:jc w:val="both"/>
        <w:rPr>
          <w:sz w:val="28"/>
          <w:szCs w:val="28"/>
        </w:rPr>
      </w:pPr>
      <w:r w:rsidRPr="00847933">
        <w:rPr>
          <w:sz w:val="28"/>
          <w:szCs w:val="28"/>
        </w:rPr>
        <w:t>107.</w:t>
      </w:r>
      <w:r w:rsidRPr="00847933">
        <w:rPr>
          <w:sz w:val="28"/>
          <w:szCs w:val="28"/>
        </w:rPr>
        <w:tab/>
        <w:t>В детстве я была всегда равнодушна к игре в куклы.</w:t>
      </w:r>
    </w:p>
    <w:p w:rsidR="00D435EB" w:rsidRDefault="00D435EB" w:rsidP="004A7A68">
      <w:pPr>
        <w:tabs>
          <w:tab w:val="left" w:pos="567"/>
        </w:tabs>
        <w:jc w:val="both"/>
        <w:rPr>
          <w:sz w:val="28"/>
          <w:szCs w:val="28"/>
        </w:rPr>
      </w:pPr>
      <w:r w:rsidRPr="00847933">
        <w:rPr>
          <w:sz w:val="28"/>
          <w:szCs w:val="28"/>
        </w:rPr>
        <w:t>108.</w:t>
      </w:r>
      <w:r w:rsidRPr="00847933">
        <w:rPr>
          <w:sz w:val="28"/>
          <w:szCs w:val="28"/>
        </w:rPr>
        <w:tab/>
        <w:t>В детстве я была равнодушна к игре в куклы.</w:t>
      </w:r>
    </w:p>
    <w:p w:rsidR="00062073" w:rsidRPr="00537B34" w:rsidRDefault="00062073" w:rsidP="004A7A68">
      <w:pPr>
        <w:tabs>
          <w:tab w:val="left" w:pos="567"/>
        </w:tabs>
        <w:jc w:val="both"/>
        <w:rPr>
          <w:sz w:val="28"/>
          <w:szCs w:val="28"/>
        </w:rPr>
      </w:pPr>
    </w:p>
    <w:p w:rsidR="00D435EB" w:rsidRPr="00537B34" w:rsidRDefault="00D435EB" w:rsidP="00D435EB">
      <w:pPr>
        <w:spacing w:line="360" w:lineRule="auto"/>
        <w:jc w:val="center"/>
        <w:rPr>
          <w:b/>
          <w:sz w:val="28"/>
          <w:szCs w:val="28"/>
        </w:rPr>
      </w:pPr>
      <w:r w:rsidRPr="00537B34">
        <w:rPr>
          <w:b/>
          <w:sz w:val="28"/>
          <w:szCs w:val="28"/>
        </w:rPr>
        <w:t>Бланк  для ответов</w:t>
      </w:r>
    </w:p>
    <w:tbl>
      <w:tblPr>
        <w:tblW w:w="0" w:type="auto"/>
        <w:jc w:val="center"/>
        <w:tblLayout w:type="fixed"/>
        <w:tblCellMar>
          <w:left w:w="40" w:type="dxa"/>
          <w:right w:w="40" w:type="dxa"/>
        </w:tblCellMar>
        <w:tblLook w:val="0000" w:firstRow="0" w:lastRow="0" w:firstColumn="0" w:lastColumn="0" w:noHBand="0" w:noVBand="0"/>
      </w:tblPr>
      <w:tblGrid>
        <w:gridCol w:w="1273"/>
        <w:gridCol w:w="1269"/>
        <w:gridCol w:w="1255"/>
        <w:gridCol w:w="1255"/>
        <w:gridCol w:w="1372"/>
        <w:gridCol w:w="1320"/>
      </w:tblGrid>
      <w:tr w:rsidR="00D435EB" w:rsidRPr="00537B34" w:rsidTr="0005644D">
        <w:trPr>
          <w:trHeight w:hRule="exact" w:val="39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b/>
                <w:lang w:eastAsia="en-US"/>
              </w:rPr>
            </w:pPr>
            <w:r w:rsidRPr="002B6AAB">
              <w:rPr>
                <w:rFonts w:eastAsia="Calibri"/>
                <w:b/>
                <w:lang w:eastAsia="en-US"/>
              </w:rPr>
              <w:t xml:space="preserve">ДА </w:t>
            </w:r>
            <w:r w:rsidR="00A27F1A" w:rsidRPr="002B6AAB">
              <w:rPr>
                <w:rFonts w:eastAsia="Calibri"/>
                <w:b/>
                <w:lang w:eastAsia="en-US"/>
              </w:rPr>
              <w:t>-</w:t>
            </w:r>
            <w:r w:rsidRPr="002B6AAB">
              <w:rPr>
                <w:rFonts w:eastAsia="Calibri"/>
                <w:b/>
                <w:lang w:eastAsia="en-US"/>
              </w:rPr>
              <w:t>НЕТ</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rPr>
                <w:rFonts w:eastAsia="Calibri"/>
                <w:b/>
                <w:lang w:eastAsia="en-US"/>
              </w:rPr>
            </w:pPr>
            <w:r w:rsidRPr="002B6AAB">
              <w:rPr>
                <w:rFonts w:eastAsia="Calibri"/>
                <w:b/>
                <w:lang w:eastAsia="en-US"/>
              </w:rPr>
              <w:t>ДА</w:t>
            </w:r>
            <w:r w:rsidR="00A27F1A" w:rsidRPr="002B6AAB">
              <w:rPr>
                <w:rFonts w:eastAsia="Calibri"/>
                <w:b/>
                <w:lang w:eastAsia="en-US"/>
              </w:rPr>
              <w:t>-</w:t>
            </w:r>
            <w:r w:rsidRPr="002B6AAB">
              <w:rPr>
                <w:rFonts w:eastAsia="Calibri"/>
                <w:b/>
                <w:lang w:eastAsia="en-US"/>
              </w:rPr>
              <w:t>НЕТ</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b/>
                <w:lang w:eastAsia="en-US"/>
              </w:rPr>
            </w:pPr>
            <w:r w:rsidRPr="002B6AAB">
              <w:rPr>
                <w:rFonts w:eastAsia="Calibri"/>
                <w:b/>
                <w:lang w:eastAsia="en-US"/>
              </w:rPr>
              <w:t>ДА</w:t>
            </w:r>
            <w:r w:rsidR="00A27F1A" w:rsidRPr="002B6AAB">
              <w:rPr>
                <w:rFonts w:eastAsia="Calibri"/>
                <w:b/>
                <w:lang w:eastAsia="en-US"/>
              </w:rPr>
              <w:t>-</w:t>
            </w:r>
            <w:r w:rsidRPr="002B6AAB">
              <w:rPr>
                <w:rFonts w:eastAsia="Calibri"/>
                <w:b/>
                <w:lang w:eastAsia="en-US"/>
              </w:rPr>
              <w:t>НЕТ</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b/>
                <w:lang w:eastAsia="en-US"/>
              </w:rPr>
            </w:pPr>
            <w:r w:rsidRPr="002B6AAB">
              <w:rPr>
                <w:rFonts w:eastAsia="Calibri"/>
                <w:b/>
                <w:lang w:eastAsia="en-US"/>
              </w:rPr>
              <w:t>ДА</w:t>
            </w:r>
            <w:r w:rsidR="00A27F1A" w:rsidRPr="002B6AAB">
              <w:rPr>
                <w:rFonts w:eastAsia="Calibri"/>
                <w:b/>
                <w:lang w:eastAsia="en-US"/>
              </w:rPr>
              <w:t>-</w:t>
            </w:r>
            <w:r w:rsidRPr="002B6AAB">
              <w:rPr>
                <w:rFonts w:eastAsia="Calibri"/>
                <w:b/>
                <w:lang w:eastAsia="en-US"/>
              </w:rPr>
              <w:t xml:space="preserve"> НЕТ</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b/>
                <w:lang w:eastAsia="en-US"/>
              </w:rPr>
            </w:pPr>
            <w:r w:rsidRPr="002B6AAB">
              <w:rPr>
                <w:rFonts w:eastAsia="Calibri"/>
                <w:b/>
                <w:lang w:eastAsia="en-US"/>
              </w:rPr>
              <w:t>ДА</w:t>
            </w:r>
            <w:r w:rsidR="00A27F1A" w:rsidRPr="002B6AAB">
              <w:rPr>
                <w:rFonts w:eastAsia="Calibri"/>
                <w:b/>
                <w:lang w:eastAsia="en-US"/>
              </w:rPr>
              <w:t>-</w:t>
            </w:r>
            <w:r w:rsidRPr="002B6AAB">
              <w:rPr>
                <w:rFonts w:eastAsia="Calibri"/>
                <w:b/>
                <w:lang w:eastAsia="en-US"/>
              </w:rPr>
              <w:t xml:space="preserve"> НЕТ</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b/>
                <w:lang w:eastAsia="en-US"/>
              </w:rPr>
            </w:pPr>
            <w:r w:rsidRPr="002B6AAB">
              <w:rPr>
                <w:rFonts w:eastAsia="Calibri"/>
                <w:b/>
                <w:lang w:eastAsia="en-US"/>
              </w:rPr>
              <w:t>ДА</w:t>
            </w:r>
            <w:r w:rsidR="00A27F1A" w:rsidRPr="002B6AAB">
              <w:rPr>
                <w:rFonts w:eastAsia="Calibri"/>
                <w:b/>
                <w:lang w:eastAsia="en-US"/>
              </w:rPr>
              <w:t>-</w:t>
            </w:r>
            <w:r w:rsidRPr="002B6AAB">
              <w:rPr>
                <w:rFonts w:eastAsia="Calibri"/>
                <w:b/>
                <w:lang w:eastAsia="en-US"/>
              </w:rPr>
              <w:t xml:space="preserve"> НЕТ</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19</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37</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55</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73</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91</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20</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38</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56</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74</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92</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21</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39</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57</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75</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93</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22</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40</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58</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76</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94</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23</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41</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59</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77</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95</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24</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42</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60</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78</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96</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25</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43</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61</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79</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97</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26</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44</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62</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80</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98</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27</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45</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63</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81</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99</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28</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46</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64</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82</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100</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11</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29</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47</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65</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83</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101</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12</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30</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48</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66</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84</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102</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13</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31</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49</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67</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85</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103</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14</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32</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50</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68</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86</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104</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15</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33</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51</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69</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87</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105</w:t>
            </w:r>
          </w:p>
        </w:tc>
      </w:tr>
      <w:tr w:rsidR="00D435EB" w:rsidRPr="00537B34" w:rsidTr="009C4F61">
        <w:trPr>
          <w:trHeight w:hRule="exact" w:val="279"/>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16</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34</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52</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70</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88</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106</w:t>
            </w:r>
          </w:p>
        </w:tc>
      </w:tr>
      <w:tr w:rsidR="00D435EB" w:rsidRPr="00537B34" w:rsidTr="009C4F61">
        <w:trPr>
          <w:trHeight w:hRule="exact" w:val="272"/>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17</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35</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53</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71</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89</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107</w:t>
            </w:r>
          </w:p>
        </w:tc>
      </w:tr>
      <w:tr w:rsidR="00D435EB" w:rsidRPr="00537B34" w:rsidTr="009C4F61">
        <w:trPr>
          <w:trHeight w:hRule="exact" w:val="291"/>
          <w:jc w:val="center"/>
        </w:trPr>
        <w:tc>
          <w:tcPr>
            <w:tcW w:w="1273"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18</w:t>
            </w:r>
          </w:p>
        </w:tc>
        <w:tc>
          <w:tcPr>
            <w:tcW w:w="126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36</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54</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72</w:t>
            </w:r>
          </w:p>
        </w:tc>
        <w:tc>
          <w:tcPr>
            <w:tcW w:w="1372"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90</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2B6AAB" w:rsidRDefault="00D435EB" w:rsidP="0005644D">
            <w:pPr>
              <w:contextualSpacing/>
              <w:jc w:val="center"/>
              <w:rPr>
                <w:rFonts w:eastAsia="Calibri"/>
                <w:sz w:val="28"/>
                <w:szCs w:val="28"/>
                <w:lang w:eastAsia="en-US"/>
              </w:rPr>
            </w:pPr>
            <w:r w:rsidRPr="002B6AAB">
              <w:rPr>
                <w:rFonts w:eastAsia="Calibri"/>
                <w:sz w:val="28"/>
                <w:szCs w:val="28"/>
                <w:lang w:eastAsia="en-US"/>
              </w:rPr>
              <w:t>108</w:t>
            </w:r>
          </w:p>
        </w:tc>
      </w:tr>
    </w:tbl>
    <w:p w:rsidR="00D435EB" w:rsidRPr="00537B34" w:rsidRDefault="00D435EB" w:rsidP="00D435EB">
      <w:pPr>
        <w:jc w:val="center"/>
        <w:rPr>
          <w:b/>
          <w:sz w:val="28"/>
          <w:szCs w:val="28"/>
        </w:rPr>
      </w:pPr>
    </w:p>
    <w:p w:rsidR="00D435EB" w:rsidRPr="00295F1D" w:rsidRDefault="00D435EB" w:rsidP="00D435EB">
      <w:pPr>
        <w:jc w:val="center"/>
        <w:rPr>
          <w:sz w:val="28"/>
          <w:szCs w:val="28"/>
        </w:rPr>
      </w:pPr>
      <w:r w:rsidRPr="00295F1D">
        <w:rPr>
          <w:sz w:val="28"/>
          <w:szCs w:val="28"/>
        </w:rPr>
        <w:t>Ключи для подсчета первичных «сырых» баллов</w:t>
      </w:r>
    </w:p>
    <w:p w:rsidR="00D435EB" w:rsidRPr="00295F1D" w:rsidRDefault="00D435EB" w:rsidP="00D435EB">
      <w:pPr>
        <w:ind w:firstLine="709"/>
        <w:jc w:val="center"/>
        <w:rPr>
          <w:sz w:val="28"/>
          <w:szCs w:val="28"/>
        </w:rPr>
      </w:pPr>
    </w:p>
    <w:p w:rsidR="00D435EB" w:rsidRPr="0005644D" w:rsidRDefault="00D435EB" w:rsidP="00D435EB">
      <w:pPr>
        <w:jc w:val="center"/>
        <w:rPr>
          <w:b/>
          <w:sz w:val="28"/>
          <w:szCs w:val="28"/>
        </w:rPr>
      </w:pPr>
      <w:r w:rsidRPr="0005644D">
        <w:rPr>
          <w:b/>
          <w:sz w:val="28"/>
          <w:szCs w:val="28"/>
        </w:rPr>
        <w:t xml:space="preserve">Вариант </w:t>
      </w:r>
      <w:r w:rsidR="00F119BE" w:rsidRPr="0005644D">
        <w:rPr>
          <w:b/>
          <w:sz w:val="28"/>
          <w:szCs w:val="28"/>
        </w:rPr>
        <w:t>«мужской» (М)</w:t>
      </w:r>
    </w:p>
    <w:p w:rsidR="00D435EB" w:rsidRPr="00295F1D" w:rsidRDefault="00D435EB" w:rsidP="00D435EB">
      <w:pPr>
        <w:tabs>
          <w:tab w:val="left" w:pos="1134"/>
        </w:tabs>
        <w:ind w:firstLine="709"/>
        <w:jc w:val="both"/>
        <w:rPr>
          <w:sz w:val="28"/>
          <w:szCs w:val="28"/>
        </w:rPr>
      </w:pPr>
      <w:r w:rsidRPr="00295F1D">
        <w:rPr>
          <w:sz w:val="28"/>
          <w:szCs w:val="28"/>
        </w:rPr>
        <w:t>1.</w:t>
      </w:r>
      <w:r w:rsidRPr="00295F1D">
        <w:rPr>
          <w:sz w:val="28"/>
          <w:szCs w:val="28"/>
        </w:rPr>
        <w:tab/>
        <w:t>Шкала установки на социально желательные ответы.</w:t>
      </w:r>
    </w:p>
    <w:p w:rsidR="00D435EB" w:rsidRPr="0005644D" w:rsidRDefault="00D435EB" w:rsidP="0005644D">
      <w:pPr>
        <w:ind w:firstLine="709"/>
        <w:rPr>
          <w:sz w:val="28"/>
          <w:szCs w:val="28"/>
        </w:rPr>
      </w:pPr>
      <w:r w:rsidRPr="0005644D">
        <w:rPr>
          <w:b/>
          <w:sz w:val="28"/>
          <w:szCs w:val="28"/>
        </w:rPr>
        <w:t>«Да»</w:t>
      </w:r>
      <w:r w:rsidR="0005644D" w:rsidRPr="0005644D">
        <w:rPr>
          <w:sz w:val="28"/>
          <w:szCs w:val="28"/>
        </w:rPr>
        <w:t xml:space="preserve"> -</w:t>
      </w:r>
      <w:r w:rsidRPr="0005644D">
        <w:rPr>
          <w:sz w:val="28"/>
          <w:szCs w:val="28"/>
        </w:rPr>
        <w:t xml:space="preserve"> 13, 30, 32. </w:t>
      </w:r>
      <w:r w:rsidRPr="0005644D">
        <w:rPr>
          <w:b/>
          <w:sz w:val="28"/>
          <w:szCs w:val="28"/>
        </w:rPr>
        <w:t>«Нет»</w:t>
      </w:r>
      <w:r w:rsidRPr="0005644D">
        <w:rPr>
          <w:sz w:val="28"/>
          <w:szCs w:val="28"/>
        </w:rPr>
        <w:t xml:space="preserve"> - 2, 4, 6, 21, 23, 33, 38, 47, 54, 79, 83, 97.</w:t>
      </w:r>
    </w:p>
    <w:p w:rsidR="00D435EB" w:rsidRPr="00295F1D" w:rsidRDefault="00D435EB" w:rsidP="00D435EB">
      <w:pPr>
        <w:tabs>
          <w:tab w:val="left" w:pos="1134"/>
        </w:tabs>
        <w:ind w:firstLine="709"/>
        <w:jc w:val="both"/>
        <w:rPr>
          <w:sz w:val="28"/>
          <w:szCs w:val="28"/>
        </w:rPr>
      </w:pPr>
      <w:r w:rsidRPr="00295F1D">
        <w:rPr>
          <w:sz w:val="28"/>
          <w:szCs w:val="28"/>
        </w:rPr>
        <w:t>2.</w:t>
      </w:r>
      <w:r w:rsidRPr="00295F1D">
        <w:rPr>
          <w:sz w:val="28"/>
          <w:szCs w:val="28"/>
        </w:rPr>
        <w:tab/>
        <w:t>Шкала склонности к преодолению норм и правил.</w:t>
      </w:r>
    </w:p>
    <w:p w:rsidR="00D435EB" w:rsidRPr="0005644D" w:rsidRDefault="00D435EB" w:rsidP="0005644D">
      <w:pPr>
        <w:ind w:firstLine="709"/>
        <w:rPr>
          <w:sz w:val="28"/>
          <w:szCs w:val="28"/>
        </w:rPr>
      </w:pPr>
      <w:r w:rsidRPr="0005644D">
        <w:rPr>
          <w:b/>
          <w:sz w:val="28"/>
          <w:szCs w:val="28"/>
        </w:rPr>
        <w:t>«Да»</w:t>
      </w:r>
      <w:r w:rsidR="0005644D" w:rsidRPr="0005644D">
        <w:rPr>
          <w:sz w:val="28"/>
          <w:szCs w:val="28"/>
        </w:rPr>
        <w:t xml:space="preserve"> -</w:t>
      </w:r>
      <w:r w:rsidRPr="0005644D">
        <w:rPr>
          <w:sz w:val="28"/>
          <w:szCs w:val="28"/>
        </w:rPr>
        <w:t xml:space="preserve"> 11, 22, 34, 41, 44, 50, 53, 55, 59, 80, 86, 91. </w:t>
      </w:r>
      <w:r w:rsidRPr="0005644D">
        <w:rPr>
          <w:b/>
          <w:sz w:val="28"/>
          <w:szCs w:val="28"/>
        </w:rPr>
        <w:t>«Нет»</w:t>
      </w:r>
      <w:r w:rsidR="0005644D" w:rsidRPr="0005644D">
        <w:rPr>
          <w:sz w:val="28"/>
          <w:szCs w:val="28"/>
        </w:rPr>
        <w:t xml:space="preserve"> - 1, 10, 55, 61, 66, 93.</w:t>
      </w:r>
    </w:p>
    <w:p w:rsidR="00D435EB" w:rsidRPr="00295F1D" w:rsidRDefault="00D435EB" w:rsidP="00D435EB">
      <w:pPr>
        <w:tabs>
          <w:tab w:val="left" w:pos="1134"/>
        </w:tabs>
        <w:ind w:firstLine="709"/>
        <w:jc w:val="both"/>
        <w:rPr>
          <w:sz w:val="28"/>
          <w:szCs w:val="28"/>
        </w:rPr>
      </w:pPr>
      <w:r w:rsidRPr="00295F1D">
        <w:rPr>
          <w:sz w:val="28"/>
          <w:szCs w:val="28"/>
        </w:rPr>
        <w:t>3.</w:t>
      </w:r>
      <w:r w:rsidRPr="00295F1D">
        <w:rPr>
          <w:sz w:val="28"/>
          <w:szCs w:val="28"/>
        </w:rPr>
        <w:tab/>
        <w:t>Шкала склонности к аддиктивному поведению.</w:t>
      </w:r>
    </w:p>
    <w:p w:rsidR="00D435EB" w:rsidRPr="0005644D" w:rsidRDefault="00D435EB" w:rsidP="0005644D">
      <w:pPr>
        <w:ind w:firstLine="709"/>
        <w:rPr>
          <w:sz w:val="28"/>
          <w:szCs w:val="28"/>
        </w:rPr>
      </w:pPr>
      <w:r w:rsidRPr="009745DD">
        <w:rPr>
          <w:b/>
          <w:sz w:val="28"/>
          <w:szCs w:val="28"/>
        </w:rPr>
        <w:t>«Да»</w:t>
      </w:r>
      <w:r w:rsidR="0005644D" w:rsidRPr="0005644D">
        <w:rPr>
          <w:sz w:val="28"/>
          <w:szCs w:val="28"/>
        </w:rPr>
        <w:t xml:space="preserve"> -</w:t>
      </w:r>
      <w:r w:rsidRPr="0005644D">
        <w:rPr>
          <w:sz w:val="28"/>
          <w:szCs w:val="28"/>
        </w:rPr>
        <w:t xml:space="preserve"> 14, 18, 22, 26, 27, 31, 34, 35, 43, 46, 59, 60, 62, 63, 64, 67, 74, 61, 91. </w:t>
      </w:r>
      <w:r w:rsidRPr="009745DD">
        <w:rPr>
          <w:b/>
          <w:sz w:val="28"/>
          <w:szCs w:val="28"/>
        </w:rPr>
        <w:t>«Нет»</w:t>
      </w:r>
      <w:r w:rsidR="0005644D" w:rsidRPr="0005644D">
        <w:rPr>
          <w:sz w:val="28"/>
          <w:szCs w:val="28"/>
        </w:rPr>
        <w:t xml:space="preserve"> -</w:t>
      </w:r>
      <w:r w:rsidRPr="0005644D">
        <w:rPr>
          <w:sz w:val="28"/>
          <w:szCs w:val="28"/>
        </w:rPr>
        <w:t xml:space="preserve"> 95.</w:t>
      </w:r>
    </w:p>
    <w:p w:rsidR="00D435EB" w:rsidRPr="00295F1D" w:rsidRDefault="00D435EB" w:rsidP="00D435EB">
      <w:pPr>
        <w:tabs>
          <w:tab w:val="left" w:pos="1134"/>
        </w:tabs>
        <w:ind w:firstLine="709"/>
        <w:jc w:val="both"/>
        <w:rPr>
          <w:sz w:val="28"/>
          <w:szCs w:val="28"/>
        </w:rPr>
      </w:pPr>
      <w:r w:rsidRPr="00295F1D">
        <w:rPr>
          <w:sz w:val="28"/>
          <w:szCs w:val="28"/>
        </w:rPr>
        <w:t>4.</w:t>
      </w:r>
      <w:r w:rsidRPr="00295F1D">
        <w:rPr>
          <w:sz w:val="28"/>
          <w:szCs w:val="28"/>
        </w:rPr>
        <w:tab/>
        <w:t>Шкала склонности к самоповреждающему и саморазрушающему поведению.</w:t>
      </w:r>
    </w:p>
    <w:p w:rsidR="00D435EB" w:rsidRPr="00295F1D" w:rsidRDefault="00D435EB" w:rsidP="00D435EB">
      <w:pPr>
        <w:tabs>
          <w:tab w:val="left" w:pos="1134"/>
        </w:tabs>
        <w:ind w:firstLine="709"/>
        <w:jc w:val="both"/>
        <w:rPr>
          <w:sz w:val="28"/>
          <w:szCs w:val="28"/>
        </w:rPr>
      </w:pPr>
      <w:r w:rsidRPr="009745DD">
        <w:rPr>
          <w:b/>
          <w:sz w:val="28"/>
          <w:szCs w:val="28"/>
        </w:rPr>
        <w:t>«Да»</w:t>
      </w:r>
      <w:r w:rsidR="009745DD">
        <w:rPr>
          <w:sz w:val="28"/>
          <w:szCs w:val="28"/>
        </w:rPr>
        <w:t xml:space="preserve"> -</w:t>
      </w:r>
      <w:r w:rsidRPr="00295F1D">
        <w:rPr>
          <w:sz w:val="28"/>
          <w:szCs w:val="28"/>
        </w:rPr>
        <w:t xml:space="preserve"> 3, 6, 9, 12, 16, 27, 28, 37, 39, 51, 52, 58, 68, 73, 90, 91, 92, 96, 98. </w:t>
      </w:r>
      <w:r w:rsidRPr="009745DD">
        <w:rPr>
          <w:b/>
          <w:sz w:val="28"/>
          <w:szCs w:val="28"/>
        </w:rPr>
        <w:t>«Нет»</w:t>
      </w:r>
      <w:r w:rsidRPr="00295F1D">
        <w:rPr>
          <w:sz w:val="28"/>
          <w:szCs w:val="28"/>
        </w:rPr>
        <w:t xml:space="preserve"> - 24, 76.</w:t>
      </w:r>
    </w:p>
    <w:p w:rsidR="00D435EB" w:rsidRPr="00295F1D" w:rsidRDefault="00D435EB" w:rsidP="00D435EB">
      <w:pPr>
        <w:tabs>
          <w:tab w:val="left" w:pos="1134"/>
        </w:tabs>
        <w:ind w:firstLine="709"/>
        <w:jc w:val="both"/>
        <w:rPr>
          <w:sz w:val="28"/>
          <w:szCs w:val="28"/>
        </w:rPr>
      </w:pPr>
      <w:r w:rsidRPr="00295F1D">
        <w:rPr>
          <w:sz w:val="28"/>
          <w:szCs w:val="28"/>
        </w:rPr>
        <w:t>5.</w:t>
      </w:r>
      <w:r w:rsidRPr="00295F1D">
        <w:rPr>
          <w:sz w:val="28"/>
          <w:szCs w:val="28"/>
        </w:rPr>
        <w:tab/>
        <w:t>Шкала склонности к агрессии и насилию.</w:t>
      </w:r>
    </w:p>
    <w:p w:rsidR="00D435EB" w:rsidRPr="00295F1D" w:rsidRDefault="00D435EB" w:rsidP="00D435EB">
      <w:pPr>
        <w:tabs>
          <w:tab w:val="left" w:pos="1134"/>
        </w:tabs>
        <w:ind w:firstLine="709"/>
        <w:jc w:val="both"/>
        <w:rPr>
          <w:sz w:val="28"/>
          <w:szCs w:val="28"/>
        </w:rPr>
      </w:pPr>
      <w:r w:rsidRPr="009745DD">
        <w:rPr>
          <w:b/>
          <w:sz w:val="28"/>
          <w:szCs w:val="28"/>
        </w:rPr>
        <w:t>«Да»</w:t>
      </w:r>
      <w:r w:rsidR="009745DD">
        <w:rPr>
          <w:sz w:val="28"/>
          <w:szCs w:val="28"/>
        </w:rPr>
        <w:t xml:space="preserve"> -</w:t>
      </w:r>
      <w:r w:rsidRPr="00295F1D">
        <w:rPr>
          <w:sz w:val="28"/>
          <w:szCs w:val="28"/>
        </w:rPr>
        <w:t xml:space="preserve"> 3, 5, 16, 17, 25, 37, 42, 45, 48, 49, 51, 65, 66, 70, 71, 72, 77, 82, 89, 94, 97. </w:t>
      </w:r>
      <w:r w:rsidRPr="009745DD">
        <w:rPr>
          <w:b/>
          <w:sz w:val="28"/>
          <w:szCs w:val="28"/>
        </w:rPr>
        <w:t>«Нет»</w:t>
      </w:r>
      <w:r w:rsidR="009745DD">
        <w:rPr>
          <w:sz w:val="28"/>
          <w:szCs w:val="28"/>
        </w:rPr>
        <w:t xml:space="preserve"> -</w:t>
      </w:r>
      <w:r w:rsidRPr="00295F1D">
        <w:rPr>
          <w:sz w:val="28"/>
          <w:szCs w:val="28"/>
        </w:rPr>
        <w:t xml:space="preserve"> 15, 40, 75, 85.</w:t>
      </w:r>
    </w:p>
    <w:p w:rsidR="00D435EB" w:rsidRPr="00295F1D" w:rsidRDefault="00D435EB" w:rsidP="00D435EB">
      <w:pPr>
        <w:tabs>
          <w:tab w:val="left" w:pos="1134"/>
        </w:tabs>
        <w:ind w:firstLine="709"/>
        <w:jc w:val="both"/>
        <w:rPr>
          <w:sz w:val="28"/>
          <w:szCs w:val="28"/>
        </w:rPr>
      </w:pPr>
      <w:r w:rsidRPr="00295F1D">
        <w:rPr>
          <w:sz w:val="28"/>
          <w:szCs w:val="28"/>
        </w:rPr>
        <w:t>6.</w:t>
      </w:r>
      <w:r w:rsidRPr="00295F1D">
        <w:rPr>
          <w:sz w:val="28"/>
          <w:szCs w:val="28"/>
        </w:rPr>
        <w:tab/>
        <w:t>Шкала волевого контроля эмоциональных реакций.</w:t>
      </w:r>
    </w:p>
    <w:p w:rsidR="00D435EB" w:rsidRPr="00295F1D" w:rsidRDefault="00D435EB" w:rsidP="009745DD">
      <w:pPr>
        <w:tabs>
          <w:tab w:val="left" w:pos="1134"/>
        </w:tabs>
        <w:ind w:firstLine="709"/>
        <w:jc w:val="both"/>
        <w:rPr>
          <w:sz w:val="28"/>
          <w:szCs w:val="28"/>
        </w:rPr>
      </w:pPr>
      <w:r w:rsidRPr="009745DD">
        <w:rPr>
          <w:b/>
          <w:sz w:val="28"/>
          <w:szCs w:val="28"/>
        </w:rPr>
        <w:t>«Да»</w:t>
      </w:r>
      <w:r w:rsidRPr="00295F1D">
        <w:rPr>
          <w:sz w:val="28"/>
          <w:szCs w:val="28"/>
        </w:rPr>
        <w:t xml:space="preserve"> - 7, 19, 20, 29, 36, 49, 56, 57, 69, 70, 71, 78, 84, 89, 94. </w:t>
      </w:r>
      <w:r w:rsidRPr="009745DD">
        <w:rPr>
          <w:b/>
          <w:sz w:val="28"/>
          <w:szCs w:val="28"/>
        </w:rPr>
        <w:t>«Нет»</w:t>
      </w:r>
      <w:r w:rsidRPr="00295F1D">
        <w:rPr>
          <w:sz w:val="28"/>
          <w:szCs w:val="28"/>
        </w:rPr>
        <w:t xml:space="preserve"> </w:t>
      </w:r>
      <w:r w:rsidR="009745DD">
        <w:rPr>
          <w:sz w:val="28"/>
          <w:szCs w:val="28"/>
        </w:rPr>
        <w:t>-</w:t>
      </w:r>
      <w:r w:rsidRPr="00295F1D">
        <w:rPr>
          <w:sz w:val="28"/>
          <w:szCs w:val="28"/>
        </w:rPr>
        <w:t xml:space="preserve"> 29.</w:t>
      </w:r>
    </w:p>
    <w:p w:rsidR="00D435EB" w:rsidRPr="00295F1D" w:rsidRDefault="00D435EB" w:rsidP="00D435EB">
      <w:pPr>
        <w:tabs>
          <w:tab w:val="left" w:pos="1134"/>
        </w:tabs>
        <w:ind w:firstLine="709"/>
        <w:jc w:val="both"/>
        <w:rPr>
          <w:sz w:val="28"/>
          <w:szCs w:val="28"/>
        </w:rPr>
      </w:pPr>
      <w:r w:rsidRPr="00295F1D">
        <w:rPr>
          <w:sz w:val="28"/>
          <w:szCs w:val="28"/>
        </w:rPr>
        <w:t>7.</w:t>
      </w:r>
      <w:r w:rsidRPr="00295F1D">
        <w:rPr>
          <w:sz w:val="28"/>
          <w:szCs w:val="28"/>
        </w:rPr>
        <w:tab/>
        <w:t>Шкала склонности к делинквентному поведению.</w:t>
      </w:r>
    </w:p>
    <w:p w:rsidR="00D435EB" w:rsidRPr="00295F1D" w:rsidRDefault="00D435EB" w:rsidP="00D435EB">
      <w:pPr>
        <w:tabs>
          <w:tab w:val="left" w:pos="1134"/>
        </w:tabs>
        <w:ind w:firstLine="709"/>
        <w:jc w:val="both"/>
        <w:rPr>
          <w:sz w:val="28"/>
          <w:szCs w:val="28"/>
        </w:rPr>
      </w:pPr>
      <w:r w:rsidRPr="009745DD">
        <w:rPr>
          <w:b/>
          <w:sz w:val="28"/>
          <w:szCs w:val="28"/>
        </w:rPr>
        <w:t>«Да»</w:t>
      </w:r>
      <w:r w:rsidR="009745DD">
        <w:rPr>
          <w:sz w:val="28"/>
          <w:szCs w:val="28"/>
        </w:rPr>
        <w:t xml:space="preserve"> -</w:t>
      </w:r>
      <w:r w:rsidRPr="00295F1D">
        <w:rPr>
          <w:sz w:val="28"/>
          <w:szCs w:val="28"/>
        </w:rPr>
        <w:t xml:space="preserve"> 18, 26, 31, 34, 35, 42, 43, 44, 48, 52, 62, 63, 64, 67, 74, 91, 94. </w:t>
      </w:r>
      <w:r w:rsidRPr="009745DD">
        <w:rPr>
          <w:b/>
          <w:sz w:val="28"/>
          <w:szCs w:val="28"/>
        </w:rPr>
        <w:t>«Нет»</w:t>
      </w:r>
      <w:r w:rsidRPr="00295F1D">
        <w:rPr>
          <w:sz w:val="28"/>
          <w:szCs w:val="28"/>
        </w:rPr>
        <w:t xml:space="preserve"> - 55, 61, 86.</w:t>
      </w:r>
    </w:p>
    <w:p w:rsidR="00D435EB" w:rsidRPr="00295F1D" w:rsidRDefault="00D435EB" w:rsidP="00D435EB">
      <w:pPr>
        <w:ind w:firstLine="709"/>
        <w:jc w:val="center"/>
        <w:rPr>
          <w:sz w:val="28"/>
          <w:szCs w:val="28"/>
        </w:rPr>
      </w:pPr>
    </w:p>
    <w:p w:rsidR="00D435EB" w:rsidRPr="009745DD" w:rsidRDefault="00D435EB" w:rsidP="00D435EB">
      <w:pPr>
        <w:jc w:val="center"/>
        <w:rPr>
          <w:b/>
          <w:sz w:val="28"/>
          <w:szCs w:val="28"/>
        </w:rPr>
      </w:pPr>
      <w:r w:rsidRPr="009745DD">
        <w:rPr>
          <w:b/>
          <w:sz w:val="28"/>
          <w:szCs w:val="28"/>
        </w:rPr>
        <w:t>Вариант</w:t>
      </w:r>
      <w:r w:rsidR="00F119BE" w:rsidRPr="009745DD">
        <w:rPr>
          <w:b/>
          <w:sz w:val="28"/>
          <w:szCs w:val="28"/>
        </w:rPr>
        <w:t xml:space="preserve"> женский (</w:t>
      </w:r>
      <w:r w:rsidRPr="009745DD">
        <w:rPr>
          <w:b/>
          <w:sz w:val="28"/>
          <w:szCs w:val="28"/>
        </w:rPr>
        <w:t>Ж</w:t>
      </w:r>
      <w:r w:rsidR="00F119BE" w:rsidRPr="009745DD">
        <w:rPr>
          <w:b/>
          <w:sz w:val="28"/>
          <w:szCs w:val="28"/>
        </w:rPr>
        <w:t>)</w:t>
      </w:r>
      <w:r w:rsidRPr="009745DD">
        <w:rPr>
          <w:b/>
          <w:sz w:val="28"/>
          <w:szCs w:val="28"/>
        </w:rPr>
        <w:t>.</w:t>
      </w:r>
    </w:p>
    <w:p w:rsidR="00D435EB" w:rsidRPr="00295F1D" w:rsidRDefault="00D435EB" w:rsidP="00D435EB">
      <w:pPr>
        <w:tabs>
          <w:tab w:val="left" w:pos="1134"/>
        </w:tabs>
        <w:ind w:firstLine="709"/>
        <w:jc w:val="both"/>
        <w:rPr>
          <w:sz w:val="28"/>
          <w:szCs w:val="28"/>
        </w:rPr>
      </w:pPr>
      <w:r w:rsidRPr="00295F1D">
        <w:rPr>
          <w:sz w:val="28"/>
          <w:szCs w:val="28"/>
        </w:rPr>
        <w:t>1.</w:t>
      </w:r>
      <w:r w:rsidRPr="00295F1D">
        <w:rPr>
          <w:sz w:val="28"/>
          <w:szCs w:val="28"/>
        </w:rPr>
        <w:tab/>
        <w:t>Шкала установки на социально желательные ответы.</w:t>
      </w:r>
    </w:p>
    <w:p w:rsidR="00D435EB" w:rsidRPr="00295F1D" w:rsidRDefault="00D435EB" w:rsidP="00D435EB">
      <w:pPr>
        <w:tabs>
          <w:tab w:val="left" w:pos="1134"/>
        </w:tabs>
        <w:ind w:firstLine="709"/>
        <w:jc w:val="both"/>
        <w:rPr>
          <w:sz w:val="28"/>
          <w:szCs w:val="28"/>
        </w:rPr>
      </w:pPr>
      <w:r w:rsidRPr="009745DD">
        <w:rPr>
          <w:b/>
          <w:sz w:val="28"/>
          <w:szCs w:val="28"/>
        </w:rPr>
        <w:t>«Да»</w:t>
      </w:r>
      <w:r w:rsidR="009745DD">
        <w:rPr>
          <w:sz w:val="28"/>
          <w:szCs w:val="28"/>
        </w:rPr>
        <w:t xml:space="preserve"> -</w:t>
      </w:r>
      <w:r w:rsidRPr="00295F1D">
        <w:rPr>
          <w:sz w:val="28"/>
          <w:szCs w:val="28"/>
        </w:rPr>
        <w:t xml:space="preserve"> 13, 30, 32. </w:t>
      </w:r>
      <w:r w:rsidRPr="009745DD">
        <w:rPr>
          <w:b/>
          <w:sz w:val="28"/>
          <w:szCs w:val="28"/>
        </w:rPr>
        <w:t>«Нет»</w:t>
      </w:r>
      <w:r w:rsidR="009745DD">
        <w:rPr>
          <w:sz w:val="28"/>
          <w:szCs w:val="28"/>
        </w:rPr>
        <w:t xml:space="preserve"> -</w:t>
      </w:r>
      <w:r w:rsidRPr="00295F1D">
        <w:rPr>
          <w:sz w:val="28"/>
          <w:szCs w:val="28"/>
        </w:rPr>
        <w:t xml:space="preserve"> 2, 4, 8, 21, 33, 38, 54, 79, 83, 87.</w:t>
      </w:r>
    </w:p>
    <w:p w:rsidR="00D435EB" w:rsidRPr="00295F1D" w:rsidRDefault="00D435EB" w:rsidP="00D435EB">
      <w:pPr>
        <w:tabs>
          <w:tab w:val="left" w:pos="1134"/>
        </w:tabs>
        <w:ind w:firstLine="709"/>
        <w:jc w:val="both"/>
        <w:rPr>
          <w:sz w:val="28"/>
          <w:szCs w:val="28"/>
        </w:rPr>
      </w:pPr>
      <w:r w:rsidRPr="00295F1D">
        <w:rPr>
          <w:sz w:val="28"/>
          <w:szCs w:val="28"/>
        </w:rPr>
        <w:t>2.</w:t>
      </w:r>
      <w:r w:rsidRPr="00295F1D">
        <w:rPr>
          <w:sz w:val="28"/>
          <w:szCs w:val="28"/>
        </w:rPr>
        <w:tab/>
        <w:t>Шкала склонности к преодолению норм и правил.</w:t>
      </w:r>
    </w:p>
    <w:p w:rsidR="00D435EB" w:rsidRPr="00295F1D" w:rsidRDefault="00D435EB" w:rsidP="00D435EB">
      <w:pPr>
        <w:tabs>
          <w:tab w:val="left" w:pos="1134"/>
        </w:tabs>
        <w:ind w:firstLine="709"/>
        <w:jc w:val="both"/>
        <w:rPr>
          <w:sz w:val="28"/>
          <w:szCs w:val="28"/>
        </w:rPr>
      </w:pPr>
      <w:r w:rsidRPr="009745DD">
        <w:rPr>
          <w:b/>
          <w:sz w:val="28"/>
          <w:szCs w:val="28"/>
        </w:rPr>
        <w:t>«Да»</w:t>
      </w:r>
      <w:r w:rsidR="009745DD">
        <w:rPr>
          <w:sz w:val="28"/>
          <w:szCs w:val="28"/>
        </w:rPr>
        <w:t xml:space="preserve"> -</w:t>
      </w:r>
      <w:r w:rsidRPr="00295F1D">
        <w:rPr>
          <w:sz w:val="28"/>
          <w:szCs w:val="28"/>
        </w:rPr>
        <w:t xml:space="preserve"> 1, 11, 22, 34, 37, 41, 44, 50, 53, 55, 59, 61, 80, 88, 91. </w:t>
      </w:r>
      <w:r w:rsidRPr="009745DD">
        <w:rPr>
          <w:b/>
          <w:sz w:val="28"/>
          <w:szCs w:val="28"/>
        </w:rPr>
        <w:t>«Нет»</w:t>
      </w:r>
      <w:r w:rsidRPr="00295F1D">
        <w:rPr>
          <w:sz w:val="28"/>
          <w:szCs w:val="28"/>
        </w:rPr>
        <w:t xml:space="preserve"> -10, 86, 93.</w:t>
      </w:r>
    </w:p>
    <w:p w:rsidR="00D435EB" w:rsidRPr="00295F1D" w:rsidRDefault="00D435EB" w:rsidP="00D435EB">
      <w:pPr>
        <w:tabs>
          <w:tab w:val="left" w:pos="1134"/>
        </w:tabs>
        <w:ind w:firstLine="709"/>
        <w:jc w:val="both"/>
        <w:rPr>
          <w:sz w:val="28"/>
          <w:szCs w:val="28"/>
        </w:rPr>
      </w:pPr>
      <w:r w:rsidRPr="00295F1D">
        <w:rPr>
          <w:sz w:val="28"/>
          <w:szCs w:val="28"/>
        </w:rPr>
        <w:t>3.</w:t>
      </w:r>
      <w:r w:rsidRPr="00295F1D">
        <w:rPr>
          <w:sz w:val="28"/>
          <w:szCs w:val="28"/>
        </w:rPr>
        <w:tab/>
        <w:t>Шкала склонности к аддиктивному поведению.</w:t>
      </w:r>
    </w:p>
    <w:p w:rsidR="00D435EB" w:rsidRPr="00295F1D" w:rsidRDefault="00D435EB" w:rsidP="00D435EB">
      <w:pPr>
        <w:tabs>
          <w:tab w:val="left" w:pos="1134"/>
        </w:tabs>
        <w:ind w:firstLine="709"/>
        <w:jc w:val="both"/>
        <w:rPr>
          <w:sz w:val="28"/>
          <w:szCs w:val="28"/>
        </w:rPr>
      </w:pPr>
      <w:r w:rsidRPr="009745DD">
        <w:rPr>
          <w:b/>
          <w:sz w:val="28"/>
          <w:szCs w:val="28"/>
        </w:rPr>
        <w:t>«Да»</w:t>
      </w:r>
      <w:r w:rsidR="009745DD">
        <w:rPr>
          <w:sz w:val="28"/>
          <w:szCs w:val="28"/>
        </w:rPr>
        <w:t xml:space="preserve"> -</w:t>
      </w:r>
      <w:r w:rsidRPr="00295F1D">
        <w:rPr>
          <w:sz w:val="28"/>
          <w:szCs w:val="28"/>
        </w:rPr>
        <w:t xml:space="preserve"> 14, 18, 22, 26, 27, 31, 34, 35, 43, 59, 60, 62, 63, 64, 67, 74, 81, 91. </w:t>
      </w:r>
      <w:r w:rsidRPr="009745DD">
        <w:rPr>
          <w:b/>
          <w:sz w:val="28"/>
          <w:szCs w:val="28"/>
        </w:rPr>
        <w:t>«Нет»</w:t>
      </w:r>
      <w:r w:rsidR="009745DD">
        <w:rPr>
          <w:sz w:val="28"/>
          <w:szCs w:val="28"/>
        </w:rPr>
        <w:t xml:space="preserve"> -</w:t>
      </w:r>
      <w:r w:rsidRPr="00295F1D">
        <w:rPr>
          <w:sz w:val="28"/>
          <w:szCs w:val="28"/>
        </w:rPr>
        <w:t xml:space="preserve"> 95.</w:t>
      </w:r>
    </w:p>
    <w:p w:rsidR="00D435EB" w:rsidRPr="00295F1D" w:rsidRDefault="00D435EB" w:rsidP="00D435EB">
      <w:pPr>
        <w:tabs>
          <w:tab w:val="left" w:pos="1134"/>
        </w:tabs>
        <w:ind w:firstLine="709"/>
        <w:jc w:val="both"/>
        <w:rPr>
          <w:sz w:val="28"/>
          <w:szCs w:val="28"/>
        </w:rPr>
      </w:pPr>
      <w:r w:rsidRPr="00295F1D">
        <w:rPr>
          <w:sz w:val="28"/>
          <w:szCs w:val="28"/>
        </w:rPr>
        <w:t>4.</w:t>
      </w:r>
      <w:r w:rsidRPr="00295F1D">
        <w:rPr>
          <w:sz w:val="28"/>
          <w:szCs w:val="28"/>
        </w:rPr>
        <w:tab/>
        <w:t>Шкала склонности к самоповреждающему и саморазрушающему поведению.</w:t>
      </w:r>
    </w:p>
    <w:p w:rsidR="00D435EB" w:rsidRPr="00295F1D" w:rsidRDefault="00D435EB" w:rsidP="00D435EB">
      <w:pPr>
        <w:tabs>
          <w:tab w:val="left" w:pos="1134"/>
        </w:tabs>
        <w:ind w:firstLine="709"/>
        <w:jc w:val="both"/>
        <w:rPr>
          <w:sz w:val="28"/>
          <w:szCs w:val="28"/>
        </w:rPr>
      </w:pPr>
      <w:r w:rsidRPr="004C4C10">
        <w:rPr>
          <w:b/>
          <w:sz w:val="28"/>
          <w:szCs w:val="28"/>
        </w:rPr>
        <w:t>«Да»</w:t>
      </w:r>
      <w:r w:rsidR="00295F1D">
        <w:rPr>
          <w:sz w:val="28"/>
          <w:szCs w:val="28"/>
        </w:rPr>
        <w:t xml:space="preserve"> </w:t>
      </w:r>
      <w:r w:rsidR="004C4C10">
        <w:rPr>
          <w:sz w:val="28"/>
          <w:szCs w:val="28"/>
        </w:rPr>
        <w:t>-</w:t>
      </w:r>
      <w:r w:rsidRPr="00295F1D">
        <w:rPr>
          <w:sz w:val="28"/>
          <w:szCs w:val="28"/>
        </w:rPr>
        <w:t xml:space="preserve"> 3, 6, 9, 12, 27, 28, 39, 51, 52, 58, 68, 73, 75, 76, 90, 91, 92, 96, 97, 98, 99. </w:t>
      </w:r>
      <w:r w:rsidRPr="004C4C10">
        <w:rPr>
          <w:b/>
          <w:sz w:val="28"/>
          <w:szCs w:val="28"/>
        </w:rPr>
        <w:t>«Нет»</w:t>
      </w:r>
      <w:r w:rsidR="004C4C10">
        <w:rPr>
          <w:sz w:val="28"/>
          <w:szCs w:val="28"/>
        </w:rPr>
        <w:t xml:space="preserve"> -</w:t>
      </w:r>
      <w:r w:rsidRPr="00295F1D">
        <w:rPr>
          <w:sz w:val="28"/>
          <w:szCs w:val="28"/>
        </w:rPr>
        <w:t xml:space="preserve"> 24.</w:t>
      </w:r>
    </w:p>
    <w:p w:rsidR="00D435EB" w:rsidRPr="00295F1D" w:rsidRDefault="00D435EB" w:rsidP="00D435EB">
      <w:pPr>
        <w:tabs>
          <w:tab w:val="left" w:pos="1134"/>
        </w:tabs>
        <w:ind w:firstLine="709"/>
        <w:jc w:val="both"/>
        <w:rPr>
          <w:sz w:val="28"/>
          <w:szCs w:val="28"/>
        </w:rPr>
      </w:pPr>
      <w:r w:rsidRPr="00295F1D">
        <w:rPr>
          <w:sz w:val="28"/>
          <w:szCs w:val="28"/>
        </w:rPr>
        <w:t>5.</w:t>
      </w:r>
      <w:r w:rsidRPr="00295F1D">
        <w:rPr>
          <w:sz w:val="28"/>
          <w:szCs w:val="28"/>
        </w:rPr>
        <w:tab/>
        <w:t>Шкала склонности к агрессии и насилию.</w:t>
      </w:r>
    </w:p>
    <w:p w:rsidR="00D435EB" w:rsidRPr="00295F1D" w:rsidRDefault="00D435EB" w:rsidP="00D435EB">
      <w:pPr>
        <w:tabs>
          <w:tab w:val="left" w:pos="1134"/>
        </w:tabs>
        <w:ind w:firstLine="709"/>
        <w:jc w:val="both"/>
        <w:rPr>
          <w:sz w:val="28"/>
          <w:szCs w:val="28"/>
        </w:rPr>
      </w:pPr>
      <w:r w:rsidRPr="004C4C10">
        <w:rPr>
          <w:b/>
          <w:sz w:val="28"/>
          <w:szCs w:val="28"/>
        </w:rPr>
        <w:t>«Да»</w:t>
      </w:r>
      <w:r w:rsidR="004C4C10">
        <w:rPr>
          <w:sz w:val="28"/>
          <w:szCs w:val="28"/>
        </w:rPr>
        <w:t xml:space="preserve"> -</w:t>
      </w:r>
      <w:r w:rsidRPr="00295F1D">
        <w:rPr>
          <w:sz w:val="28"/>
          <w:szCs w:val="28"/>
        </w:rPr>
        <w:t xml:space="preserve"> 3, 5, 16, 17, 25, 42, 45, 48, 49, 51, 65, 66, 71, 77, 82, 85, 89, 94, 101, 102, 103, 104. </w:t>
      </w:r>
      <w:r w:rsidRPr="004C4C10">
        <w:rPr>
          <w:b/>
          <w:sz w:val="28"/>
          <w:szCs w:val="28"/>
        </w:rPr>
        <w:t>«Нет»</w:t>
      </w:r>
      <w:r w:rsidRPr="00295F1D">
        <w:rPr>
          <w:sz w:val="28"/>
          <w:szCs w:val="28"/>
        </w:rPr>
        <w:t xml:space="preserve"> - 15, 40.</w:t>
      </w:r>
    </w:p>
    <w:p w:rsidR="00D435EB" w:rsidRPr="00295F1D" w:rsidRDefault="00D435EB" w:rsidP="00D435EB">
      <w:pPr>
        <w:tabs>
          <w:tab w:val="left" w:pos="1134"/>
        </w:tabs>
        <w:ind w:firstLine="709"/>
        <w:jc w:val="both"/>
        <w:rPr>
          <w:sz w:val="28"/>
          <w:szCs w:val="28"/>
        </w:rPr>
      </w:pPr>
      <w:r w:rsidRPr="00295F1D">
        <w:rPr>
          <w:sz w:val="28"/>
          <w:szCs w:val="28"/>
        </w:rPr>
        <w:t>6.</w:t>
      </w:r>
      <w:r w:rsidRPr="00295F1D">
        <w:rPr>
          <w:sz w:val="28"/>
          <w:szCs w:val="28"/>
        </w:rPr>
        <w:tab/>
        <w:t>Шкала волевого контроля эмоциональных реакций.</w:t>
      </w:r>
    </w:p>
    <w:p w:rsidR="00D435EB" w:rsidRPr="00295F1D" w:rsidRDefault="00D435EB" w:rsidP="00D435EB">
      <w:pPr>
        <w:tabs>
          <w:tab w:val="left" w:pos="1134"/>
        </w:tabs>
        <w:ind w:firstLine="709"/>
        <w:jc w:val="both"/>
        <w:rPr>
          <w:sz w:val="28"/>
          <w:szCs w:val="28"/>
        </w:rPr>
      </w:pPr>
      <w:r w:rsidRPr="004C4C10">
        <w:rPr>
          <w:b/>
          <w:sz w:val="28"/>
          <w:szCs w:val="28"/>
        </w:rPr>
        <w:t>«Да»</w:t>
      </w:r>
      <w:r w:rsidR="004C4C10">
        <w:rPr>
          <w:sz w:val="28"/>
          <w:szCs w:val="28"/>
        </w:rPr>
        <w:t xml:space="preserve"> -</w:t>
      </w:r>
      <w:r w:rsidRPr="00295F1D">
        <w:rPr>
          <w:sz w:val="28"/>
          <w:szCs w:val="28"/>
        </w:rPr>
        <w:t xml:space="preserve"> 7, 19, 20, 36, 49, 56, 57, 69, 70, 71, 78, 84, 89, 94. </w:t>
      </w:r>
      <w:r w:rsidRPr="004C4C10">
        <w:rPr>
          <w:b/>
          <w:sz w:val="28"/>
          <w:szCs w:val="28"/>
        </w:rPr>
        <w:t>«Нет»</w:t>
      </w:r>
      <w:r w:rsidRPr="00295F1D">
        <w:rPr>
          <w:sz w:val="28"/>
          <w:szCs w:val="28"/>
        </w:rPr>
        <w:t xml:space="preserve"> - 29.</w:t>
      </w:r>
    </w:p>
    <w:p w:rsidR="00D435EB" w:rsidRPr="00295F1D" w:rsidRDefault="00D435EB" w:rsidP="00D435EB">
      <w:pPr>
        <w:tabs>
          <w:tab w:val="left" w:pos="1134"/>
        </w:tabs>
        <w:ind w:firstLine="709"/>
        <w:jc w:val="both"/>
        <w:rPr>
          <w:sz w:val="28"/>
          <w:szCs w:val="28"/>
        </w:rPr>
      </w:pPr>
      <w:r w:rsidRPr="00295F1D">
        <w:rPr>
          <w:sz w:val="28"/>
          <w:szCs w:val="28"/>
        </w:rPr>
        <w:t>7.</w:t>
      </w:r>
      <w:r w:rsidRPr="00295F1D">
        <w:rPr>
          <w:sz w:val="28"/>
          <w:szCs w:val="28"/>
        </w:rPr>
        <w:tab/>
        <w:t>Шкала склонности к делинквентному поведению.</w:t>
      </w:r>
    </w:p>
    <w:p w:rsidR="00D435EB" w:rsidRPr="00295F1D" w:rsidRDefault="00D435EB" w:rsidP="00D435EB">
      <w:pPr>
        <w:tabs>
          <w:tab w:val="left" w:pos="1134"/>
        </w:tabs>
        <w:ind w:firstLine="709"/>
        <w:jc w:val="both"/>
        <w:rPr>
          <w:sz w:val="28"/>
          <w:szCs w:val="28"/>
        </w:rPr>
      </w:pPr>
      <w:r w:rsidRPr="004C4C10">
        <w:rPr>
          <w:b/>
          <w:sz w:val="28"/>
          <w:szCs w:val="28"/>
        </w:rPr>
        <w:t>«Да»</w:t>
      </w:r>
      <w:r w:rsidR="004C4C10">
        <w:rPr>
          <w:sz w:val="28"/>
          <w:szCs w:val="28"/>
        </w:rPr>
        <w:t xml:space="preserve"> -</w:t>
      </w:r>
      <w:r w:rsidRPr="00295F1D">
        <w:rPr>
          <w:sz w:val="28"/>
          <w:szCs w:val="28"/>
        </w:rPr>
        <w:t xml:space="preserve"> 1, 3, 7, 11, 25, 28, 31, 35, 43, 48, 53, 58, 61, 63, 64, 66, 79, 98, 99, 102. </w:t>
      </w:r>
      <w:r w:rsidRPr="004C4C10">
        <w:rPr>
          <w:b/>
          <w:sz w:val="28"/>
          <w:szCs w:val="28"/>
        </w:rPr>
        <w:t>«Нет»</w:t>
      </w:r>
      <w:r w:rsidR="004C4C10">
        <w:rPr>
          <w:sz w:val="28"/>
          <w:szCs w:val="28"/>
        </w:rPr>
        <w:t xml:space="preserve"> -</w:t>
      </w:r>
      <w:r w:rsidRPr="00295F1D">
        <w:rPr>
          <w:sz w:val="28"/>
          <w:szCs w:val="28"/>
        </w:rPr>
        <w:t xml:space="preserve"> 93.</w:t>
      </w:r>
    </w:p>
    <w:p w:rsidR="00D435EB" w:rsidRPr="00295F1D" w:rsidRDefault="00D435EB" w:rsidP="00D435EB">
      <w:pPr>
        <w:tabs>
          <w:tab w:val="left" w:pos="1134"/>
        </w:tabs>
        <w:ind w:firstLine="709"/>
        <w:jc w:val="both"/>
        <w:rPr>
          <w:sz w:val="28"/>
          <w:szCs w:val="28"/>
        </w:rPr>
      </w:pPr>
      <w:r w:rsidRPr="00295F1D">
        <w:rPr>
          <w:sz w:val="28"/>
          <w:szCs w:val="28"/>
        </w:rPr>
        <w:t>8.</w:t>
      </w:r>
      <w:r w:rsidRPr="00295F1D">
        <w:rPr>
          <w:sz w:val="28"/>
          <w:szCs w:val="28"/>
        </w:rPr>
        <w:tab/>
        <w:t>Шкала принятия женской социальной роли.</w:t>
      </w:r>
    </w:p>
    <w:p w:rsidR="00D435EB" w:rsidRPr="00295F1D" w:rsidRDefault="00D435EB" w:rsidP="00D435EB">
      <w:pPr>
        <w:tabs>
          <w:tab w:val="left" w:pos="1134"/>
        </w:tabs>
        <w:ind w:firstLine="709"/>
        <w:jc w:val="both"/>
        <w:rPr>
          <w:sz w:val="28"/>
          <w:szCs w:val="28"/>
        </w:rPr>
      </w:pPr>
      <w:r w:rsidRPr="004C4C10">
        <w:rPr>
          <w:b/>
          <w:sz w:val="28"/>
          <w:szCs w:val="28"/>
        </w:rPr>
        <w:t>«Да»</w:t>
      </w:r>
      <w:r w:rsidR="004C4C10">
        <w:rPr>
          <w:sz w:val="28"/>
          <w:szCs w:val="28"/>
        </w:rPr>
        <w:t xml:space="preserve"> -</w:t>
      </w:r>
      <w:r w:rsidRPr="00295F1D">
        <w:rPr>
          <w:sz w:val="28"/>
          <w:szCs w:val="28"/>
        </w:rPr>
        <w:t xml:space="preserve"> 93, 95, 105, 107, 108. </w:t>
      </w:r>
      <w:r w:rsidRPr="004C4C10">
        <w:rPr>
          <w:b/>
          <w:sz w:val="28"/>
          <w:szCs w:val="28"/>
        </w:rPr>
        <w:t>«Нет»</w:t>
      </w:r>
      <w:r w:rsidRPr="00295F1D">
        <w:rPr>
          <w:sz w:val="28"/>
          <w:szCs w:val="28"/>
        </w:rPr>
        <w:t xml:space="preserve"> - 3, 5, 9, 16, 18, 25, 41, 45, 51, 58, 61, 68, 73, 85, 96, 106.</w:t>
      </w:r>
    </w:p>
    <w:p w:rsidR="00D435EB" w:rsidRPr="00295F1D" w:rsidRDefault="00D435EB" w:rsidP="00D435EB">
      <w:pPr>
        <w:ind w:firstLine="709"/>
        <w:jc w:val="both"/>
        <w:rPr>
          <w:sz w:val="28"/>
          <w:szCs w:val="28"/>
        </w:rPr>
      </w:pPr>
      <w:r w:rsidRPr="00295F1D">
        <w:rPr>
          <w:sz w:val="28"/>
          <w:szCs w:val="28"/>
        </w:rPr>
        <w:t>Примечание.</w:t>
      </w:r>
    </w:p>
    <w:p w:rsidR="00D435EB" w:rsidRPr="00537B34" w:rsidRDefault="00D435EB" w:rsidP="00D435EB">
      <w:pPr>
        <w:ind w:firstLine="709"/>
        <w:jc w:val="both"/>
        <w:rPr>
          <w:sz w:val="28"/>
          <w:szCs w:val="28"/>
        </w:rPr>
      </w:pPr>
      <w:r w:rsidRPr="00537B34">
        <w:rPr>
          <w:sz w:val="28"/>
          <w:szCs w:val="28"/>
        </w:rPr>
        <w:t>Пункты 23, 46, 47, 72, 100 являются маскировочными и содержательно не интерпретируются. Некоторые пункты опросника входят одновременно в несколько шкал.</w:t>
      </w:r>
    </w:p>
    <w:p w:rsidR="00D435EB" w:rsidRPr="00537B34" w:rsidRDefault="00D435EB" w:rsidP="00D435EB">
      <w:pPr>
        <w:ind w:firstLine="709"/>
        <w:jc w:val="both"/>
        <w:rPr>
          <w:b/>
          <w:sz w:val="28"/>
          <w:szCs w:val="28"/>
        </w:rPr>
      </w:pPr>
    </w:p>
    <w:p w:rsidR="00D435EB" w:rsidRPr="00537B34" w:rsidRDefault="00D435EB" w:rsidP="00D435EB">
      <w:pPr>
        <w:spacing w:line="360" w:lineRule="auto"/>
        <w:jc w:val="center"/>
        <w:rPr>
          <w:b/>
          <w:sz w:val="28"/>
          <w:szCs w:val="28"/>
        </w:rPr>
      </w:pPr>
      <w:r w:rsidRPr="00537B34">
        <w:rPr>
          <w:b/>
          <w:sz w:val="28"/>
          <w:szCs w:val="28"/>
        </w:rPr>
        <w:t>Таблицы норм</w:t>
      </w:r>
    </w:p>
    <w:tbl>
      <w:tblPr>
        <w:tblW w:w="0" w:type="auto"/>
        <w:jc w:val="center"/>
        <w:tblLayout w:type="fixed"/>
        <w:tblCellMar>
          <w:left w:w="40" w:type="dxa"/>
          <w:right w:w="40" w:type="dxa"/>
        </w:tblCellMar>
        <w:tblLook w:val="0000" w:firstRow="0" w:lastRow="0" w:firstColumn="0" w:lastColumn="0" w:noHBand="0" w:noVBand="0"/>
      </w:tblPr>
      <w:tblGrid>
        <w:gridCol w:w="1431"/>
        <w:gridCol w:w="835"/>
        <w:gridCol w:w="829"/>
        <w:gridCol w:w="835"/>
        <w:gridCol w:w="871"/>
        <w:gridCol w:w="901"/>
        <w:gridCol w:w="919"/>
        <w:gridCol w:w="1221"/>
      </w:tblGrid>
      <w:tr w:rsidR="00D435EB" w:rsidRPr="007109F7" w:rsidTr="004C4C10">
        <w:trPr>
          <w:trHeight w:val="251"/>
          <w:jc w:val="center"/>
        </w:trPr>
        <w:tc>
          <w:tcPr>
            <w:tcW w:w="1431" w:type="dxa"/>
            <w:vMerge w:val="restart"/>
            <w:tcBorders>
              <w:top w:val="single" w:sz="6" w:space="0" w:color="auto"/>
              <w:left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rPr>
                <w:b/>
              </w:rPr>
            </w:pPr>
            <w:r w:rsidRPr="007109F7">
              <w:rPr>
                <w:b/>
                <w:spacing w:val="-1"/>
              </w:rPr>
              <w:t xml:space="preserve">«Сырой» </w:t>
            </w:r>
            <w:r w:rsidRPr="007109F7">
              <w:rPr>
                <w:b/>
              </w:rPr>
              <w:t>балл</w:t>
            </w:r>
          </w:p>
        </w:tc>
        <w:tc>
          <w:tcPr>
            <w:tcW w:w="6411"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rPr>
                <w:b/>
              </w:rPr>
            </w:pPr>
            <w:r w:rsidRPr="007109F7">
              <w:rPr>
                <w:b/>
              </w:rPr>
              <w:t xml:space="preserve">Мужской вариант </w:t>
            </w:r>
            <w:r w:rsidRPr="007109F7">
              <w:rPr>
                <w:b/>
                <w:i/>
                <w:iCs/>
              </w:rPr>
              <w:t>(п</w:t>
            </w:r>
            <w:r w:rsidRPr="007109F7">
              <w:rPr>
                <w:b/>
              </w:rPr>
              <w:t>= 375)</w:t>
            </w:r>
          </w:p>
        </w:tc>
      </w:tr>
      <w:tr w:rsidR="00D435EB" w:rsidRPr="007109F7" w:rsidTr="004C4C10">
        <w:trPr>
          <w:trHeight w:val="284"/>
          <w:jc w:val="center"/>
        </w:trPr>
        <w:tc>
          <w:tcPr>
            <w:tcW w:w="1431" w:type="dxa"/>
            <w:vMerge/>
            <w:tcBorders>
              <w:left w:val="single" w:sz="6" w:space="0" w:color="auto"/>
              <w:right w:val="single" w:sz="6" w:space="0" w:color="auto"/>
            </w:tcBorders>
            <w:shd w:val="clear" w:color="auto" w:fill="FFFFFF"/>
            <w:vAlign w:val="center"/>
          </w:tcPr>
          <w:p w:rsidR="00D435EB" w:rsidRPr="007109F7" w:rsidRDefault="00D435EB" w:rsidP="00D435EB">
            <w:pPr>
              <w:contextualSpacing/>
              <w:jc w:val="center"/>
            </w:pPr>
          </w:p>
        </w:tc>
        <w:tc>
          <w:tcPr>
            <w:tcW w:w="6411"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rPr>
                <w:b/>
              </w:rPr>
            </w:pPr>
            <w:r w:rsidRPr="007109F7">
              <w:rPr>
                <w:b/>
              </w:rPr>
              <w:t>7Л 6аллы</w:t>
            </w:r>
          </w:p>
        </w:tc>
      </w:tr>
      <w:tr w:rsidR="00D435EB" w:rsidRPr="007109F7" w:rsidTr="004C4C10">
        <w:trPr>
          <w:trHeight w:val="217"/>
          <w:jc w:val="center"/>
        </w:trPr>
        <w:tc>
          <w:tcPr>
            <w:tcW w:w="1431" w:type="dxa"/>
            <w:vMerge/>
            <w:tcBorders>
              <w:left w:val="single" w:sz="6" w:space="0" w:color="auto"/>
              <w:right w:val="single" w:sz="6" w:space="0" w:color="auto"/>
            </w:tcBorders>
            <w:shd w:val="clear" w:color="auto" w:fill="FFFFFF"/>
            <w:vAlign w:val="center"/>
          </w:tcPr>
          <w:p w:rsidR="00D435EB" w:rsidRPr="007109F7" w:rsidRDefault="00D435EB" w:rsidP="00D435EB">
            <w:pPr>
              <w:contextualSpacing/>
              <w:jc w:val="center"/>
            </w:pPr>
          </w:p>
        </w:tc>
        <w:tc>
          <w:tcPr>
            <w:tcW w:w="6411"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rPr>
                <w:b/>
              </w:rPr>
            </w:pPr>
            <w:r w:rsidRPr="007109F7">
              <w:rPr>
                <w:b/>
              </w:rPr>
              <w:t>Шкалы</w:t>
            </w:r>
          </w:p>
        </w:tc>
      </w:tr>
      <w:tr w:rsidR="00D435EB" w:rsidRPr="007109F7" w:rsidTr="004C4C10">
        <w:trPr>
          <w:trHeight w:val="221"/>
          <w:jc w:val="center"/>
        </w:trPr>
        <w:tc>
          <w:tcPr>
            <w:tcW w:w="1431" w:type="dxa"/>
            <w:vMerge/>
            <w:tcBorders>
              <w:left w:val="single" w:sz="6" w:space="0" w:color="auto"/>
              <w:bottom w:val="single" w:sz="6" w:space="0" w:color="auto"/>
              <w:right w:val="single" w:sz="6" w:space="0" w:color="auto"/>
            </w:tcBorders>
            <w:shd w:val="clear" w:color="auto" w:fill="FFFFFF"/>
            <w:vAlign w:val="center"/>
          </w:tcPr>
          <w:p w:rsidR="00D435EB" w:rsidRPr="007109F7" w:rsidRDefault="00D435EB" w:rsidP="00D435EB">
            <w:pPr>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87"/>
              <w:contextualSpacing/>
              <w:jc w:val="center"/>
            </w:pPr>
            <w:r w:rsidRPr="007109F7">
              <w:t>1</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82"/>
              <w:contextualSpacing/>
              <w:jc w:val="center"/>
            </w:pPr>
            <w:r w:rsidRPr="007109F7">
              <w:t>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87"/>
              <w:contextualSpacing/>
              <w:jc w:val="center"/>
            </w:pPr>
            <w:r w:rsidRPr="007109F7">
              <w:t>3</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202"/>
              <w:contextualSpacing/>
              <w:jc w:val="center"/>
            </w:pPr>
            <w:r w:rsidRPr="007109F7">
              <w:t>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216"/>
              <w:contextualSpacing/>
              <w:jc w:val="center"/>
            </w:pPr>
            <w:r w:rsidRPr="007109F7">
              <w:t>5</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221"/>
              <w:contextualSpacing/>
              <w:jc w:val="center"/>
            </w:pPr>
            <w:r w:rsidRPr="007109F7">
              <w:t>6</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82"/>
              <w:contextualSpacing/>
              <w:jc w:val="center"/>
            </w:pPr>
            <w:r w:rsidRPr="007109F7">
              <w:t>7</w:t>
            </w:r>
          </w:p>
        </w:tc>
      </w:tr>
      <w:tr w:rsidR="00D435EB" w:rsidRPr="007109F7" w:rsidTr="004C4C10">
        <w:trPr>
          <w:trHeight w:val="353"/>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35</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26</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44</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28</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24</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26</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32</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27</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34</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rPr>
                <w:w w:val="87"/>
              </w:rPr>
              <w:t>55</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34</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33</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29</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29</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33</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58</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35</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31</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39</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34</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40</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41</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65</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39</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44</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67</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42</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39</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46</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44</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41</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rPr>
                <w:bCs/>
                <w:iCs/>
              </w:rPr>
              <w:t>9</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74</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46</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85</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46</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58</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89</w:t>
            </w: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59</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65</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57</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69</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59</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14</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69</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57</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59</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73</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15</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59</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58</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77</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64</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rPr>
                <w:w w:val="87"/>
              </w:rPr>
              <w:t>75</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60</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64</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85</w:t>
            </w: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68</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18</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65</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71</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19</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84</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68</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67</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73</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75</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90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77</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74</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74</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79</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76</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77</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24</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79</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83</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25</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90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85</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82</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83</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87</w:t>
            </w: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84</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85</w:t>
            </w: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r w:rsidRPr="007109F7">
              <w:t>28</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r w:rsidRPr="007109F7">
              <w:t>87</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r>
      <w:tr w:rsidR="00D435EB" w:rsidRPr="007109F7" w:rsidTr="004C4C10">
        <w:trPr>
          <w:trHeight w:val="351"/>
          <w:jc w:val="center"/>
        </w:trPr>
        <w:tc>
          <w:tcPr>
            <w:tcW w:w="143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r w:rsidRPr="007109F7">
              <w:t>29</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829"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r w:rsidRPr="007109F7">
              <w:t>89</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contextualSpacing/>
              <w:jc w:val="center"/>
            </w:pPr>
          </w:p>
        </w:tc>
      </w:tr>
    </w:tbl>
    <w:p w:rsidR="00D435EB" w:rsidRPr="00537B34" w:rsidRDefault="00D435EB" w:rsidP="00D435EB">
      <w:pPr>
        <w:spacing w:line="360" w:lineRule="auto"/>
        <w:ind w:firstLine="709"/>
        <w:jc w:val="center"/>
        <w:rPr>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1360"/>
        <w:gridCol w:w="807"/>
        <w:gridCol w:w="808"/>
        <w:gridCol w:w="807"/>
        <w:gridCol w:w="808"/>
        <w:gridCol w:w="808"/>
        <w:gridCol w:w="807"/>
        <w:gridCol w:w="808"/>
        <w:gridCol w:w="808"/>
      </w:tblGrid>
      <w:tr w:rsidR="00D435EB" w:rsidRPr="00537B34" w:rsidTr="009C4F61">
        <w:trPr>
          <w:trHeight w:val="182"/>
          <w:jc w:val="center"/>
        </w:trPr>
        <w:tc>
          <w:tcPr>
            <w:tcW w:w="1360" w:type="dxa"/>
            <w:vMerge w:val="restart"/>
            <w:tcBorders>
              <w:top w:val="single" w:sz="6" w:space="0" w:color="auto"/>
              <w:left w:val="single" w:sz="6" w:space="0" w:color="auto"/>
              <w:right w:val="single" w:sz="6" w:space="0" w:color="auto"/>
            </w:tcBorders>
            <w:shd w:val="clear" w:color="auto" w:fill="FFFFFF"/>
            <w:vAlign w:val="center"/>
          </w:tcPr>
          <w:p w:rsidR="00D435EB" w:rsidRPr="007109F7" w:rsidRDefault="00D435EB" w:rsidP="00D435EB">
            <w:pPr>
              <w:shd w:val="clear" w:color="auto" w:fill="FFFFFF"/>
              <w:ind w:left="24"/>
              <w:contextualSpacing/>
              <w:jc w:val="center"/>
              <w:rPr>
                <w:b/>
              </w:rPr>
            </w:pPr>
            <w:r w:rsidRPr="007109F7">
              <w:rPr>
                <w:b/>
                <w:spacing w:val="-3"/>
              </w:rPr>
              <w:t xml:space="preserve">«Сырой» </w:t>
            </w:r>
            <w:r w:rsidRPr="007109F7">
              <w:rPr>
                <w:b/>
              </w:rPr>
              <w:t>балл</w:t>
            </w:r>
          </w:p>
        </w:tc>
        <w:tc>
          <w:tcPr>
            <w:tcW w:w="646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20"/>
              <w:contextualSpacing/>
              <w:jc w:val="center"/>
              <w:rPr>
                <w:b/>
              </w:rPr>
            </w:pPr>
            <w:r w:rsidRPr="007109F7">
              <w:rPr>
                <w:b/>
                <w:spacing w:val="-13"/>
              </w:rPr>
              <w:t>Женский вариант (и =</w:t>
            </w:r>
            <w:r w:rsidRPr="007109F7">
              <w:rPr>
                <w:b/>
              </w:rPr>
              <w:t xml:space="preserve"> 374)</w:t>
            </w:r>
          </w:p>
        </w:tc>
      </w:tr>
      <w:tr w:rsidR="00D435EB" w:rsidRPr="00537B34" w:rsidTr="009C4F61">
        <w:trPr>
          <w:trHeight w:val="245"/>
          <w:jc w:val="center"/>
        </w:trPr>
        <w:tc>
          <w:tcPr>
            <w:tcW w:w="1360" w:type="dxa"/>
            <w:vMerge/>
            <w:tcBorders>
              <w:left w:val="single" w:sz="6" w:space="0" w:color="auto"/>
              <w:right w:val="single" w:sz="6" w:space="0" w:color="auto"/>
            </w:tcBorders>
            <w:shd w:val="clear" w:color="auto" w:fill="FFFFFF"/>
          </w:tcPr>
          <w:p w:rsidR="00D435EB" w:rsidRPr="007109F7" w:rsidRDefault="00D435EB" w:rsidP="00D435EB">
            <w:pPr>
              <w:contextualSpacing/>
            </w:pPr>
          </w:p>
        </w:tc>
        <w:tc>
          <w:tcPr>
            <w:tcW w:w="646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9"/>
              <w:contextualSpacing/>
              <w:jc w:val="center"/>
              <w:rPr>
                <w:b/>
              </w:rPr>
            </w:pPr>
            <w:r w:rsidRPr="007109F7">
              <w:rPr>
                <w:b/>
              </w:rPr>
              <w:t>Г-баллы</w:t>
            </w:r>
          </w:p>
        </w:tc>
      </w:tr>
      <w:tr w:rsidR="00D435EB" w:rsidRPr="00537B34" w:rsidTr="009C4F61">
        <w:trPr>
          <w:trHeight w:val="234"/>
          <w:jc w:val="center"/>
        </w:trPr>
        <w:tc>
          <w:tcPr>
            <w:tcW w:w="1360" w:type="dxa"/>
            <w:vMerge/>
            <w:tcBorders>
              <w:left w:val="single" w:sz="6" w:space="0" w:color="auto"/>
              <w:right w:val="single" w:sz="6" w:space="0" w:color="auto"/>
            </w:tcBorders>
            <w:shd w:val="clear" w:color="auto" w:fill="FFFFFF"/>
          </w:tcPr>
          <w:p w:rsidR="00D435EB" w:rsidRPr="007109F7" w:rsidRDefault="00D435EB" w:rsidP="00D435EB">
            <w:pPr>
              <w:contextualSpacing/>
            </w:pPr>
          </w:p>
        </w:tc>
        <w:tc>
          <w:tcPr>
            <w:tcW w:w="646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ind w:left="19"/>
              <w:contextualSpacing/>
              <w:jc w:val="center"/>
              <w:rPr>
                <w:b/>
              </w:rPr>
            </w:pPr>
            <w:r w:rsidRPr="007109F7">
              <w:rPr>
                <w:b/>
              </w:rPr>
              <w:t>Шкалы</w:t>
            </w:r>
          </w:p>
        </w:tc>
      </w:tr>
      <w:tr w:rsidR="00D435EB" w:rsidRPr="00537B34" w:rsidTr="009C4F61">
        <w:trPr>
          <w:trHeight w:val="275"/>
          <w:jc w:val="center"/>
        </w:trPr>
        <w:tc>
          <w:tcPr>
            <w:tcW w:w="1360" w:type="dxa"/>
            <w:vMerge/>
            <w:tcBorders>
              <w:left w:val="single" w:sz="6" w:space="0" w:color="auto"/>
              <w:bottom w:val="single" w:sz="6" w:space="0" w:color="auto"/>
              <w:right w:val="single" w:sz="6" w:space="0" w:color="auto"/>
            </w:tcBorders>
            <w:shd w:val="clear" w:color="auto" w:fill="FFFFFF"/>
          </w:tcPr>
          <w:p w:rsidR="00D435EB" w:rsidRPr="007109F7" w:rsidRDefault="00D435EB" w:rsidP="00D435EB">
            <w:pPr>
              <w:contextualSpacing/>
            </w:pPr>
          </w:p>
        </w:tc>
        <w:tc>
          <w:tcPr>
            <w:tcW w:w="807"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78"/>
              <w:contextualSpacing/>
            </w:pPr>
            <w:r w:rsidRPr="007109F7">
              <w:t>1</w:t>
            </w:r>
          </w:p>
        </w:tc>
        <w:tc>
          <w:tcPr>
            <w:tcW w:w="808"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97"/>
              <w:contextualSpacing/>
            </w:pPr>
            <w:r w:rsidRPr="007109F7">
              <w:t>2</w:t>
            </w:r>
          </w:p>
        </w:tc>
        <w:tc>
          <w:tcPr>
            <w:tcW w:w="807"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25"/>
              <w:contextualSpacing/>
            </w:pPr>
            <w:r w:rsidRPr="007109F7">
              <w:t>3</w:t>
            </w:r>
          </w:p>
        </w:tc>
        <w:tc>
          <w:tcPr>
            <w:tcW w:w="808"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34"/>
              <w:contextualSpacing/>
            </w:pPr>
            <w:r w:rsidRPr="007109F7">
              <w:t>4</w:t>
            </w:r>
          </w:p>
        </w:tc>
        <w:tc>
          <w:tcPr>
            <w:tcW w:w="808"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58"/>
              <w:contextualSpacing/>
            </w:pPr>
            <w:r w:rsidRPr="007109F7">
              <w:t>5</w:t>
            </w:r>
          </w:p>
        </w:tc>
        <w:tc>
          <w:tcPr>
            <w:tcW w:w="807"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49"/>
              <w:contextualSpacing/>
            </w:pPr>
            <w:r w:rsidRPr="007109F7">
              <w:t>6</w:t>
            </w:r>
          </w:p>
        </w:tc>
        <w:tc>
          <w:tcPr>
            <w:tcW w:w="808"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54"/>
              <w:contextualSpacing/>
            </w:pPr>
            <w:r w:rsidRPr="007109F7">
              <w:t>7</w:t>
            </w:r>
          </w:p>
        </w:tc>
        <w:tc>
          <w:tcPr>
            <w:tcW w:w="808" w:type="dxa"/>
            <w:tcBorders>
              <w:top w:val="single" w:sz="6" w:space="0" w:color="auto"/>
              <w:left w:val="single" w:sz="6" w:space="0" w:color="auto"/>
              <w:bottom w:val="single" w:sz="6" w:space="0" w:color="auto"/>
              <w:right w:val="single" w:sz="6" w:space="0" w:color="auto"/>
            </w:tcBorders>
            <w:shd w:val="clear" w:color="auto" w:fill="FFFFFF"/>
          </w:tcPr>
          <w:p w:rsidR="00D435EB" w:rsidRPr="007109F7" w:rsidRDefault="00D435EB" w:rsidP="00D435EB">
            <w:pPr>
              <w:shd w:val="clear" w:color="auto" w:fill="FFFFFF"/>
              <w:ind w:left="158"/>
              <w:contextualSpacing/>
            </w:pPr>
            <w:r w:rsidRPr="007109F7">
              <w:t>8</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29</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29</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33</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28</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30</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39</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33</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36</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45</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39</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42</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9</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49</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44</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47</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49</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50</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13</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63</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53</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56</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59</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55</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58</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15</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69</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61</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59</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64</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75</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67</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19</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89</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68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93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75</w:t>
            </w: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21</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74</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97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77</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23</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79</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83</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81</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85</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25</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78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86</w:t>
            </w: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26</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80</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27</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82</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r w:rsidR="00D435EB" w:rsidRPr="00537B34" w:rsidTr="009C4F61">
        <w:trPr>
          <w:trHeight w:val="351"/>
          <w:jc w:val="center"/>
        </w:trPr>
        <w:tc>
          <w:tcPr>
            <w:tcW w:w="1360"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28</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r w:rsidRPr="007109F7">
              <w:t>84</w:t>
            </w:r>
          </w:p>
        </w:tc>
        <w:tc>
          <w:tcPr>
            <w:tcW w:w="807"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c>
          <w:tcPr>
            <w:tcW w:w="808" w:type="dxa"/>
            <w:tcBorders>
              <w:top w:val="single" w:sz="6" w:space="0" w:color="auto"/>
              <w:left w:val="single" w:sz="6" w:space="0" w:color="auto"/>
              <w:bottom w:val="single" w:sz="6" w:space="0" w:color="auto"/>
              <w:right w:val="single" w:sz="6" w:space="0" w:color="auto"/>
            </w:tcBorders>
            <w:shd w:val="clear" w:color="auto" w:fill="FFFFFF"/>
            <w:vAlign w:val="center"/>
          </w:tcPr>
          <w:p w:rsidR="00D435EB" w:rsidRPr="007109F7" w:rsidRDefault="00D435EB" w:rsidP="00D435EB">
            <w:pPr>
              <w:shd w:val="clear" w:color="auto" w:fill="FFFFFF"/>
              <w:contextualSpacing/>
              <w:jc w:val="center"/>
            </w:pPr>
          </w:p>
        </w:tc>
      </w:tr>
    </w:tbl>
    <w:p w:rsidR="00D435EB" w:rsidRPr="002B6AAB" w:rsidRDefault="00D435EB" w:rsidP="00D435EB">
      <w:pPr>
        <w:spacing w:after="200" w:line="276" w:lineRule="auto"/>
        <w:rPr>
          <w:rFonts w:eastAsia="Calibri"/>
          <w:sz w:val="28"/>
          <w:szCs w:val="28"/>
          <w:lang w:eastAsia="en-US"/>
        </w:rPr>
      </w:pPr>
    </w:p>
    <w:p w:rsidR="00D435EB" w:rsidRPr="004C4C10" w:rsidRDefault="00D435EB" w:rsidP="00697707">
      <w:pPr>
        <w:pStyle w:val="a7"/>
        <w:numPr>
          <w:ilvl w:val="3"/>
          <w:numId w:val="25"/>
        </w:numPr>
        <w:tabs>
          <w:tab w:val="clear" w:pos="2880"/>
          <w:tab w:val="left" w:pos="1134"/>
        </w:tabs>
        <w:ind w:left="0" w:firstLine="709"/>
        <w:jc w:val="both"/>
        <w:rPr>
          <w:sz w:val="28"/>
          <w:szCs w:val="28"/>
        </w:rPr>
      </w:pPr>
      <w:r w:rsidRPr="004C4C10">
        <w:rPr>
          <w:b/>
          <w:bCs/>
          <w:sz w:val="28"/>
          <w:szCs w:val="28"/>
        </w:rPr>
        <w:t xml:space="preserve">Шкала установки на социальную желательность (служебная шкала) </w:t>
      </w:r>
    </w:p>
    <w:p w:rsidR="00D435EB" w:rsidRPr="00537B34" w:rsidRDefault="00D435EB" w:rsidP="00D435EB">
      <w:pPr>
        <w:ind w:firstLine="709"/>
        <w:contextualSpacing/>
        <w:jc w:val="both"/>
        <w:rPr>
          <w:sz w:val="28"/>
          <w:szCs w:val="28"/>
        </w:rPr>
      </w:pPr>
      <w:r w:rsidRPr="00537B34">
        <w:rPr>
          <w:sz w:val="28"/>
          <w:szCs w:val="28"/>
        </w:rPr>
        <w:t xml:space="preserve">Данная шкала предназначена для измерения готовности испытуемого представлять себя в наиболее благоприятном свете с точки зрения социальной желательности. </w:t>
      </w:r>
    </w:p>
    <w:p w:rsidR="00D435EB" w:rsidRPr="00537B34" w:rsidRDefault="00D435EB" w:rsidP="001749AC">
      <w:pPr>
        <w:ind w:firstLine="709"/>
        <w:contextualSpacing/>
        <w:jc w:val="both"/>
        <w:rPr>
          <w:sz w:val="28"/>
          <w:szCs w:val="28"/>
        </w:rPr>
      </w:pPr>
      <w:r w:rsidRPr="00537B34">
        <w:rPr>
          <w:sz w:val="28"/>
          <w:szCs w:val="28"/>
        </w:rPr>
        <w:t xml:space="preserve">Показатели </w:t>
      </w:r>
      <w:r w:rsidRPr="00537B34">
        <w:rPr>
          <w:b/>
          <w:i/>
          <w:iCs/>
          <w:sz w:val="28"/>
          <w:szCs w:val="28"/>
        </w:rPr>
        <w:t>от 50 до 60 Т-баллов</w:t>
      </w:r>
      <w:r w:rsidRPr="00537B34">
        <w:rPr>
          <w:sz w:val="28"/>
          <w:szCs w:val="28"/>
        </w:rPr>
        <w:t xml:space="preserve"> свидетельствует об умеренной тенденции давать при заполнении опросника социально-желательные ответы.</w:t>
      </w:r>
    </w:p>
    <w:p w:rsidR="001749AC" w:rsidRDefault="00D435EB" w:rsidP="001749AC">
      <w:pPr>
        <w:ind w:firstLine="709"/>
        <w:contextualSpacing/>
        <w:jc w:val="both"/>
        <w:rPr>
          <w:sz w:val="28"/>
          <w:szCs w:val="28"/>
        </w:rPr>
      </w:pPr>
      <w:r w:rsidRPr="00537B34">
        <w:rPr>
          <w:sz w:val="28"/>
          <w:szCs w:val="28"/>
        </w:rPr>
        <w:t xml:space="preserve">Показатели </w:t>
      </w:r>
      <w:r w:rsidRPr="00537B34">
        <w:rPr>
          <w:b/>
          <w:i/>
          <w:iCs/>
          <w:sz w:val="28"/>
          <w:szCs w:val="28"/>
        </w:rPr>
        <w:t>свыше 60 баллов</w:t>
      </w:r>
      <w:r w:rsidRPr="00537B34">
        <w:rPr>
          <w:sz w:val="28"/>
          <w:szCs w:val="28"/>
        </w:rPr>
        <w:t xml:space="preserve"> свидетельствуют о тенденции испытуемого демонстрировать строгое соблюдение даже малозначительных социальных норм, умышленном стремлении показать себя в лучшем свете, о настороженности по отно</w:t>
      </w:r>
      <w:r w:rsidR="001749AC">
        <w:rPr>
          <w:sz w:val="28"/>
          <w:szCs w:val="28"/>
        </w:rPr>
        <w:t>шению к ситуации обследования.</w:t>
      </w:r>
    </w:p>
    <w:p w:rsidR="00D435EB" w:rsidRPr="001749AC" w:rsidRDefault="00D435EB" w:rsidP="001749AC">
      <w:pPr>
        <w:ind w:firstLine="709"/>
        <w:contextualSpacing/>
        <w:jc w:val="both"/>
        <w:rPr>
          <w:sz w:val="28"/>
          <w:szCs w:val="28"/>
        </w:rPr>
      </w:pPr>
      <w:r w:rsidRPr="001749AC">
        <w:rPr>
          <w:sz w:val="28"/>
          <w:szCs w:val="28"/>
        </w:rPr>
        <w:t xml:space="preserve">Результаты, находящиеся </w:t>
      </w:r>
      <w:r w:rsidRPr="001749AC">
        <w:rPr>
          <w:b/>
          <w:i/>
          <w:sz w:val="28"/>
          <w:szCs w:val="28"/>
        </w:rPr>
        <w:t>в диапазоне 70-89 баллов</w:t>
      </w:r>
      <w:r w:rsidRPr="001749AC">
        <w:rPr>
          <w:sz w:val="28"/>
          <w:szCs w:val="28"/>
        </w:rPr>
        <w:t xml:space="preserve"> говорят о высокой настороженности испытуемого по отношению к психодиагностической ситуации и о сомнительной достоверности результатов по основным шкалам. О восприятии ситуации как экспертной одновременно с умеренно высокими показателями по шкале № 1 также свидетельствует их резкое понижение по основным диагностическим шкалам и повышение по шкале женской социальной роли. </w:t>
      </w:r>
    </w:p>
    <w:p w:rsidR="00D435EB" w:rsidRPr="00537B34" w:rsidRDefault="00D435EB" w:rsidP="00D435EB">
      <w:pPr>
        <w:ind w:firstLine="709"/>
        <w:contextualSpacing/>
        <w:jc w:val="both"/>
        <w:rPr>
          <w:sz w:val="28"/>
          <w:szCs w:val="28"/>
        </w:rPr>
      </w:pPr>
      <w:r w:rsidRPr="00537B34">
        <w:rPr>
          <w:sz w:val="28"/>
          <w:szCs w:val="28"/>
        </w:rPr>
        <w:t xml:space="preserve">Для мужской популяции превышение суммарного первичного балла по шкале социальной желательности значения 11 первичных баллов свидетельствуют о недостоверности результатов по основным шкалам. </w:t>
      </w:r>
    </w:p>
    <w:p w:rsidR="00D435EB" w:rsidRPr="00537B34" w:rsidRDefault="00D435EB" w:rsidP="00D435EB">
      <w:pPr>
        <w:ind w:firstLine="709"/>
        <w:contextualSpacing/>
        <w:jc w:val="both"/>
        <w:rPr>
          <w:sz w:val="28"/>
          <w:szCs w:val="28"/>
        </w:rPr>
      </w:pPr>
      <w:r w:rsidRPr="00537B34">
        <w:rPr>
          <w:sz w:val="28"/>
          <w:szCs w:val="28"/>
        </w:rPr>
        <w:t xml:space="preserve">Показатели </w:t>
      </w:r>
      <w:r w:rsidRPr="00537B34">
        <w:rPr>
          <w:b/>
          <w:i/>
          <w:iCs/>
          <w:sz w:val="28"/>
          <w:szCs w:val="28"/>
        </w:rPr>
        <w:t>ниже 50 Т-баллов</w:t>
      </w:r>
      <w:r w:rsidRPr="00537B34">
        <w:rPr>
          <w:sz w:val="28"/>
          <w:szCs w:val="28"/>
        </w:rPr>
        <w:t xml:space="preserve"> говорят о том, что испытуемый не склонен скрывать собственные нормы и ценности, корректировать свои ответы в направлении социальной желательности. </w:t>
      </w:r>
    </w:p>
    <w:p w:rsidR="00D435EB" w:rsidRPr="00537B34" w:rsidRDefault="00D435EB" w:rsidP="00D435EB">
      <w:pPr>
        <w:ind w:firstLine="709"/>
        <w:contextualSpacing/>
        <w:jc w:val="both"/>
        <w:rPr>
          <w:sz w:val="28"/>
          <w:szCs w:val="28"/>
        </w:rPr>
      </w:pPr>
      <w:r w:rsidRPr="00537B34">
        <w:rPr>
          <w:sz w:val="28"/>
          <w:szCs w:val="28"/>
        </w:rPr>
        <w:t xml:space="preserve">Отмечено также, что младшие подростки (14 лет и младше) не способны длительное время следовать установке на социально-желательные ответы. </w:t>
      </w:r>
    </w:p>
    <w:p w:rsidR="00D435EB" w:rsidRPr="00537B34" w:rsidRDefault="00D435EB" w:rsidP="00D435EB">
      <w:pPr>
        <w:ind w:firstLine="709"/>
        <w:contextualSpacing/>
        <w:jc w:val="both"/>
        <w:rPr>
          <w:sz w:val="28"/>
          <w:szCs w:val="28"/>
        </w:rPr>
      </w:pPr>
      <w:r w:rsidRPr="00537B34">
        <w:rPr>
          <w:sz w:val="28"/>
          <w:szCs w:val="28"/>
        </w:rPr>
        <w:t xml:space="preserve">Одновременно высокие показатели по служебной шкале и по основным шкалам (кроме шкалы 8) свидетельствуют либо о сомнительной достоверности результатов, либо о диссоциации в сознании испытуемого известных ему и реальных норм поведения. </w:t>
      </w:r>
    </w:p>
    <w:p w:rsidR="00D435EB" w:rsidRPr="001749AC" w:rsidRDefault="00D435EB" w:rsidP="00697707">
      <w:pPr>
        <w:pStyle w:val="a7"/>
        <w:numPr>
          <w:ilvl w:val="3"/>
          <w:numId w:val="25"/>
        </w:numPr>
        <w:tabs>
          <w:tab w:val="clear" w:pos="2880"/>
          <w:tab w:val="left" w:pos="1134"/>
        </w:tabs>
        <w:ind w:left="0" w:firstLine="709"/>
        <w:jc w:val="both"/>
        <w:rPr>
          <w:sz w:val="28"/>
          <w:szCs w:val="28"/>
        </w:rPr>
      </w:pPr>
      <w:r w:rsidRPr="001749AC">
        <w:rPr>
          <w:b/>
          <w:bCs/>
          <w:sz w:val="28"/>
          <w:szCs w:val="28"/>
        </w:rPr>
        <w:t>Шкала склонности к преодолению норм и правил</w:t>
      </w:r>
    </w:p>
    <w:p w:rsidR="00D435EB" w:rsidRPr="00537B34" w:rsidRDefault="00D435EB" w:rsidP="00D435EB">
      <w:pPr>
        <w:ind w:firstLine="709"/>
        <w:contextualSpacing/>
        <w:jc w:val="both"/>
        <w:rPr>
          <w:sz w:val="28"/>
          <w:szCs w:val="28"/>
        </w:rPr>
      </w:pPr>
      <w:r w:rsidRPr="00537B34">
        <w:rPr>
          <w:sz w:val="28"/>
          <w:szCs w:val="28"/>
        </w:rPr>
        <w:t xml:space="preserve">Данная шкала предназначена для измерения предрасположенности испытуемого к преодолению каких-либо норм и правил, склонности к отрицанию общепринятых норм и ценностей, образцов поведения. </w:t>
      </w:r>
    </w:p>
    <w:p w:rsidR="00D435EB" w:rsidRPr="00537B34" w:rsidRDefault="00D435EB" w:rsidP="00D435EB">
      <w:pPr>
        <w:ind w:firstLine="709"/>
        <w:contextualSpacing/>
        <w:jc w:val="both"/>
        <w:rPr>
          <w:sz w:val="28"/>
          <w:szCs w:val="28"/>
        </w:rPr>
      </w:pPr>
      <w:r w:rsidRPr="00537B34">
        <w:rPr>
          <w:sz w:val="28"/>
          <w:szCs w:val="28"/>
        </w:rPr>
        <w:t xml:space="preserve">Результаты, лежащие в диапазоне </w:t>
      </w:r>
      <w:r w:rsidRPr="00537B34">
        <w:rPr>
          <w:b/>
          <w:i/>
          <w:iCs/>
          <w:sz w:val="28"/>
          <w:szCs w:val="28"/>
        </w:rPr>
        <w:t>50-60 Т-баллов</w:t>
      </w:r>
      <w:r w:rsidRPr="00537B34">
        <w:rPr>
          <w:b/>
          <w:sz w:val="28"/>
          <w:szCs w:val="28"/>
        </w:rPr>
        <w:t>,</w:t>
      </w:r>
      <w:r w:rsidRPr="00537B34">
        <w:rPr>
          <w:sz w:val="28"/>
          <w:szCs w:val="28"/>
        </w:rPr>
        <w:t xml:space="preserve"> свидетельствуют о выраженности вышеуказанных тенденций, о нонкомформистских установках испытуемого, о его склонности противопоставлять собственные нормы и ценности групповым, о тенденции «нарушать спокойствие», искать трудности, которые можно было бы преодолеть. </w:t>
      </w:r>
    </w:p>
    <w:p w:rsidR="00D435EB" w:rsidRPr="00537B34" w:rsidRDefault="00D435EB" w:rsidP="00D435EB">
      <w:pPr>
        <w:ind w:firstLine="709"/>
        <w:contextualSpacing/>
        <w:jc w:val="both"/>
        <w:rPr>
          <w:sz w:val="28"/>
          <w:szCs w:val="28"/>
        </w:rPr>
      </w:pPr>
      <w:r w:rsidRPr="00537B34">
        <w:rPr>
          <w:sz w:val="28"/>
          <w:szCs w:val="28"/>
        </w:rPr>
        <w:t xml:space="preserve">Показатели, находящиеся в диапазоне </w:t>
      </w:r>
      <w:r w:rsidRPr="00537B34">
        <w:rPr>
          <w:b/>
          <w:i/>
          <w:iCs/>
          <w:sz w:val="28"/>
          <w:szCs w:val="28"/>
        </w:rPr>
        <w:t>60-70 Т-баллов</w:t>
      </w:r>
      <w:r w:rsidRPr="00537B34">
        <w:rPr>
          <w:b/>
          <w:sz w:val="28"/>
          <w:szCs w:val="28"/>
        </w:rPr>
        <w:t>,</w:t>
      </w:r>
      <w:r w:rsidRPr="00537B34">
        <w:rPr>
          <w:sz w:val="28"/>
          <w:szCs w:val="28"/>
        </w:rPr>
        <w:t xml:space="preserve"> свидетельствуют о чрезвычайной выраженности нонконформистских тенденций, проявлении негативизма и заставляют сомневаться в достоверности результатов тестирования по данной шкале. </w:t>
      </w:r>
    </w:p>
    <w:p w:rsidR="00D435EB" w:rsidRPr="00537B34" w:rsidRDefault="00D435EB" w:rsidP="00D435EB">
      <w:pPr>
        <w:ind w:firstLine="709"/>
        <w:contextualSpacing/>
        <w:jc w:val="both"/>
        <w:rPr>
          <w:sz w:val="28"/>
          <w:szCs w:val="28"/>
        </w:rPr>
      </w:pPr>
      <w:r w:rsidRPr="00537B34">
        <w:rPr>
          <w:sz w:val="28"/>
          <w:szCs w:val="28"/>
        </w:rPr>
        <w:t xml:space="preserve">Результаты </w:t>
      </w:r>
      <w:r w:rsidRPr="00537B34">
        <w:rPr>
          <w:b/>
          <w:i/>
          <w:iCs/>
          <w:sz w:val="28"/>
          <w:szCs w:val="28"/>
        </w:rPr>
        <w:t>ниже 50 Т-баллов</w:t>
      </w:r>
      <w:r w:rsidRPr="00537B34">
        <w:rPr>
          <w:sz w:val="28"/>
          <w:szCs w:val="28"/>
        </w:rPr>
        <w:t xml:space="preserve"> по данной шкале свидетельствуют о конформных установках испытуемого, склонности следовать стереотипам и общепринятым нормам поведения. В некоторых случаях при условии сочетания с достаточно высоким интеллектуальным уровнем испытуемого и тенденции скрывать свои реальные нормы и ценности такие оценки могут отражать фальсификацию результатов. </w:t>
      </w:r>
    </w:p>
    <w:p w:rsidR="00D435EB" w:rsidRPr="00537B34" w:rsidRDefault="00D435EB" w:rsidP="00D435EB">
      <w:pPr>
        <w:ind w:firstLine="709"/>
        <w:contextualSpacing/>
        <w:jc w:val="both"/>
        <w:rPr>
          <w:sz w:val="28"/>
          <w:szCs w:val="28"/>
        </w:rPr>
      </w:pPr>
      <w:r w:rsidRPr="00537B34">
        <w:rPr>
          <w:b/>
          <w:sz w:val="28"/>
          <w:szCs w:val="28"/>
        </w:rPr>
        <w:t>3.</w:t>
      </w:r>
      <w:r w:rsidR="00196D8C">
        <w:rPr>
          <w:b/>
          <w:sz w:val="28"/>
          <w:szCs w:val="28"/>
        </w:rPr>
        <w:t xml:space="preserve"> </w:t>
      </w:r>
      <w:r w:rsidRPr="00537B34">
        <w:rPr>
          <w:b/>
          <w:bCs/>
          <w:sz w:val="28"/>
          <w:szCs w:val="28"/>
        </w:rPr>
        <w:t xml:space="preserve">Шкала склонности к аддиктивному поведению </w:t>
      </w:r>
    </w:p>
    <w:p w:rsidR="00D435EB" w:rsidRPr="00537B34" w:rsidRDefault="00D435EB" w:rsidP="00D435EB">
      <w:pPr>
        <w:ind w:firstLine="709"/>
        <w:contextualSpacing/>
        <w:jc w:val="both"/>
        <w:rPr>
          <w:sz w:val="28"/>
          <w:szCs w:val="28"/>
        </w:rPr>
      </w:pPr>
      <w:r w:rsidRPr="00537B34">
        <w:rPr>
          <w:sz w:val="28"/>
          <w:szCs w:val="28"/>
        </w:rPr>
        <w:t>Данная шкала предназначена для измерения готовности реализовать</w:t>
      </w:r>
      <w:r w:rsidR="00196D8C">
        <w:rPr>
          <w:sz w:val="28"/>
          <w:szCs w:val="28"/>
        </w:rPr>
        <w:t xml:space="preserve"> </w:t>
      </w:r>
      <w:r w:rsidRPr="00537B34">
        <w:rPr>
          <w:sz w:val="28"/>
          <w:szCs w:val="28"/>
        </w:rPr>
        <w:t xml:space="preserve">аддиктивное поведение. </w:t>
      </w:r>
    </w:p>
    <w:p w:rsidR="00D435EB" w:rsidRPr="00537B34" w:rsidRDefault="00D435EB" w:rsidP="00D435EB">
      <w:pPr>
        <w:ind w:firstLine="709"/>
        <w:contextualSpacing/>
        <w:jc w:val="both"/>
        <w:rPr>
          <w:sz w:val="28"/>
          <w:szCs w:val="28"/>
        </w:rPr>
      </w:pPr>
      <w:r w:rsidRPr="00537B34">
        <w:rPr>
          <w:sz w:val="28"/>
          <w:szCs w:val="28"/>
        </w:rPr>
        <w:t xml:space="preserve">Результаты в диапазоне </w:t>
      </w:r>
      <w:r w:rsidRPr="00537B34">
        <w:rPr>
          <w:b/>
          <w:i/>
          <w:iCs/>
          <w:sz w:val="28"/>
          <w:szCs w:val="28"/>
        </w:rPr>
        <w:t>50-70 Т-баллов</w:t>
      </w:r>
      <w:r w:rsidRPr="00537B34">
        <w:rPr>
          <w:sz w:val="28"/>
          <w:szCs w:val="28"/>
        </w:rPr>
        <w:t xml:space="preserve"> по данной шкале свидетельствуют о предрасположенности испытуемого к уходу от реальности посредством изменения своего психического состояния, о склонностях к иллюзорно-компенсаторному способу решения личностных проблем. Кроме того, эти результаты свидетельствуют об ориентации на чувственную сторону жизни, о наличии «сенсорной жажды», о гедонистически ориентированных нормах и ценностях. </w:t>
      </w:r>
    </w:p>
    <w:p w:rsidR="00D435EB" w:rsidRPr="00537B34" w:rsidRDefault="00D435EB" w:rsidP="00D435EB">
      <w:pPr>
        <w:ind w:firstLine="709"/>
        <w:contextualSpacing/>
        <w:jc w:val="both"/>
        <w:rPr>
          <w:sz w:val="28"/>
          <w:szCs w:val="28"/>
        </w:rPr>
      </w:pPr>
      <w:r w:rsidRPr="00537B34">
        <w:rPr>
          <w:sz w:val="28"/>
          <w:szCs w:val="28"/>
        </w:rPr>
        <w:t xml:space="preserve">Показатели </w:t>
      </w:r>
      <w:r w:rsidRPr="00537B34">
        <w:rPr>
          <w:b/>
          <w:i/>
          <w:iCs/>
          <w:sz w:val="28"/>
          <w:szCs w:val="28"/>
        </w:rPr>
        <w:t>свыше 70 Т-баллов</w:t>
      </w:r>
      <w:r w:rsidRPr="00537B34">
        <w:rPr>
          <w:sz w:val="28"/>
          <w:szCs w:val="28"/>
        </w:rPr>
        <w:t xml:space="preserve"> свидетельствует о сомнительности результатов либо о наличии выраженной психологической потребности в аддиктивных состояниях, что необходимо выяснять, используя дополнительные психодиагностические средства.</w:t>
      </w:r>
    </w:p>
    <w:p w:rsidR="00D435EB" w:rsidRPr="00537B34" w:rsidRDefault="00D435EB" w:rsidP="00D435EB">
      <w:pPr>
        <w:ind w:firstLine="709"/>
        <w:contextualSpacing/>
        <w:jc w:val="both"/>
        <w:rPr>
          <w:sz w:val="28"/>
          <w:szCs w:val="28"/>
        </w:rPr>
      </w:pPr>
      <w:r w:rsidRPr="002B6AAB">
        <w:rPr>
          <w:rFonts w:eastAsia="Calibri"/>
          <w:sz w:val="28"/>
          <w:szCs w:val="28"/>
          <w:lang w:eastAsia="en-US"/>
        </w:rPr>
        <w:t xml:space="preserve">Показатели </w:t>
      </w:r>
      <w:r w:rsidRPr="002B6AAB">
        <w:rPr>
          <w:rFonts w:eastAsia="Calibri"/>
          <w:b/>
          <w:i/>
          <w:sz w:val="28"/>
          <w:szCs w:val="28"/>
          <w:lang w:eastAsia="en-US"/>
        </w:rPr>
        <w:t>ниже 50 Т-баллов</w:t>
      </w:r>
      <w:r w:rsidRPr="002B6AAB">
        <w:rPr>
          <w:rFonts w:eastAsia="Calibri"/>
          <w:sz w:val="28"/>
          <w:szCs w:val="28"/>
          <w:lang w:eastAsia="en-US"/>
        </w:rPr>
        <w:t xml:space="preserve"> свидетельствуют либо о не</w:t>
      </w:r>
      <w:r w:rsidR="00847933" w:rsidRPr="002B6AAB">
        <w:rPr>
          <w:rFonts w:eastAsia="Calibri"/>
          <w:sz w:val="28"/>
          <w:szCs w:val="28"/>
          <w:lang w:eastAsia="en-US"/>
        </w:rPr>
        <w:t xml:space="preserve"> </w:t>
      </w:r>
      <w:r w:rsidRPr="002B6AAB">
        <w:rPr>
          <w:rFonts w:eastAsia="Calibri"/>
          <w:sz w:val="28"/>
          <w:szCs w:val="28"/>
          <w:lang w:eastAsia="en-US"/>
        </w:rPr>
        <w:t xml:space="preserve">выраженности вышеперечисленных тенденций, либо о хорошем социальном контроле поведенческих реакций. </w:t>
      </w:r>
    </w:p>
    <w:p w:rsidR="00D435EB" w:rsidRPr="00537B34" w:rsidRDefault="00D435EB" w:rsidP="00D435EB">
      <w:pPr>
        <w:ind w:firstLine="709"/>
        <w:contextualSpacing/>
        <w:jc w:val="both"/>
        <w:rPr>
          <w:sz w:val="28"/>
          <w:szCs w:val="28"/>
        </w:rPr>
      </w:pPr>
      <w:r w:rsidRPr="00537B34">
        <w:rPr>
          <w:b/>
          <w:sz w:val="28"/>
          <w:szCs w:val="28"/>
        </w:rPr>
        <w:t>4.</w:t>
      </w:r>
      <w:r w:rsidR="00196D8C">
        <w:rPr>
          <w:b/>
          <w:sz w:val="28"/>
          <w:szCs w:val="28"/>
        </w:rPr>
        <w:t xml:space="preserve"> </w:t>
      </w:r>
      <w:r w:rsidRPr="00537B34">
        <w:rPr>
          <w:b/>
          <w:sz w:val="28"/>
          <w:szCs w:val="28"/>
        </w:rPr>
        <w:t>Шкала склонности к самоповреждающему и саморазрушающему поведению</w:t>
      </w:r>
    </w:p>
    <w:p w:rsidR="00D435EB" w:rsidRPr="00537B34" w:rsidRDefault="00D435EB" w:rsidP="00D435EB">
      <w:pPr>
        <w:ind w:firstLine="709"/>
        <w:contextualSpacing/>
        <w:jc w:val="both"/>
        <w:rPr>
          <w:sz w:val="28"/>
          <w:szCs w:val="28"/>
        </w:rPr>
      </w:pPr>
      <w:r w:rsidRPr="00537B34">
        <w:rPr>
          <w:sz w:val="28"/>
          <w:szCs w:val="28"/>
        </w:rPr>
        <w:t xml:space="preserve">Данная шкала предназначена для измерения готовности реализовать различные формы аутоагрессивного поведения. Объект измерения очевидно частично пересекается с психологическими свойствами, измеряемыми шкалой № 3. </w:t>
      </w:r>
    </w:p>
    <w:p w:rsidR="00D435EB" w:rsidRPr="00537B34" w:rsidRDefault="00D435EB" w:rsidP="00D435EB">
      <w:pPr>
        <w:ind w:firstLine="709"/>
        <w:contextualSpacing/>
        <w:jc w:val="both"/>
        <w:rPr>
          <w:sz w:val="28"/>
          <w:szCs w:val="28"/>
        </w:rPr>
      </w:pPr>
      <w:r w:rsidRPr="00537B34">
        <w:rPr>
          <w:sz w:val="28"/>
          <w:szCs w:val="28"/>
        </w:rPr>
        <w:t xml:space="preserve">Результаты, находящиеся в диапазоне </w:t>
      </w:r>
      <w:r w:rsidRPr="00537B34">
        <w:rPr>
          <w:b/>
          <w:i/>
          <w:iCs/>
          <w:sz w:val="28"/>
          <w:szCs w:val="28"/>
        </w:rPr>
        <w:t>50-70 Т-баллов</w:t>
      </w:r>
      <w:r w:rsidRPr="00537B34">
        <w:rPr>
          <w:sz w:val="28"/>
          <w:szCs w:val="28"/>
        </w:rPr>
        <w:t xml:space="preserve"> по шкале № 4 свидетельствуют о низкой ценности собственной жизни, склонности к риску, выраженной потребности в острых ощущениях, о садомазохистских тенденциях. </w:t>
      </w:r>
    </w:p>
    <w:p w:rsidR="00D435EB" w:rsidRPr="00537B34" w:rsidRDefault="00D435EB" w:rsidP="00D435EB">
      <w:pPr>
        <w:ind w:firstLine="709"/>
        <w:contextualSpacing/>
        <w:jc w:val="both"/>
        <w:rPr>
          <w:sz w:val="28"/>
          <w:szCs w:val="28"/>
        </w:rPr>
      </w:pPr>
      <w:r w:rsidRPr="00537B34">
        <w:rPr>
          <w:sz w:val="28"/>
          <w:szCs w:val="28"/>
        </w:rPr>
        <w:t xml:space="preserve">Результаты </w:t>
      </w:r>
      <w:r w:rsidRPr="00537B34">
        <w:rPr>
          <w:b/>
          <w:i/>
          <w:iCs/>
          <w:sz w:val="28"/>
          <w:szCs w:val="28"/>
        </w:rPr>
        <w:t>свыше 70 Т-баллов</w:t>
      </w:r>
      <w:r w:rsidRPr="00537B34">
        <w:rPr>
          <w:sz w:val="28"/>
          <w:szCs w:val="28"/>
        </w:rPr>
        <w:t xml:space="preserve"> свидетельствуют о сомнительной достоверности результатов. </w:t>
      </w:r>
    </w:p>
    <w:p w:rsidR="00D435EB" w:rsidRPr="00537B34" w:rsidRDefault="00D435EB" w:rsidP="00D435EB">
      <w:pPr>
        <w:ind w:firstLine="709"/>
        <w:contextualSpacing/>
        <w:jc w:val="both"/>
        <w:rPr>
          <w:sz w:val="28"/>
          <w:szCs w:val="28"/>
        </w:rPr>
      </w:pPr>
      <w:r w:rsidRPr="00537B34">
        <w:rPr>
          <w:sz w:val="28"/>
          <w:szCs w:val="28"/>
        </w:rPr>
        <w:t xml:space="preserve">Показатели </w:t>
      </w:r>
      <w:r w:rsidRPr="00537B34">
        <w:rPr>
          <w:b/>
          <w:i/>
          <w:iCs/>
          <w:sz w:val="28"/>
          <w:szCs w:val="28"/>
        </w:rPr>
        <w:t>ниже 50 Т-баллов</w:t>
      </w:r>
      <w:r w:rsidRPr="00537B34">
        <w:rPr>
          <w:sz w:val="28"/>
          <w:szCs w:val="28"/>
        </w:rPr>
        <w:t xml:space="preserve"> по данной шкале свидетельствуют об отсутствии готовности к реализации саморазрушающего поведения, об отсутствии тенденции к соматизации тревоги, отсутствии склонности к реализации комплексов вины в поведенческих реакциях. </w:t>
      </w:r>
    </w:p>
    <w:p w:rsidR="00D435EB" w:rsidRPr="00537B34" w:rsidRDefault="00D435EB" w:rsidP="00D435EB">
      <w:pPr>
        <w:ind w:firstLine="709"/>
        <w:contextualSpacing/>
        <w:jc w:val="both"/>
        <w:rPr>
          <w:sz w:val="28"/>
          <w:szCs w:val="28"/>
        </w:rPr>
      </w:pPr>
      <w:r w:rsidRPr="00537B34">
        <w:rPr>
          <w:b/>
          <w:sz w:val="28"/>
          <w:szCs w:val="28"/>
        </w:rPr>
        <w:t>5.</w:t>
      </w:r>
      <w:r w:rsidR="00196D8C">
        <w:rPr>
          <w:b/>
          <w:sz w:val="28"/>
          <w:szCs w:val="28"/>
        </w:rPr>
        <w:t xml:space="preserve"> </w:t>
      </w:r>
      <w:r w:rsidRPr="00537B34">
        <w:rPr>
          <w:b/>
          <w:bCs/>
          <w:sz w:val="28"/>
          <w:szCs w:val="28"/>
        </w:rPr>
        <w:t xml:space="preserve">Шкала склонности к агрессии и насилию </w:t>
      </w:r>
    </w:p>
    <w:p w:rsidR="00D435EB" w:rsidRPr="00537B34" w:rsidRDefault="00D435EB" w:rsidP="00D435EB">
      <w:pPr>
        <w:ind w:firstLine="709"/>
        <w:contextualSpacing/>
        <w:jc w:val="both"/>
        <w:rPr>
          <w:sz w:val="28"/>
          <w:szCs w:val="28"/>
        </w:rPr>
      </w:pPr>
      <w:r w:rsidRPr="00537B34">
        <w:rPr>
          <w:sz w:val="28"/>
          <w:szCs w:val="28"/>
        </w:rPr>
        <w:t xml:space="preserve">Данная шкала предназначена для измерения готовности испытуемого к реализации агрессивных тенденций в поведении. </w:t>
      </w:r>
    </w:p>
    <w:p w:rsidR="00D435EB" w:rsidRPr="00537B34" w:rsidRDefault="00D435EB" w:rsidP="00D435EB">
      <w:pPr>
        <w:ind w:firstLine="709"/>
        <w:contextualSpacing/>
        <w:jc w:val="both"/>
        <w:rPr>
          <w:sz w:val="28"/>
          <w:szCs w:val="28"/>
        </w:rPr>
      </w:pPr>
      <w:r w:rsidRPr="00537B34">
        <w:rPr>
          <w:sz w:val="28"/>
          <w:szCs w:val="28"/>
        </w:rPr>
        <w:t xml:space="preserve">Показатели, лежащие в диапазоне </w:t>
      </w:r>
      <w:r w:rsidRPr="00537B34">
        <w:rPr>
          <w:b/>
          <w:i/>
          <w:iCs/>
          <w:sz w:val="28"/>
          <w:szCs w:val="28"/>
        </w:rPr>
        <w:t>50-60 Т-баллов</w:t>
      </w:r>
      <w:r w:rsidRPr="00537B34">
        <w:rPr>
          <w:b/>
          <w:sz w:val="28"/>
          <w:szCs w:val="28"/>
        </w:rPr>
        <w:t>,</w:t>
      </w:r>
      <w:r w:rsidRPr="00537B34">
        <w:rPr>
          <w:sz w:val="28"/>
          <w:szCs w:val="28"/>
        </w:rPr>
        <w:t xml:space="preserve"> свидетельствуют о наличии агрессивных тенденций у испытуемого. Показатели, находящиеся в диапазоне </w:t>
      </w:r>
      <w:r w:rsidRPr="00537B34">
        <w:rPr>
          <w:b/>
          <w:i/>
          <w:iCs/>
          <w:sz w:val="28"/>
          <w:szCs w:val="28"/>
        </w:rPr>
        <w:t>60-70 Т-баллов</w:t>
      </w:r>
      <w:r w:rsidRPr="00537B34">
        <w:rPr>
          <w:b/>
          <w:sz w:val="28"/>
          <w:szCs w:val="28"/>
        </w:rPr>
        <w:t>,</w:t>
      </w:r>
      <w:r w:rsidRPr="00537B34">
        <w:rPr>
          <w:sz w:val="28"/>
          <w:szCs w:val="28"/>
        </w:rPr>
        <w:t xml:space="preserve"> свидетельствуют об агрессивной направленности личности во взаимоотношениях с другими людьми, о склонности решать проблемы посредством насилия, о тенденции использовать унижение партнера по общению как средство стабилизации самооценки, о наличии садистических тенденций. </w:t>
      </w:r>
    </w:p>
    <w:p w:rsidR="00D435EB" w:rsidRPr="00537B34" w:rsidRDefault="00D435EB" w:rsidP="00D435EB">
      <w:pPr>
        <w:ind w:firstLine="709"/>
        <w:contextualSpacing/>
        <w:jc w:val="both"/>
        <w:rPr>
          <w:sz w:val="28"/>
          <w:szCs w:val="28"/>
        </w:rPr>
      </w:pPr>
      <w:r w:rsidRPr="00537B34">
        <w:rPr>
          <w:sz w:val="28"/>
          <w:szCs w:val="28"/>
        </w:rPr>
        <w:t xml:space="preserve">Показатели </w:t>
      </w:r>
      <w:r w:rsidRPr="00537B34">
        <w:rPr>
          <w:b/>
          <w:i/>
          <w:iCs/>
          <w:sz w:val="28"/>
          <w:szCs w:val="28"/>
        </w:rPr>
        <w:t>свыше 70 Т-баллов</w:t>
      </w:r>
      <w:r w:rsidRPr="00537B34">
        <w:rPr>
          <w:sz w:val="28"/>
          <w:szCs w:val="28"/>
        </w:rPr>
        <w:t xml:space="preserve"> говорят о сомнительной достоверности результатов. </w:t>
      </w:r>
    </w:p>
    <w:p w:rsidR="00D435EB" w:rsidRPr="00537B34" w:rsidRDefault="00D435EB" w:rsidP="00D435EB">
      <w:pPr>
        <w:ind w:firstLine="709"/>
        <w:contextualSpacing/>
        <w:jc w:val="both"/>
        <w:rPr>
          <w:sz w:val="28"/>
          <w:szCs w:val="28"/>
        </w:rPr>
      </w:pPr>
      <w:r w:rsidRPr="00537B34">
        <w:rPr>
          <w:sz w:val="28"/>
          <w:szCs w:val="28"/>
        </w:rPr>
        <w:t xml:space="preserve">Показатели, лежащие </w:t>
      </w:r>
      <w:r w:rsidRPr="00537B34">
        <w:rPr>
          <w:b/>
          <w:i/>
          <w:iCs/>
          <w:sz w:val="28"/>
          <w:szCs w:val="28"/>
        </w:rPr>
        <w:t>ниже 50 Т-баллов</w:t>
      </w:r>
      <w:r w:rsidRPr="00537B34">
        <w:rPr>
          <w:b/>
          <w:sz w:val="28"/>
          <w:szCs w:val="28"/>
        </w:rPr>
        <w:t>,</w:t>
      </w:r>
      <w:r w:rsidRPr="00537B34">
        <w:rPr>
          <w:sz w:val="28"/>
          <w:szCs w:val="28"/>
        </w:rPr>
        <w:t xml:space="preserve"> свидетельствуют о </w:t>
      </w:r>
      <w:r w:rsidRPr="00847933">
        <w:rPr>
          <w:sz w:val="28"/>
          <w:szCs w:val="28"/>
        </w:rPr>
        <w:t>не</w:t>
      </w:r>
      <w:r w:rsidR="00847933">
        <w:rPr>
          <w:sz w:val="28"/>
          <w:szCs w:val="28"/>
          <w:highlight w:val="green"/>
        </w:rPr>
        <w:t xml:space="preserve"> </w:t>
      </w:r>
      <w:r w:rsidRPr="00847933">
        <w:rPr>
          <w:sz w:val="28"/>
          <w:szCs w:val="28"/>
        </w:rPr>
        <w:t>выраженности</w:t>
      </w:r>
      <w:r w:rsidRPr="00537B34">
        <w:rPr>
          <w:sz w:val="28"/>
          <w:szCs w:val="28"/>
        </w:rPr>
        <w:t xml:space="preserve"> агрессивных тенденций, о неприемлемости насилия как средства решения проблем, о </w:t>
      </w:r>
      <w:r w:rsidRPr="00847933">
        <w:rPr>
          <w:sz w:val="28"/>
          <w:szCs w:val="28"/>
        </w:rPr>
        <w:t>нетипичности</w:t>
      </w:r>
      <w:r w:rsidRPr="00537B34">
        <w:rPr>
          <w:sz w:val="28"/>
          <w:szCs w:val="28"/>
        </w:rPr>
        <w:t xml:space="preserve"> агрессии как способа выхода из фрустрирующей ситуации. Низкие показатели по данной шкале в сочетании с высокими показателями по шкале социальной желательности свидетельствуют о высоком уровне социального контроля поведенческих реакций. </w:t>
      </w:r>
    </w:p>
    <w:p w:rsidR="00D435EB" w:rsidRPr="00537B34" w:rsidRDefault="00D435EB" w:rsidP="00D435EB">
      <w:pPr>
        <w:ind w:firstLine="709"/>
        <w:contextualSpacing/>
        <w:jc w:val="both"/>
        <w:rPr>
          <w:sz w:val="28"/>
          <w:szCs w:val="28"/>
        </w:rPr>
      </w:pPr>
      <w:r w:rsidRPr="00537B34">
        <w:rPr>
          <w:b/>
          <w:sz w:val="28"/>
          <w:szCs w:val="28"/>
        </w:rPr>
        <w:t>6.</w:t>
      </w:r>
      <w:r w:rsidR="00C51073">
        <w:rPr>
          <w:b/>
          <w:sz w:val="28"/>
          <w:szCs w:val="28"/>
        </w:rPr>
        <w:t xml:space="preserve"> </w:t>
      </w:r>
      <w:r w:rsidRPr="00537B34">
        <w:rPr>
          <w:b/>
          <w:bCs/>
          <w:sz w:val="28"/>
          <w:szCs w:val="28"/>
        </w:rPr>
        <w:t xml:space="preserve">Шкала волевого контроля эмоциональных реакций </w:t>
      </w:r>
    </w:p>
    <w:p w:rsidR="00D435EB" w:rsidRPr="00537B34" w:rsidRDefault="00D435EB" w:rsidP="00D435EB">
      <w:pPr>
        <w:ind w:firstLine="709"/>
        <w:contextualSpacing/>
        <w:jc w:val="both"/>
        <w:rPr>
          <w:sz w:val="28"/>
          <w:szCs w:val="28"/>
        </w:rPr>
      </w:pPr>
      <w:r w:rsidRPr="00537B34">
        <w:rPr>
          <w:sz w:val="28"/>
          <w:szCs w:val="28"/>
        </w:rPr>
        <w:t>Данная шкала предназначена для измерения склонности испытуемого контролировать поведенческие проявления эмоциональных реакций (</w:t>
      </w:r>
      <w:r w:rsidRPr="00537B34">
        <w:rPr>
          <w:b/>
          <w:i/>
          <w:iCs/>
          <w:sz w:val="28"/>
          <w:szCs w:val="28"/>
        </w:rPr>
        <w:t>Внимание!</w:t>
      </w:r>
      <w:r w:rsidR="00C51073">
        <w:rPr>
          <w:b/>
          <w:i/>
          <w:iCs/>
          <w:sz w:val="28"/>
          <w:szCs w:val="28"/>
        </w:rPr>
        <w:t xml:space="preserve"> </w:t>
      </w:r>
      <w:r w:rsidRPr="00537B34">
        <w:rPr>
          <w:sz w:val="28"/>
          <w:szCs w:val="28"/>
        </w:rPr>
        <w:t xml:space="preserve">Эта шкала имеет обратный характер). </w:t>
      </w:r>
    </w:p>
    <w:p w:rsidR="00D435EB" w:rsidRPr="00537B34" w:rsidRDefault="00D435EB" w:rsidP="00D435EB">
      <w:pPr>
        <w:ind w:firstLine="709"/>
        <w:contextualSpacing/>
        <w:jc w:val="both"/>
        <w:rPr>
          <w:sz w:val="28"/>
          <w:szCs w:val="28"/>
        </w:rPr>
      </w:pPr>
      <w:r w:rsidRPr="00537B34">
        <w:rPr>
          <w:sz w:val="28"/>
          <w:szCs w:val="28"/>
        </w:rPr>
        <w:t xml:space="preserve">Показатели, лежащие в пределах </w:t>
      </w:r>
      <w:r w:rsidRPr="00537B34">
        <w:rPr>
          <w:b/>
          <w:i/>
          <w:iCs/>
          <w:sz w:val="28"/>
          <w:szCs w:val="28"/>
        </w:rPr>
        <w:t>60-70 Т-баллов</w:t>
      </w:r>
      <w:r w:rsidRPr="00537B34">
        <w:rPr>
          <w:b/>
          <w:sz w:val="28"/>
          <w:szCs w:val="28"/>
        </w:rPr>
        <w:t>,</w:t>
      </w:r>
      <w:r w:rsidRPr="00537B34">
        <w:rPr>
          <w:sz w:val="28"/>
          <w:szCs w:val="28"/>
        </w:rPr>
        <w:t xml:space="preserve"> свидетельствует о слабости волевого контроля эмоциональной сферы, о нежелании или неспособности контролировать поведенческие проявления эмоциональных реакций. Кроме того, это свидетельствует о склонности реализовывать негативные эмоции непосредственно в поведении, без задержки, о </w:t>
      </w:r>
      <w:r w:rsidRPr="00847933">
        <w:rPr>
          <w:sz w:val="28"/>
          <w:szCs w:val="28"/>
        </w:rPr>
        <w:t>не</w:t>
      </w:r>
      <w:r w:rsidR="00847933" w:rsidRPr="00847933">
        <w:rPr>
          <w:sz w:val="28"/>
          <w:szCs w:val="28"/>
        </w:rPr>
        <w:t xml:space="preserve"> </w:t>
      </w:r>
      <w:r w:rsidRPr="00847933">
        <w:rPr>
          <w:sz w:val="28"/>
          <w:szCs w:val="28"/>
        </w:rPr>
        <w:t>сформированности волевого контроля своих потребностей и чувственн</w:t>
      </w:r>
      <w:r w:rsidRPr="00537B34">
        <w:rPr>
          <w:sz w:val="28"/>
          <w:szCs w:val="28"/>
        </w:rPr>
        <w:t xml:space="preserve">ых влечений. </w:t>
      </w:r>
    </w:p>
    <w:p w:rsidR="00D435EB" w:rsidRPr="00537B34" w:rsidRDefault="00D435EB" w:rsidP="00D435EB">
      <w:pPr>
        <w:ind w:firstLine="709"/>
        <w:contextualSpacing/>
        <w:jc w:val="both"/>
        <w:rPr>
          <w:sz w:val="28"/>
          <w:szCs w:val="28"/>
        </w:rPr>
      </w:pPr>
      <w:r w:rsidRPr="00537B34">
        <w:rPr>
          <w:sz w:val="28"/>
          <w:szCs w:val="28"/>
        </w:rPr>
        <w:t xml:space="preserve">Показатели </w:t>
      </w:r>
      <w:r w:rsidRPr="00537B34">
        <w:rPr>
          <w:b/>
          <w:i/>
          <w:iCs/>
          <w:sz w:val="28"/>
          <w:szCs w:val="28"/>
        </w:rPr>
        <w:t>ниже 50 Т-баллов</w:t>
      </w:r>
      <w:r w:rsidRPr="00537B34">
        <w:rPr>
          <w:sz w:val="28"/>
          <w:szCs w:val="28"/>
        </w:rPr>
        <w:t xml:space="preserve"> по данной шкале свидетельствуют о </w:t>
      </w:r>
      <w:r w:rsidRPr="00847933">
        <w:rPr>
          <w:sz w:val="28"/>
          <w:szCs w:val="28"/>
        </w:rPr>
        <w:t>не</w:t>
      </w:r>
      <w:r w:rsidR="00847933" w:rsidRPr="00847933">
        <w:rPr>
          <w:sz w:val="28"/>
          <w:szCs w:val="28"/>
        </w:rPr>
        <w:t xml:space="preserve"> </w:t>
      </w:r>
      <w:r w:rsidRPr="00847933">
        <w:rPr>
          <w:sz w:val="28"/>
          <w:szCs w:val="28"/>
        </w:rPr>
        <w:t>выраженности этих тенденций, о жестком самоконтроле любых поведенческ</w:t>
      </w:r>
      <w:r w:rsidRPr="00537B34">
        <w:rPr>
          <w:sz w:val="28"/>
          <w:szCs w:val="28"/>
        </w:rPr>
        <w:t xml:space="preserve">их эмоциональных реакций, чувственных влечений. </w:t>
      </w:r>
    </w:p>
    <w:p w:rsidR="00D435EB" w:rsidRPr="00537B34" w:rsidRDefault="00D435EB" w:rsidP="00D435EB">
      <w:pPr>
        <w:ind w:firstLine="709"/>
        <w:contextualSpacing/>
        <w:jc w:val="both"/>
        <w:rPr>
          <w:sz w:val="28"/>
          <w:szCs w:val="28"/>
        </w:rPr>
      </w:pPr>
      <w:r w:rsidRPr="00537B34">
        <w:rPr>
          <w:b/>
          <w:sz w:val="28"/>
          <w:szCs w:val="28"/>
        </w:rPr>
        <w:t>7.</w:t>
      </w:r>
      <w:r w:rsidR="00F36981">
        <w:rPr>
          <w:b/>
          <w:sz w:val="28"/>
          <w:szCs w:val="28"/>
        </w:rPr>
        <w:t xml:space="preserve"> </w:t>
      </w:r>
      <w:r w:rsidRPr="00537B34">
        <w:rPr>
          <w:b/>
          <w:bCs/>
          <w:sz w:val="28"/>
          <w:szCs w:val="28"/>
        </w:rPr>
        <w:t>Шкала склонности к дели</w:t>
      </w:r>
      <w:r w:rsidR="007109F7">
        <w:rPr>
          <w:b/>
          <w:bCs/>
          <w:sz w:val="28"/>
          <w:szCs w:val="28"/>
        </w:rPr>
        <w:t>н</w:t>
      </w:r>
      <w:r w:rsidRPr="00537B34">
        <w:rPr>
          <w:b/>
          <w:bCs/>
          <w:sz w:val="28"/>
          <w:szCs w:val="28"/>
        </w:rPr>
        <w:t xml:space="preserve">квентному поведению </w:t>
      </w:r>
    </w:p>
    <w:p w:rsidR="00D435EB" w:rsidRPr="00537B34" w:rsidRDefault="00D435EB" w:rsidP="00D435EB">
      <w:pPr>
        <w:ind w:firstLine="709"/>
        <w:contextualSpacing/>
        <w:jc w:val="both"/>
        <w:rPr>
          <w:sz w:val="28"/>
          <w:szCs w:val="28"/>
        </w:rPr>
      </w:pPr>
      <w:r w:rsidRPr="00537B34">
        <w:rPr>
          <w:sz w:val="28"/>
          <w:szCs w:val="28"/>
        </w:rPr>
        <w:t xml:space="preserve">Название шкалы носит условный характер, так как шкала сформирована из утверждений, дифференцирующих «обычных» подростков и лиц с зафиксированными правонарушениями, вступавших в конфликт с общепринятым образом жизни и правовыми нормами. </w:t>
      </w:r>
    </w:p>
    <w:p w:rsidR="00D435EB" w:rsidRPr="00537B34" w:rsidRDefault="00D435EB" w:rsidP="00D435EB">
      <w:pPr>
        <w:ind w:firstLine="709"/>
        <w:contextualSpacing/>
        <w:jc w:val="both"/>
        <w:rPr>
          <w:sz w:val="28"/>
          <w:szCs w:val="28"/>
        </w:rPr>
      </w:pPr>
      <w:r w:rsidRPr="00537B34">
        <w:rPr>
          <w:sz w:val="28"/>
          <w:szCs w:val="28"/>
        </w:rPr>
        <w:t>Данная шкала измеряет готовность (предрасположенность) подростков к реализации дели</w:t>
      </w:r>
      <w:r w:rsidR="007109F7">
        <w:rPr>
          <w:sz w:val="28"/>
          <w:szCs w:val="28"/>
        </w:rPr>
        <w:t>н</w:t>
      </w:r>
      <w:r w:rsidRPr="00537B34">
        <w:rPr>
          <w:sz w:val="28"/>
          <w:szCs w:val="28"/>
        </w:rPr>
        <w:t>квентного поведения</w:t>
      </w:r>
      <w:r w:rsidR="00F36981">
        <w:rPr>
          <w:sz w:val="28"/>
          <w:szCs w:val="28"/>
        </w:rPr>
        <w:t>. Выражаясь метафорически, шкала</w:t>
      </w:r>
      <w:r w:rsidRPr="00537B34">
        <w:rPr>
          <w:sz w:val="28"/>
          <w:szCs w:val="28"/>
        </w:rPr>
        <w:t xml:space="preserve"> выявляет «дели</w:t>
      </w:r>
      <w:r w:rsidR="007109F7">
        <w:rPr>
          <w:sz w:val="28"/>
          <w:szCs w:val="28"/>
        </w:rPr>
        <w:t>н</w:t>
      </w:r>
      <w:r w:rsidRPr="00537B34">
        <w:rPr>
          <w:sz w:val="28"/>
          <w:szCs w:val="28"/>
        </w:rPr>
        <w:t xml:space="preserve">квентный потенциал», который лишь при определенных обстоятельствах может реализоваться в жизни подростка. </w:t>
      </w:r>
    </w:p>
    <w:p w:rsidR="00D435EB" w:rsidRPr="00537B34" w:rsidRDefault="00D435EB" w:rsidP="00D435EB">
      <w:pPr>
        <w:ind w:firstLine="709"/>
        <w:contextualSpacing/>
        <w:jc w:val="both"/>
        <w:rPr>
          <w:sz w:val="28"/>
          <w:szCs w:val="28"/>
        </w:rPr>
      </w:pPr>
      <w:r w:rsidRPr="00537B34">
        <w:rPr>
          <w:sz w:val="28"/>
          <w:szCs w:val="28"/>
        </w:rPr>
        <w:t xml:space="preserve">Результаты, находящиеся в диапазоне </w:t>
      </w:r>
      <w:r w:rsidRPr="00537B34">
        <w:rPr>
          <w:b/>
          <w:i/>
          <w:iCs/>
          <w:sz w:val="28"/>
          <w:szCs w:val="28"/>
        </w:rPr>
        <w:t>50-60 Т-баллов</w:t>
      </w:r>
      <w:r w:rsidRPr="00537B34">
        <w:rPr>
          <w:i/>
          <w:iCs/>
          <w:sz w:val="28"/>
          <w:szCs w:val="28"/>
        </w:rPr>
        <w:t>,</w:t>
      </w:r>
      <w:r w:rsidRPr="00537B34">
        <w:rPr>
          <w:sz w:val="28"/>
          <w:szCs w:val="28"/>
        </w:rPr>
        <w:t xml:space="preserve"> свидетельствуют о наличии дели</w:t>
      </w:r>
      <w:r w:rsidR="007109F7">
        <w:rPr>
          <w:sz w:val="28"/>
          <w:szCs w:val="28"/>
        </w:rPr>
        <w:t>н</w:t>
      </w:r>
      <w:r w:rsidRPr="00537B34">
        <w:rPr>
          <w:sz w:val="28"/>
          <w:szCs w:val="28"/>
        </w:rPr>
        <w:t xml:space="preserve">квентных тенденций у испытуемого и о низком уровне социального контроля. </w:t>
      </w:r>
    </w:p>
    <w:p w:rsidR="00D435EB" w:rsidRPr="00537B34" w:rsidRDefault="00D435EB" w:rsidP="00D435EB">
      <w:pPr>
        <w:ind w:firstLine="709"/>
        <w:contextualSpacing/>
        <w:jc w:val="both"/>
        <w:rPr>
          <w:sz w:val="28"/>
          <w:szCs w:val="28"/>
        </w:rPr>
      </w:pPr>
      <w:r w:rsidRPr="00537B34">
        <w:rPr>
          <w:sz w:val="28"/>
          <w:szCs w:val="28"/>
        </w:rPr>
        <w:t xml:space="preserve">Результаты </w:t>
      </w:r>
      <w:r w:rsidRPr="00537B34">
        <w:rPr>
          <w:b/>
          <w:i/>
          <w:iCs/>
          <w:sz w:val="28"/>
          <w:szCs w:val="28"/>
        </w:rPr>
        <w:t>выше 60 Т-баллов</w:t>
      </w:r>
      <w:r w:rsidRPr="00537B34">
        <w:rPr>
          <w:sz w:val="28"/>
          <w:szCs w:val="28"/>
        </w:rPr>
        <w:t xml:space="preserve"> свидетельствуют о высокой готовности к реализации дели</w:t>
      </w:r>
      <w:r w:rsidR="007109F7">
        <w:rPr>
          <w:sz w:val="28"/>
          <w:szCs w:val="28"/>
        </w:rPr>
        <w:t>н</w:t>
      </w:r>
      <w:r w:rsidRPr="00537B34">
        <w:rPr>
          <w:sz w:val="28"/>
          <w:szCs w:val="28"/>
        </w:rPr>
        <w:t xml:space="preserve">квентного поведения. </w:t>
      </w:r>
    </w:p>
    <w:p w:rsidR="00D435EB" w:rsidRPr="00537B34" w:rsidRDefault="00D435EB" w:rsidP="00D435EB">
      <w:pPr>
        <w:ind w:firstLine="709"/>
        <w:contextualSpacing/>
        <w:jc w:val="both"/>
        <w:rPr>
          <w:sz w:val="28"/>
          <w:szCs w:val="28"/>
        </w:rPr>
      </w:pPr>
      <w:r w:rsidRPr="00537B34">
        <w:rPr>
          <w:sz w:val="28"/>
          <w:szCs w:val="28"/>
        </w:rPr>
        <w:t xml:space="preserve">Результаты </w:t>
      </w:r>
      <w:r w:rsidRPr="00537B34">
        <w:rPr>
          <w:b/>
          <w:i/>
          <w:iCs/>
          <w:sz w:val="28"/>
          <w:szCs w:val="28"/>
        </w:rPr>
        <w:t>ниже 50 Т-баллов</w:t>
      </w:r>
      <w:r w:rsidRPr="00537B34">
        <w:rPr>
          <w:sz w:val="28"/>
          <w:szCs w:val="28"/>
        </w:rPr>
        <w:t xml:space="preserve"> говорят о </w:t>
      </w:r>
      <w:r w:rsidRPr="00847933">
        <w:rPr>
          <w:sz w:val="28"/>
          <w:szCs w:val="28"/>
        </w:rPr>
        <w:t>не</w:t>
      </w:r>
      <w:r w:rsidR="00847933" w:rsidRPr="00847933">
        <w:rPr>
          <w:sz w:val="28"/>
          <w:szCs w:val="28"/>
        </w:rPr>
        <w:t xml:space="preserve"> </w:t>
      </w:r>
      <w:r w:rsidRPr="00847933">
        <w:rPr>
          <w:sz w:val="28"/>
          <w:szCs w:val="28"/>
        </w:rPr>
        <w:t>выражености</w:t>
      </w:r>
      <w:r w:rsidR="00F36981">
        <w:rPr>
          <w:sz w:val="28"/>
          <w:szCs w:val="28"/>
        </w:rPr>
        <w:t xml:space="preserve"> </w:t>
      </w:r>
      <w:r w:rsidRPr="00537B34">
        <w:rPr>
          <w:sz w:val="28"/>
          <w:szCs w:val="28"/>
        </w:rPr>
        <w:t xml:space="preserve">указанных тенденций, что в сочетании с высокими показателями по шкале социальной желательности может свидетельствовать о высоком уровне социального контроля. </w:t>
      </w:r>
    </w:p>
    <w:p w:rsidR="00D435EB" w:rsidRPr="00537B34" w:rsidRDefault="00D435EB" w:rsidP="00D435EB">
      <w:pPr>
        <w:ind w:firstLine="709"/>
        <w:contextualSpacing/>
        <w:jc w:val="both"/>
        <w:rPr>
          <w:sz w:val="28"/>
          <w:szCs w:val="28"/>
        </w:rPr>
      </w:pPr>
      <w:r w:rsidRPr="00537B34">
        <w:rPr>
          <w:sz w:val="28"/>
          <w:szCs w:val="28"/>
        </w:rPr>
        <w:t>Необходимо также учитывать, что содержание и структура дели</w:t>
      </w:r>
      <w:r w:rsidR="007109F7">
        <w:rPr>
          <w:sz w:val="28"/>
          <w:szCs w:val="28"/>
        </w:rPr>
        <w:t>н</w:t>
      </w:r>
      <w:r w:rsidRPr="00537B34">
        <w:rPr>
          <w:sz w:val="28"/>
          <w:szCs w:val="28"/>
        </w:rPr>
        <w:t>квентного поведения у юношей и девушек существенно отличаются и соответственно различаются пункты, входящие в шкалу дели</w:t>
      </w:r>
      <w:r w:rsidR="007109F7">
        <w:rPr>
          <w:sz w:val="28"/>
          <w:szCs w:val="28"/>
        </w:rPr>
        <w:t>н</w:t>
      </w:r>
      <w:r w:rsidRPr="00537B34">
        <w:rPr>
          <w:sz w:val="28"/>
          <w:szCs w:val="28"/>
        </w:rPr>
        <w:t xml:space="preserve">квентности для женского и мужского видов методики. </w:t>
      </w:r>
    </w:p>
    <w:p w:rsidR="00F36981" w:rsidRDefault="00F36981" w:rsidP="00F36981">
      <w:pPr>
        <w:spacing w:after="200" w:line="276" w:lineRule="auto"/>
        <w:contextualSpacing/>
        <w:jc w:val="both"/>
        <w:rPr>
          <w:sz w:val="28"/>
          <w:szCs w:val="28"/>
        </w:rPr>
      </w:pPr>
    </w:p>
    <w:p w:rsidR="00D435EB" w:rsidRPr="00537B34" w:rsidRDefault="00031D33" w:rsidP="00764353">
      <w:pPr>
        <w:ind w:firstLine="709"/>
        <w:contextualSpacing/>
        <w:jc w:val="both"/>
        <w:rPr>
          <w:w w:val="105"/>
          <w:sz w:val="28"/>
          <w:szCs w:val="28"/>
        </w:rPr>
      </w:pPr>
      <w:r w:rsidRPr="00031D33">
        <w:rPr>
          <w:w w:val="105"/>
          <w:sz w:val="28"/>
          <w:szCs w:val="28"/>
        </w:rPr>
        <w:t>2.2.2.</w:t>
      </w:r>
      <w:r>
        <w:rPr>
          <w:b/>
          <w:w w:val="105"/>
          <w:sz w:val="28"/>
          <w:szCs w:val="28"/>
        </w:rPr>
        <w:t xml:space="preserve"> </w:t>
      </w:r>
      <w:r w:rsidR="00D435EB" w:rsidRPr="00764353">
        <w:rPr>
          <w:b/>
          <w:w w:val="105"/>
          <w:sz w:val="28"/>
          <w:szCs w:val="28"/>
        </w:rPr>
        <w:t>Диагностический опросник для выявления склонности к различным формам девиантного поведения «ДАП-П»</w:t>
      </w:r>
      <w:r w:rsidR="00F36981" w:rsidRPr="00764353">
        <w:rPr>
          <w:b/>
          <w:w w:val="105"/>
          <w:sz w:val="28"/>
          <w:szCs w:val="28"/>
        </w:rPr>
        <w:t xml:space="preserve"> </w:t>
      </w:r>
      <w:r w:rsidR="00D435EB" w:rsidRPr="00764353">
        <w:rPr>
          <w:w w:val="105"/>
          <w:sz w:val="28"/>
          <w:szCs w:val="28"/>
        </w:rPr>
        <w:t>(</w:t>
      </w:r>
      <w:r w:rsidR="00D435EB" w:rsidRPr="00537B34">
        <w:rPr>
          <w:w w:val="105"/>
          <w:sz w:val="28"/>
          <w:szCs w:val="28"/>
        </w:rPr>
        <w:t>для учащихся общеобразовательных учреждений 14-17 лет).</w:t>
      </w:r>
    </w:p>
    <w:p w:rsidR="00D435EB" w:rsidRPr="00537B34" w:rsidRDefault="00D435EB" w:rsidP="00764353">
      <w:pPr>
        <w:ind w:firstLine="709"/>
        <w:contextualSpacing/>
        <w:jc w:val="both"/>
        <w:rPr>
          <w:sz w:val="28"/>
          <w:szCs w:val="28"/>
        </w:rPr>
      </w:pPr>
      <w:r w:rsidRPr="00537B34">
        <w:rPr>
          <w:sz w:val="28"/>
          <w:szCs w:val="28"/>
        </w:rPr>
        <w:t>Опросник является модифицированным вариантом опросника «ДАП В» (СПб.</w:t>
      </w:r>
      <w:r w:rsidR="00F17A3B">
        <w:rPr>
          <w:sz w:val="28"/>
          <w:szCs w:val="28"/>
        </w:rPr>
        <w:t>:</w:t>
      </w:r>
      <w:r w:rsidR="00764353">
        <w:rPr>
          <w:sz w:val="28"/>
          <w:szCs w:val="28"/>
        </w:rPr>
        <w:t xml:space="preserve"> </w:t>
      </w:r>
      <w:r w:rsidRPr="00537B34">
        <w:rPr>
          <w:sz w:val="28"/>
          <w:szCs w:val="28"/>
        </w:rPr>
        <w:t>ВМедА, кафедра психиатрии, НИЛ</w:t>
      </w:r>
      <w:r w:rsidRPr="00537B34">
        <w:rPr>
          <w:rFonts w:ascii="Cambria Math" w:hAnsi="Cambria Math" w:cs="Cambria Math"/>
          <w:sz w:val="28"/>
          <w:szCs w:val="28"/>
        </w:rPr>
        <w:t>‐</w:t>
      </w:r>
      <w:r w:rsidRPr="00537B34">
        <w:rPr>
          <w:sz w:val="28"/>
          <w:szCs w:val="28"/>
        </w:rPr>
        <w:t xml:space="preserve">7, 1999). </w:t>
      </w:r>
    </w:p>
    <w:p w:rsidR="00D435EB" w:rsidRPr="00537B34" w:rsidRDefault="00D435EB" w:rsidP="00764353">
      <w:pPr>
        <w:contextualSpacing/>
        <w:jc w:val="center"/>
        <w:rPr>
          <w:b/>
          <w:w w:val="105"/>
          <w:sz w:val="28"/>
          <w:szCs w:val="28"/>
        </w:rPr>
      </w:pPr>
    </w:p>
    <w:p w:rsidR="00D435EB" w:rsidRPr="00537B34" w:rsidRDefault="00D435EB" w:rsidP="00D435EB">
      <w:pPr>
        <w:ind w:firstLine="709"/>
        <w:jc w:val="both"/>
        <w:rPr>
          <w:w w:val="105"/>
          <w:sz w:val="28"/>
          <w:szCs w:val="28"/>
        </w:rPr>
      </w:pPr>
      <w:r w:rsidRPr="00537B34">
        <w:rPr>
          <w:b/>
          <w:w w:val="105"/>
          <w:sz w:val="28"/>
          <w:szCs w:val="28"/>
        </w:rPr>
        <w:t xml:space="preserve">Инструкция. </w:t>
      </w:r>
      <w:r w:rsidRPr="00537B34">
        <w:rPr>
          <w:w w:val="105"/>
          <w:sz w:val="28"/>
          <w:szCs w:val="28"/>
        </w:rPr>
        <w:t>Сейчас вам будут предъявлены вопросы, касающиеся некоторых ваших индивидуальных психологических особенностей. На регистрационном бланке приводится 4 варианта ответов. Вам необходимо внимательно прочитать вопрос и выбрать наиболее подходящий для вас вариант ответа, все ответы должны фиксироваться в регистрационном бланке. Для этого в строке, соответствующей номеру вопроса, вам необходимо отметить одну из четырех клеток, совпадающую с выбранным вами ответом. На каждый вопрос возможен только один вариант ответа.</w:t>
      </w:r>
    </w:p>
    <w:p w:rsidR="00D435EB" w:rsidRPr="00537B34" w:rsidRDefault="00D435EB" w:rsidP="00D435EB">
      <w:pPr>
        <w:ind w:firstLine="709"/>
        <w:jc w:val="both"/>
        <w:rPr>
          <w:w w:val="105"/>
          <w:sz w:val="28"/>
          <w:szCs w:val="28"/>
        </w:rPr>
      </w:pPr>
      <w:r w:rsidRPr="00537B34">
        <w:rPr>
          <w:color w:val="000000"/>
          <w:w w:val="105"/>
          <w:sz w:val="28"/>
          <w:szCs w:val="28"/>
        </w:rPr>
        <w:t>0 - Нет, это совсем не так.</w:t>
      </w:r>
    </w:p>
    <w:p w:rsidR="00D435EB" w:rsidRPr="00537B34" w:rsidRDefault="00D435EB" w:rsidP="00D435EB">
      <w:pPr>
        <w:ind w:firstLine="709"/>
        <w:jc w:val="both"/>
        <w:rPr>
          <w:w w:val="105"/>
          <w:sz w:val="28"/>
          <w:szCs w:val="28"/>
        </w:rPr>
      </w:pPr>
      <w:r w:rsidRPr="00537B34">
        <w:rPr>
          <w:color w:val="000000"/>
          <w:w w:val="105"/>
          <w:sz w:val="28"/>
          <w:szCs w:val="28"/>
        </w:rPr>
        <w:t>1 - Пожалуй, так</w:t>
      </w:r>
    </w:p>
    <w:p w:rsidR="00D435EB" w:rsidRPr="00537B34" w:rsidRDefault="00D435EB" w:rsidP="00D435EB">
      <w:pPr>
        <w:ind w:firstLine="709"/>
        <w:jc w:val="both"/>
        <w:rPr>
          <w:w w:val="105"/>
          <w:sz w:val="28"/>
          <w:szCs w:val="28"/>
        </w:rPr>
      </w:pPr>
      <w:r w:rsidRPr="00537B34">
        <w:rPr>
          <w:color w:val="000000"/>
          <w:w w:val="105"/>
          <w:sz w:val="28"/>
          <w:szCs w:val="28"/>
        </w:rPr>
        <w:t>2 – Верно</w:t>
      </w:r>
    </w:p>
    <w:p w:rsidR="00D435EB" w:rsidRPr="00537B34" w:rsidRDefault="00D435EB" w:rsidP="00D435EB">
      <w:pPr>
        <w:ind w:firstLine="709"/>
        <w:jc w:val="both"/>
        <w:rPr>
          <w:w w:val="105"/>
          <w:sz w:val="28"/>
          <w:szCs w:val="28"/>
        </w:rPr>
      </w:pPr>
      <w:r w:rsidRPr="00537B34">
        <w:rPr>
          <w:color w:val="000000"/>
          <w:w w:val="105"/>
          <w:sz w:val="28"/>
          <w:szCs w:val="28"/>
        </w:rPr>
        <w:t>3 - Совершенно верно</w:t>
      </w:r>
    </w:p>
    <w:p w:rsidR="00D435EB" w:rsidRPr="00537B34" w:rsidRDefault="00D435EB" w:rsidP="00D435EB">
      <w:pPr>
        <w:ind w:firstLine="709"/>
        <w:jc w:val="both"/>
        <w:rPr>
          <w:w w:val="105"/>
          <w:sz w:val="28"/>
          <w:szCs w:val="28"/>
        </w:rPr>
      </w:pPr>
      <w:r w:rsidRPr="00537B34">
        <w:rPr>
          <w:w w:val="105"/>
          <w:sz w:val="28"/>
          <w:szCs w:val="28"/>
        </w:rPr>
        <w:t>Вводная инструкция закончена, у кого есть вопросы, поднимите руку – к вам подойдут и помогут. Если вопросов нет, приступайте к работе.</w:t>
      </w:r>
    </w:p>
    <w:p w:rsidR="00D435EB" w:rsidRPr="00537B34" w:rsidRDefault="00D435EB" w:rsidP="00D435EB">
      <w:pPr>
        <w:ind w:firstLine="540"/>
        <w:rPr>
          <w:color w:val="000000"/>
          <w:w w:val="105"/>
          <w:sz w:val="28"/>
          <w:szCs w:val="28"/>
        </w:rPr>
      </w:pPr>
    </w:p>
    <w:p w:rsidR="00D435EB" w:rsidRPr="00537B34" w:rsidRDefault="00D435EB" w:rsidP="00D435EB">
      <w:pPr>
        <w:ind w:firstLine="709"/>
        <w:jc w:val="both"/>
        <w:rPr>
          <w:w w:val="105"/>
          <w:sz w:val="28"/>
          <w:szCs w:val="28"/>
        </w:rPr>
      </w:pPr>
      <w:r w:rsidRPr="00537B34">
        <w:rPr>
          <w:color w:val="000000"/>
          <w:w w:val="105"/>
          <w:sz w:val="28"/>
          <w:szCs w:val="28"/>
        </w:rPr>
        <w:t>1. Я хорошо понял инструкцию к данной методике.</w:t>
      </w:r>
    </w:p>
    <w:p w:rsidR="00D435EB" w:rsidRPr="00537B34" w:rsidRDefault="00764353" w:rsidP="00D435EB">
      <w:pPr>
        <w:ind w:firstLine="709"/>
        <w:jc w:val="both"/>
        <w:rPr>
          <w:w w:val="105"/>
          <w:sz w:val="28"/>
          <w:szCs w:val="28"/>
        </w:rPr>
      </w:pPr>
      <w:r>
        <w:rPr>
          <w:color w:val="000000"/>
          <w:w w:val="105"/>
          <w:sz w:val="28"/>
          <w:szCs w:val="28"/>
        </w:rPr>
        <w:t xml:space="preserve">2. </w:t>
      </w:r>
      <w:r w:rsidR="00D435EB" w:rsidRPr="00537B34">
        <w:rPr>
          <w:color w:val="000000"/>
          <w:w w:val="105"/>
          <w:sz w:val="28"/>
          <w:szCs w:val="28"/>
        </w:rPr>
        <w:t>Люди, с которыми я пытаюсь находиться в дружеских отношениях, очень часто причиняют мне боль.</w:t>
      </w:r>
    </w:p>
    <w:p w:rsidR="00D435EB" w:rsidRPr="00537B34" w:rsidRDefault="00D435EB" w:rsidP="00D435EB">
      <w:pPr>
        <w:ind w:firstLine="709"/>
        <w:jc w:val="both"/>
        <w:rPr>
          <w:w w:val="105"/>
          <w:sz w:val="28"/>
          <w:szCs w:val="28"/>
        </w:rPr>
      </w:pPr>
      <w:r w:rsidRPr="00537B34">
        <w:rPr>
          <w:color w:val="000000"/>
          <w:w w:val="105"/>
          <w:sz w:val="28"/>
          <w:szCs w:val="28"/>
        </w:rPr>
        <w:t>3. «За компанию» с товарищами я могу принять большое количество алкоголя.</w:t>
      </w:r>
    </w:p>
    <w:p w:rsidR="00D435EB" w:rsidRPr="00537B34" w:rsidRDefault="00D435EB" w:rsidP="00D435EB">
      <w:pPr>
        <w:ind w:firstLine="709"/>
        <w:jc w:val="both"/>
        <w:rPr>
          <w:w w:val="105"/>
          <w:sz w:val="28"/>
          <w:szCs w:val="28"/>
        </w:rPr>
      </w:pPr>
      <w:r w:rsidRPr="00537B34">
        <w:rPr>
          <w:color w:val="000000"/>
          <w:w w:val="105"/>
          <w:sz w:val="28"/>
          <w:szCs w:val="28"/>
        </w:rPr>
        <w:t>4. Я считаю, что в некоторых ситуациях жизнь может потерять ценность для человека.</w:t>
      </w:r>
    </w:p>
    <w:p w:rsidR="00D435EB" w:rsidRPr="00537B34" w:rsidRDefault="00764353" w:rsidP="00D435EB">
      <w:pPr>
        <w:ind w:firstLine="709"/>
        <w:jc w:val="both"/>
        <w:rPr>
          <w:w w:val="105"/>
          <w:sz w:val="28"/>
          <w:szCs w:val="28"/>
        </w:rPr>
      </w:pPr>
      <w:r>
        <w:rPr>
          <w:color w:val="000000"/>
          <w:w w:val="105"/>
          <w:sz w:val="28"/>
          <w:szCs w:val="28"/>
        </w:rPr>
        <w:t>5. Я бываю излишне груб</w:t>
      </w:r>
      <w:r w:rsidR="00D435EB" w:rsidRPr="00537B34">
        <w:rPr>
          <w:color w:val="000000"/>
          <w:w w:val="105"/>
          <w:sz w:val="28"/>
          <w:szCs w:val="28"/>
        </w:rPr>
        <w:t>(а) с окружающими.</w:t>
      </w:r>
    </w:p>
    <w:p w:rsidR="00D435EB" w:rsidRPr="00537B34" w:rsidRDefault="00764353" w:rsidP="00D435EB">
      <w:pPr>
        <w:ind w:firstLine="709"/>
        <w:jc w:val="both"/>
        <w:rPr>
          <w:w w:val="105"/>
          <w:sz w:val="28"/>
          <w:szCs w:val="28"/>
        </w:rPr>
      </w:pPr>
      <w:r>
        <w:rPr>
          <w:w w:val="105"/>
          <w:sz w:val="28"/>
          <w:szCs w:val="28"/>
        </w:rPr>
        <w:t xml:space="preserve">6. </w:t>
      </w:r>
      <w:r w:rsidR="00D435EB" w:rsidRPr="00537B34">
        <w:rPr>
          <w:w w:val="105"/>
          <w:sz w:val="28"/>
          <w:szCs w:val="28"/>
        </w:rPr>
        <w:t>Мои друзья рассказывали, что в некоторых ситуациях они испытывали необычные состояния: видели красочные и интересные видения, слышали странные звуки и др.</w:t>
      </w:r>
    </w:p>
    <w:p w:rsidR="00D435EB" w:rsidRPr="00537B34" w:rsidRDefault="00D435EB" w:rsidP="00D435EB">
      <w:pPr>
        <w:ind w:firstLine="709"/>
        <w:jc w:val="both"/>
        <w:rPr>
          <w:w w:val="105"/>
          <w:sz w:val="28"/>
          <w:szCs w:val="28"/>
        </w:rPr>
      </w:pPr>
      <w:r w:rsidRPr="00537B34">
        <w:rPr>
          <w:w w:val="105"/>
          <w:sz w:val="28"/>
          <w:szCs w:val="28"/>
        </w:rPr>
        <w:t>7. Думаю, что самым трудным предметом для меня будет − производственное обучение.</w:t>
      </w:r>
    </w:p>
    <w:p w:rsidR="00D435EB" w:rsidRPr="00537B34" w:rsidRDefault="00D435EB" w:rsidP="00D435EB">
      <w:pPr>
        <w:ind w:firstLine="709"/>
        <w:jc w:val="both"/>
        <w:rPr>
          <w:w w:val="105"/>
          <w:sz w:val="28"/>
          <w:szCs w:val="28"/>
        </w:rPr>
      </w:pPr>
      <w:r w:rsidRPr="00537B34">
        <w:rPr>
          <w:w w:val="105"/>
          <w:sz w:val="28"/>
          <w:szCs w:val="28"/>
        </w:rPr>
        <w:t>8. Среди моих друзей были такие, которые вели такой образ жизни, что мне приходилось скрывать свою дружбу от родителей.</w:t>
      </w:r>
    </w:p>
    <w:p w:rsidR="00D435EB" w:rsidRPr="00537B34" w:rsidRDefault="00D435EB" w:rsidP="00D435EB">
      <w:pPr>
        <w:ind w:firstLine="709"/>
        <w:jc w:val="both"/>
        <w:rPr>
          <w:w w:val="105"/>
          <w:sz w:val="28"/>
          <w:szCs w:val="28"/>
        </w:rPr>
      </w:pPr>
      <w:r w:rsidRPr="00537B34">
        <w:rPr>
          <w:w w:val="105"/>
          <w:sz w:val="28"/>
          <w:szCs w:val="28"/>
        </w:rPr>
        <w:t>9. Мне кажется, окружающие плохо понимают меня, не ценят и недолюбливают.</w:t>
      </w:r>
    </w:p>
    <w:p w:rsidR="00D435EB" w:rsidRPr="00537B34" w:rsidRDefault="00D435EB" w:rsidP="00D435EB">
      <w:pPr>
        <w:ind w:firstLine="709"/>
        <w:jc w:val="both"/>
        <w:rPr>
          <w:w w:val="105"/>
          <w:sz w:val="28"/>
          <w:szCs w:val="28"/>
        </w:rPr>
      </w:pPr>
      <w:r w:rsidRPr="00537B34">
        <w:rPr>
          <w:w w:val="105"/>
          <w:sz w:val="28"/>
          <w:szCs w:val="28"/>
        </w:rPr>
        <w:t xml:space="preserve">10. В последнее время я замечаю, что стал(а) много курить. Это помогает мне отвлечься от проблем и хлопот. </w:t>
      </w:r>
    </w:p>
    <w:p w:rsidR="00D435EB" w:rsidRPr="00537B34" w:rsidRDefault="00D435EB" w:rsidP="00D435EB">
      <w:pPr>
        <w:ind w:firstLine="709"/>
        <w:jc w:val="both"/>
        <w:rPr>
          <w:w w:val="105"/>
          <w:sz w:val="28"/>
          <w:szCs w:val="28"/>
        </w:rPr>
      </w:pPr>
      <w:r w:rsidRPr="00537B34">
        <w:rPr>
          <w:iCs/>
          <w:w w:val="105"/>
          <w:sz w:val="28"/>
          <w:szCs w:val="28"/>
        </w:rPr>
        <w:t xml:space="preserve">11. </w:t>
      </w:r>
      <w:r w:rsidRPr="00537B34">
        <w:rPr>
          <w:w w:val="105"/>
          <w:sz w:val="28"/>
          <w:szCs w:val="28"/>
        </w:rPr>
        <w:t>Бывало, что по утрам у меня дрожали руки и голова просто «раскалывалась».</w:t>
      </w:r>
    </w:p>
    <w:p w:rsidR="00D435EB" w:rsidRPr="00537B34" w:rsidRDefault="00D435EB" w:rsidP="00D435EB">
      <w:pPr>
        <w:ind w:firstLine="709"/>
        <w:jc w:val="both"/>
        <w:rPr>
          <w:w w:val="105"/>
          <w:sz w:val="28"/>
          <w:szCs w:val="28"/>
        </w:rPr>
      </w:pPr>
      <w:r w:rsidRPr="00537B34">
        <w:rPr>
          <w:w w:val="105"/>
          <w:sz w:val="28"/>
          <w:szCs w:val="28"/>
        </w:rPr>
        <w:t>12. Я всегда стремился(лась) к дружбе с ребятами, которые были старше меня по возрасту.</w:t>
      </w:r>
    </w:p>
    <w:p w:rsidR="00D435EB" w:rsidRPr="00537B34" w:rsidRDefault="00D435EB" w:rsidP="00D435EB">
      <w:pPr>
        <w:ind w:firstLine="709"/>
        <w:jc w:val="both"/>
        <w:rPr>
          <w:w w:val="105"/>
          <w:sz w:val="28"/>
          <w:szCs w:val="28"/>
        </w:rPr>
      </w:pPr>
      <w:r w:rsidRPr="00537B34">
        <w:rPr>
          <w:w w:val="105"/>
          <w:sz w:val="28"/>
          <w:szCs w:val="28"/>
        </w:rPr>
        <w:t>13. Не могу заставить себя бросить курить, хотя знаю, что это вредно.</w:t>
      </w:r>
    </w:p>
    <w:p w:rsidR="00D435EB" w:rsidRPr="00537B34" w:rsidRDefault="00D435EB" w:rsidP="00D435EB">
      <w:pPr>
        <w:ind w:firstLine="709"/>
        <w:jc w:val="both"/>
        <w:rPr>
          <w:w w:val="105"/>
          <w:sz w:val="28"/>
          <w:szCs w:val="28"/>
        </w:rPr>
      </w:pPr>
      <w:r w:rsidRPr="00537B34">
        <w:rPr>
          <w:w w:val="105"/>
          <w:sz w:val="28"/>
          <w:szCs w:val="28"/>
        </w:rPr>
        <w:t>14. В состоянии агрессии я способен (а) на многое.</w:t>
      </w:r>
    </w:p>
    <w:p w:rsidR="00D435EB" w:rsidRPr="00537B34" w:rsidRDefault="00F82A21" w:rsidP="00D435EB">
      <w:pPr>
        <w:ind w:firstLine="709"/>
        <w:jc w:val="both"/>
        <w:rPr>
          <w:w w:val="105"/>
          <w:sz w:val="28"/>
          <w:szCs w:val="28"/>
        </w:rPr>
      </w:pPr>
      <w:r>
        <w:rPr>
          <w:w w:val="105"/>
          <w:sz w:val="28"/>
          <w:szCs w:val="28"/>
        </w:rPr>
        <w:t xml:space="preserve">15. </w:t>
      </w:r>
      <w:r w:rsidR="00D435EB" w:rsidRPr="00537B34">
        <w:rPr>
          <w:w w:val="105"/>
          <w:sz w:val="28"/>
          <w:szCs w:val="28"/>
        </w:rPr>
        <w:t>Среди моих близких родственников (отец, мать, братья, сес</w:t>
      </w:r>
      <w:r w:rsidR="00D435EB" w:rsidRPr="00537B34">
        <w:rPr>
          <w:w w:val="105"/>
          <w:sz w:val="28"/>
          <w:szCs w:val="28"/>
        </w:rPr>
        <w:softHyphen/>
        <w:t>тры) были судимые лица.</w:t>
      </w:r>
    </w:p>
    <w:p w:rsidR="00D435EB" w:rsidRPr="00537B34" w:rsidRDefault="00D435EB" w:rsidP="00D435EB">
      <w:pPr>
        <w:ind w:firstLine="709"/>
        <w:jc w:val="both"/>
        <w:rPr>
          <w:w w:val="105"/>
          <w:sz w:val="28"/>
          <w:szCs w:val="28"/>
        </w:rPr>
      </w:pPr>
      <w:r w:rsidRPr="00537B34">
        <w:rPr>
          <w:w w:val="105"/>
          <w:sz w:val="28"/>
          <w:szCs w:val="28"/>
        </w:rPr>
        <w:t>16. Часто я испытывал чувство невесомости тела, отрешенности от окружающего мира, нереальности происходящего.</w:t>
      </w:r>
    </w:p>
    <w:p w:rsidR="00D435EB" w:rsidRPr="00537B34" w:rsidRDefault="00D435EB" w:rsidP="00D435EB">
      <w:pPr>
        <w:ind w:firstLine="709"/>
        <w:jc w:val="both"/>
        <w:rPr>
          <w:w w:val="105"/>
          <w:sz w:val="28"/>
          <w:szCs w:val="28"/>
        </w:rPr>
      </w:pPr>
      <w:r w:rsidRPr="00537B34">
        <w:rPr>
          <w:w w:val="105"/>
          <w:sz w:val="28"/>
          <w:szCs w:val="28"/>
        </w:rPr>
        <w:t>17. На подрастающее поколение влияет так много обстоятельств, что усилия родителей и педагогов по их воспитанию оказываются бесполезными.</w:t>
      </w:r>
    </w:p>
    <w:p w:rsidR="00D435EB" w:rsidRPr="00537B34" w:rsidRDefault="00D435EB" w:rsidP="00D435EB">
      <w:pPr>
        <w:ind w:firstLine="709"/>
        <w:jc w:val="both"/>
        <w:rPr>
          <w:w w:val="105"/>
          <w:sz w:val="28"/>
          <w:szCs w:val="28"/>
        </w:rPr>
      </w:pPr>
      <w:r w:rsidRPr="00537B34">
        <w:rPr>
          <w:w w:val="105"/>
          <w:sz w:val="28"/>
          <w:szCs w:val="28"/>
        </w:rPr>
        <w:t xml:space="preserve">18. Если кто-нибудь виноват в моих неприятностях, я найду способ отплатить ему тем же.  </w:t>
      </w:r>
    </w:p>
    <w:p w:rsidR="00D435EB" w:rsidRPr="00537B34" w:rsidRDefault="00D435EB" w:rsidP="00D435EB">
      <w:pPr>
        <w:ind w:firstLine="709"/>
        <w:jc w:val="both"/>
        <w:rPr>
          <w:w w:val="105"/>
          <w:sz w:val="28"/>
          <w:szCs w:val="28"/>
        </w:rPr>
      </w:pPr>
      <w:r w:rsidRPr="00537B34">
        <w:rPr>
          <w:w w:val="105"/>
          <w:sz w:val="28"/>
          <w:szCs w:val="28"/>
        </w:rPr>
        <w:t>19. Приятели, с которыми я дружу, не нравятся моим родителям.</w:t>
      </w:r>
    </w:p>
    <w:p w:rsidR="00D435EB" w:rsidRPr="00537B34" w:rsidRDefault="00D435EB" w:rsidP="00D435EB">
      <w:pPr>
        <w:ind w:firstLine="709"/>
        <w:jc w:val="both"/>
        <w:rPr>
          <w:w w:val="105"/>
          <w:sz w:val="28"/>
          <w:szCs w:val="28"/>
        </w:rPr>
      </w:pPr>
      <w:r w:rsidRPr="00537B34">
        <w:rPr>
          <w:w w:val="105"/>
          <w:sz w:val="28"/>
          <w:szCs w:val="28"/>
        </w:rPr>
        <w:t>20. Я считаю, что можно оправдать людей, выбравших добровольную смерть.</w:t>
      </w:r>
    </w:p>
    <w:p w:rsidR="00D435EB" w:rsidRPr="00537B34" w:rsidRDefault="00D435EB" w:rsidP="00D435EB">
      <w:pPr>
        <w:ind w:firstLine="709"/>
        <w:jc w:val="both"/>
        <w:rPr>
          <w:w w:val="105"/>
          <w:sz w:val="28"/>
          <w:szCs w:val="28"/>
        </w:rPr>
      </w:pPr>
      <w:r w:rsidRPr="00537B34">
        <w:rPr>
          <w:w w:val="105"/>
          <w:sz w:val="28"/>
          <w:szCs w:val="28"/>
        </w:rPr>
        <w:t>21. Я привык(ла) считать, что «око за око, зуб за зуб».</w:t>
      </w:r>
    </w:p>
    <w:p w:rsidR="00D435EB" w:rsidRPr="00537B34" w:rsidRDefault="00D435EB" w:rsidP="00D435EB">
      <w:pPr>
        <w:ind w:firstLine="709"/>
        <w:jc w:val="both"/>
        <w:rPr>
          <w:w w:val="105"/>
          <w:sz w:val="28"/>
          <w:szCs w:val="28"/>
        </w:rPr>
      </w:pPr>
      <w:r w:rsidRPr="00537B34">
        <w:rPr>
          <w:w w:val="105"/>
          <w:sz w:val="28"/>
          <w:szCs w:val="28"/>
        </w:rPr>
        <w:t>22. Я всегда раз в неделю выпиваю.</w:t>
      </w:r>
    </w:p>
    <w:p w:rsidR="00D435EB" w:rsidRPr="00537B34" w:rsidRDefault="00D435EB" w:rsidP="00D435EB">
      <w:pPr>
        <w:ind w:firstLine="709"/>
        <w:jc w:val="both"/>
        <w:rPr>
          <w:w w:val="105"/>
          <w:sz w:val="28"/>
          <w:szCs w:val="28"/>
        </w:rPr>
      </w:pPr>
      <w:r w:rsidRPr="00537B34">
        <w:rPr>
          <w:w w:val="105"/>
          <w:sz w:val="28"/>
          <w:szCs w:val="28"/>
        </w:rPr>
        <w:t xml:space="preserve">23. Если кто-то причинил мне зло, я отплачу ему тем же. </w:t>
      </w:r>
    </w:p>
    <w:p w:rsidR="00D435EB" w:rsidRPr="00537B34" w:rsidRDefault="007119DF" w:rsidP="00D435EB">
      <w:pPr>
        <w:ind w:firstLine="709"/>
        <w:jc w:val="both"/>
        <w:rPr>
          <w:w w:val="105"/>
          <w:sz w:val="28"/>
          <w:szCs w:val="28"/>
        </w:rPr>
      </w:pPr>
      <w:r>
        <w:rPr>
          <w:w w:val="105"/>
          <w:sz w:val="28"/>
          <w:szCs w:val="28"/>
        </w:rPr>
        <w:t xml:space="preserve">24. </w:t>
      </w:r>
      <w:r w:rsidR="00F82A21">
        <w:rPr>
          <w:w w:val="105"/>
          <w:sz w:val="28"/>
          <w:szCs w:val="28"/>
        </w:rPr>
        <w:t>Бывало, что я слышал</w:t>
      </w:r>
      <w:r w:rsidR="00D435EB" w:rsidRPr="00537B34">
        <w:rPr>
          <w:w w:val="105"/>
          <w:sz w:val="28"/>
          <w:szCs w:val="28"/>
        </w:rPr>
        <w:t>(а) голоса внутри моей головы, звучание собственных мыслей.</w:t>
      </w:r>
    </w:p>
    <w:p w:rsidR="00D435EB" w:rsidRPr="00537B34" w:rsidRDefault="00D435EB" w:rsidP="00D435EB">
      <w:pPr>
        <w:ind w:firstLine="709"/>
        <w:jc w:val="both"/>
        <w:rPr>
          <w:bCs/>
          <w:w w:val="105"/>
          <w:sz w:val="28"/>
          <w:szCs w:val="28"/>
        </w:rPr>
      </w:pPr>
      <w:r w:rsidRPr="00537B34">
        <w:rPr>
          <w:w w:val="105"/>
          <w:sz w:val="28"/>
          <w:szCs w:val="28"/>
        </w:rPr>
        <w:t xml:space="preserve">25. Смысл жизни не всегда бывает ясен, иногда его </w:t>
      </w:r>
      <w:r w:rsidRPr="00537B34">
        <w:rPr>
          <w:bCs/>
          <w:w w:val="105"/>
          <w:sz w:val="28"/>
          <w:szCs w:val="28"/>
        </w:rPr>
        <w:t>можно потерять</w:t>
      </w:r>
    </w:p>
    <w:p w:rsidR="00D435EB" w:rsidRPr="00537B34" w:rsidRDefault="00D435EB" w:rsidP="00D435EB">
      <w:pPr>
        <w:ind w:firstLine="709"/>
        <w:jc w:val="both"/>
        <w:rPr>
          <w:w w:val="105"/>
          <w:sz w:val="28"/>
          <w:szCs w:val="28"/>
        </w:rPr>
      </w:pPr>
      <w:r w:rsidRPr="00537B34">
        <w:rPr>
          <w:bCs/>
          <w:w w:val="105"/>
          <w:sz w:val="28"/>
          <w:szCs w:val="28"/>
        </w:rPr>
        <w:t xml:space="preserve">26. У меня есть друзья, </w:t>
      </w:r>
      <w:r w:rsidRPr="00537B34">
        <w:rPr>
          <w:w w:val="105"/>
          <w:sz w:val="28"/>
          <w:szCs w:val="28"/>
        </w:rPr>
        <w:t xml:space="preserve">которые </w:t>
      </w:r>
      <w:r w:rsidRPr="00537B34">
        <w:rPr>
          <w:bCs/>
          <w:w w:val="105"/>
          <w:sz w:val="28"/>
          <w:szCs w:val="28"/>
        </w:rPr>
        <w:t xml:space="preserve">любят смотреть </w:t>
      </w:r>
      <w:r w:rsidRPr="00537B34">
        <w:rPr>
          <w:w w:val="105"/>
          <w:sz w:val="28"/>
          <w:szCs w:val="28"/>
        </w:rPr>
        <w:t>«мультики</w:t>
      </w:r>
      <w:r w:rsidRPr="00537B34">
        <w:rPr>
          <w:b/>
          <w:w w:val="105"/>
          <w:sz w:val="28"/>
          <w:szCs w:val="28"/>
        </w:rPr>
        <w:t xml:space="preserve">» </w:t>
      </w:r>
      <w:r w:rsidRPr="00537B34">
        <w:rPr>
          <w:bCs/>
          <w:w w:val="105"/>
          <w:sz w:val="28"/>
          <w:szCs w:val="28"/>
        </w:rPr>
        <w:t>после приема разных веществ</w:t>
      </w:r>
      <w:r w:rsidRPr="00537B34">
        <w:rPr>
          <w:b/>
          <w:bCs/>
          <w:w w:val="105"/>
          <w:sz w:val="28"/>
          <w:szCs w:val="28"/>
        </w:rPr>
        <w:t xml:space="preserve">. </w:t>
      </w:r>
    </w:p>
    <w:p w:rsidR="00D435EB" w:rsidRPr="00537B34" w:rsidRDefault="00D435EB" w:rsidP="00D435EB">
      <w:pPr>
        <w:ind w:firstLine="709"/>
        <w:jc w:val="both"/>
        <w:rPr>
          <w:w w:val="105"/>
          <w:sz w:val="28"/>
          <w:szCs w:val="28"/>
        </w:rPr>
      </w:pPr>
      <w:r w:rsidRPr="00537B34">
        <w:rPr>
          <w:color w:val="000000"/>
          <w:w w:val="105"/>
          <w:sz w:val="28"/>
          <w:szCs w:val="28"/>
        </w:rPr>
        <w:t>27. В районе, где я проживаю, есть молодежные тусовки, которые активно враждуют между собой.</w:t>
      </w:r>
    </w:p>
    <w:p w:rsidR="00D435EB" w:rsidRPr="00537B34" w:rsidRDefault="00D435EB" w:rsidP="00D435EB">
      <w:pPr>
        <w:ind w:firstLine="709"/>
        <w:jc w:val="both"/>
        <w:rPr>
          <w:w w:val="105"/>
          <w:sz w:val="28"/>
          <w:szCs w:val="28"/>
        </w:rPr>
      </w:pPr>
      <w:r w:rsidRPr="00537B34">
        <w:rPr>
          <w:color w:val="000000"/>
          <w:w w:val="105"/>
          <w:sz w:val="28"/>
          <w:szCs w:val="28"/>
        </w:rPr>
        <w:t>28. В последнее время, чтобы не сорваться, я вынужден (а) принимать успокоительные средства.</w:t>
      </w:r>
    </w:p>
    <w:p w:rsidR="00D435EB" w:rsidRPr="00537B34" w:rsidRDefault="00D435EB" w:rsidP="00D435EB">
      <w:pPr>
        <w:ind w:firstLine="709"/>
        <w:jc w:val="both"/>
        <w:rPr>
          <w:w w:val="105"/>
          <w:sz w:val="28"/>
          <w:szCs w:val="28"/>
        </w:rPr>
      </w:pPr>
      <w:r w:rsidRPr="00537B34">
        <w:rPr>
          <w:color w:val="000000"/>
          <w:w w:val="105"/>
          <w:sz w:val="28"/>
          <w:szCs w:val="28"/>
        </w:rPr>
        <w:t>29. Я пыталась(лся) освободиться от некоторых пагубных привычек.</w:t>
      </w:r>
    </w:p>
    <w:p w:rsidR="00D435EB" w:rsidRPr="00537B34" w:rsidRDefault="00D435EB" w:rsidP="00D435EB">
      <w:pPr>
        <w:ind w:firstLine="709"/>
        <w:jc w:val="both"/>
        <w:rPr>
          <w:w w:val="105"/>
          <w:sz w:val="28"/>
          <w:szCs w:val="28"/>
        </w:rPr>
      </w:pPr>
      <w:r w:rsidRPr="00537B34">
        <w:rPr>
          <w:color w:val="000000"/>
          <w:w w:val="105"/>
          <w:sz w:val="28"/>
          <w:szCs w:val="28"/>
        </w:rPr>
        <w:t>30. Я не осуждаю людей, которые совершают попытки уйти из жизни.</w:t>
      </w:r>
    </w:p>
    <w:p w:rsidR="00D435EB" w:rsidRPr="00537B34" w:rsidRDefault="00D435EB" w:rsidP="00D435EB">
      <w:pPr>
        <w:ind w:firstLine="709"/>
        <w:jc w:val="both"/>
        <w:rPr>
          <w:w w:val="105"/>
          <w:sz w:val="28"/>
          <w:szCs w:val="28"/>
        </w:rPr>
      </w:pPr>
      <w:r w:rsidRPr="00537B34">
        <w:rPr>
          <w:color w:val="000000"/>
          <w:w w:val="105"/>
          <w:sz w:val="28"/>
          <w:szCs w:val="28"/>
        </w:rPr>
        <w:t>31. Употребляя алкоголь, я часто превышал свою норму.</w:t>
      </w:r>
    </w:p>
    <w:p w:rsidR="00D435EB" w:rsidRPr="00537B34" w:rsidRDefault="00D435EB" w:rsidP="00D435EB">
      <w:pPr>
        <w:ind w:firstLine="709"/>
        <w:jc w:val="both"/>
        <w:rPr>
          <w:w w:val="105"/>
          <w:sz w:val="28"/>
          <w:szCs w:val="28"/>
        </w:rPr>
      </w:pPr>
      <w:r w:rsidRPr="00537B34">
        <w:rPr>
          <w:color w:val="000000"/>
          <w:w w:val="105"/>
          <w:sz w:val="28"/>
          <w:szCs w:val="28"/>
        </w:rPr>
        <w:t>32. Мои родители и родственники высказывали опасения в связи с моими выпивками.</w:t>
      </w:r>
    </w:p>
    <w:p w:rsidR="00D435EB" w:rsidRPr="00537B34" w:rsidRDefault="00D435EB" w:rsidP="00D435EB">
      <w:pPr>
        <w:ind w:firstLine="709"/>
        <w:jc w:val="both"/>
        <w:rPr>
          <w:w w:val="105"/>
          <w:sz w:val="28"/>
          <w:szCs w:val="28"/>
        </w:rPr>
      </w:pPr>
      <w:r w:rsidRPr="00537B34">
        <w:rPr>
          <w:color w:val="000000"/>
          <w:w w:val="105"/>
          <w:sz w:val="28"/>
          <w:szCs w:val="28"/>
        </w:rPr>
        <w:t>33. В последнее время я часто испыты</w:t>
      </w:r>
      <w:r w:rsidR="00F82A21">
        <w:rPr>
          <w:color w:val="000000"/>
          <w:w w:val="105"/>
          <w:sz w:val="28"/>
          <w:szCs w:val="28"/>
        </w:rPr>
        <w:t>вал(а) стресс, поэтому принимал</w:t>
      </w:r>
      <w:r w:rsidRPr="00537B34">
        <w:rPr>
          <w:color w:val="000000"/>
          <w:w w:val="105"/>
          <w:sz w:val="28"/>
          <w:szCs w:val="28"/>
        </w:rPr>
        <w:t>(а) успокоительные средства.</w:t>
      </w:r>
    </w:p>
    <w:p w:rsidR="00D435EB" w:rsidRPr="00537B34" w:rsidRDefault="00D435EB" w:rsidP="00D435EB">
      <w:pPr>
        <w:ind w:firstLine="709"/>
        <w:jc w:val="both"/>
        <w:rPr>
          <w:w w:val="105"/>
          <w:sz w:val="28"/>
          <w:szCs w:val="28"/>
        </w:rPr>
      </w:pPr>
      <w:r w:rsidRPr="00537B34">
        <w:rPr>
          <w:color w:val="000000"/>
          <w:w w:val="105"/>
          <w:sz w:val="28"/>
          <w:szCs w:val="28"/>
        </w:rPr>
        <w:t>34. Выбор добровольной смерти человеком в обычной жизни, безусловно, может быть оправдан.</w:t>
      </w:r>
    </w:p>
    <w:p w:rsidR="00D435EB" w:rsidRPr="00537B34" w:rsidRDefault="00D435EB" w:rsidP="00D435EB">
      <w:pPr>
        <w:ind w:firstLine="709"/>
        <w:jc w:val="both"/>
        <w:rPr>
          <w:w w:val="105"/>
          <w:sz w:val="28"/>
          <w:szCs w:val="28"/>
        </w:rPr>
      </w:pPr>
      <w:r w:rsidRPr="00537B34">
        <w:rPr>
          <w:color w:val="000000"/>
          <w:w w:val="105"/>
          <w:sz w:val="28"/>
          <w:szCs w:val="28"/>
        </w:rPr>
        <w:t>35. В нашей школе был принят «ритуал прописки» новичков, и я активно в нем участвовал.</w:t>
      </w:r>
    </w:p>
    <w:p w:rsidR="00D435EB" w:rsidRPr="00537B34" w:rsidRDefault="00D435EB" w:rsidP="00D435EB">
      <w:pPr>
        <w:ind w:firstLine="709"/>
        <w:jc w:val="both"/>
        <w:rPr>
          <w:w w:val="105"/>
          <w:sz w:val="28"/>
          <w:szCs w:val="28"/>
        </w:rPr>
      </w:pPr>
      <w:r w:rsidRPr="00537B34">
        <w:rPr>
          <w:color w:val="000000"/>
          <w:w w:val="105"/>
          <w:sz w:val="28"/>
          <w:szCs w:val="28"/>
        </w:rPr>
        <w:t>36. В последнее время у меня подавленное состояние, будущее кажется мне безнадежным.</w:t>
      </w:r>
    </w:p>
    <w:p w:rsidR="00D435EB" w:rsidRPr="00537B34" w:rsidRDefault="00D435EB" w:rsidP="00D435EB">
      <w:pPr>
        <w:ind w:firstLine="709"/>
        <w:jc w:val="both"/>
        <w:rPr>
          <w:w w:val="105"/>
          <w:sz w:val="28"/>
          <w:szCs w:val="28"/>
        </w:rPr>
      </w:pPr>
      <w:r w:rsidRPr="00537B34">
        <w:rPr>
          <w:color w:val="000000"/>
          <w:w w:val="105"/>
          <w:sz w:val="28"/>
          <w:szCs w:val="28"/>
        </w:rPr>
        <w:t>37. У меня были неприятности во время учебы в связи с употреблением алкоголя.</w:t>
      </w:r>
    </w:p>
    <w:p w:rsidR="00D435EB" w:rsidRPr="00537B34" w:rsidRDefault="00D435EB" w:rsidP="00D435EB">
      <w:pPr>
        <w:ind w:firstLine="709"/>
        <w:jc w:val="both"/>
        <w:rPr>
          <w:w w:val="105"/>
          <w:sz w:val="28"/>
          <w:szCs w:val="28"/>
        </w:rPr>
      </w:pPr>
      <w:r w:rsidRPr="00537B34">
        <w:rPr>
          <w:color w:val="000000"/>
          <w:w w:val="105"/>
          <w:sz w:val="28"/>
          <w:szCs w:val="28"/>
        </w:rPr>
        <w:t>38. Мне неприятно вспоминать и говорить о некоторых случаях, которые были связаны с употреблением алкоголя.</w:t>
      </w:r>
    </w:p>
    <w:p w:rsidR="00D435EB" w:rsidRPr="00537B34" w:rsidRDefault="00D435EB" w:rsidP="00D435EB">
      <w:pPr>
        <w:ind w:firstLine="709"/>
        <w:jc w:val="both"/>
        <w:rPr>
          <w:w w:val="105"/>
          <w:sz w:val="28"/>
          <w:szCs w:val="28"/>
        </w:rPr>
      </w:pPr>
      <w:r w:rsidRPr="00537B34">
        <w:rPr>
          <w:color w:val="000000"/>
          <w:w w:val="105"/>
          <w:sz w:val="28"/>
          <w:szCs w:val="28"/>
        </w:rPr>
        <w:t>39. Мои друзья умеют хорошо «расслабиться» и получить удовольствие.</w:t>
      </w:r>
    </w:p>
    <w:p w:rsidR="00D435EB" w:rsidRPr="00537B34" w:rsidRDefault="00D435EB" w:rsidP="00D435EB">
      <w:pPr>
        <w:ind w:firstLine="709"/>
        <w:jc w:val="both"/>
        <w:rPr>
          <w:w w:val="105"/>
          <w:sz w:val="28"/>
          <w:szCs w:val="28"/>
        </w:rPr>
      </w:pPr>
      <w:r w:rsidRPr="00537B34">
        <w:rPr>
          <w:color w:val="000000"/>
          <w:w w:val="105"/>
          <w:sz w:val="28"/>
          <w:szCs w:val="28"/>
        </w:rPr>
        <w:t>40. Можно согласиться с тем, что я не очень-то склонен выполнять многие законы, считая их неразумными.</w:t>
      </w:r>
    </w:p>
    <w:p w:rsidR="00D435EB" w:rsidRPr="00537B34" w:rsidRDefault="00D435EB" w:rsidP="00D435EB">
      <w:pPr>
        <w:ind w:firstLine="709"/>
        <w:jc w:val="both"/>
        <w:rPr>
          <w:w w:val="105"/>
          <w:sz w:val="28"/>
          <w:szCs w:val="28"/>
        </w:rPr>
      </w:pPr>
      <w:r w:rsidRPr="00537B34">
        <w:rPr>
          <w:color w:val="000000"/>
          <w:w w:val="105"/>
          <w:sz w:val="28"/>
          <w:szCs w:val="28"/>
        </w:rPr>
        <w:t>41. Среди моих близких друзей были такие, которые часто уходили из дома, бродяжничали и т. д.</w:t>
      </w:r>
    </w:p>
    <w:p w:rsidR="00D435EB" w:rsidRPr="00537B34" w:rsidRDefault="00D435EB" w:rsidP="00D435EB">
      <w:pPr>
        <w:ind w:firstLine="709"/>
        <w:jc w:val="both"/>
        <w:rPr>
          <w:w w:val="105"/>
          <w:sz w:val="28"/>
          <w:szCs w:val="28"/>
        </w:rPr>
      </w:pPr>
      <w:r w:rsidRPr="00537B34">
        <w:rPr>
          <w:color w:val="000000"/>
          <w:w w:val="105"/>
          <w:sz w:val="28"/>
          <w:szCs w:val="28"/>
        </w:rPr>
        <w:t>42. Я считаю, что мой отец злоупотреблял(злоупотребляет) алкоголем.</w:t>
      </w:r>
    </w:p>
    <w:p w:rsidR="00D435EB" w:rsidRPr="00537B34" w:rsidRDefault="00D435EB" w:rsidP="00D435EB">
      <w:pPr>
        <w:ind w:firstLine="709"/>
        <w:jc w:val="both"/>
        <w:rPr>
          <w:w w:val="105"/>
          <w:sz w:val="28"/>
          <w:szCs w:val="28"/>
        </w:rPr>
      </w:pPr>
      <w:r w:rsidRPr="00537B34">
        <w:rPr>
          <w:color w:val="000000"/>
          <w:w w:val="105"/>
          <w:sz w:val="28"/>
          <w:szCs w:val="28"/>
        </w:rPr>
        <w:t>43. Я люблю играть в азартные игры. Они дают возможность «встряхнуться», «поймать свой шанс».</w:t>
      </w:r>
    </w:p>
    <w:p w:rsidR="00D435EB" w:rsidRPr="00537B34" w:rsidRDefault="00D435EB" w:rsidP="00D435EB">
      <w:pPr>
        <w:ind w:firstLine="709"/>
        <w:jc w:val="both"/>
        <w:rPr>
          <w:w w:val="105"/>
          <w:sz w:val="28"/>
          <w:szCs w:val="28"/>
        </w:rPr>
      </w:pPr>
      <w:r w:rsidRPr="00537B34">
        <w:rPr>
          <w:color w:val="000000"/>
          <w:w w:val="105"/>
          <w:sz w:val="28"/>
          <w:szCs w:val="28"/>
        </w:rPr>
        <w:t>44. Я понимаю людей, которые не хотят жить дальше, если их предают родные и близкие.</w:t>
      </w:r>
    </w:p>
    <w:p w:rsidR="00D435EB" w:rsidRPr="00537B34" w:rsidRDefault="00D435EB" w:rsidP="00D435EB">
      <w:pPr>
        <w:ind w:firstLine="709"/>
        <w:jc w:val="both"/>
        <w:rPr>
          <w:w w:val="105"/>
          <w:sz w:val="28"/>
          <w:szCs w:val="28"/>
        </w:rPr>
      </w:pPr>
      <w:r w:rsidRPr="00537B34">
        <w:rPr>
          <w:color w:val="000000"/>
          <w:w w:val="105"/>
          <w:sz w:val="28"/>
          <w:szCs w:val="28"/>
        </w:rPr>
        <w:t>45. Я не осуждаю друзей, которые курят «травку».</w:t>
      </w:r>
    </w:p>
    <w:p w:rsidR="00D435EB" w:rsidRPr="00537B34" w:rsidRDefault="00D435EB" w:rsidP="00D435EB">
      <w:pPr>
        <w:ind w:firstLine="709"/>
        <w:jc w:val="both"/>
        <w:rPr>
          <w:w w:val="105"/>
          <w:sz w:val="28"/>
          <w:szCs w:val="28"/>
        </w:rPr>
      </w:pPr>
      <w:r w:rsidRPr="00537B34">
        <w:rPr>
          <w:color w:val="000000"/>
          <w:w w:val="105"/>
          <w:sz w:val="28"/>
          <w:szCs w:val="28"/>
        </w:rPr>
        <w:t>46. Нет ничего предосудительного в том, что люди пытаются испытать на себе некоторые необычные состояния.</w:t>
      </w:r>
    </w:p>
    <w:p w:rsidR="00D435EB" w:rsidRPr="00537B34" w:rsidRDefault="00D435EB" w:rsidP="00D435EB">
      <w:pPr>
        <w:ind w:firstLine="709"/>
        <w:jc w:val="both"/>
        <w:rPr>
          <w:w w:val="105"/>
          <w:sz w:val="28"/>
          <w:szCs w:val="28"/>
        </w:rPr>
      </w:pPr>
      <w:r w:rsidRPr="00537B34">
        <w:rPr>
          <w:color w:val="000000"/>
          <w:w w:val="105"/>
          <w:sz w:val="28"/>
          <w:szCs w:val="28"/>
        </w:rPr>
        <w:t>47. В нашей семье были случаи добровольного ухода из жизни (или попытки ухода).</w:t>
      </w:r>
    </w:p>
    <w:p w:rsidR="00D435EB" w:rsidRPr="00537B34" w:rsidRDefault="00D435EB" w:rsidP="00D435EB">
      <w:pPr>
        <w:ind w:firstLine="709"/>
        <w:jc w:val="both"/>
        <w:rPr>
          <w:color w:val="000000"/>
          <w:w w:val="105"/>
          <w:sz w:val="28"/>
          <w:szCs w:val="28"/>
        </w:rPr>
      </w:pPr>
      <w:r w:rsidRPr="00537B34">
        <w:rPr>
          <w:color w:val="000000"/>
          <w:w w:val="105"/>
          <w:sz w:val="28"/>
          <w:szCs w:val="28"/>
        </w:rPr>
        <w:t>48. С некоторыми своими привычками я уже не смогу справиться, даже если очень захочу.</w:t>
      </w:r>
    </w:p>
    <w:p w:rsidR="00D435EB" w:rsidRPr="00537B34" w:rsidRDefault="00D435EB" w:rsidP="00D435EB">
      <w:pPr>
        <w:ind w:firstLine="709"/>
        <w:jc w:val="both"/>
        <w:rPr>
          <w:color w:val="000000"/>
          <w:w w:val="105"/>
          <w:sz w:val="28"/>
          <w:szCs w:val="28"/>
        </w:rPr>
      </w:pPr>
      <w:r w:rsidRPr="00537B34">
        <w:rPr>
          <w:color w:val="000000"/>
          <w:w w:val="105"/>
          <w:sz w:val="28"/>
          <w:szCs w:val="28"/>
        </w:rPr>
        <w:t>Работа с опросником закончена, отложите бланк.</w:t>
      </w:r>
    </w:p>
    <w:p w:rsidR="00D435EB" w:rsidRPr="00537B34" w:rsidRDefault="00D435EB" w:rsidP="00D435EB">
      <w:pPr>
        <w:ind w:firstLine="540"/>
        <w:jc w:val="center"/>
        <w:rPr>
          <w:b/>
          <w:i/>
          <w:color w:val="000000"/>
          <w:w w:val="105"/>
          <w:sz w:val="28"/>
          <w:szCs w:val="28"/>
        </w:rPr>
      </w:pPr>
    </w:p>
    <w:p w:rsidR="00D435EB" w:rsidRPr="00537B34" w:rsidRDefault="00D435EB" w:rsidP="00D435EB">
      <w:pPr>
        <w:jc w:val="center"/>
        <w:rPr>
          <w:b/>
          <w:i/>
          <w:w w:val="105"/>
          <w:sz w:val="28"/>
          <w:szCs w:val="28"/>
        </w:rPr>
      </w:pPr>
      <w:r w:rsidRPr="00537B34">
        <w:rPr>
          <w:b/>
          <w:i/>
          <w:color w:val="000000"/>
          <w:w w:val="105"/>
          <w:sz w:val="28"/>
          <w:szCs w:val="28"/>
        </w:rPr>
        <w:t>Обработка результатов</w:t>
      </w:r>
    </w:p>
    <w:p w:rsidR="00D435EB" w:rsidRPr="00537B34" w:rsidRDefault="00D435EB" w:rsidP="00D435EB">
      <w:pPr>
        <w:ind w:firstLine="709"/>
        <w:jc w:val="both"/>
        <w:rPr>
          <w:w w:val="105"/>
          <w:sz w:val="28"/>
          <w:szCs w:val="28"/>
        </w:rPr>
      </w:pPr>
      <w:r w:rsidRPr="00537B34">
        <w:rPr>
          <w:color w:val="000000"/>
          <w:w w:val="105"/>
          <w:sz w:val="28"/>
          <w:szCs w:val="28"/>
        </w:rPr>
        <w:t xml:space="preserve">Обработка результатов обследования производится по каждому показателю путем суммирования баллов. </w:t>
      </w:r>
    </w:p>
    <w:p w:rsidR="00D435EB" w:rsidRPr="00537B34" w:rsidRDefault="00D435EB" w:rsidP="00D435EB">
      <w:pPr>
        <w:ind w:firstLine="709"/>
        <w:jc w:val="both"/>
        <w:rPr>
          <w:color w:val="000000"/>
          <w:w w:val="105"/>
          <w:sz w:val="28"/>
          <w:szCs w:val="28"/>
        </w:rPr>
      </w:pPr>
      <w:r w:rsidRPr="00537B34">
        <w:rPr>
          <w:color w:val="000000"/>
          <w:w w:val="105"/>
          <w:sz w:val="28"/>
          <w:szCs w:val="28"/>
        </w:rPr>
        <w:t>В процессе обработки вначале необходимо обратить внимание на вопрос 1 (хорошо ли понял обследуемый инструкцию к данной методике).</w:t>
      </w:r>
    </w:p>
    <w:p w:rsidR="00D435EB" w:rsidRPr="00537B34" w:rsidRDefault="00D435EB" w:rsidP="00D435EB">
      <w:pPr>
        <w:ind w:firstLine="540"/>
        <w:jc w:val="center"/>
        <w:rPr>
          <w:b/>
          <w:color w:val="000000"/>
          <w:w w:val="105"/>
          <w:sz w:val="28"/>
          <w:szCs w:val="28"/>
        </w:rPr>
      </w:pPr>
    </w:p>
    <w:p w:rsidR="00D435EB" w:rsidRPr="00537B34" w:rsidRDefault="00D435EB" w:rsidP="00D435EB">
      <w:pPr>
        <w:ind w:firstLine="540"/>
        <w:jc w:val="center"/>
        <w:rPr>
          <w:b/>
          <w:w w:val="105"/>
          <w:sz w:val="28"/>
          <w:szCs w:val="28"/>
        </w:rPr>
      </w:pPr>
      <w:r w:rsidRPr="00537B34">
        <w:rPr>
          <w:b/>
          <w:color w:val="000000"/>
          <w:w w:val="105"/>
          <w:sz w:val="28"/>
          <w:szCs w:val="28"/>
        </w:rPr>
        <w:t>Стены к методике «ДАП-П»</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766"/>
        <w:gridCol w:w="725"/>
        <w:gridCol w:w="836"/>
        <w:gridCol w:w="741"/>
        <w:gridCol w:w="741"/>
        <w:gridCol w:w="741"/>
        <w:gridCol w:w="780"/>
        <w:gridCol w:w="760"/>
        <w:gridCol w:w="706"/>
        <w:gridCol w:w="852"/>
      </w:tblGrid>
      <w:tr w:rsidR="00D435EB" w:rsidRPr="00537B34" w:rsidTr="00B35DAC">
        <w:trPr>
          <w:trHeight w:val="324"/>
          <w:jc w:val="center"/>
        </w:trPr>
        <w:tc>
          <w:tcPr>
            <w:tcW w:w="1077" w:type="pct"/>
            <w:vMerge w:val="restart"/>
            <w:vAlign w:val="center"/>
          </w:tcPr>
          <w:p w:rsidR="00D435EB" w:rsidRPr="007109F7" w:rsidRDefault="00D435EB" w:rsidP="007109F7">
            <w:pPr>
              <w:jc w:val="center"/>
              <w:rPr>
                <w:b/>
                <w:w w:val="105"/>
              </w:rPr>
            </w:pPr>
            <w:r w:rsidRPr="007109F7">
              <w:rPr>
                <w:b/>
                <w:w w:val="105"/>
              </w:rPr>
              <w:t xml:space="preserve">Наименование шкал </w:t>
            </w:r>
          </w:p>
        </w:tc>
        <w:tc>
          <w:tcPr>
            <w:tcW w:w="765" w:type="pct"/>
            <w:gridSpan w:val="2"/>
            <w:vAlign w:val="center"/>
          </w:tcPr>
          <w:p w:rsidR="00D435EB" w:rsidRPr="007109F7" w:rsidRDefault="00D435EB" w:rsidP="00D435EB">
            <w:pPr>
              <w:jc w:val="center"/>
              <w:rPr>
                <w:b/>
                <w:w w:val="105"/>
              </w:rPr>
            </w:pPr>
            <w:r w:rsidRPr="007109F7">
              <w:rPr>
                <w:b/>
                <w:w w:val="105"/>
              </w:rPr>
              <w:t>Низкие</w:t>
            </w:r>
          </w:p>
        </w:tc>
        <w:tc>
          <w:tcPr>
            <w:tcW w:w="2359" w:type="pct"/>
            <w:gridSpan w:val="6"/>
            <w:vAlign w:val="center"/>
          </w:tcPr>
          <w:p w:rsidR="00D435EB" w:rsidRPr="007109F7" w:rsidRDefault="00D435EB" w:rsidP="00D435EB">
            <w:pPr>
              <w:ind w:firstLine="540"/>
              <w:jc w:val="center"/>
              <w:rPr>
                <w:b/>
                <w:w w:val="105"/>
              </w:rPr>
            </w:pPr>
            <w:r w:rsidRPr="007109F7">
              <w:rPr>
                <w:b/>
                <w:w w:val="105"/>
              </w:rPr>
              <w:t>Стены</w:t>
            </w:r>
          </w:p>
        </w:tc>
        <w:tc>
          <w:tcPr>
            <w:tcW w:w="799" w:type="pct"/>
            <w:gridSpan w:val="2"/>
            <w:vAlign w:val="center"/>
          </w:tcPr>
          <w:p w:rsidR="00D435EB" w:rsidRPr="007109F7" w:rsidRDefault="00D435EB" w:rsidP="00D435EB">
            <w:pPr>
              <w:jc w:val="center"/>
              <w:rPr>
                <w:b/>
                <w:w w:val="105"/>
              </w:rPr>
            </w:pPr>
            <w:r w:rsidRPr="007109F7">
              <w:rPr>
                <w:b/>
                <w:w w:val="105"/>
              </w:rPr>
              <w:t>Высокие</w:t>
            </w:r>
          </w:p>
        </w:tc>
      </w:tr>
      <w:tr w:rsidR="00D435EB" w:rsidRPr="00537B34" w:rsidTr="00B35DAC">
        <w:trPr>
          <w:trHeight w:val="417"/>
          <w:jc w:val="center"/>
        </w:trPr>
        <w:tc>
          <w:tcPr>
            <w:tcW w:w="1077" w:type="pct"/>
            <w:vMerge/>
            <w:vAlign w:val="center"/>
          </w:tcPr>
          <w:p w:rsidR="00D435EB" w:rsidRPr="007109F7" w:rsidRDefault="00D435EB" w:rsidP="00D435EB">
            <w:pPr>
              <w:ind w:firstLine="540"/>
              <w:jc w:val="center"/>
              <w:rPr>
                <w:w w:val="105"/>
              </w:rPr>
            </w:pPr>
          </w:p>
        </w:tc>
        <w:tc>
          <w:tcPr>
            <w:tcW w:w="393" w:type="pct"/>
            <w:vAlign w:val="center"/>
          </w:tcPr>
          <w:p w:rsidR="00D435EB" w:rsidRPr="007109F7" w:rsidRDefault="00D435EB" w:rsidP="00D435EB">
            <w:pPr>
              <w:jc w:val="center"/>
              <w:rPr>
                <w:w w:val="105"/>
                <w:sz w:val="20"/>
                <w:szCs w:val="20"/>
              </w:rPr>
            </w:pPr>
            <w:r w:rsidRPr="007109F7">
              <w:rPr>
                <w:w w:val="105"/>
                <w:sz w:val="20"/>
                <w:szCs w:val="20"/>
              </w:rPr>
              <w:t>1</w:t>
            </w:r>
          </w:p>
        </w:tc>
        <w:tc>
          <w:tcPr>
            <w:tcW w:w="372" w:type="pct"/>
            <w:vAlign w:val="center"/>
          </w:tcPr>
          <w:p w:rsidR="00D435EB" w:rsidRPr="007109F7" w:rsidRDefault="00D435EB" w:rsidP="00D435EB">
            <w:pPr>
              <w:jc w:val="center"/>
              <w:rPr>
                <w:w w:val="105"/>
                <w:sz w:val="20"/>
                <w:szCs w:val="20"/>
              </w:rPr>
            </w:pPr>
            <w:r w:rsidRPr="007109F7">
              <w:rPr>
                <w:w w:val="105"/>
                <w:sz w:val="20"/>
                <w:szCs w:val="20"/>
              </w:rPr>
              <w:t>2</w:t>
            </w:r>
          </w:p>
        </w:tc>
        <w:tc>
          <w:tcPr>
            <w:tcW w:w="429" w:type="pct"/>
            <w:vAlign w:val="center"/>
          </w:tcPr>
          <w:p w:rsidR="00D435EB" w:rsidRPr="007109F7" w:rsidRDefault="00D435EB" w:rsidP="00D435EB">
            <w:pPr>
              <w:ind w:firstLine="72"/>
              <w:jc w:val="center"/>
              <w:rPr>
                <w:w w:val="105"/>
                <w:sz w:val="20"/>
                <w:szCs w:val="20"/>
              </w:rPr>
            </w:pPr>
            <w:r w:rsidRPr="007109F7">
              <w:rPr>
                <w:w w:val="105"/>
                <w:sz w:val="20"/>
                <w:szCs w:val="20"/>
              </w:rPr>
              <w:t>3</w:t>
            </w:r>
          </w:p>
        </w:tc>
        <w:tc>
          <w:tcPr>
            <w:tcW w:w="380" w:type="pct"/>
            <w:vAlign w:val="center"/>
          </w:tcPr>
          <w:p w:rsidR="00D435EB" w:rsidRPr="007109F7" w:rsidRDefault="00D435EB" w:rsidP="00D435EB">
            <w:pPr>
              <w:jc w:val="center"/>
              <w:rPr>
                <w:w w:val="105"/>
                <w:sz w:val="20"/>
                <w:szCs w:val="20"/>
              </w:rPr>
            </w:pPr>
            <w:r w:rsidRPr="007109F7">
              <w:rPr>
                <w:w w:val="105"/>
                <w:sz w:val="20"/>
                <w:szCs w:val="20"/>
              </w:rPr>
              <w:t>4</w:t>
            </w:r>
          </w:p>
        </w:tc>
        <w:tc>
          <w:tcPr>
            <w:tcW w:w="380" w:type="pct"/>
            <w:vAlign w:val="center"/>
          </w:tcPr>
          <w:p w:rsidR="00D435EB" w:rsidRPr="007109F7" w:rsidRDefault="00D435EB" w:rsidP="00D435EB">
            <w:pPr>
              <w:jc w:val="center"/>
              <w:rPr>
                <w:w w:val="105"/>
                <w:sz w:val="20"/>
                <w:szCs w:val="20"/>
              </w:rPr>
            </w:pPr>
            <w:r w:rsidRPr="007109F7">
              <w:rPr>
                <w:w w:val="105"/>
                <w:sz w:val="20"/>
                <w:szCs w:val="20"/>
              </w:rPr>
              <w:t>5</w:t>
            </w:r>
          </w:p>
        </w:tc>
        <w:tc>
          <w:tcPr>
            <w:tcW w:w="380" w:type="pct"/>
            <w:vAlign w:val="center"/>
          </w:tcPr>
          <w:p w:rsidR="00D435EB" w:rsidRPr="007109F7" w:rsidRDefault="00D435EB" w:rsidP="00D435EB">
            <w:pPr>
              <w:jc w:val="center"/>
              <w:rPr>
                <w:w w:val="105"/>
                <w:sz w:val="20"/>
                <w:szCs w:val="20"/>
              </w:rPr>
            </w:pPr>
            <w:r w:rsidRPr="007109F7">
              <w:rPr>
                <w:w w:val="105"/>
                <w:sz w:val="20"/>
                <w:szCs w:val="20"/>
              </w:rPr>
              <w:t>6</w:t>
            </w:r>
          </w:p>
        </w:tc>
        <w:tc>
          <w:tcPr>
            <w:tcW w:w="400" w:type="pct"/>
            <w:vAlign w:val="center"/>
          </w:tcPr>
          <w:p w:rsidR="00D435EB" w:rsidRPr="007109F7" w:rsidRDefault="00D435EB" w:rsidP="00D435EB">
            <w:pPr>
              <w:ind w:firstLine="72"/>
              <w:jc w:val="center"/>
              <w:rPr>
                <w:w w:val="105"/>
                <w:sz w:val="20"/>
                <w:szCs w:val="20"/>
              </w:rPr>
            </w:pPr>
            <w:r w:rsidRPr="007109F7">
              <w:rPr>
                <w:w w:val="105"/>
                <w:sz w:val="20"/>
                <w:szCs w:val="20"/>
              </w:rPr>
              <w:t>7</w:t>
            </w:r>
          </w:p>
        </w:tc>
        <w:tc>
          <w:tcPr>
            <w:tcW w:w="389" w:type="pct"/>
            <w:vAlign w:val="center"/>
          </w:tcPr>
          <w:p w:rsidR="00D435EB" w:rsidRPr="007109F7" w:rsidRDefault="00D435EB" w:rsidP="00D435EB">
            <w:pPr>
              <w:jc w:val="center"/>
              <w:rPr>
                <w:w w:val="105"/>
                <w:sz w:val="20"/>
                <w:szCs w:val="20"/>
              </w:rPr>
            </w:pPr>
            <w:r w:rsidRPr="007109F7">
              <w:rPr>
                <w:w w:val="105"/>
                <w:sz w:val="20"/>
                <w:szCs w:val="20"/>
              </w:rPr>
              <w:t>8</w:t>
            </w:r>
          </w:p>
        </w:tc>
        <w:tc>
          <w:tcPr>
            <w:tcW w:w="362" w:type="pct"/>
            <w:vAlign w:val="center"/>
          </w:tcPr>
          <w:p w:rsidR="00D435EB" w:rsidRPr="007109F7" w:rsidRDefault="00D435EB" w:rsidP="00D435EB">
            <w:pPr>
              <w:jc w:val="center"/>
              <w:rPr>
                <w:w w:val="105"/>
                <w:sz w:val="20"/>
                <w:szCs w:val="20"/>
              </w:rPr>
            </w:pPr>
            <w:r w:rsidRPr="007109F7">
              <w:rPr>
                <w:w w:val="105"/>
                <w:sz w:val="20"/>
                <w:szCs w:val="20"/>
              </w:rPr>
              <w:t>9</w:t>
            </w:r>
          </w:p>
        </w:tc>
        <w:tc>
          <w:tcPr>
            <w:tcW w:w="437" w:type="pct"/>
            <w:vAlign w:val="center"/>
          </w:tcPr>
          <w:p w:rsidR="00D435EB" w:rsidRPr="007109F7" w:rsidRDefault="00D435EB" w:rsidP="00D435EB">
            <w:pPr>
              <w:jc w:val="center"/>
              <w:rPr>
                <w:w w:val="105"/>
                <w:sz w:val="20"/>
                <w:szCs w:val="20"/>
              </w:rPr>
            </w:pPr>
            <w:r w:rsidRPr="007109F7">
              <w:rPr>
                <w:w w:val="105"/>
                <w:sz w:val="20"/>
                <w:szCs w:val="20"/>
              </w:rPr>
              <w:t>10</w:t>
            </w:r>
          </w:p>
        </w:tc>
      </w:tr>
      <w:tr w:rsidR="00D435EB" w:rsidRPr="00537B34" w:rsidTr="00B35DAC">
        <w:trPr>
          <w:trHeight w:val="773"/>
          <w:jc w:val="center"/>
        </w:trPr>
        <w:tc>
          <w:tcPr>
            <w:tcW w:w="1077" w:type="pct"/>
          </w:tcPr>
          <w:p w:rsidR="00D435EB" w:rsidRPr="007109F7" w:rsidRDefault="00D435EB" w:rsidP="00D435EB">
            <w:pPr>
              <w:rPr>
                <w:w w:val="105"/>
              </w:rPr>
            </w:pPr>
            <w:r w:rsidRPr="007109F7">
              <w:rPr>
                <w:b/>
                <w:w w:val="105"/>
              </w:rPr>
              <w:t>«Аддиктивное поведение»</w:t>
            </w:r>
          </w:p>
        </w:tc>
        <w:tc>
          <w:tcPr>
            <w:tcW w:w="393" w:type="pct"/>
            <w:vAlign w:val="center"/>
          </w:tcPr>
          <w:p w:rsidR="00D435EB" w:rsidRPr="007109F7" w:rsidRDefault="00D435EB" w:rsidP="00D435EB">
            <w:pPr>
              <w:jc w:val="center"/>
              <w:rPr>
                <w:w w:val="105"/>
                <w:sz w:val="20"/>
                <w:szCs w:val="20"/>
              </w:rPr>
            </w:pPr>
            <w:r w:rsidRPr="007109F7">
              <w:rPr>
                <w:w w:val="105"/>
                <w:sz w:val="20"/>
                <w:szCs w:val="20"/>
              </w:rPr>
              <w:t>38 и &gt;</w:t>
            </w:r>
          </w:p>
        </w:tc>
        <w:tc>
          <w:tcPr>
            <w:tcW w:w="372" w:type="pct"/>
            <w:vAlign w:val="center"/>
          </w:tcPr>
          <w:p w:rsidR="00D435EB" w:rsidRPr="007109F7" w:rsidRDefault="00D435EB" w:rsidP="00D435EB">
            <w:pPr>
              <w:jc w:val="center"/>
              <w:rPr>
                <w:w w:val="105"/>
                <w:sz w:val="20"/>
                <w:szCs w:val="20"/>
              </w:rPr>
            </w:pPr>
            <w:r w:rsidRPr="007109F7">
              <w:rPr>
                <w:w w:val="105"/>
                <w:sz w:val="20"/>
                <w:szCs w:val="20"/>
              </w:rPr>
              <w:t>37-31</w:t>
            </w:r>
          </w:p>
        </w:tc>
        <w:tc>
          <w:tcPr>
            <w:tcW w:w="429" w:type="pct"/>
            <w:vAlign w:val="center"/>
          </w:tcPr>
          <w:p w:rsidR="00D435EB" w:rsidRPr="007109F7" w:rsidRDefault="00D435EB" w:rsidP="00D435EB">
            <w:pPr>
              <w:ind w:firstLine="72"/>
              <w:jc w:val="center"/>
              <w:rPr>
                <w:w w:val="105"/>
                <w:sz w:val="20"/>
                <w:szCs w:val="20"/>
              </w:rPr>
            </w:pPr>
            <w:r w:rsidRPr="007109F7">
              <w:rPr>
                <w:w w:val="105"/>
                <w:sz w:val="20"/>
                <w:szCs w:val="20"/>
              </w:rPr>
              <w:t>30-26</w:t>
            </w:r>
          </w:p>
        </w:tc>
        <w:tc>
          <w:tcPr>
            <w:tcW w:w="380" w:type="pct"/>
            <w:vAlign w:val="center"/>
          </w:tcPr>
          <w:p w:rsidR="00D435EB" w:rsidRPr="007109F7" w:rsidRDefault="00D435EB" w:rsidP="00D435EB">
            <w:pPr>
              <w:jc w:val="center"/>
              <w:rPr>
                <w:w w:val="105"/>
                <w:sz w:val="20"/>
                <w:szCs w:val="20"/>
              </w:rPr>
            </w:pPr>
            <w:r w:rsidRPr="007109F7">
              <w:rPr>
                <w:w w:val="105"/>
                <w:sz w:val="20"/>
                <w:szCs w:val="20"/>
              </w:rPr>
              <w:t>25-19</w:t>
            </w:r>
          </w:p>
        </w:tc>
        <w:tc>
          <w:tcPr>
            <w:tcW w:w="380" w:type="pct"/>
            <w:vAlign w:val="center"/>
          </w:tcPr>
          <w:p w:rsidR="00D435EB" w:rsidRPr="007109F7" w:rsidRDefault="00D435EB" w:rsidP="00D435EB">
            <w:pPr>
              <w:jc w:val="center"/>
              <w:rPr>
                <w:w w:val="105"/>
                <w:sz w:val="20"/>
                <w:szCs w:val="20"/>
              </w:rPr>
            </w:pPr>
            <w:r w:rsidRPr="007109F7">
              <w:rPr>
                <w:w w:val="105"/>
                <w:sz w:val="20"/>
                <w:szCs w:val="20"/>
              </w:rPr>
              <w:t>18-13</w:t>
            </w:r>
          </w:p>
        </w:tc>
        <w:tc>
          <w:tcPr>
            <w:tcW w:w="380" w:type="pct"/>
            <w:vAlign w:val="center"/>
          </w:tcPr>
          <w:p w:rsidR="00D435EB" w:rsidRPr="007109F7" w:rsidRDefault="00D435EB" w:rsidP="00D435EB">
            <w:pPr>
              <w:jc w:val="center"/>
              <w:rPr>
                <w:w w:val="105"/>
                <w:sz w:val="20"/>
                <w:szCs w:val="20"/>
              </w:rPr>
            </w:pPr>
            <w:r w:rsidRPr="007109F7">
              <w:rPr>
                <w:w w:val="105"/>
                <w:sz w:val="20"/>
                <w:szCs w:val="20"/>
              </w:rPr>
              <w:t>12-8</w:t>
            </w:r>
          </w:p>
        </w:tc>
        <w:tc>
          <w:tcPr>
            <w:tcW w:w="400" w:type="pct"/>
            <w:vAlign w:val="center"/>
          </w:tcPr>
          <w:p w:rsidR="00D435EB" w:rsidRPr="007109F7" w:rsidRDefault="00D435EB" w:rsidP="00D435EB">
            <w:pPr>
              <w:ind w:firstLine="72"/>
              <w:jc w:val="center"/>
              <w:rPr>
                <w:w w:val="105"/>
                <w:sz w:val="20"/>
                <w:szCs w:val="20"/>
              </w:rPr>
            </w:pPr>
            <w:r w:rsidRPr="007109F7">
              <w:rPr>
                <w:w w:val="105"/>
                <w:sz w:val="20"/>
                <w:szCs w:val="20"/>
              </w:rPr>
              <w:t>7-6</w:t>
            </w:r>
          </w:p>
        </w:tc>
        <w:tc>
          <w:tcPr>
            <w:tcW w:w="389" w:type="pct"/>
            <w:vAlign w:val="center"/>
          </w:tcPr>
          <w:p w:rsidR="00D435EB" w:rsidRPr="007109F7" w:rsidRDefault="00D435EB" w:rsidP="00D435EB">
            <w:pPr>
              <w:jc w:val="center"/>
              <w:rPr>
                <w:w w:val="105"/>
                <w:sz w:val="20"/>
                <w:szCs w:val="20"/>
              </w:rPr>
            </w:pPr>
            <w:r w:rsidRPr="007109F7">
              <w:rPr>
                <w:w w:val="105"/>
                <w:sz w:val="20"/>
                <w:szCs w:val="20"/>
              </w:rPr>
              <w:t>5-4</w:t>
            </w:r>
          </w:p>
        </w:tc>
        <w:tc>
          <w:tcPr>
            <w:tcW w:w="362" w:type="pct"/>
            <w:vAlign w:val="center"/>
          </w:tcPr>
          <w:p w:rsidR="00D435EB" w:rsidRPr="007109F7" w:rsidRDefault="00D435EB" w:rsidP="00D435EB">
            <w:pPr>
              <w:jc w:val="center"/>
              <w:rPr>
                <w:w w:val="105"/>
                <w:sz w:val="20"/>
                <w:szCs w:val="20"/>
              </w:rPr>
            </w:pPr>
            <w:r w:rsidRPr="007109F7">
              <w:rPr>
                <w:w w:val="105"/>
                <w:sz w:val="20"/>
                <w:szCs w:val="20"/>
              </w:rPr>
              <w:t>3-2</w:t>
            </w:r>
          </w:p>
        </w:tc>
        <w:tc>
          <w:tcPr>
            <w:tcW w:w="437" w:type="pct"/>
            <w:vAlign w:val="center"/>
          </w:tcPr>
          <w:p w:rsidR="00D435EB" w:rsidRPr="007109F7" w:rsidRDefault="00D435EB" w:rsidP="00D435EB">
            <w:pPr>
              <w:jc w:val="center"/>
              <w:rPr>
                <w:w w:val="105"/>
                <w:sz w:val="20"/>
                <w:szCs w:val="20"/>
              </w:rPr>
            </w:pPr>
            <w:r w:rsidRPr="007109F7">
              <w:rPr>
                <w:w w:val="105"/>
                <w:sz w:val="20"/>
                <w:szCs w:val="20"/>
              </w:rPr>
              <w:t>1 и &lt;</w:t>
            </w:r>
          </w:p>
        </w:tc>
      </w:tr>
      <w:tr w:rsidR="00D435EB" w:rsidRPr="00537B34" w:rsidTr="00B35DAC">
        <w:trPr>
          <w:trHeight w:val="773"/>
          <w:jc w:val="center"/>
        </w:trPr>
        <w:tc>
          <w:tcPr>
            <w:tcW w:w="1077" w:type="pct"/>
          </w:tcPr>
          <w:p w:rsidR="00D435EB" w:rsidRPr="007109F7" w:rsidRDefault="00D435EB" w:rsidP="00B35DAC">
            <w:pPr>
              <w:rPr>
                <w:w w:val="105"/>
              </w:rPr>
            </w:pPr>
            <w:r w:rsidRPr="007109F7">
              <w:rPr>
                <w:b/>
                <w:w w:val="105"/>
              </w:rPr>
              <w:t>Делинквентное поведение»</w:t>
            </w:r>
          </w:p>
        </w:tc>
        <w:tc>
          <w:tcPr>
            <w:tcW w:w="393" w:type="pct"/>
            <w:vAlign w:val="center"/>
          </w:tcPr>
          <w:p w:rsidR="00D435EB" w:rsidRPr="007109F7" w:rsidRDefault="00D435EB" w:rsidP="00D435EB">
            <w:pPr>
              <w:jc w:val="center"/>
              <w:rPr>
                <w:w w:val="105"/>
                <w:sz w:val="20"/>
                <w:szCs w:val="20"/>
              </w:rPr>
            </w:pPr>
            <w:r w:rsidRPr="007109F7">
              <w:rPr>
                <w:w w:val="105"/>
                <w:sz w:val="20"/>
                <w:szCs w:val="20"/>
              </w:rPr>
              <w:t>33 и &gt;</w:t>
            </w:r>
          </w:p>
        </w:tc>
        <w:tc>
          <w:tcPr>
            <w:tcW w:w="372" w:type="pct"/>
            <w:vAlign w:val="center"/>
          </w:tcPr>
          <w:p w:rsidR="00D435EB" w:rsidRPr="007109F7" w:rsidRDefault="00D435EB" w:rsidP="00D435EB">
            <w:pPr>
              <w:jc w:val="center"/>
              <w:rPr>
                <w:w w:val="105"/>
                <w:sz w:val="20"/>
                <w:szCs w:val="20"/>
              </w:rPr>
            </w:pPr>
            <w:r w:rsidRPr="007109F7">
              <w:rPr>
                <w:w w:val="105"/>
                <w:sz w:val="20"/>
                <w:szCs w:val="20"/>
              </w:rPr>
              <w:t>32-27</w:t>
            </w:r>
          </w:p>
        </w:tc>
        <w:tc>
          <w:tcPr>
            <w:tcW w:w="429" w:type="pct"/>
            <w:vAlign w:val="center"/>
          </w:tcPr>
          <w:p w:rsidR="00D435EB" w:rsidRPr="007109F7" w:rsidRDefault="00D435EB" w:rsidP="00D435EB">
            <w:pPr>
              <w:ind w:firstLine="72"/>
              <w:jc w:val="center"/>
              <w:rPr>
                <w:w w:val="105"/>
                <w:sz w:val="20"/>
                <w:szCs w:val="20"/>
              </w:rPr>
            </w:pPr>
            <w:r w:rsidRPr="007109F7">
              <w:rPr>
                <w:w w:val="105"/>
                <w:sz w:val="20"/>
                <w:szCs w:val="20"/>
              </w:rPr>
              <w:t>26-23</w:t>
            </w:r>
          </w:p>
        </w:tc>
        <w:tc>
          <w:tcPr>
            <w:tcW w:w="380" w:type="pct"/>
            <w:vAlign w:val="center"/>
          </w:tcPr>
          <w:p w:rsidR="00D435EB" w:rsidRPr="007109F7" w:rsidRDefault="00D435EB" w:rsidP="00D435EB">
            <w:pPr>
              <w:jc w:val="center"/>
              <w:rPr>
                <w:w w:val="105"/>
                <w:sz w:val="20"/>
                <w:szCs w:val="20"/>
              </w:rPr>
            </w:pPr>
            <w:r w:rsidRPr="007109F7">
              <w:rPr>
                <w:w w:val="105"/>
                <w:sz w:val="20"/>
                <w:szCs w:val="20"/>
              </w:rPr>
              <w:t>22-18</w:t>
            </w:r>
          </w:p>
        </w:tc>
        <w:tc>
          <w:tcPr>
            <w:tcW w:w="380" w:type="pct"/>
            <w:vAlign w:val="center"/>
          </w:tcPr>
          <w:p w:rsidR="00D435EB" w:rsidRPr="007109F7" w:rsidRDefault="00D435EB" w:rsidP="00D435EB">
            <w:pPr>
              <w:jc w:val="center"/>
              <w:rPr>
                <w:w w:val="105"/>
                <w:sz w:val="20"/>
                <w:szCs w:val="20"/>
              </w:rPr>
            </w:pPr>
            <w:r w:rsidRPr="007109F7">
              <w:rPr>
                <w:w w:val="105"/>
                <w:sz w:val="20"/>
                <w:szCs w:val="20"/>
              </w:rPr>
              <w:t>17-15</w:t>
            </w:r>
          </w:p>
        </w:tc>
        <w:tc>
          <w:tcPr>
            <w:tcW w:w="380" w:type="pct"/>
            <w:vAlign w:val="center"/>
          </w:tcPr>
          <w:p w:rsidR="00D435EB" w:rsidRPr="007109F7" w:rsidRDefault="00D435EB" w:rsidP="00D435EB">
            <w:pPr>
              <w:jc w:val="center"/>
              <w:rPr>
                <w:w w:val="105"/>
                <w:sz w:val="20"/>
                <w:szCs w:val="20"/>
              </w:rPr>
            </w:pPr>
            <w:r w:rsidRPr="007109F7">
              <w:rPr>
                <w:w w:val="105"/>
                <w:sz w:val="20"/>
                <w:szCs w:val="20"/>
              </w:rPr>
              <w:t>14-11</w:t>
            </w:r>
          </w:p>
        </w:tc>
        <w:tc>
          <w:tcPr>
            <w:tcW w:w="400" w:type="pct"/>
            <w:vAlign w:val="center"/>
          </w:tcPr>
          <w:p w:rsidR="00D435EB" w:rsidRPr="007109F7" w:rsidRDefault="00D435EB" w:rsidP="00D435EB">
            <w:pPr>
              <w:ind w:firstLine="72"/>
              <w:jc w:val="center"/>
              <w:rPr>
                <w:w w:val="105"/>
                <w:sz w:val="20"/>
                <w:szCs w:val="20"/>
              </w:rPr>
            </w:pPr>
            <w:r w:rsidRPr="007109F7">
              <w:rPr>
                <w:w w:val="105"/>
                <w:sz w:val="20"/>
                <w:szCs w:val="20"/>
              </w:rPr>
              <w:t>10-8</w:t>
            </w:r>
          </w:p>
        </w:tc>
        <w:tc>
          <w:tcPr>
            <w:tcW w:w="389" w:type="pct"/>
            <w:vAlign w:val="center"/>
          </w:tcPr>
          <w:p w:rsidR="00D435EB" w:rsidRPr="007109F7" w:rsidRDefault="00D435EB" w:rsidP="00D435EB">
            <w:pPr>
              <w:jc w:val="center"/>
              <w:rPr>
                <w:w w:val="105"/>
                <w:sz w:val="20"/>
                <w:szCs w:val="20"/>
              </w:rPr>
            </w:pPr>
            <w:r w:rsidRPr="007109F7">
              <w:rPr>
                <w:w w:val="105"/>
                <w:sz w:val="20"/>
                <w:szCs w:val="20"/>
              </w:rPr>
              <w:t>7-5</w:t>
            </w:r>
          </w:p>
        </w:tc>
        <w:tc>
          <w:tcPr>
            <w:tcW w:w="362" w:type="pct"/>
            <w:vAlign w:val="center"/>
          </w:tcPr>
          <w:p w:rsidR="00D435EB" w:rsidRPr="007109F7" w:rsidRDefault="00D435EB" w:rsidP="00D435EB">
            <w:pPr>
              <w:jc w:val="center"/>
              <w:rPr>
                <w:w w:val="105"/>
                <w:sz w:val="20"/>
                <w:szCs w:val="20"/>
              </w:rPr>
            </w:pPr>
            <w:r w:rsidRPr="007109F7">
              <w:rPr>
                <w:w w:val="105"/>
                <w:sz w:val="20"/>
                <w:szCs w:val="20"/>
              </w:rPr>
              <w:t>4-3</w:t>
            </w:r>
          </w:p>
        </w:tc>
        <w:tc>
          <w:tcPr>
            <w:tcW w:w="437" w:type="pct"/>
            <w:vAlign w:val="center"/>
          </w:tcPr>
          <w:p w:rsidR="00D435EB" w:rsidRPr="007109F7" w:rsidRDefault="00D435EB" w:rsidP="00D435EB">
            <w:pPr>
              <w:jc w:val="center"/>
              <w:rPr>
                <w:w w:val="105"/>
                <w:sz w:val="20"/>
                <w:szCs w:val="20"/>
              </w:rPr>
            </w:pPr>
            <w:r w:rsidRPr="007109F7">
              <w:rPr>
                <w:w w:val="105"/>
                <w:sz w:val="20"/>
                <w:szCs w:val="20"/>
              </w:rPr>
              <w:t>2 и &lt;</w:t>
            </w:r>
          </w:p>
        </w:tc>
      </w:tr>
      <w:tr w:rsidR="00D435EB" w:rsidRPr="00537B34" w:rsidTr="00B35DAC">
        <w:trPr>
          <w:trHeight w:val="788"/>
          <w:jc w:val="center"/>
        </w:trPr>
        <w:tc>
          <w:tcPr>
            <w:tcW w:w="1077" w:type="pct"/>
          </w:tcPr>
          <w:p w:rsidR="00D435EB" w:rsidRPr="007109F7" w:rsidRDefault="00D435EB" w:rsidP="00D435EB">
            <w:pPr>
              <w:rPr>
                <w:w w:val="105"/>
              </w:rPr>
            </w:pPr>
            <w:r w:rsidRPr="007109F7">
              <w:rPr>
                <w:b/>
                <w:w w:val="105"/>
              </w:rPr>
              <w:t>«Суицидальный риск»</w:t>
            </w:r>
          </w:p>
        </w:tc>
        <w:tc>
          <w:tcPr>
            <w:tcW w:w="393" w:type="pct"/>
            <w:vAlign w:val="center"/>
          </w:tcPr>
          <w:p w:rsidR="00D435EB" w:rsidRPr="007109F7" w:rsidRDefault="00D435EB" w:rsidP="00D435EB">
            <w:pPr>
              <w:jc w:val="center"/>
              <w:rPr>
                <w:w w:val="105"/>
                <w:sz w:val="20"/>
                <w:szCs w:val="20"/>
              </w:rPr>
            </w:pPr>
            <w:r w:rsidRPr="007109F7">
              <w:rPr>
                <w:w w:val="105"/>
                <w:sz w:val="20"/>
                <w:szCs w:val="20"/>
              </w:rPr>
              <w:t>16 и &gt;</w:t>
            </w:r>
          </w:p>
        </w:tc>
        <w:tc>
          <w:tcPr>
            <w:tcW w:w="372" w:type="pct"/>
            <w:vAlign w:val="center"/>
          </w:tcPr>
          <w:p w:rsidR="00D435EB" w:rsidRPr="007109F7" w:rsidRDefault="00D435EB" w:rsidP="00D435EB">
            <w:pPr>
              <w:jc w:val="center"/>
              <w:rPr>
                <w:w w:val="105"/>
                <w:sz w:val="20"/>
                <w:szCs w:val="20"/>
              </w:rPr>
            </w:pPr>
            <w:r w:rsidRPr="007109F7">
              <w:rPr>
                <w:w w:val="105"/>
                <w:sz w:val="20"/>
                <w:szCs w:val="20"/>
              </w:rPr>
              <w:t>15-13</w:t>
            </w:r>
          </w:p>
        </w:tc>
        <w:tc>
          <w:tcPr>
            <w:tcW w:w="429" w:type="pct"/>
            <w:vAlign w:val="center"/>
          </w:tcPr>
          <w:p w:rsidR="00D435EB" w:rsidRPr="007109F7" w:rsidRDefault="00D435EB" w:rsidP="00D435EB">
            <w:pPr>
              <w:ind w:firstLine="72"/>
              <w:jc w:val="center"/>
              <w:rPr>
                <w:w w:val="105"/>
                <w:sz w:val="20"/>
                <w:szCs w:val="20"/>
              </w:rPr>
            </w:pPr>
            <w:r w:rsidRPr="007109F7">
              <w:rPr>
                <w:w w:val="105"/>
                <w:sz w:val="20"/>
                <w:szCs w:val="20"/>
              </w:rPr>
              <w:t>12-10</w:t>
            </w:r>
          </w:p>
        </w:tc>
        <w:tc>
          <w:tcPr>
            <w:tcW w:w="380" w:type="pct"/>
            <w:vAlign w:val="center"/>
          </w:tcPr>
          <w:p w:rsidR="00D435EB" w:rsidRPr="007109F7" w:rsidRDefault="00D435EB" w:rsidP="00D435EB">
            <w:pPr>
              <w:jc w:val="center"/>
              <w:rPr>
                <w:w w:val="105"/>
                <w:sz w:val="20"/>
                <w:szCs w:val="20"/>
              </w:rPr>
            </w:pPr>
            <w:r w:rsidRPr="007109F7">
              <w:rPr>
                <w:w w:val="105"/>
                <w:sz w:val="20"/>
                <w:szCs w:val="20"/>
              </w:rPr>
              <w:t>9-7</w:t>
            </w:r>
          </w:p>
        </w:tc>
        <w:tc>
          <w:tcPr>
            <w:tcW w:w="380" w:type="pct"/>
            <w:vAlign w:val="center"/>
          </w:tcPr>
          <w:p w:rsidR="00D435EB" w:rsidRPr="007109F7" w:rsidRDefault="00D435EB" w:rsidP="00D435EB">
            <w:pPr>
              <w:jc w:val="center"/>
              <w:rPr>
                <w:w w:val="105"/>
                <w:sz w:val="20"/>
                <w:szCs w:val="20"/>
              </w:rPr>
            </w:pPr>
            <w:r w:rsidRPr="007109F7">
              <w:rPr>
                <w:w w:val="105"/>
                <w:sz w:val="20"/>
                <w:szCs w:val="20"/>
              </w:rPr>
              <w:t>6-5</w:t>
            </w:r>
          </w:p>
        </w:tc>
        <w:tc>
          <w:tcPr>
            <w:tcW w:w="380" w:type="pct"/>
            <w:vAlign w:val="center"/>
          </w:tcPr>
          <w:p w:rsidR="00D435EB" w:rsidRPr="007109F7" w:rsidRDefault="00D435EB" w:rsidP="00D435EB">
            <w:pPr>
              <w:jc w:val="center"/>
              <w:rPr>
                <w:w w:val="105"/>
                <w:sz w:val="20"/>
                <w:szCs w:val="20"/>
              </w:rPr>
            </w:pPr>
            <w:r w:rsidRPr="007109F7">
              <w:rPr>
                <w:w w:val="105"/>
                <w:sz w:val="20"/>
                <w:szCs w:val="20"/>
              </w:rPr>
              <w:t>4</w:t>
            </w:r>
          </w:p>
        </w:tc>
        <w:tc>
          <w:tcPr>
            <w:tcW w:w="400" w:type="pct"/>
            <w:vAlign w:val="center"/>
          </w:tcPr>
          <w:p w:rsidR="00D435EB" w:rsidRPr="007109F7" w:rsidRDefault="00D435EB" w:rsidP="00D435EB">
            <w:pPr>
              <w:ind w:firstLine="72"/>
              <w:jc w:val="center"/>
              <w:rPr>
                <w:w w:val="105"/>
                <w:sz w:val="20"/>
                <w:szCs w:val="20"/>
              </w:rPr>
            </w:pPr>
            <w:r w:rsidRPr="007109F7">
              <w:rPr>
                <w:w w:val="105"/>
                <w:sz w:val="20"/>
                <w:szCs w:val="20"/>
              </w:rPr>
              <w:t>3</w:t>
            </w:r>
          </w:p>
        </w:tc>
        <w:tc>
          <w:tcPr>
            <w:tcW w:w="389" w:type="pct"/>
            <w:vAlign w:val="center"/>
          </w:tcPr>
          <w:p w:rsidR="00D435EB" w:rsidRPr="007109F7" w:rsidRDefault="00D435EB" w:rsidP="00D435EB">
            <w:pPr>
              <w:jc w:val="center"/>
              <w:rPr>
                <w:w w:val="105"/>
                <w:sz w:val="20"/>
                <w:szCs w:val="20"/>
              </w:rPr>
            </w:pPr>
            <w:r w:rsidRPr="007109F7">
              <w:rPr>
                <w:w w:val="105"/>
                <w:sz w:val="20"/>
                <w:szCs w:val="20"/>
              </w:rPr>
              <w:t>2</w:t>
            </w:r>
          </w:p>
        </w:tc>
        <w:tc>
          <w:tcPr>
            <w:tcW w:w="362" w:type="pct"/>
            <w:vAlign w:val="center"/>
          </w:tcPr>
          <w:p w:rsidR="00D435EB" w:rsidRPr="007109F7" w:rsidRDefault="00D435EB" w:rsidP="00D435EB">
            <w:pPr>
              <w:jc w:val="center"/>
              <w:rPr>
                <w:w w:val="105"/>
                <w:sz w:val="20"/>
                <w:szCs w:val="20"/>
              </w:rPr>
            </w:pPr>
            <w:r w:rsidRPr="007109F7">
              <w:rPr>
                <w:w w:val="105"/>
                <w:sz w:val="20"/>
                <w:szCs w:val="20"/>
              </w:rPr>
              <w:t>1</w:t>
            </w:r>
          </w:p>
        </w:tc>
        <w:tc>
          <w:tcPr>
            <w:tcW w:w="437" w:type="pct"/>
            <w:vAlign w:val="center"/>
          </w:tcPr>
          <w:p w:rsidR="00D435EB" w:rsidRPr="007109F7" w:rsidRDefault="00D435EB" w:rsidP="00D435EB">
            <w:pPr>
              <w:jc w:val="center"/>
              <w:rPr>
                <w:w w:val="105"/>
                <w:sz w:val="20"/>
                <w:szCs w:val="20"/>
              </w:rPr>
            </w:pPr>
            <w:r w:rsidRPr="007109F7">
              <w:rPr>
                <w:w w:val="105"/>
                <w:sz w:val="20"/>
                <w:szCs w:val="20"/>
              </w:rPr>
              <w:t>0</w:t>
            </w:r>
          </w:p>
        </w:tc>
      </w:tr>
      <w:tr w:rsidR="00D435EB" w:rsidRPr="00537B34" w:rsidTr="00B35DAC">
        <w:trPr>
          <w:trHeight w:val="263"/>
          <w:jc w:val="center"/>
        </w:trPr>
        <w:tc>
          <w:tcPr>
            <w:tcW w:w="1077" w:type="pct"/>
          </w:tcPr>
          <w:p w:rsidR="00D435EB" w:rsidRPr="007109F7" w:rsidRDefault="00D435EB" w:rsidP="00D435EB">
            <w:pPr>
              <w:rPr>
                <w:w w:val="105"/>
              </w:rPr>
            </w:pPr>
            <w:r w:rsidRPr="007109F7">
              <w:rPr>
                <w:w w:val="105"/>
              </w:rPr>
              <w:t>Интегральная оценка «Девиантное поведение»</w:t>
            </w:r>
          </w:p>
        </w:tc>
        <w:tc>
          <w:tcPr>
            <w:tcW w:w="393" w:type="pct"/>
            <w:vAlign w:val="center"/>
          </w:tcPr>
          <w:p w:rsidR="00D435EB" w:rsidRPr="007109F7" w:rsidRDefault="00D435EB" w:rsidP="00D435EB">
            <w:pPr>
              <w:jc w:val="center"/>
              <w:rPr>
                <w:w w:val="105"/>
                <w:sz w:val="20"/>
                <w:szCs w:val="20"/>
              </w:rPr>
            </w:pPr>
            <w:r w:rsidRPr="007109F7">
              <w:rPr>
                <w:w w:val="105"/>
                <w:sz w:val="20"/>
                <w:szCs w:val="20"/>
              </w:rPr>
              <w:t>100 и&gt;</w:t>
            </w:r>
          </w:p>
        </w:tc>
        <w:tc>
          <w:tcPr>
            <w:tcW w:w="372" w:type="pct"/>
            <w:vAlign w:val="center"/>
          </w:tcPr>
          <w:p w:rsidR="00D435EB" w:rsidRPr="007109F7" w:rsidRDefault="00D435EB" w:rsidP="00D435EB">
            <w:pPr>
              <w:jc w:val="center"/>
              <w:rPr>
                <w:w w:val="105"/>
                <w:sz w:val="20"/>
                <w:szCs w:val="20"/>
              </w:rPr>
            </w:pPr>
            <w:r w:rsidRPr="007109F7">
              <w:rPr>
                <w:w w:val="105"/>
                <w:sz w:val="20"/>
                <w:szCs w:val="20"/>
              </w:rPr>
              <w:t>88-83</w:t>
            </w:r>
          </w:p>
        </w:tc>
        <w:tc>
          <w:tcPr>
            <w:tcW w:w="429" w:type="pct"/>
            <w:vAlign w:val="center"/>
          </w:tcPr>
          <w:p w:rsidR="00D435EB" w:rsidRPr="007109F7" w:rsidRDefault="00D435EB" w:rsidP="00D435EB">
            <w:pPr>
              <w:ind w:firstLine="72"/>
              <w:jc w:val="center"/>
              <w:rPr>
                <w:w w:val="105"/>
                <w:sz w:val="20"/>
                <w:szCs w:val="20"/>
              </w:rPr>
            </w:pPr>
            <w:r w:rsidRPr="007109F7">
              <w:rPr>
                <w:w w:val="105"/>
                <w:sz w:val="20"/>
                <w:szCs w:val="20"/>
              </w:rPr>
              <w:t>82-68</w:t>
            </w:r>
          </w:p>
        </w:tc>
        <w:tc>
          <w:tcPr>
            <w:tcW w:w="380" w:type="pct"/>
            <w:vAlign w:val="center"/>
          </w:tcPr>
          <w:p w:rsidR="00D435EB" w:rsidRPr="007109F7" w:rsidRDefault="00D435EB" w:rsidP="00D435EB">
            <w:pPr>
              <w:jc w:val="center"/>
              <w:rPr>
                <w:w w:val="105"/>
                <w:sz w:val="20"/>
                <w:szCs w:val="20"/>
              </w:rPr>
            </w:pPr>
            <w:r w:rsidRPr="007109F7">
              <w:rPr>
                <w:w w:val="105"/>
                <w:sz w:val="20"/>
                <w:szCs w:val="20"/>
              </w:rPr>
              <w:t>67-54</w:t>
            </w:r>
          </w:p>
        </w:tc>
        <w:tc>
          <w:tcPr>
            <w:tcW w:w="380" w:type="pct"/>
            <w:vAlign w:val="center"/>
          </w:tcPr>
          <w:p w:rsidR="00D435EB" w:rsidRPr="007109F7" w:rsidRDefault="00D435EB" w:rsidP="00D435EB">
            <w:pPr>
              <w:jc w:val="center"/>
              <w:rPr>
                <w:w w:val="105"/>
                <w:sz w:val="20"/>
                <w:szCs w:val="20"/>
              </w:rPr>
            </w:pPr>
            <w:r w:rsidRPr="007109F7">
              <w:rPr>
                <w:w w:val="105"/>
                <w:sz w:val="20"/>
                <w:szCs w:val="20"/>
              </w:rPr>
              <w:t>53-45</w:t>
            </w:r>
          </w:p>
        </w:tc>
        <w:tc>
          <w:tcPr>
            <w:tcW w:w="380" w:type="pct"/>
            <w:vAlign w:val="center"/>
          </w:tcPr>
          <w:p w:rsidR="00D435EB" w:rsidRPr="007109F7" w:rsidRDefault="00D435EB" w:rsidP="00D435EB">
            <w:pPr>
              <w:jc w:val="center"/>
              <w:rPr>
                <w:w w:val="105"/>
                <w:sz w:val="20"/>
                <w:szCs w:val="20"/>
              </w:rPr>
            </w:pPr>
            <w:r w:rsidRPr="007109F7">
              <w:rPr>
                <w:w w:val="105"/>
                <w:sz w:val="20"/>
                <w:szCs w:val="20"/>
              </w:rPr>
              <w:t>44-33</w:t>
            </w:r>
          </w:p>
        </w:tc>
        <w:tc>
          <w:tcPr>
            <w:tcW w:w="400" w:type="pct"/>
            <w:vAlign w:val="center"/>
          </w:tcPr>
          <w:p w:rsidR="00D435EB" w:rsidRPr="007109F7" w:rsidRDefault="00D435EB" w:rsidP="00D435EB">
            <w:pPr>
              <w:ind w:firstLine="72"/>
              <w:jc w:val="center"/>
              <w:rPr>
                <w:w w:val="105"/>
                <w:sz w:val="20"/>
                <w:szCs w:val="20"/>
              </w:rPr>
            </w:pPr>
            <w:r w:rsidRPr="007109F7">
              <w:rPr>
                <w:w w:val="105"/>
                <w:sz w:val="20"/>
                <w:szCs w:val="20"/>
              </w:rPr>
              <w:t>32-26</w:t>
            </w:r>
          </w:p>
        </w:tc>
        <w:tc>
          <w:tcPr>
            <w:tcW w:w="389" w:type="pct"/>
            <w:vAlign w:val="center"/>
          </w:tcPr>
          <w:p w:rsidR="00D435EB" w:rsidRPr="007109F7" w:rsidRDefault="00D435EB" w:rsidP="00D435EB">
            <w:pPr>
              <w:jc w:val="center"/>
              <w:rPr>
                <w:w w:val="105"/>
                <w:sz w:val="20"/>
                <w:szCs w:val="20"/>
              </w:rPr>
            </w:pPr>
            <w:r w:rsidRPr="007109F7">
              <w:rPr>
                <w:w w:val="105"/>
                <w:sz w:val="20"/>
                <w:szCs w:val="20"/>
              </w:rPr>
              <w:t>25-19</w:t>
            </w:r>
          </w:p>
        </w:tc>
        <w:tc>
          <w:tcPr>
            <w:tcW w:w="362" w:type="pct"/>
            <w:vAlign w:val="center"/>
          </w:tcPr>
          <w:p w:rsidR="00D435EB" w:rsidRPr="007109F7" w:rsidRDefault="00D435EB" w:rsidP="00D435EB">
            <w:pPr>
              <w:jc w:val="center"/>
              <w:rPr>
                <w:w w:val="105"/>
                <w:sz w:val="20"/>
                <w:szCs w:val="20"/>
              </w:rPr>
            </w:pPr>
            <w:r w:rsidRPr="007109F7">
              <w:rPr>
                <w:w w:val="105"/>
                <w:sz w:val="20"/>
                <w:szCs w:val="20"/>
              </w:rPr>
              <w:t>15-18</w:t>
            </w:r>
          </w:p>
        </w:tc>
        <w:tc>
          <w:tcPr>
            <w:tcW w:w="437" w:type="pct"/>
            <w:vAlign w:val="center"/>
          </w:tcPr>
          <w:p w:rsidR="00D435EB" w:rsidRPr="007109F7" w:rsidRDefault="00D435EB" w:rsidP="00D435EB">
            <w:pPr>
              <w:jc w:val="center"/>
              <w:rPr>
                <w:w w:val="105"/>
                <w:sz w:val="20"/>
                <w:szCs w:val="20"/>
              </w:rPr>
            </w:pPr>
            <w:r w:rsidRPr="007109F7">
              <w:rPr>
                <w:w w:val="105"/>
                <w:sz w:val="20"/>
                <w:szCs w:val="20"/>
              </w:rPr>
              <w:t>14 и &lt;</w:t>
            </w:r>
          </w:p>
        </w:tc>
      </w:tr>
      <w:tr w:rsidR="00D435EB" w:rsidRPr="00537B34" w:rsidTr="00B35DAC">
        <w:trPr>
          <w:trHeight w:val="148"/>
          <w:jc w:val="center"/>
        </w:trPr>
        <w:tc>
          <w:tcPr>
            <w:tcW w:w="1077" w:type="pct"/>
          </w:tcPr>
          <w:p w:rsidR="00D435EB" w:rsidRPr="007109F7" w:rsidRDefault="00D435EB" w:rsidP="00D435EB">
            <w:pPr>
              <w:rPr>
                <w:w w:val="105"/>
              </w:rPr>
            </w:pPr>
            <w:r w:rsidRPr="007109F7">
              <w:rPr>
                <w:w w:val="105"/>
              </w:rPr>
              <w:t>Баллы по методике</w:t>
            </w:r>
          </w:p>
        </w:tc>
        <w:tc>
          <w:tcPr>
            <w:tcW w:w="393" w:type="pct"/>
          </w:tcPr>
          <w:p w:rsidR="00D435EB" w:rsidRPr="007109F7" w:rsidRDefault="00D435EB" w:rsidP="00D435EB">
            <w:pPr>
              <w:ind w:firstLine="540"/>
              <w:jc w:val="center"/>
              <w:rPr>
                <w:w w:val="105"/>
                <w:sz w:val="20"/>
                <w:szCs w:val="20"/>
              </w:rPr>
            </w:pPr>
          </w:p>
        </w:tc>
        <w:tc>
          <w:tcPr>
            <w:tcW w:w="372" w:type="pct"/>
          </w:tcPr>
          <w:p w:rsidR="00D435EB" w:rsidRPr="007109F7" w:rsidRDefault="00D435EB" w:rsidP="00D435EB">
            <w:pPr>
              <w:ind w:firstLine="540"/>
              <w:jc w:val="center"/>
              <w:rPr>
                <w:w w:val="105"/>
                <w:sz w:val="20"/>
                <w:szCs w:val="20"/>
              </w:rPr>
            </w:pPr>
          </w:p>
        </w:tc>
        <w:tc>
          <w:tcPr>
            <w:tcW w:w="429" w:type="pct"/>
          </w:tcPr>
          <w:p w:rsidR="00D435EB" w:rsidRPr="007109F7" w:rsidRDefault="00D435EB" w:rsidP="00D435EB">
            <w:pPr>
              <w:ind w:firstLine="540"/>
              <w:jc w:val="center"/>
              <w:rPr>
                <w:w w:val="105"/>
                <w:sz w:val="20"/>
                <w:szCs w:val="20"/>
              </w:rPr>
            </w:pPr>
          </w:p>
        </w:tc>
        <w:tc>
          <w:tcPr>
            <w:tcW w:w="380" w:type="pct"/>
          </w:tcPr>
          <w:p w:rsidR="00D435EB" w:rsidRPr="007109F7" w:rsidRDefault="00D435EB" w:rsidP="00D435EB">
            <w:pPr>
              <w:ind w:firstLine="540"/>
              <w:jc w:val="center"/>
              <w:rPr>
                <w:w w:val="105"/>
                <w:sz w:val="20"/>
                <w:szCs w:val="20"/>
              </w:rPr>
            </w:pPr>
          </w:p>
        </w:tc>
        <w:tc>
          <w:tcPr>
            <w:tcW w:w="380" w:type="pct"/>
          </w:tcPr>
          <w:p w:rsidR="00D435EB" w:rsidRPr="007109F7" w:rsidRDefault="00D435EB" w:rsidP="00D435EB">
            <w:pPr>
              <w:ind w:firstLine="540"/>
              <w:jc w:val="center"/>
              <w:rPr>
                <w:w w:val="105"/>
                <w:sz w:val="20"/>
                <w:szCs w:val="20"/>
              </w:rPr>
            </w:pPr>
          </w:p>
        </w:tc>
        <w:tc>
          <w:tcPr>
            <w:tcW w:w="380" w:type="pct"/>
          </w:tcPr>
          <w:p w:rsidR="00D435EB" w:rsidRPr="007109F7" w:rsidRDefault="00D435EB" w:rsidP="00D435EB">
            <w:pPr>
              <w:ind w:firstLine="540"/>
              <w:jc w:val="center"/>
              <w:rPr>
                <w:w w:val="105"/>
                <w:sz w:val="20"/>
                <w:szCs w:val="20"/>
              </w:rPr>
            </w:pPr>
          </w:p>
        </w:tc>
        <w:tc>
          <w:tcPr>
            <w:tcW w:w="400" w:type="pct"/>
          </w:tcPr>
          <w:p w:rsidR="00D435EB" w:rsidRPr="007109F7" w:rsidRDefault="00D435EB" w:rsidP="00D435EB">
            <w:pPr>
              <w:ind w:firstLine="540"/>
              <w:jc w:val="center"/>
              <w:rPr>
                <w:w w:val="105"/>
                <w:sz w:val="20"/>
                <w:szCs w:val="20"/>
              </w:rPr>
            </w:pPr>
          </w:p>
        </w:tc>
        <w:tc>
          <w:tcPr>
            <w:tcW w:w="389" w:type="pct"/>
          </w:tcPr>
          <w:p w:rsidR="00D435EB" w:rsidRPr="007109F7" w:rsidRDefault="00D435EB" w:rsidP="00D435EB">
            <w:pPr>
              <w:ind w:firstLine="540"/>
              <w:jc w:val="center"/>
              <w:rPr>
                <w:w w:val="105"/>
                <w:sz w:val="20"/>
                <w:szCs w:val="20"/>
              </w:rPr>
            </w:pPr>
          </w:p>
        </w:tc>
        <w:tc>
          <w:tcPr>
            <w:tcW w:w="362" w:type="pct"/>
          </w:tcPr>
          <w:p w:rsidR="00D435EB" w:rsidRPr="007109F7" w:rsidRDefault="00D435EB" w:rsidP="00D435EB">
            <w:pPr>
              <w:ind w:firstLine="540"/>
              <w:jc w:val="center"/>
              <w:rPr>
                <w:w w:val="105"/>
                <w:sz w:val="20"/>
                <w:szCs w:val="20"/>
              </w:rPr>
            </w:pPr>
          </w:p>
        </w:tc>
        <w:tc>
          <w:tcPr>
            <w:tcW w:w="437" w:type="pct"/>
          </w:tcPr>
          <w:p w:rsidR="00D435EB" w:rsidRPr="007109F7" w:rsidRDefault="00D435EB" w:rsidP="00D435EB">
            <w:pPr>
              <w:ind w:firstLine="540"/>
              <w:jc w:val="center"/>
              <w:rPr>
                <w:w w:val="105"/>
                <w:sz w:val="20"/>
                <w:szCs w:val="20"/>
              </w:rPr>
            </w:pPr>
          </w:p>
        </w:tc>
      </w:tr>
    </w:tbl>
    <w:p w:rsidR="00D435EB" w:rsidRPr="00537B34" w:rsidRDefault="00D435EB" w:rsidP="00D435EB">
      <w:pPr>
        <w:ind w:firstLine="540"/>
        <w:rPr>
          <w:i/>
          <w:w w:val="105"/>
          <w:sz w:val="28"/>
          <w:szCs w:val="28"/>
        </w:rPr>
      </w:pPr>
    </w:p>
    <w:p w:rsidR="00D435EB" w:rsidRPr="00537B34" w:rsidRDefault="00D435EB" w:rsidP="00D435EB">
      <w:pPr>
        <w:ind w:firstLine="540"/>
        <w:jc w:val="both"/>
        <w:rPr>
          <w:w w:val="105"/>
          <w:sz w:val="28"/>
          <w:szCs w:val="28"/>
        </w:rPr>
      </w:pPr>
      <w:r w:rsidRPr="00537B34">
        <w:rPr>
          <w:b/>
          <w:w w:val="105"/>
          <w:sz w:val="28"/>
          <w:szCs w:val="28"/>
        </w:rPr>
        <w:t>Интерпретация.</w:t>
      </w:r>
      <w:r w:rsidR="00F17A3B">
        <w:rPr>
          <w:b/>
          <w:w w:val="105"/>
          <w:sz w:val="28"/>
          <w:szCs w:val="28"/>
        </w:rPr>
        <w:t xml:space="preserve"> </w:t>
      </w:r>
      <w:r w:rsidRPr="00537B34">
        <w:rPr>
          <w:w w:val="105"/>
          <w:sz w:val="28"/>
          <w:szCs w:val="28"/>
        </w:rPr>
        <w:t>Показатели, соответствующие 1-2 стенам, говорят о высокой склонности к девиантному поведению; показатели, соответствующие 3-7 стенам, - о значительной предрасположенности; показатели, соответствующие 9-10 стенам, - о низкой склонности (или отсутствии) к девиантному поведению.</w:t>
      </w:r>
    </w:p>
    <w:p w:rsidR="00D435EB" w:rsidRPr="00537B34" w:rsidRDefault="00D435EB" w:rsidP="00D435EB">
      <w:pPr>
        <w:ind w:firstLine="540"/>
        <w:jc w:val="both"/>
        <w:rPr>
          <w:w w:val="105"/>
          <w:sz w:val="28"/>
          <w:szCs w:val="28"/>
        </w:rPr>
      </w:pPr>
      <w:r w:rsidRPr="00537B34">
        <w:rPr>
          <w:color w:val="000000"/>
          <w:w w:val="105"/>
          <w:sz w:val="28"/>
          <w:szCs w:val="28"/>
        </w:rPr>
        <w:tab/>
      </w:r>
      <w:r w:rsidRPr="00537B34">
        <w:rPr>
          <w:b/>
          <w:color w:val="000000"/>
          <w:w w:val="105"/>
          <w:sz w:val="28"/>
          <w:szCs w:val="28"/>
        </w:rPr>
        <w:t>Уровень склонности к аддиктивному поведению (шкала АДП)</w:t>
      </w:r>
      <w:r w:rsidRPr="00537B34">
        <w:rPr>
          <w:color w:val="000000"/>
          <w:w w:val="105"/>
          <w:sz w:val="28"/>
          <w:szCs w:val="28"/>
        </w:rPr>
        <w:t xml:space="preserve"> оценивается по следующим номерам вопросов: </w:t>
      </w:r>
      <w:r w:rsidRPr="00537B34">
        <w:rPr>
          <w:color w:val="000000"/>
          <w:w w:val="105"/>
          <w:sz w:val="28"/>
          <w:szCs w:val="28"/>
        </w:rPr>
        <w:tab/>
        <w:t>4,8, 12, 13, 15, 20, 26, 28, 31, 34, 35, 37, 38, 41, 45, 47, 48, 52, 53, 55, 56, 60.</w:t>
      </w:r>
    </w:p>
    <w:p w:rsidR="00D435EB" w:rsidRPr="00537B34" w:rsidRDefault="00D435EB" w:rsidP="00D435EB">
      <w:pPr>
        <w:ind w:firstLine="540"/>
        <w:jc w:val="both"/>
        <w:rPr>
          <w:w w:val="105"/>
          <w:sz w:val="28"/>
          <w:szCs w:val="28"/>
        </w:rPr>
      </w:pPr>
      <w:r w:rsidRPr="00537B34">
        <w:rPr>
          <w:color w:val="000000"/>
          <w:w w:val="105"/>
          <w:sz w:val="28"/>
          <w:szCs w:val="28"/>
        </w:rPr>
        <w:tab/>
      </w:r>
      <w:r w:rsidRPr="00537B34">
        <w:rPr>
          <w:b/>
          <w:color w:val="000000"/>
          <w:w w:val="105"/>
          <w:sz w:val="28"/>
          <w:szCs w:val="28"/>
        </w:rPr>
        <w:t xml:space="preserve">Уровень склонности к делинквентному поведению (шкала ДП) </w:t>
      </w:r>
      <w:r w:rsidRPr="00537B34">
        <w:rPr>
          <w:color w:val="000000"/>
          <w:w w:val="105"/>
          <w:sz w:val="28"/>
          <w:szCs w:val="28"/>
        </w:rPr>
        <w:t>оценивается по следующим номерам вопросов: 7, 10, 14. 17, 19, 21, 22, 23, 25, 27, 32, 43, 50, 51 ,57, 58.</w:t>
      </w:r>
    </w:p>
    <w:p w:rsidR="00D435EB" w:rsidRPr="00537B34" w:rsidRDefault="00D435EB" w:rsidP="00D435EB">
      <w:pPr>
        <w:ind w:firstLine="540"/>
        <w:jc w:val="both"/>
        <w:rPr>
          <w:color w:val="000000"/>
          <w:w w:val="105"/>
          <w:sz w:val="28"/>
          <w:szCs w:val="28"/>
        </w:rPr>
      </w:pPr>
      <w:r w:rsidRPr="00537B34">
        <w:rPr>
          <w:color w:val="000000"/>
          <w:w w:val="105"/>
          <w:sz w:val="28"/>
          <w:szCs w:val="28"/>
        </w:rPr>
        <w:tab/>
      </w:r>
      <w:r w:rsidRPr="00537B34">
        <w:rPr>
          <w:b/>
          <w:color w:val="000000"/>
          <w:w w:val="105"/>
          <w:sz w:val="28"/>
          <w:szCs w:val="28"/>
        </w:rPr>
        <w:t>Уровень суицидальной предрасположенности (шкала СР)</w:t>
      </w:r>
      <w:r w:rsidRPr="00537B34">
        <w:rPr>
          <w:color w:val="000000"/>
          <w:w w:val="105"/>
          <w:sz w:val="28"/>
          <w:szCs w:val="28"/>
        </w:rPr>
        <w:t xml:space="preserve"> оценивается по следующим номерам вопросов: 2, 5, 11, 24, 30, 36, 42, 44, 54, 59.</w:t>
      </w:r>
    </w:p>
    <w:p w:rsidR="00D435EB" w:rsidRPr="00537B34" w:rsidRDefault="00D435EB" w:rsidP="00402541">
      <w:pPr>
        <w:ind w:firstLine="540"/>
        <w:jc w:val="both"/>
        <w:rPr>
          <w:color w:val="000000"/>
          <w:w w:val="105"/>
          <w:sz w:val="28"/>
          <w:szCs w:val="28"/>
        </w:rPr>
      </w:pPr>
      <w:r w:rsidRPr="00537B34">
        <w:rPr>
          <w:color w:val="000000"/>
          <w:w w:val="105"/>
          <w:sz w:val="28"/>
          <w:szCs w:val="28"/>
        </w:rPr>
        <w:tab/>
        <w:t>При дальнейшей обработке «сырые» значения по отдельным шкалам суммируются, определяется суммарный балл (склонность к девиантным формам поведения), который затем переводится в 10-балльную шкалу нормального распределения (стены) и условные категории профессиональной пригодности (см. таблицу).</w:t>
      </w:r>
    </w:p>
    <w:p w:rsidR="00D435EB" w:rsidRPr="00537B34" w:rsidRDefault="00D435EB" w:rsidP="00D435EB">
      <w:pPr>
        <w:ind w:firstLine="540"/>
        <w:jc w:val="center"/>
        <w:rPr>
          <w:b/>
          <w:w w:val="105"/>
          <w:sz w:val="28"/>
          <w:szCs w:val="28"/>
        </w:rPr>
      </w:pPr>
      <w:r w:rsidRPr="00537B34">
        <w:rPr>
          <w:b/>
          <w:w w:val="105"/>
          <w:sz w:val="28"/>
          <w:szCs w:val="28"/>
        </w:rPr>
        <w:t>Бланк для ответов</w:t>
      </w:r>
    </w:p>
    <w:p w:rsidR="00D435EB" w:rsidRPr="00537B34" w:rsidRDefault="00D435EB" w:rsidP="00D435EB">
      <w:pPr>
        <w:ind w:firstLine="540"/>
        <w:jc w:val="center"/>
        <w:rPr>
          <w:b/>
          <w:w w:val="105"/>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877"/>
        <w:gridCol w:w="877"/>
        <w:gridCol w:w="877"/>
        <w:gridCol w:w="878"/>
        <w:gridCol w:w="877"/>
        <w:gridCol w:w="877"/>
        <w:gridCol w:w="877"/>
        <w:gridCol w:w="877"/>
        <w:gridCol w:w="878"/>
      </w:tblGrid>
      <w:tr w:rsidR="00D435EB" w:rsidRPr="00537B34" w:rsidTr="002B6AAB">
        <w:trPr>
          <w:trHeight w:val="339"/>
          <w:jc w:val="center"/>
        </w:trPr>
        <w:tc>
          <w:tcPr>
            <w:tcW w:w="877" w:type="dxa"/>
            <w:shd w:val="clear" w:color="auto" w:fill="auto"/>
            <w:vAlign w:val="center"/>
          </w:tcPr>
          <w:p w:rsidR="00D435EB" w:rsidRPr="002B6AAB" w:rsidRDefault="00D435EB" w:rsidP="002B6AAB">
            <w:pPr>
              <w:contextualSpacing/>
              <w:jc w:val="center"/>
              <w:rPr>
                <w:b/>
              </w:rPr>
            </w:pPr>
            <w:r w:rsidRPr="002B6AAB">
              <w:rPr>
                <w:b/>
              </w:rPr>
              <w:t>№</w:t>
            </w:r>
          </w:p>
        </w:tc>
        <w:tc>
          <w:tcPr>
            <w:tcW w:w="877" w:type="dxa"/>
            <w:shd w:val="clear" w:color="auto" w:fill="auto"/>
            <w:vAlign w:val="center"/>
          </w:tcPr>
          <w:p w:rsidR="00D435EB" w:rsidRPr="002B6AAB" w:rsidRDefault="00D435EB" w:rsidP="002B6AAB">
            <w:pPr>
              <w:contextualSpacing/>
              <w:jc w:val="center"/>
              <w:rPr>
                <w:b/>
              </w:rPr>
            </w:pPr>
            <w:r w:rsidRPr="002B6AAB">
              <w:rPr>
                <w:b/>
              </w:rPr>
              <w:t>0</w:t>
            </w:r>
          </w:p>
        </w:tc>
        <w:tc>
          <w:tcPr>
            <w:tcW w:w="877" w:type="dxa"/>
            <w:shd w:val="clear" w:color="auto" w:fill="auto"/>
            <w:vAlign w:val="center"/>
          </w:tcPr>
          <w:p w:rsidR="00D435EB" w:rsidRPr="002B6AAB" w:rsidRDefault="00D435EB" w:rsidP="002B6AAB">
            <w:pPr>
              <w:contextualSpacing/>
              <w:jc w:val="center"/>
              <w:rPr>
                <w:b/>
              </w:rPr>
            </w:pPr>
            <w:r w:rsidRPr="002B6AAB">
              <w:rPr>
                <w:b/>
              </w:rPr>
              <w:t>1</w:t>
            </w:r>
          </w:p>
        </w:tc>
        <w:tc>
          <w:tcPr>
            <w:tcW w:w="877" w:type="dxa"/>
            <w:shd w:val="clear" w:color="auto" w:fill="auto"/>
            <w:vAlign w:val="center"/>
          </w:tcPr>
          <w:p w:rsidR="00D435EB" w:rsidRPr="002B6AAB" w:rsidRDefault="00D435EB" w:rsidP="002B6AAB">
            <w:pPr>
              <w:contextualSpacing/>
              <w:jc w:val="center"/>
              <w:rPr>
                <w:b/>
              </w:rPr>
            </w:pPr>
            <w:r w:rsidRPr="002B6AAB">
              <w:rPr>
                <w:b/>
              </w:rPr>
              <w:t>2</w:t>
            </w:r>
          </w:p>
        </w:tc>
        <w:tc>
          <w:tcPr>
            <w:tcW w:w="878" w:type="dxa"/>
            <w:shd w:val="clear" w:color="auto" w:fill="auto"/>
            <w:vAlign w:val="center"/>
          </w:tcPr>
          <w:p w:rsidR="00D435EB" w:rsidRPr="002B6AAB" w:rsidRDefault="00D435EB" w:rsidP="002B6AAB">
            <w:pPr>
              <w:contextualSpacing/>
              <w:jc w:val="center"/>
              <w:rPr>
                <w:b/>
              </w:rPr>
            </w:pPr>
            <w:r w:rsidRPr="002B6AAB">
              <w:rPr>
                <w:b/>
              </w:rPr>
              <w:t>3</w:t>
            </w:r>
          </w:p>
        </w:tc>
        <w:tc>
          <w:tcPr>
            <w:tcW w:w="877" w:type="dxa"/>
            <w:shd w:val="clear" w:color="auto" w:fill="auto"/>
            <w:vAlign w:val="center"/>
          </w:tcPr>
          <w:p w:rsidR="00D435EB" w:rsidRPr="002B6AAB" w:rsidRDefault="00D435EB" w:rsidP="002B6AAB">
            <w:pPr>
              <w:contextualSpacing/>
              <w:jc w:val="center"/>
              <w:rPr>
                <w:b/>
              </w:rPr>
            </w:pPr>
            <w:r w:rsidRPr="002B6AAB">
              <w:rPr>
                <w:b/>
              </w:rPr>
              <w:t>№</w:t>
            </w:r>
          </w:p>
        </w:tc>
        <w:tc>
          <w:tcPr>
            <w:tcW w:w="877" w:type="dxa"/>
            <w:shd w:val="clear" w:color="auto" w:fill="auto"/>
            <w:vAlign w:val="center"/>
          </w:tcPr>
          <w:p w:rsidR="00D435EB" w:rsidRPr="002B6AAB" w:rsidRDefault="00D435EB" w:rsidP="002B6AAB">
            <w:pPr>
              <w:contextualSpacing/>
              <w:jc w:val="center"/>
              <w:rPr>
                <w:b/>
              </w:rPr>
            </w:pPr>
            <w:r w:rsidRPr="002B6AAB">
              <w:rPr>
                <w:b/>
              </w:rPr>
              <w:t>0</w:t>
            </w:r>
          </w:p>
        </w:tc>
        <w:tc>
          <w:tcPr>
            <w:tcW w:w="877" w:type="dxa"/>
            <w:shd w:val="clear" w:color="auto" w:fill="auto"/>
            <w:vAlign w:val="center"/>
          </w:tcPr>
          <w:p w:rsidR="00D435EB" w:rsidRPr="002B6AAB" w:rsidRDefault="00D435EB" w:rsidP="002B6AAB">
            <w:pPr>
              <w:contextualSpacing/>
              <w:jc w:val="center"/>
              <w:rPr>
                <w:b/>
              </w:rPr>
            </w:pPr>
            <w:r w:rsidRPr="002B6AAB">
              <w:rPr>
                <w:b/>
              </w:rPr>
              <w:t>1</w:t>
            </w:r>
          </w:p>
        </w:tc>
        <w:tc>
          <w:tcPr>
            <w:tcW w:w="877" w:type="dxa"/>
            <w:shd w:val="clear" w:color="auto" w:fill="auto"/>
            <w:vAlign w:val="center"/>
          </w:tcPr>
          <w:p w:rsidR="00D435EB" w:rsidRPr="002B6AAB" w:rsidRDefault="00D435EB" w:rsidP="002B6AAB">
            <w:pPr>
              <w:contextualSpacing/>
              <w:jc w:val="center"/>
              <w:rPr>
                <w:b/>
              </w:rPr>
            </w:pPr>
            <w:r w:rsidRPr="002B6AAB">
              <w:rPr>
                <w:b/>
              </w:rPr>
              <w:t>2</w:t>
            </w:r>
          </w:p>
        </w:tc>
        <w:tc>
          <w:tcPr>
            <w:tcW w:w="878" w:type="dxa"/>
            <w:shd w:val="clear" w:color="auto" w:fill="auto"/>
            <w:vAlign w:val="center"/>
          </w:tcPr>
          <w:p w:rsidR="00D435EB" w:rsidRPr="002B6AAB" w:rsidRDefault="00D435EB" w:rsidP="002B6AAB">
            <w:pPr>
              <w:contextualSpacing/>
              <w:jc w:val="center"/>
              <w:rPr>
                <w:b/>
              </w:rPr>
            </w:pPr>
            <w:r w:rsidRPr="002B6AAB">
              <w:rPr>
                <w:b/>
              </w:rPr>
              <w:t>3</w:t>
            </w: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25</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2</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26</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3</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27</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4</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28</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5</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29</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6</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30</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7</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31</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8</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32</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9</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33</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10</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34</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11</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35</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12</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36</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13</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37</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14</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38</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15</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39</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16</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40</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17</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41</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18</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42</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19</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43</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20</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44</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21</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45</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22</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46</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23</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47</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r w:rsidR="00D435EB" w:rsidRPr="00537B34" w:rsidTr="002B6AAB">
        <w:trPr>
          <w:jc w:val="center"/>
        </w:trPr>
        <w:tc>
          <w:tcPr>
            <w:tcW w:w="877" w:type="dxa"/>
            <w:shd w:val="clear" w:color="auto" w:fill="auto"/>
          </w:tcPr>
          <w:p w:rsidR="00D435EB" w:rsidRPr="00102D9C" w:rsidRDefault="00D435EB" w:rsidP="002B6AAB">
            <w:pPr>
              <w:contextualSpacing/>
              <w:jc w:val="center"/>
            </w:pPr>
            <w:r w:rsidRPr="00102D9C">
              <w:t>24</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r w:rsidRPr="00102D9C">
              <w:t>48</w:t>
            </w: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7" w:type="dxa"/>
            <w:shd w:val="clear" w:color="auto" w:fill="auto"/>
          </w:tcPr>
          <w:p w:rsidR="00D435EB" w:rsidRPr="00102D9C" w:rsidRDefault="00D435EB" w:rsidP="002B6AAB">
            <w:pPr>
              <w:contextualSpacing/>
              <w:jc w:val="center"/>
            </w:pPr>
          </w:p>
        </w:tc>
        <w:tc>
          <w:tcPr>
            <w:tcW w:w="878" w:type="dxa"/>
            <w:shd w:val="clear" w:color="auto" w:fill="auto"/>
          </w:tcPr>
          <w:p w:rsidR="00D435EB" w:rsidRPr="00102D9C" w:rsidRDefault="00D435EB" w:rsidP="002B6AAB">
            <w:pPr>
              <w:contextualSpacing/>
              <w:jc w:val="center"/>
            </w:pPr>
          </w:p>
        </w:tc>
      </w:tr>
    </w:tbl>
    <w:p w:rsidR="00D435EB" w:rsidRPr="00537B34" w:rsidRDefault="00D435EB" w:rsidP="00D435EB">
      <w:pPr>
        <w:jc w:val="both"/>
        <w:rPr>
          <w:sz w:val="28"/>
          <w:szCs w:val="28"/>
        </w:rPr>
      </w:pPr>
    </w:p>
    <w:p w:rsidR="00D435EB" w:rsidRPr="002B6AAB" w:rsidRDefault="00D435EB" w:rsidP="00D435EB">
      <w:pPr>
        <w:ind w:firstLine="708"/>
        <w:contextualSpacing/>
        <w:jc w:val="both"/>
        <w:rPr>
          <w:rFonts w:eastAsia="Calibri"/>
          <w:b/>
          <w:sz w:val="28"/>
          <w:szCs w:val="28"/>
          <w:lang w:eastAsia="en-US"/>
        </w:rPr>
      </w:pPr>
    </w:p>
    <w:p w:rsidR="00D435EB" w:rsidRPr="002B6AAB" w:rsidRDefault="007119DF" w:rsidP="00B35DAC">
      <w:pPr>
        <w:tabs>
          <w:tab w:val="left" w:pos="426"/>
        </w:tabs>
        <w:ind w:firstLine="709"/>
        <w:contextualSpacing/>
        <w:jc w:val="both"/>
        <w:rPr>
          <w:rFonts w:eastAsia="Calibri"/>
          <w:sz w:val="28"/>
          <w:szCs w:val="28"/>
          <w:lang w:eastAsia="en-US"/>
        </w:rPr>
      </w:pPr>
      <w:r w:rsidRPr="002B6AAB">
        <w:rPr>
          <w:rFonts w:eastAsia="Calibri"/>
          <w:sz w:val="28"/>
          <w:szCs w:val="28"/>
          <w:lang w:eastAsia="en-US"/>
        </w:rPr>
        <w:t>2.2.3.</w:t>
      </w:r>
      <w:r w:rsidRPr="002B6AAB">
        <w:rPr>
          <w:rFonts w:eastAsia="Calibri"/>
          <w:b/>
          <w:sz w:val="28"/>
          <w:szCs w:val="28"/>
          <w:lang w:eastAsia="en-US"/>
        </w:rPr>
        <w:t xml:space="preserve"> </w:t>
      </w:r>
      <w:r w:rsidR="00D435EB" w:rsidRPr="002B6AAB">
        <w:rPr>
          <w:rFonts w:eastAsia="Calibri"/>
          <w:b/>
          <w:sz w:val="28"/>
          <w:szCs w:val="28"/>
          <w:lang w:eastAsia="en-US"/>
        </w:rPr>
        <w:t>Методика исследования динамики риска аддиктивного поведения</w:t>
      </w:r>
      <w:r w:rsidR="00B35DAC" w:rsidRPr="002B6AAB">
        <w:rPr>
          <w:rFonts w:eastAsia="Calibri"/>
          <w:b/>
          <w:sz w:val="28"/>
          <w:szCs w:val="28"/>
          <w:lang w:eastAsia="en-US"/>
        </w:rPr>
        <w:t xml:space="preserve"> </w:t>
      </w:r>
      <w:r w:rsidR="00D435EB" w:rsidRPr="002B6AAB">
        <w:rPr>
          <w:rFonts w:eastAsia="Calibri"/>
          <w:sz w:val="28"/>
          <w:szCs w:val="28"/>
          <w:lang w:eastAsia="en-US"/>
        </w:rPr>
        <w:t>(И.А. Кухаренко, М.В. Рычкова, Б.И. Хасан).</w:t>
      </w:r>
    </w:p>
    <w:p w:rsidR="00D435EB" w:rsidRPr="002B6AAB" w:rsidRDefault="00D435EB" w:rsidP="00402541">
      <w:pPr>
        <w:tabs>
          <w:tab w:val="left" w:pos="426"/>
        </w:tabs>
        <w:ind w:firstLine="709"/>
        <w:contextualSpacing/>
        <w:jc w:val="both"/>
        <w:rPr>
          <w:rFonts w:eastAsia="Calibri"/>
          <w:sz w:val="28"/>
          <w:szCs w:val="28"/>
          <w:lang w:eastAsia="en-US"/>
        </w:rPr>
      </w:pPr>
      <w:r w:rsidRPr="002B6AAB">
        <w:rPr>
          <w:rFonts w:eastAsia="Calibri"/>
          <w:sz w:val="28"/>
          <w:szCs w:val="28"/>
          <w:lang w:eastAsia="en-US"/>
        </w:rPr>
        <w:t xml:space="preserve">Опросник </w:t>
      </w:r>
      <w:r w:rsidR="00295F1D" w:rsidRPr="002B6AAB">
        <w:rPr>
          <w:rFonts w:eastAsia="Calibri"/>
          <w:sz w:val="28"/>
          <w:szCs w:val="28"/>
          <w:lang w:eastAsia="en-US"/>
        </w:rPr>
        <w:t xml:space="preserve">предназначен </w:t>
      </w:r>
      <w:r w:rsidRPr="002B6AAB">
        <w:rPr>
          <w:rFonts w:eastAsia="Calibri"/>
          <w:sz w:val="28"/>
          <w:szCs w:val="28"/>
          <w:lang w:eastAsia="en-US"/>
        </w:rPr>
        <w:t>для детей  14-16 лет, с учетом гендерных особенностей.</w:t>
      </w:r>
    </w:p>
    <w:p w:rsidR="00D435EB" w:rsidRPr="002B6AAB" w:rsidRDefault="00D435EB" w:rsidP="00D435EB">
      <w:pPr>
        <w:contextualSpacing/>
        <w:jc w:val="center"/>
        <w:rPr>
          <w:rFonts w:eastAsia="Calibri"/>
          <w:b/>
          <w:sz w:val="28"/>
          <w:szCs w:val="28"/>
          <w:lang w:eastAsia="en-US"/>
        </w:rPr>
      </w:pPr>
      <w:r w:rsidRPr="002B6AAB">
        <w:rPr>
          <w:rFonts w:eastAsia="Calibri"/>
          <w:b/>
          <w:sz w:val="28"/>
          <w:szCs w:val="28"/>
          <w:lang w:eastAsia="en-US"/>
        </w:rPr>
        <w:t>Ключ к опроснику</w:t>
      </w:r>
    </w:p>
    <w:p w:rsidR="00D435EB" w:rsidRPr="002B6AAB" w:rsidRDefault="00D435EB" w:rsidP="00D435EB">
      <w:pPr>
        <w:contextualSpacing/>
        <w:jc w:val="center"/>
        <w:rPr>
          <w:rFonts w:eastAsia="Calibri"/>
          <w:b/>
          <w:sz w:val="28"/>
          <w:szCs w:val="28"/>
          <w:lang w:eastAsia="en-US"/>
        </w:rPr>
      </w:pPr>
      <w:r w:rsidRPr="002B6AAB">
        <w:rPr>
          <w:rFonts w:eastAsia="Calibri"/>
          <w:b/>
          <w:sz w:val="28"/>
          <w:szCs w:val="28"/>
          <w:lang w:eastAsia="en-US"/>
        </w:rPr>
        <w:t xml:space="preserve">Первая часть </w:t>
      </w:r>
      <w:r w:rsidRPr="002B6AAB">
        <w:rPr>
          <w:rFonts w:eastAsia="Calibri"/>
          <w:sz w:val="28"/>
          <w:szCs w:val="28"/>
          <w:lang w:eastAsia="en-US"/>
        </w:rPr>
        <w:t>(общая для мальчиков и девочек).</w:t>
      </w:r>
    </w:p>
    <w:p w:rsidR="00D435EB" w:rsidRPr="002B6AAB" w:rsidRDefault="00D435EB" w:rsidP="00D435EB">
      <w:pPr>
        <w:contextualSpacing/>
        <w:jc w:val="center"/>
        <w:rPr>
          <w:rFonts w:eastAsia="Calibri"/>
          <w:b/>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720"/>
        <w:gridCol w:w="3191"/>
      </w:tblGrid>
      <w:tr w:rsidR="00D435EB" w:rsidRPr="00102D9C" w:rsidTr="002B6AAB">
        <w:trPr>
          <w:jc w:val="center"/>
        </w:trPr>
        <w:tc>
          <w:tcPr>
            <w:tcW w:w="2410" w:type="dxa"/>
            <w:shd w:val="clear" w:color="auto" w:fill="auto"/>
            <w:vAlign w:val="center"/>
          </w:tcPr>
          <w:p w:rsidR="00D435EB" w:rsidRPr="002B6AAB" w:rsidRDefault="00D435EB" w:rsidP="002B6AAB">
            <w:pPr>
              <w:spacing w:line="360" w:lineRule="auto"/>
              <w:contextualSpacing/>
              <w:jc w:val="center"/>
              <w:rPr>
                <w:rFonts w:eastAsia="Calibri"/>
                <w:b/>
                <w:lang w:eastAsia="en-US"/>
              </w:rPr>
            </w:pPr>
            <w:r w:rsidRPr="002B6AAB">
              <w:rPr>
                <w:rFonts w:eastAsia="Calibri"/>
                <w:b/>
                <w:lang w:eastAsia="en-US"/>
              </w:rPr>
              <w:t>Названия шкал</w:t>
            </w:r>
          </w:p>
        </w:tc>
        <w:tc>
          <w:tcPr>
            <w:tcW w:w="3720" w:type="dxa"/>
            <w:shd w:val="clear" w:color="auto" w:fill="auto"/>
            <w:vAlign w:val="center"/>
          </w:tcPr>
          <w:p w:rsidR="00D435EB" w:rsidRPr="002B6AAB" w:rsidRDefault="00D435EB" w:rsidP="002B6AAB">
            <w:pPr>
              <w:spacing w:line="360" w:lineRule="auto"/>
              <w:contextualSpacing/>
              <w:jc w:val="center"/>
              <w:rPr>
                <w:rFonts w:eastAsia="Calibri"/>
                <w:b/>
                <w:lang w:eastAsia="en-US"/>
              </w:rPr>
            </w:pPr>
            <w:r w:rsidRPr="002B6AAB">
              <w:rPr>
                <w:rFonts w:eastAsia="Calibri"/>
                <w:b/>
                <w:lang w:eastAsia="en-US"/>
              </w:rPr>
              <w:t>Интерес к наркотикам</w:t>
            </w:r>
          </w:p>
        </w:tc>
        <w:tc>
          <w:tcPr>
            <w:tcW w:w="3191" w:type="dxa"/>
            <w:shd w:val="clear" w:color="auto" w:fill="auto"/>
            <w:vAlign w:val="center"/>
          </w:tcPr>
          <w:p w:rsidR="00D435EB" w:rsidRPr="002B6AAB" w:rsidRDefault="00D435EB" w:rsidP="002B6AAB">
            <w:pPr>
              <w:spacing w:line="360" w:lineRule="auto"/>
              <w:contextualSpacing/>
              <w:jc w:val="center"/>
              <w:rPr>
                <w:rFonts w:eastAsia="Calibri"/>
                <w:b/>
                <w:lang w:eastAsia="en-US"/>
              </w:rPr>
            </w:pPr>
            <w:r w:rsidRPr="002B6AAB">
              <w:rPr>
                <w:rFonts w:eastAsia="Calibri"/>
                <w:b/>
                <w:lang w:eastAsia="en-US"/>
              </w:rPr>
              <w:t>Социальные установки</w:t>
            </w:r>
          </w:p>
        </w:tc>
      </w:tr>
      <w:tr w:rsidR="00D435EB" w:rsidRPr="00102D9C" w:rsidTr="002B6AAB">
        <w:trPr>
          <w:jc w:val="center"/>
        </w:trPr>
        <w:tc>
          <w:tcPr>
            <w:tcW w:w="2410" w:type="dxa"/>
            <w:shd w:val="clear" w:color="auto" w:fill="auto"/>
            <w:vAlign w:val="center"/>
          </w:tcPr>
          <w:p w:rsidR="00D435EB" w:rsidRPr="002B6AAB" w:rsidRDefault="00D435EB" w:rsidP="002B6AAB">
            <w:pPr>
              <w:spacing w:line="360" w:lineRule="auto"/>
              <w:contextualSpacing/>
              <w:jc w:val="center"/>
              <w:rPr>
                <w:rFonts w:eastAsia="Calibri"/>
                <w:b/>
                <w:lang w:eastAsia="en-US"/>
              </w:rPr>
            </w:pPr>
            <w:r w:rsidRPr="002B6AAB">
              <w:rPr>
                <w:rFonts w:eastAsia="Calibri"/>
                <w:b/>
                <w:lang w:eastAsia="en-US"/>
              </w:rPr>
              <w:t>№№ утверждений</w:t>
            </w:r>
          </w:p>
        </w:tc>
        <w:tc>
          <w:tcPr>
            <w:tcW w:w="3720" w:type="dxa"/>
            <w:shd w:val="clear" w:color="auto" w:fill="auto"/>
            <w:vAlign w:val="center"/>
          </w:tcPr>
          <w:p w:rsidR="00D435EB" w:rsidRPr="002B6AAB" w:rsidRDefault="00D435EB" w:rsidP="002B6AAB">
            <w:pPr>
              <w:spacing w:line="360" w:lineRule="auto"/>
              <w:contextualSpacing/>
              <w:jc w:val="center"/>
              <w:rPr>
                <w:rFonts w:eastAsia="Calibri"/>
                <w:lang w:eastAsia="en-US"/>
              </w:rPr>
            </w:pPr>
            <w:r w:rsidRPr="002B6AAB">
              <w:rPr>
                <w:rFonts w:eastAsia="Calibri"/>
                <w:lang w:eastAsia="en-US"/>
              </w:rPr>
              <w:t>2,3,5,6,8,9,11,12,14,15,17,19,21,23</w:t>
            </w:r>
          </w:p>
        </w:tc>
        <w:tc>
          <w:tcPr>
            <w:tcW w:w="3191" w:type="dxa"/>
            <w:shd w:val="clear" w:color="auto" w:fill="auto"/>
            <w:vAlign w:val="center"/>
          </w:tcPr>
          <w:p w:rsidR="00D435EB" w:rsidRPr="002B6AAB" w:rsidRDefault="00D435EB" w:rsidP="002B6AAB">
            <w:pPr>
              <w:spacing w:line="360" w:lineRule="auto"/>
              <w:contextualSpacing/>
              <w:jc w:val="center"/>
              <w:rPr>
                <w:rFonts w:eastAsia="Calibri"/>
                <w:lang w:eastAsia="en-US"/>
              </w:rPr>
            </w:pPr>
            <w:r w:rsidRPr="002B6AAB">
              <w:rPr>
                <w:rFonts w:eastAsia="Calibri"/>
                <w:lang w:eastAsia="en-US"/>
              </w:rPr>
              <w:t>1,4,7,10,13,16,18,20,22,24,25</w:t>
            </w:r>
          </w:p>
        </w:tc>
      </w:tr>
    </w:tbl>
    <w:p w:rsidR="00D435EB" w:rsidRPr="002B6AAB" w:rsidRDefault="00D435EB" w:rsidP="00D435EB">
      <w:pPr>
        <w:contextualSpacing/>
        <w:jc w:val="both"/>
        <w:rPr>
          <w:rFonts w:eastAsia="Calibri"/>
          <w:lang w:eastAsia="en-US"/>
        </w:rPr>
      </w:pP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Шкала интерес к наркотикам</w:t>
      </w:r>
      <w:r w:rsidRPr="002B6AAB">
        <w:rPr>
          <w:rFonts w:eastAsia="Calibri"/>
          <w:sz w:val="28"/>
          <w:szCs w:val="28"/>
          <w:lang w:eastAsia="en-US"/>
        </w:rPr>
        <w:t xml:space="preserve"> позволяет обнаружить разный характер интереса (осведомленность и установки) к области, связанной с наркотиками.</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Шкала «Социальные установки»</w:t>
      </w:r>
      <w:r w:rsidRPr="002B6AAB">
        <w:rPr>
          <w:rFonts w:eastAsia="Calibri"/>
          <w:sz w:val="28"/>
          <w:szCs w:val="28"/>
          <w:lang w:eastAsia="en-US"/>
        </w:rPr>
        <w:t xml:space="preserve"> обнаруживает наличие характеристик активного стремления к социально полезным действиям, увлеченности групповой работой, соревновательности, значимости для подростка социального одобрения или наоборот, равнодушия и отрицания просоциальных действий при тенденции совершать или одобрять асоциальные поступки.</w:t>
      </w: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 xml:space="preserve">Подсчитывается количество баллов, набранное по каждой шкале. Крайняя левая клетка соответствует 6 баллам, крайняя правая - 1 балл. Чем выше балл, тем выше интерес к наркотикам и тем боле одобряемы социальные установки к асоциальным поступкам. </w:t>
      </w: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 xml:space="preserve"> По первой шкале вычисляется процент: полученное количество баллов разделить на 84 и умножить на 100. Это процент интереса.</w:t>
      </w:r>
    </w:p>
    <w:p w:rsidR="00D435EB" w:rsidRPr="002B6AAB" w:rsidRDefault="00D435EB" w:rsidP="00D435EB">
      <w:pPr>
        <w:ind w:firstLine="708"/>
        <w:contextualSpacing/>
        <w:jc w:val="both"/>
        <w:rPr>
          <w:rFonts w:eastAsia="Calibri"/>
          <w:sz w:val="28"/>
          <w:szCs w:val="28"/>
          <w:lang w:eastAsia="en-US"/>
        </w:rPr>
      </w:pPr>
      <w:r w:rsidRPr="002B6AAB">
        <w:rPr>
          <w:rFonts w:eastAsia="Calibri"/>
          <w:sz w:val="28"/>
          <w:szCs w:val="28"/>
          <w:lang w:eastAsia="en-US"/>
        </w:rPr>
        <w:t xml:space="preserve">По второй шкале полученное количество баллов разделить на 66 и умножить на 100. </w:t>
      </w:r>
    </w:p>
    <w:p w:rsidR="00D435EB" w:rsidRPr="002B6AAB" w:rsidRDefault="00D435EB" w:rsidP="00D435EB">
      <w:pPr>
        <w:ind w:firstLine="708"/>
        <w:contextualSpacing/>
        <w:jc w:val="both"/>
        <w:rPr>
          <w:rFonts w:eastAsia="Calibri"/>
          <w:sz w:val="28"/>
          <w:szCs w:val="28"/>
          <w:lang w:eastAsia="en-US"/>
        </w:rPr>
      </w:pPr>
    </w:p>
    <w:p w:rsidR="00D435EB" w:rsidRPr="002B6AAB" w:rsidRDefault="00D435EB" w:rsidP="00D435EB">
      <w:pPr>
        <w:contextualSpacing/>
        <w:jc w:val="center"/>
        <w:rPr>
          <w:rFonts w:eastAsia="Calibri"/>
          <w:b/>
          <w:sz w:val="28"/>
          <w:szCs w:val="28"/>
          <w:lang w:eastAsia="en-US"/>
        </w:rPr>
      </w:pPr>
      <w:r w:rsidRPr="002B6AAB">
        <w:rPr>
          <w:rFonts w:eastAsia="Calibri"/>
          <w:b/>
          <w:sz w:val="28"/>
          <w:szCs w:val="28"/>
          <w:lang w:eastAsia="en-US"/>
        </w:rPr>
        <w:t>Ключ к опроснику</w:t>
      </w:r>
    </w:p>
    <w:p w:rsidR="00D435EB" w:rsidRPr="002B6AAB" w:rsidRDefault="00D435EB" w:rsidP="00D435EB">
      <w:pPr>
        <w:contextualSpacing/>
        <w:jc w:val="center"/>
        <w:rPr>
          <w:rFonts w:eastAsia="Calibri"/>
          <w:sz w:val="28"/>
          <w:szCs w:val="28"/>
          <w:lang w:eastAsia="en-US"/>
        </w:rPr>
      </w:pPr>
      <w:r w:rsidRPr="002B6AAB">
        <w:rPr>
          <w:rFonts w:eastAsia="Calibri"/>
          <w:b/>
          <w:sz w:val="28"/>
          <w:szCs w:val="28"/>
          <w:lang w:eastAsia="en-US"/>
        </w:rPr>
        <w:t xml:space="preserve">Вторая часть </w:t>
      </w:r>
      <w:r w:rsidRPr="002B6AAB">
        <w:rPr>
          <w:rFonts w:eastAsia="Calibri"/>
          <w:sz w:val="28"/>
          <w:szCs w:val="28"/>
          <w:lang w:eastAsia="en-US"/>
        </w:rPr>
        <w:t>(для  девочек).</w:t>
      </w:r>
    </w:p>
    <w:p w:rsidR="00D435EB" w:rsidRPr="002B6AAB" w:rsidRDefault="00D435EB" w:rsidP="00D435EB">
      <w:pPr>
        <w:contextualSpacing/>
        <w:jc w:val="center"/>
        <w:rPr>
          <w:rFonts w:eastAsia="Calibri"/>
          <w:b/>
          <w:sz w:val="28"/>
          <w:szCs w:val="28"/>
          <w:lang w:eastAsia="en-US"/>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5"/>
        <w:gridCol w:w="2113"/>
        <w:gridCol w:w="2030"/>
      </w:tblGrid>
      <w:tr w:rsidR="00D435EB" w:rsidRPr="00102D9C" w:rsidTr="002B6AAB">
        <w:tc>
          <w:tcPr>
            <w:tcW w:w="5000" w:type="pct"/>
            <w:gridSpan w:val="3"/>
            <w:shd w:val="clear" w:color="auto" w:fill="auto"/>
          </w:tcPr>
          <w:p w:rsidR="00D435EB" w:rsidRPr="002B6AAB" w:rsidRDefault="00D435EB" w:rsidP="002B6AAB">
            <w:pPr>
              <w:contextualSpacing/>
              <w:jc w:val="center"/>
              <w:rPr>
                <w:rFonts w:eastAsia="Calibri"/>
                <w:b/>
                <w:lang w:eastAsia="en-US"/>
              </w:rPr>
            </w:pPr>
            <w:r w:rsidRPr="002B6AAB">
              <w:rPr>
                <w:rFonts w:eastAsia="Calibri"/>
                <w:b/>
                <w:lang w:eastAsia="en-US"/>
              </w:rPr>
              <w:t>Поведение в ситуациях</w:t>
            </w:r>
          </w:p>
        </w:tc>
      </w:tr>
      <w:tr w:rsidR="00D435EB" w:rsidRPr="00102D9C" w:rsidTr="002B6AAB">
        <w:trPr>
          <w:trHeight w:val="287"/>
        </w:trPr>
        <w:tc>
          <w:tcPr>
            <w:tcW w:w="2875" w:type="pct"/>
            <w:shd w:val="clear" w:color="auto" w:fill="auto"/>
            <w:vAlign w:val="center"/>
          </w:tcPr>
          <w:p w:rsidR="00D435EB" w:rsidRPr="002B6AAB" w:rsidRDefault="00D435EB" w:rsidP="002B6AAB">
            <w:pPr>
              <w:contextualSpacing/>
              <w:jc w:val="center"/>
              <w:rPr>
                <w:rFonts w:eastAsia="Calibri"/>
                <w:b/>
                <w:lang w:eastAsia="en-US"/>
              </w:rPr>
            </w:pPr>
            <w:r w:rsidRPr="002B6AAB">
              <w:rPr>
                <w:rFonts w:eastAsia="Calibri"/>
                <w:b/>
                <w:lang w:eastAsia="en-US"/>
              </w:rPr>
              <w:t>Бальная оценка</w:t>
            </w:r>
          </w:p>
        </w:tc>
        <w:tc>
          <w:tcPr>
            <w:tcW w:w="1084" w:type="pct"/>
            <w:shd w:val="clear" w:color="auto" w:fill="auto"/>
            <w:vAlign w:val="center"/>
          </w:tcPr>
          <w:p w:rsidR="00D435EB" w:rsidRPr="002B6AAB" w:rsidRDefault="00D435EB" w:rsidP="002B6AAB">
            <w:pPr>
              <w:contextualSpacing/>
              <w:jc w:val="center"/>
              <w:rPr>
                <w:rFonts w:eastAsia="Calibri"/>
                <w:b/>
                <w:lang w:eastAsia="en-US"/>
              </w:rPr>
            </w:pPr>
            <w:r w:rsidRPr="002B6AAB">
              <w:rPr>
                <w:rFonts w:eastAsia="Calibri"/>
                <w:b/>
                <w:lang w:eastAsia="en-US"/>
              </w:rPr>
              <w:t>Асоциального риска</w:t>
            </w:r>
          </w:p>
        </w:tc>
        <w:tc>
          <w:tcPr>
            <w:tcW w:w="1041" w:type="pct"/>
            <w:shd w:val="clear" w:color="auto" w:fill="auto"/>
            <w:vAlign w:val="center"/>
          </w:tcPr>
          <w:p w:rsidR="00D435EB" w:rsidRPr="002B6AAB" w:rsidRDefault="00D435EB" w:rsidP="002B6AAB">
            <w:pPr>
              <w:contextualSpacing/>
              <w:jc w:val="center"/>
              <w:rPr>
                <w:rFonts w:eastAsia="Calibri"/>
                <w:b/>
                <w:lang w:eastAsia="en-US"/>
              </w:rPr>
            </w:pPr>
            <w:r w:rsidRPr="002B6AAB">
              <w:rPr>
                <w:rFonts w:eastAsia="Calibri"/>
                <w:b/>
                <w:lang w:eastAsia="en-US"/>
              </w:rPr>
              <w:t>Просоциального риска</w:t>
            </w:r>
          </w:p>
        </w:tc>
      </w:tr>
      <w:tr w:rsidR="00D435EB" w:rsidRPr="00102D9C" w:rsidTr="002B6AAB">
        <w:tc>
          <w:tcPr>
            <w:tcW w:w="2875" w:type="pct"/>
            <w:shd w:val="clear" w:color="auto" w:fill="auto"/>
            <w:vAlign w:val="center"/>
          </w:tcPr>
          <w:p w:rsidR="00D435EB" w:rsidRPr="002B6AAB" w:rsidRDefault="00D435EB" w:rsidP="002B6AAB">
            <w:pPr>
              <w:contextualSpacing/>
              <w:jc w:val="center"/>
              <w:rPr>
                <w:rFonts w:eastAsia="Calibri"/>
                <w:lang w:eastAsia="en-US"/>
              </w:rPr>
            </w:pPr>
            <w:r w:rsidRPr="002B6AAB">
              <w:rPr>
                <w:rFonts w:eastAsia="Calibri"/>
                <w:lang w:eastAsia="en-US"/>
              </w:rPr>
              <w:t>А-1 балл; Б-2 балла; В- 3 балла Г- 4 балла</w:t>
            </w:r>
          </w:p>
        </w:tc>
        <w:tc>
          <w:tcPr>
            <w:tcW w:w="1084" w:type="pct"/>
            <w:shd w:val="clear" w:color="auto" w:fill="auto"/>
            <w:vAlign w:val="center"/>
          </w:tcPr>
          <w:p w:rsidR="00D435EB" w:rsidRPr="002B6AAB" w:rsidRDefault="00D435EB" w:rsidP="002B6AAB">
            <w:pPr>
              <w:contextualSpacing/>
              <w:jc w:val="center"/>
              <w:rPr>
                <w:rFonts w:eastAsia="Calibri"/>
                <w:lang w:eastAsia="en-US"/>
              </w:rPr>
            </w:pPr>
            <w:r w:rsidRPr="002B6AAB">
              <w:rPr>
                <w:rFonts w:eastAsia="Calibri"/>
                <w:lang w:eastAsia="en-US"/>
              </w:rPr>
              <w:t>1,2,4,5,7,8,9,11,12</w:t>
            </w:r>
          </w:p>
        </w:tc>
        <w:tc>
          <w:tcPr>
            <w:tcW w:w="1041" w:type="pct"/>
            <w:shd w:val="clear" w:color="auto" w:fill="auto"/>
            <w:vAlign w:val="center"/>
          </w:tcPr>
          <w:p w:rsidR="00D435EB" w:rsidRPr="002B6AAB" w:rsidRDefault="00D435EB" w:rsidP="002B6AAB">
            <w:pPr>
              <w:contextualSpacing/>
              <w:jc w:val="center"/>
              <w:rPr>
                <w:rFonts w:eastAsia="Calibri"/>
                <w:lang w:eastAsia="en-US"/>
              </w:rPr>
            </w:pPr>
            <w:r w:rsidRPr="002B6AAB">
              <w:rPr>
                <w:rFonts w:eastAsia="Calibri"/>
                <w:lang w:eastAsia="en-US"/>
              </w:rPr>
              <w:t>10,14</w:t>
            </w:r>
          </w:p>
        </w:tc>
      </w:tr>
      <w:tr w:rsidR="00D435EB" w:rsidRPr="00102D9C" w:rsidTr="002B6AAB">
        <w:tc>
          <w:tcPr>
            <w:tcW w:w="2875" w:type="pct"/>
            <w:shd w:val="clear" w:color="auto" w:fill="auto"/>
            <w:vAlign w:val="center"/>
          </w:tcPr>
          <w:p w:rsidR="00D435EB" w:rsidRPr="002B6AAB" w:rsidRDefault="00D435EB" w:rsidP="002B6AAB">
            <w:pPr>
              <w:contextualSpacing/>
              <w:jc w:val="center"/>
              <w:rPr>
                <w:rFonts w:eastAsia="Calibri"/>
                <w:lang w:eastAsia="en-US"/>
              </w:rPr>
            </w:pPr>
            <w:r w:rsidRPr="002B6AAB">
              <w:rPr>
                <w:rFonts w:eastAsia="Calibri"/>
                <w:lang w:eastAsia="en-US"/>
              </w:rPr>
              <w:t>А-4 балл; Б-3 балла; В- 2 балла Г- 1 балла</w:t>
            </w:r>
          </w:p>
        </w:tc>
        <w:tc>
          <w:tcPr>
            <w:tcW w:w="1084" w:type="pct"/>
            <w:shd w:val="clear" w:color="auto" w:fill="auto"/>
            <w:vAlign w:val="center"/>
          </w:tcPr>
          <w:p w:rsidR="00D435EB" w:rsidRPr="002B6AAB" w:rsidRDefault="00D435EB" w:rsidP="002B6AAB">
            <w:pPr>
              <w:contextualSpacing/>
              <w:jc w:val="center"/>
              <w:rPr>
                <w:rFonts w:eastAsia="Calibri"/>
                <w:lang w:eastAsia="en-US"/>
              </w:rPr>
            </w:pPr>
          </w:p>
        </w:tc>
        <w:tc>
          <w:tcPr>
            <w:tcW w:w="1041" w:type="pct"/>
            <w:shd w:val="clear" w:color="auto" w:fill="auto"/>
            <w:vAlign w:val="center"/>
          </w:tcPr>
          <w:p w:rsidR="00D435EB" w:rsidRPr="002B6AAB" w:rsidRDefault="00D435EB" w:rsidP="002B6AAB">
            <w:pPr>
              <w:contextualSpacing/>
              <w:jc w:val="center"/>
              <w:rPr>
                <w:rFonts w:eastAsia="Calibri"/>
                <w:lang w:eastAsia="en-US"/>
              </w:rPr>
            </w:pPr>
            <w:r w:rsidRPr="002B6AAB">
              <w:rPr>
                <w:rFonts w:eastAsia="Calibri"/>
                <w:lang w:eastAsia="en-US"/>
              </w:rPr>
              <w:t>3,6,13,15,16</w:t>
            </w:r>
          </w:p>
        </w:tc>
      </w:tr>
      <w:tr w:rsidR="00D435EB" w:rsidRPr="00102D9C" w:rsidTr="002B6AAB">
        <w:tc>
          <w:tcPr>
            <w:tcW w:w="2875" w:type="pct"/>
            <w:shd w:val="clear" w:color="auto" w:fill="auto"/>
            <w:vAlign w:val="center"/>
          </w:tcPr>
          <w:p w:rsidR="00D435EB" w:rsidRPr="002B6AAB" w:rsidRDefault="00D435EB" w:rsidP="002B6AAB">
            <w:pPr>
              <w:contextualSpacing/>
              <w:jc w:val="both"/>
              <w:rPr>
                <w:rFonts w:eastAsia="Calibri"/>
                <w:lang w:eastAsia="en-US"/>
              </w:rPr>
            </w:pPr>
            <w:r w:rsidRPr="002B6AAB">
              <w:rPr>
                <w:rFonts w:eastAsia="Calibri"/>
                <w:lang w:eastAsia="en-US"/>
              </w:rPr>
              <w:t xml:space="preserve">При одновременном выборе варианта </w:t>
            </w:r>
            <w:r w:rsidRPr="002B6AAB">
              <w:rPr>
                <w:rFonts w:eastAsia="Calibri"/>
                <w:b/>
                <w:lang w:eastAsia="en-US"/>
              </w:rPr>
              <w:t>Г</w:t>
            </w:r>
            <w:r w:rsidRPr="002B6AAB">
              <w:rPr>
                <w:rFonts w:eastAsia="Calibri"/>
                <w:lang w:eastAsia="en-US"/>
              </w:rPr>
              <w:t xml:space="preserve"> в следующих парах утверждений добавляется по одному баллу</w:t>
            </w:r>
          </w:p>
        </w:tc>
        <w:tc>
          <w:tcPr>
            <w:tcW w:w="1084" w:type="pct"/>
            <w:shd w:val="clear" w:color="auto" w:fill="auto"/>
            <w:vAlign w:val="center"/>
          </w:tcPr>
          <w:p w:rsidR="00D435EB" w:rsidRPr="002B6AAB" w:rsidRDefault="00D435EB" w:rsidP="002B6AAB">
            <w:pPr>
              <w:contextualSpacing/>
              <w:jc w:val="center"/>
              <w:rPr>
                <w:rFonts w:eastAsia="Calibri"/>
                <w:lang w:eastAsia="en-US"/>
              </w:rPr>
            </w:pPr>
            <w:r w:rsidRPr="002B6AAB">
              <w:rPr>
                <w:rFonts w:eastAsia="Calibri"/>
                <w:lang w:eastAsia="en-US"/>
              </w:rPr>
              <w:t>1-4; 5-7; 9-11; 2-8</w:t>
            </w:r>
          </w:p>
        </w:tc>
        <w:tc>
          <w:tcPr>
            <w:tcW w:w="1041" w:type="pct"/>
            <w:shd w:val="clear" w:color="auto" w:fill="auto"/>
            <w:vAlign w:val="center"/>
          </w:tcPr>
          <w:p w:rsidR="00D435EB" w:rsidRPr="002B6AAB" w:rsidRDefault="00D435EB" w:rsidP="002B6AAB">
            <w:pPr>
              <w:contextualSpacing/>
              <w:jc w:val="center"/>
              <w:rPr>
                <w:rFonts w:eastAsia="Calibri"/>
                <w:lang w:eastAsia="en-US"/>
              </w:rPr>
            </w:pPr>
          </w:p>
        </w:tc>
      </w:tr>
    </w:tbl>
    <w:p w:rsidR="00D435EB" w:rsidRPr="002B6AAB" w:rsidRDefault="00D435EB" w:rsidP="00D435EB">
      <w:pPr>
        <w:rPr>
          <w:rFonts w:eastAsia="Calibri"/>
          <w:b/>
          <w:lang w:eastAsia="en-US"/>
        </w:rPr>
      </w:pPr>
    </w:p>
    <w:p w:rsidR="00D435EB" w:rsidRPr="002B6AAB" w:rsidRDefault="00D435EB" w:rsidP="00D435EB">
      <w:pPr>
        <w:jc w:val="center"/>
        <w:rPr>
          <w:rFonts w:eastAsia="Calibri"/>
          <w:b/>
          <w:lang w:eastAsia="en-US"/>
        </w:rPr>
      </w:pPr>
      <w:r w:rsidRPr="002B6AAB">
        <w:rPr>
          <w:rFonts w:eastAsia="Calibri"/>
          <w:b/>
          <w:lang w:eastAsia="en-US"/>
        </w:rPr>
        <w:t>Ключ к опроснику</w:t>
      </w:r>
    </w:p>
    <w:p w:rsidR="00D435EB" w:rsidRPr="002B6AAB" w:rsidRDefault="00D435EB" w:rsidP="00D435EB">
      <w:pPr>
        <w:jc w:val="center"/>
        <w:rPr>
          <w:rFonts w:eastAsia="Calibri"/>
          <w:b/>
          <w:lang w:eastAsia="en-US"/>
        </w:rPr>
      </w:pPr>
      <w:r w:rsidRPr="002B6AAB">
        <w:rPr>
          <w:rFonts w:eastAsia="Calibri"/>
          <w:b/>
          <w:lang w:eastAsia="en-US"/>
        </w:rPr>
        <w:t xml:space="preserve">Вторая часть </w:t>
      </w:r>
      <w:r w:rsidRPr="002B6AAB">
        <w:rPr>
          <w:rFonts w:eastAsia="Calibri"/>
          <w:lang w:eastAsia="en-US"/>
        </w:rPr>
        <w:t>(для  мальчиков).</w:t>
      </w:r>
    </w:p>
    <w:p w:rsidR="00D435EB" w:rsidRPr="002B6AAB" w:rsidRDefault="00D435EB" w:rsidP="00D435EB">
      <w:pPr>
        <w:jc w:val="center"/>
        <w:rPr>
          <w:rFonts w:eastAsia="Calibri"/>
          <w:b/>
          <w:lang w:eastAsia="en-US"/>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301"/>
        <w:gridCol w:w="2094"/>
      </w:tblGrid>
      <w:tr w:rsidR="00D435EB" w:rsidRPr="00102D9C" w:rsidTr="002B6AAB">
        <w:tc>
          <w:tcPr>
            <w:tcW w:w="5000" w:type="pct"/>
            <w:gridSpan w:val="3"/>
            <w:shd w:val="clear" w:color="auto" w:fill="auto"/>
          </w:tcPr>
          <w:p w:rsidR="00D435EB" w:rsidRPr="002B6AAB" w:rsidRDefault="00D435EB" w:rsidP="002B6AAB">
            <w:pPr>
              <w:jc w:val="center"/>
              <w:rPr>
                <w:rFonts w:eastAsia="Calibri"/>
                <w:b/>
                <w:lang w:eastAsia="en-US"/>
              </w:rPr>
            </w:pPr>
            <w:r w:rsidRPr="002B6AAB">
              <w:rPr>
                <w:rFonts w:eastAsia="Calibri"/>
                <w:b/>
                <w:lang w:eastAsia="en-US"/>
              </w:rPr>
              <w:t>Поведение в ситуациях</w:t>
            </w:r>
          </w:p>
        </w:tc>
      </w:tr>
      <w:tr w:rsidR="00D435EB" w:rsidRPr="00102D9C" w:rsidTr="002B6AAB">
        <w:trPr>
          <w:trHeight w:val="287"/>
        </w:trPr>
        <w:tc>
          <w:tcPr>
            <w:tcW w:w="2746" w:type="pct"/>
            <w:shd w:val="clear" w:color="auto" w:fill="auto"/>
          </w:tcPr>
          <w:p w:rsidR="00D435EB" w:rsidRPr="002B6AAB" w:rsidRDefault="00D435EB" w:rsidP="002B6AAB">
            <w:pPr>
              <w:jc w:val="center"/>
              <w:rPr>
                <w:rFonts w:eastAsia="Calibri"/>
                <w:b/>
                <w:lang w:eastAsia="en-US"/>
              </w:rPr>
            </w:pPr>
            <w:r w:rsidRPr="002B6AAB">
              <w:rPr>
                <w:rFonts w:eastAsia="Calibri"/>
                <w:b/>
                <w:lang w:eastAsia="en-US"/>
              </w:rPr>
              <w:t>Бальная оценка</w:t>
            </w:r>
          </w:p>
        </w:tc>
        <w:tc>
          <w:tcPr>
            <w:tcW w:w="1180" w:type="pct"/>
            <w:shd w:val="clear" w:color="auto" w:fill="auto"/>
          </w:tcPr>
          <w:p w:rsidR="00D435EB" w:rsidRPr="002B6AAB" w:rsidRDefault="00D435EB" w:rsidP="002B6AAB">
            <w:pPr>
              <w:jc w:val="center"/>
              <w:rPr>
                <w:rFonts w:eastAsia="Calibri"/>
                <w:b/>
                <w:lang w:eastAsia="en-US"/>
              </w:rPr>
            </w:pPr>
            <w:r w:rsidRPr="002B6AAB">
              <w:rPr>
                <w:rFonts w:eastAsia="Calibri"/>
                <w:b/>
                <w:lang w:eastAsia="en-US"/>
              </w:rPr>
              <w:t>Асоциального риска</w:t>
            </w:r>
          </w:p>
        </w:tc>
        <w:tc>
          <w:tcPr>
            <w:tcW w:w="1074" w:type="pct"/>
            <w:shd w:val="clear" w:color="auto" w:fill="auto"/>
          </w:tcPr>
          <w:p w:rsidR="00D435EB" w:rsidRPr="002B6AAB" w:rsidRDefault="00D435EB" w:rsidP="002B6AAB">
            <w:pPr>
              <w:jc w:val="center"/>
              <w:rPr>
                <w:rFonts w:eastAsia="Calibri"/>
                <w:b/>
                <w:lang w:eastAsia="en-US"/>
              </w:rPr>
            </w:pPr>
            <w:r w:rsidRPr="002B6AAB">
              <w:rPr>
                <w:rFonts w:eastAsia="Calibri"/>
                <w:b/>
                <w:lang w:eastAsia="en-US"/>
              </w:rPr>
              <w:t>Просоциального риска</w:t>
            </w:r>
          </w:p>
        </w:tc>
      </w:tr>
      <w:tr w:rsidR="00D435EB" w:rsidRPr="00102D9C" w:rsidTr="002B6AAB">
        <w:tc>
          <w:tcPr>
            <w:tcW w:w="2746" w:type="pct"/>
            <w:shd w:val="clear" w:color="auto" w:fill="auto"/>
          </w:tcPr>
          <w:p w:rsidR="00D435EB" w:rsidRPr="002B6AAB" w:rsidRDefault="00D435EB" w:rsidP="002B6AAB">
            <w:pPr>
              <w:jc w:val="both"/>
              <w:rPr>
                <w:rFonts w:eastAsia="Calibri"/>
                <w:lang w:eastAsia="en-US"/>
              </w:rPr>
            </w:pPr>
            <w:r w:rsidRPr="002B6AAB">
              <w:rPr>
                <w:rFonts w:eastAsia="Calibri"/>
                <w:lang w:eastAsia="en-US"/>
              </w:rPr>
              <w:t>А-1 балл; Б-2 балла; В- 3 балла Г- 4 балла</w:t>
            </w:r>
          </w:p>
        </w:tc>
        <w:tc>
          <w:tcPr>
            <w:tcW w:w="1180" w:type="pct"/>
            <w:shd w:val="clear" w:color="auto" w:fill="auto"/>
          </w:tcPr>
          <w:p w:rsidR="00D435EB" w:rsidRPr="002B6AAB" w:rsidRDefault="00D435EB" w:rsidP="002B6AAB">
            <w:pPr>
              <w:jc w:val="center"/>
              <w:rPr>
                <w:rFonts w:eastAsia="Calibri"/>
                <w:lang w:eastAsia="en-US"/>
              </w:rPr>
            </w:pPr>
            <w:r w:rsidRPr="002B6AAB">
              <w:rPr>
                <w:rFonts w:eastAsia="Calibri"/>
                <w:lang w:eastAsia="en-US"/>
              </w:rPr>
              <w:t>1,2,4,5,6,8,9,11,13</w:t>
            </w:r>
          </w:p>
        </w:tc>
        <w:tc>
          <w:tcPr>
            <w:tcW w:w="1074" w:type="pct"/>
            <w:shd w:val="clear" w:color="auto" w:fill="auto"/>
          </w:tcPr>
          <w:p w:rsidR="00D435EB" w:rsidRPr="002B6AAB" w:rsidRDefault="00D435EB" w:rsidP="002B6AAB">
            <w:pPr>
              <w:jc w:val="center"/>
              <w:rPr>
                <w:rFonts w:eastAsia="Calibri"/>
                <w:lang w:eastAsia="en-US"/>
              </w:rPr>
            </w:pPr>
            <w:r w:rsidRPr="002B6AAB">
              <w:rPr>
                <w:rFonts w:eastAsia="Calibri"/>
                <w:lang w:eastAsia="en-US"/>
              </w:rPr>
              <w:t>12,14</w:t>
            </w:r>
          </w:p>
        </w:tc>
      </w:tr>
      <w:tr w:rsidR="00D435EB" w:rsidRPr="00102D9C" w:rsidTr="002B6AAB">
        <w:tc>
          <w:tcPr>
            <w:tcW w:w="2746" w:type="pct"/>
            <w:shd w:val="clear" w:color="auto" w:fill="auto"/>
          </w:tcPr>
          <w:p w:rsidR="00D435EB" w:rsidRPr="002B6AAB" w:rsidRDefault="00D435EB" w:rsidP="002B6AAB">
            <w:pPr>
              <w:jc w:val="both"/>
              <w:rPr>
                <w:rFonts w:eastAsia="Calibri"/>
                <w:lang w:eastAsia="en-US"/>
              </w:rPr>
            </w:pPr>
            <w:r w:rsidRPr="002B6AAB">
              <w:rPr>
                <w:rFonts w:eastAsia="Calibri"/>
                <w:lang w:eastAsia="en-US"/>
              </w:rPr>
              <w:t>А-4 балл; Б-3 балла; В- 2 балла Г- 1 балла</w:t>
            </w:r>
          </w:p>
        </w:tc>
        <w:tc>
          <w:tcPr>
            <w:tcW w:w="1180" w:type="pct"/>
            <w:shd w:val="clear" w:color="auto" w:fill="auto"/>
          </w:tcPr>
          <w:p w:rsidR="00D435EB" w:rsidRPr="002B6AAB" w:rsidRDefault="00D435EB" w:rsidP="002B6AAB">
            <w:pPr>
              <w:jc w:val="center"/>
              <w:rPr>
                <w:rFonts w:eastAsia="Calibri"/>
                <w:lang w:eastAsia="en-US"/>
              </w:rPr>
            </w:pPr>
          </w:p>
        </w:tc>
        <w:tc>
          <w:tcPr>
            <w:tcW w:w="1074" w:type="pct"/>
            <w:shd w:val="clear" w:color="auto" w:fill="auto"/>
          </w:tcPr>
          <w:p w:rsidR="00D435EB" w:rsidRPr="002B6AAB" w:rsidRDefault="00D435EB" w:rsidP="002B6AAB">
            <w:pPr>
              <w:jc w:val="center"/>
              <w:rPr>
                <w:rFonts w:eastAsia="Calibri"/>
                <w:lang w:eastAsia="en-US"/>
              </w:rPr>
            </w:pPr>
            <w:r w:rsidRPr="002B6AAB">
              <w:rPr>
                <w:rFonts w:eastAsia="Calibri"/>
                <w:lang w:eastAsia="en-US"/>
              </w:rPr>
              <w:t>3,7,10,15,16</w:t>
            </w:r>
          </w:p>
        </w:tc>
      </w:tr>
      <w:tr w:rsidR="00D435EB" w:rsidRPr="00102D9C" w:rsidTr="002B6AAB">
        <w:tc>
          <w:tcPr>
            <w:tcW w:w="2746" w:type="pct"/>
            <w:shd w:val="clear" w:color="auto" w:fill="auto"/>
          </w:tcPr>
          <w:p w:rsidR="00D435EB" w:rsidRPr="002B6AAB" w:rsidRDefault="00D435EB" w:rsidP="002B6AAB">
            <w:pPr>
              <w:jc w:val="both"/>
              <w:rPr>
                <w:rFonts w:eastAsia="Calibri"/>
                <w:lang w:eastAsia="en-US"/>
              </w:rPr>
            </w:pPr>
            <w:r w:rsidRPr="002B6AAB">
              <w:rPr>
                <w:rFonts w:eastAsia="Calibri"/>
                <w:lang w:eastAsia="en-US"/>
              </w:rPr>
              <w:t xml:space="preserve">При одновременном выборе варианта </w:t>
            </w:r>
            <w:r w:rsidRPr="002B6AAB">
              <w:rPr>
                <w:rFonts w:eastAsia="Calibri"/>
                <w:b/>
                <w:lang w:eastAsia="en-US"/>
              </w:rPr>
              <w:t>Г</w:t>
            </w:r>
            <w:r w:rsidRPr="002B6AAB">
              <w:rPr>
                <w:rFonts w:eastAsia="Calibri"/>
                <w:lang w:eastAsia="en-US"/>
              </w:rPr>
              <w:t xml:space="preserve"> в следующих парах утверждений добавляется по одному баллу</w:t>
            </w:r>
          </w:p>
        </w:tc>
        <w:tc>
          <w:tcPr>
            <w:tcW w:w="1180" w:type="pct"/>
            <w:shd w:val="clear" w:color="auto" w:fill="auto"/>
          </w:tcPr>
          <w:p w:rsidR="00D435EB" w:rsidRPr="002B6AAB" w:rsidRDefault="00D435EB" w:rsidP="002B6AAB">
            <w:pPr>
              <w:jc w:val="center"/>
              <w:rPr>
                <w:rFonts w:eastAsia="Calibri"/>
                <w:lang w:eastAsia="en-US"/>
              </w:rPr>
            </w:pPr>
            <w:r w:rsidRPr="002B6AAB">
              <w:rPr>
                <w:rFonts w:eastAsia="Calibri"/>
                <w:lang w:eastAsia="en-US"/>
              </w:rPr>
              <w:t>1-4; 6-9; 11-13; 2-8</w:t>
            </w:r>
          </w:p>
        </w:tc>
        <w:tc>
          <w:tcPr>
            <w:tcW w:w="1074" w:type="pct"/>
            <w:shd w:val="clear" w:color="auto" w:fill="auto"/>
          </w:tcPr>
          <w:p w:rsidR="00D435EB" w:rsidRPr="002B6AAB" w:rsidRDefault="00D435EB" w:rsidP="002B6AAB">
            <w:pPr>
              <w:jc w:val="center"/>
              <w:rPr>
                <w:rFonts w:eastAsia="Calibri"/>
                <w:lang w:eastAsia="en-US"/>
              </w:rPr>
            </w:pPr>
          </w:p>
        </w:tc>
      </w:tr>
    </w:tbl>
    <w:p w:rsidR="00D435EB" w:rsidRPr="002B6AAB" w:rsidRDefault="00D435EB" w:rsidP="00D435EB">
      <w:pPr>
        <w:ind w:firstLine="708"/>
        <w:jc w:val="both"/>
        <w:rPr>
          <w:rFonts w:eastAsia="Calibri"/>
          <w:sz w:val="28"/>
          <w:szCs w:val="28"/>
          <w:lang w:eastAsia="en-US"/>
        </w:rPr>
      </w:pP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Шкала поведение в ситуациях риска представляет собой набор ситуаций. Они включают субъективные предста</w:t>
      </w:r>
      <w:r w:rsidR="008E001E" w:rsidRPr="002B6AAB">
        <w:rPr>
          <w:rFonts w:eastAsia="Calibri"/>
          <w:sz w:val="28"/>
          <w:szCs w:val="28"/>
          <w:lang w:eastAsia="en-US"/>
        </w:rPr>
        <w:t>вления</w:t>
      </w:r>
      <w:r w:rsidRPr="002B6AAB">
        <w:rPr>
          <w:rFonts w:eastAsia="Calibri"/>
          <w:sz w:val="28"/>
          <w:szCs w:val="28"/>
          <w:lang w:eastAsia="en-US"/>
        </w:rPr>
        <w:t xml:space="preserve"> о возможных местах, пространствах, «возвращающих» самочувствие, острых, связанных с внешней оценкой пробных ситуациях; репертуар ценностей того, что может быть положено в качестве «платы» за получаемое желаемое; тип реализуемого поведения, степень готовности действовать и не действовать.</w:t>
      </w: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Результаты опросника обрабатываются следующим образом:</w:t>
      </w:r>
    </w:p>
    <w:p w:rsidR="00D435EB" w:rsidRPr="002B6AAB" w:rsidRDefault="00D435EB" w:rsidP="00697707">
      <w:pPr>
        <w:numPr>
          <w:ilvl w:val="0"/>
          <w:numId w:val="43"/>
        </w:numPr>
        <w:tabs>
          <w:tab w:val="left" w:pos="1134"/>
        </w:tabs>
        <w:spacing w:after="200" w:line="276" w:lineRule="auto"/>
        <w:ind w:left="0" w:firstLine="680"/>
        <w:contextualSpacing/>
        <w:jc w:val="both"/>
        <w:rPr>
          <w:rFonts w:eastAsia="Calibri"/>
          <w:sz w:val="28"/>
          <w:szCs w:val="28"/>
          <w:lang w:eastAsia="en-US"/>
        </w:rPr>
      </w:pPr>
      <w:r w:rsidRPr="002B6AAB">
        <w:rPr>
          <w:rFonts w:eastAsia="Calibri"/>
          <w:sz w:val="28"/>
          <w:szCs w:val="28"/>
          <w:lang w:eastAsia="en-US"/>
        </w:rPr>
        <w:t>Определяется норма (средний показатель) по каждой шкале для всей выборки</w:t>
      </w:r>
    </w:p>
    <w:p w:rsidR="00D435EB" w:rsidRPr="002B6AAB" w:rsidRDefault="00D435EB" w:rsidP="00697707">
      <w:pPr>
        <w:numPr>
          <w:ilvl w:val="0"/>
          <w:numId w:val="43"/>
        </w:numPr>
        <w:tabs>
          <w:tab w:val="left" w:pos="1134"/>
        </w:tabs>
        <w:ind w:left="0" w:firstLine="680"/>
        <w:contextualSpacing/>
        <w:jc w:val="both"/>
        <w:rPr>
          <w:rFonts w:eastAsia="Calibri"/>
          <w:sz w:val="28"/>
          <w:szCs w:val="28"/>
          <w:lang w:eastAsia="en-US"/>
        </w:rPr>
      </w:pPr>
      <w:r w:rsidRPr="002B6AAB">
        <w:rPr>
          <w:rFonts w:eastAsia="Calibri"/>
          <w:sz w:val="28"/>
          <w:szCs w:val="28"/>
          <w:lang w:eastAsia="en-US"/>
        </w:rPr>
        <w:t>Результаты ниже среднего</w:t>
      </w:r>
      <w:r w:rsidR="008E001E" w:rsidRPr="002B6AAB">
        <w:rPr>
          <w:rFonts w:eastAsia="Calibri"/>
          <w:sz w:val="28"/>
          <w:szCs w:val="28"/>
          <w:lang w:eastAsia="en-US"/>
        </w:rPr>
        <w:t xml:space="preserve"> расцениваются как «низкие» - </w:t>
      </w:r>
      <w:r w:rsidRPr="002B6AAB">
        <w:rPr>
          <w:rFonts w:eastAsia="Calibri"/>
          <w:sz w:val="28"/>
          <w:szCs w:val="28"/>
          <w:lang w:eastAsia="en-US"/>
        </w:rPr>
        <w:t>Р, попадающие в средние значения «средние – С, выше нормы – высокие В.</w:t>
      </w:r>
    </w:p>
    <w:p w:rsidR="008E001E" w:rsidRPr="002B6AAB" w:rsidRDefault="008E001E" w:rsidP="008E001E">
      <w:pPr>
        <w:tabs>
          <w:tab w:val="left" w:pos="1134"/>
        </w:tabs>
        <w:spacing w:after="200" w:line="276" w:lineRule="auto"/>
        <w:ind w:left="680"/>
        <w:contextualSpacing/>
        <w:jc w:val="both"/>
        <w:rPr>
          <w:rFonts w:eastAsia="Calibri"/>
          <w:sz w:val="28"/>
          <w:szCs w:val="28"/>
          <w:lang w:eastAsia="en-US"/>
        </w:rPr>
      </w:pPr>
    </w:p>
    <w:p w:rsidR="00D435EB" w:rsidRPr="002B6AAB" w:rsidRDefault="00295F1D" w:rsidP="00295F1D">
      <w:pPr>
        <w:contextualSpacing/>
        <w:jc w:val="center"/>
        <w:rPr>
          <w:rFonts w:eastAsia="Calibri"/>
          <w:sz w:val="28"/>
          <w:szCs w:val="28"/>
          <w:lang w:eastAsia="en-US"/>
        </w:rPr>
      </w:pPr>
      <w:r w:rsidRPr="002B6AAB">
        <w:rPr>
          <w:rFonts w:eastAsia="Calibri"/>
          <w:sz w:val="28"/>
          <w:szCs w:val="28"/>
          <w:lang w:eastAsia="en-US"/>
        </w:rPr>
        <w:t>Интерпретация данных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615"/>
        <w:gridCol w:w="1683"/>
        <w:gridCol w:w="1936"/>
        <w:gridCol w:w="1476"/>
        <w:gridCol w:w="1529"/>
      </w:tblGrid>
      <w:tr w:rsidR="00D435EB" w:rsidRPr="00537B34" w:rsidTr="002B6AAB">
        <w:trPr>
          <w:jc w:val="center"/>
        </w:trPr>
        <w:tc>
          <w:tcPr>
            <w:tcW w:w="1583" w:type="pct"/>
            <w:gridSpan w:val="2"/>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Показатель по шкале</w:t>
            </w:r>
          </w:p>
        </w:tc>
        <w:tc>
          <w:tcPr>
            <w:tcW w:w="1891" w:type="pct"/>
            <w:gridSpan w:val="2"/>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Поведение в ситуациях</w:t>
            </w:r>
          </w:p>
        </w:tc>
        <w:tc>
          <w:tcPr>
            <w:tcW w:w="800" w:type="pct"/>
            <w:vMerge w:val="restart"/>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Интерес</w:t>
            </w:r>
          </w:p>
          <w:p w:rsidR="00D435EB" w:rsidRPr="002B6AAB" w:rsidRDefault="00D435EB" w:rsidP="002B6AAB">
            <w:pPr>
              <w:jc w:val="center"/>
              <w:rPr>
                <w:rFonts w:eastAsia="Calibri"/>
                <w:b/>
                <w:lang w:eastAsia="en-US"/>
              </w:rPr>
            </w:pPr>
            <w:r w:rsidRPr="002B6AAB">
              <w:rPr>
                <w:rFonts w:eastAsia="Calibri"/>
                <w:b/>
                <w:lang w:eastAsia="en-US"/>
              </w:rPr>
              <w:t>к наркотикам</w:t>
            </w:r>
          </w:p>
        </w:tc>
        <w:tc>
          <w:tcPr>
            <w:tcW w:w="727" w:type="pct"/>
            <w:vMerge w:val="restart"/>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Социальные установки</w:t>
            </w:r>
          </w:p>
        </w:tc>
      </w:tr>
      <w:tr w:rsidR="00D435EB" w:rsidRPr="00537B34" w:rsidTr="002B6AAB">
        <w:trPr>
          <w:jc w:val="center"/>
        </w:trPr>
        <w:tc>
          <w:tcPr>
            <w:tcW w:w="1583" w:type="pct"/>
            <w:gridSpan w:val="2"/>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Степень риска</w:t>
            </w:r>
          </w:p>
        </w:tc>
        <w:tc>
          <w:tcPr>
            <w:tcW w:w="873" w:type="pct"/>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Асоциального риска</w:t>
            </w:r>
          </w:p>
        </w:tc>
        <w:tc>
          <w:tcPr>
            <w:tcW w:w="1018" w:type="pct"/>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Просоциального риска</w:t>
            </w:r>
          </w:p>
        </w:tc>
        <w:tc>
          <w:tcPr>
            <w:tcW w:w="800" w:type="pct"/>
            <w:vMerge/>
            <w:shd w:val="clear" w:color="auto" w:fill="auto"/>
            <w:vAlign w:val="center"/>
          </w:tcPr>
          <w:p w:rsidR="00D435EB" w:rsidRPr="002B6AAB" w:rsidRDefault="00D435EB" w:rsidP="002B6AAB">
            <w:pPr>
              <w:jc w:val="center"/>
              <w:rPr>
                <w:rFonts w:eastAsia="Calibri"/>
                <w:b/>
                <w:lang w:eastAsia="en-US"/>
              </w:rPr>
            </w:pPr>
          </w:p>
        </w:tc>
        <w:tc>
          <w:tcPr>
            <w:tcW w:w="727" w:type="pct"/>
            <w:vMerge/>
            <w:shd w:val="clear" w:color="auto" w:fill="auto"/>
            <w:vAlign w:val="center"/>
          </w:tcPr>
          <w:p w:rsidR="00D435EB" w:rsidRPr="002B6AAB" w:rsidRDefault="00D435EB" w:rsidP="002B6AAB">
            <w:pPr>
              <w:jc w:val="center"/>
              <w:rPr>
                <w:rFonts w:eastAsia="Calibri"/>
                <w:b/>
                <w:lang w:eastAsia="en-US"/>
              </w:rPr>
            </w:pPr>
          </w:p>
        </w:tc>
      </w:tr>
      <w:tr w:rsidR="00D435EB" w:rsidRPr="00537B34" w:rsidTr="002B6AAB">
        <w:trPr>
          <w:jc w:val="center"/>
        </w:trPr>
        <w:tc>
          <w:tcPr>
            <w:tcW w:w="1583" w:type="pct"/>
            <w:gridSpan w:val="2"/>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Нерискующие</w:t>
            </w:r>
          </w:p>
        </w:tc>
        <w:tc>
          <w:tcPr>
            <w:tcW w:w="873"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w:t>
            </w:r>
          </w:p>
        </w:tc>
        <w:tc>
          <w:tcPr>
            <w:tcW w:w="1018"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 С</w:t>
            </w: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 С</w:t>
            </w:r>
          </w:p>
        </w:tc>
        <w:tc>
          <w:tcPr>
            <w:tcW w:w="727"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w:t>
            </w:r>
          </w:p>
        </w:tc>
      </w:tr>
      <w:tr w:rsidR="00D435EB" w:rsidRPr="00537B34" w:rsidTr="002B6AAB">
        <w:trPr>
          <w:jc w:val="center"/>
        </w:trPr>
        <w:tc>
          <w:tcPr>
            <w:tcW w:w="783" w:type="pct"/>
            <w:vMerge w:val="restar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Потенциально готовые к пробе</w:t>
            </w: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Потенциально рискующие</w:t>
            </w:r>
          </w:p>
        </w:tc>
        <w:tc>
          <w:tcPr>
            <w:tcW w:w="873"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 С</w:t>
            </w:r>
          </w:p>
        </w:tc>
        <w:tc>
          <w:tcPr>
            <w:tcW w:w="1018"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В</w:t>
            </w: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 С</w:t>
            </w:r>
          </w:p>
        </w:tc>
        <w:tc>
          <w:tcPr>
            <w:tcW w:w="727"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r>
      <w:tr w:rsidR="00D435EB" w:rsidRPr="00537B34" w:rsidTr="002B6AAB">
        <w:trPr>
          <w:trHeight w:val="434"/>
          <w:jc w:val="center"/>
        </w:trPr>
        <w:tc>
          <w:tcPr>
            <w:tcW w:w="783" w:type="pct"/>
            <w:vMerge/>
            <w:shd w:val="clear" w:color="auto" w:fill="auto"/>
            <w:vAlign w:val="center"/>
          </w:tcPr>
          <w:p w:rsidR="00D435EB" w:rsidRPr="002B6AAB" w:rsidRDefault="00D435EB" w:rsidP="002B6AAB">
            <w:pPr>
              <w:jc w:val="center"/>
              <w:rPr>
                <w:rFonts w:eastAsia="Calibri"/>
                <w:lang w:eastAsia="en-US"/>
              </w:rPr>
            </w:pP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Актуально рискующие</w:t>
            </w:r>
          </w:p>
        </w:tc>
        <w:tc>
          <w:tcPr>
            <w:tcW w:w="873"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В</w:t>
            </w:r>
          </w:p>
        </w:tc>
        <w:tc>
          <w:tcPr>
            <w:tcW w:w="1018"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 С</w:t>
            </w:r>
          </w:p>
        </w:tc>
        <w:tc>
          <w:tcPr>
            <w:tcW w:w="727"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r>
      <w:tr w:rsidR="00D435EB" w:rsidRPr="00537B34" w:rsidTr="002B6AAB">
        <w:trPr>
          <w:jc w:val="center"/>
        </w:trPr>
        <w:tc>
          <w:tcPr>
            <w:tcW w:w="1583" w:type="pct"/>
            <w:gridSpan w:val="2"/>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Совершившие пробу</w:t>
            </w:r>
          </w:p>
        </w:tc>
        <w:tc>
          <w:tcPr>
            <w:tcW w:w="873"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c>
          <w:tcPr>
            <w:tcW w:w="1018"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В</w:t>
            </w:r>
          </w:p>
        </w:tc>
        <w:tc>
          <w:tcPr>
            <w:tcW w:w="727"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Н, С</w:t>
            </w:r>
          </w:p>
        </w:tc>
      </w:tr>
      <w:tr w:rsidR="00D435EB" w:rsidRPr="00537B34" w:rsidTr="002B6AAB">
        <w:trPr>
          <w:jc w:val="center"/>
        </w:trPr>
        <w:tc>
          <w:tcPr>
            <w:tcW w:w="1583" w:type="pct"/>
            <w:gridSpan w:val="2"/>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Реализующие</w:t>
            </w:r>
            <w:r w:rsidR="0068221D" w:rsidRPr="002B6AAB">
              <w:rPr>
                <w:rFonts w:eastAsia="Calibri"/>
                <w:lang w:eastAsia="en-US"/>
              </w:rPr>
              <w:t xml:space="preserve"> </w:t>
            </w:r>
            <w:r w:rsidRPr="002B6AAB">
              <w:rPr>
                <w:rFonts w:eastAsia="Calibri"/>
                <w:lang w:eastAsia="en-US"/>
              </w:rPr>
              <w:t>аддиктивное поведение</w:t>
            </w:r>
          </w:p>
        </w:tc>
        <w:tc>
          <w:tcPr>
            <w:tcW w:w="873"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c>
          <w:tcPr>
            <w:tcW w:w="1018"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Любой показатель</w:t>
            </w:r>
          </w:p>
        </w:tc>
        <w:tc>
          <w:tcPr>
            <w:tcW w:w="800"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В</w:t>
            </w:r>
          </w:p>
        </w:tc>
        <w:tc>
          <w:tcPr>
            <w:tcW w:w="727" w:type="pct"/>
            <w:shd w:val="clear" w:color="auto" w:fill="auto"/>
            <w:vAlign w:val="center"/>
          </w:tcPr>
          <w:p w:rsidR="00D435EB" w:rsidRPr="002B6AAB" w:rsidRDefault="00D435EB" w:rsidP="002B6AAB">
            <w:pPr>
              <w:jc w:val="center"/>
              <w:rPr>
                <w:rFonts w:eastAsia="Calibri"/>
                <w:lang w:eastAsia="en-US"/>
              </w:rPr>
            </w:pPr>
            <w:r w:rsidRPr="002B6AAB">
              <w:rPr>
                <w:rFonts w:eastAsia="Calibri"/>
                <w:lang w:eastAsia="en-US"/>
              </w:rPr>
              <w:t>В</w:t>
            </w:r>
          </w:p>
        </w:tc>
      </w:tr>
    </w:tbl>
    <w:p w:rsidR="00D435EB" w:rsidRPr="002B6AAB" w:rsidRDefault="00D435EB" w:rsidP="00D435EB">
      <w:pPr>
        <w:ind w:firstLine="708"/>
        <w:rPr>
          <w:rFonts w:eastAsia="Calibri"/>
          <w:sz w:val="28"/>
          <w:szCs w:val="28"/>
          <w:lang w:eastAsia="en-US"/>
        </w:rPr>
      </w:pP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Первая степень риска – рискующие, потенциально готовые осуществить наркотическую пробу.</w:t>
      </w: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Вторая степень риска – осуществляющие аддиктивные пробы</w:t>
      </w:r>
    </w:p>
    <w:p w:rsidR="00D435EB" w:rsidRPr="002B6AAB" w:rsidRDefault="00D435EB" w:rsidP="00D435EB">
      <w:pPr>
        <w:ind w:firstLine="708"/>
        <w:jc w:val="both"/>
        <w:rPr>
          <w:rFonts w:eastAsia="Calibri"/>
          <w:sz w:val="28"/>
          <w:szCs w:val="28"/>
          <w:lang w:eastAsia="en-US"/>
        </w:rPr>
      </w:pPr>
      <w:r w:rsidRPr="002B6AAB">
        <w:rPr>
          <w:rFonts w:eastAsia="Calibri"/>
          <w:sz w:val="28"/>
          <w:szCs w:val="28"/>
          <w:lang w:eastAsia="en-US"/>
        </w:rPr>
        <w:t>Третья степень риска – реализующиеаддиктивное поведение</w:t>
      </w:r>
    </w:p>
    <w:p w:rsidR="00D435EB" w:rsidRPr="002B6AAB" w:rsidRDefault="00D435EB" w:rsidP="00D435EB">
      <w:pPr>
        <w:rPr>
          <w:rFonts w:eastAsia="Calibri"/>
          <w:sz w:val="28"/>
          <w:szCs w:val="28"/>
          <w:lang w:eastAsia="en-US"/>
        </w:rPr>
      </w:pPr>
    </w:p>
    <w:p w:rsidR="00D435EB" w:rsidRPr="002B6AAB" w:rsidRDefault="00D435EB" w:rsidP="00D435EB">
      <w:pPr>
        <w:contextualSpacing/>
        <w:jc w:val="center"/>
        <w:rPr>
          <w:rFonts w:eastAsia="Calibri"/>
          <w:b/>
          <w:sz w:val="28"/>
          <w:szCs w:val="28"/>
          <w:lang w:eastAsia="en-US"/>
        </w:rPr>
      </w:pPr>
      <w:r w:rsidRPr="002B6AAB">
        <w:rPr>
          <w:rFonts w:eastAsia="Calibri"/>
          <w:b/>
          <w:sz w:val="28"/>
          <w:szCs w:val="28"/>
          <w:lang w:eastAsia="en-US"/>
        </w:rPr>
        <w:t>Модель риска аддиктивного поведения</w:t>
      </w:r>
    </w:p>
    <w:p w:rsidR="00D435EB" w:rsidRPr="002B6AAB" w:rsidRDefault="00D435EB" w:rsidP="00D435EB">
      <w:pPr>
        <w:contextualSpacing/>
        <w:jc w:val="center"/>
        <w:rPr>
          <w:rFonts w:eastAsia="Calibri"/>
          <w:b/>
          <w:sz w:val="28"/>
          <w:szCs w:val="28"/>
          <w:lang w:eastAsia="en-U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8"/>
        <w:gridCol w:w="2221"/>
        <w:gridCol w:w="47"/>
        <w:gridCol w:w="2174"/>
        <w:gridCol w:w="2221"/>
      </w:tblGrid>
      <w:tr w:rsidR="00D435EB" w:rsidRPr="00537B34" w:rsidTr="002B6AAB">
        <w:trPr>
          <w:jc w:val="center"/>
        </w:trPr>
        <w:tc>
          <w:tcPr>
            <w:tcW w:w="4961" w:type="dxa"/>
            <w:gridSpan w:val="4"/>
            <w:shd w:val="clear" w:color="auto" w:fill="auto"/>
          </w:tcPr>
          <w:p w:rsidR="00D435EB" w:rsidRPr="002B6AAB" w:rsidRDefault="00D435EB" w:rsidP="002B6AAB">
            <w:pPr>
              <w:jc w:val="center"/>
              <w:rPr>
                <w:rFonts w:eastAsia="Calibri"/>
                <w:b/>
                <w:lang w:eastAsia="en-US"/>
              </w:rPr>
            </w:pPr>
            <w:r w:rsidRPr="002B6AAB">
              <w:rPr>
                <w:rFonts w:eastAsia="Calibri"/>
                <w:b/>
                <w:lang w:eastAsia="en-US"/>
              </w:rPr>
              <w:t>Низкий интерес к наркотикам</w:t>
            </w:r>
          </w:p>
          <w:p w:rsidR="00D435EB" w:rsidRPr="002B6AAB" w:rsidRDefault="00D435EB" w:rsidP="002B6AAB">
            <w:pPr>
              <w:jc w:val="both"/>
              <w:rPr>
                <w:rFonts w:eastAsia="Calibri"/>
                <w:lang w:eastAsia="en-US"/>
              </w:rPr>
            </w:pPr>
            <w:r w:rsidRPr="002B6AAB">
              <w:rPr>
                <w:rFonts w:eastAsia="Calibri"/>
                <w:lang w:eastAsia="en-US"/>
              </w:rPr>
              <w:t>1) Низкая или средняя осведомленность о наркотиках, их свойствах, местах приобретения, способах употребления - количественные характеристики.</w:t>
            </w:r>
          </w:p>
          <w:p w:rsidR="00D435EB" w:rsidRPr="002B6AAB" w:rsidRDefault="00D435EB" w:rsidP="002B6AAB">
            <w:pPr>
              <w:jc w:val="both"/>
              <w:rPr>
                <w:rFonts w:eastAsia="Calibri"/>
                <w:lang w:eastAsia="en-US"/>
              </w:rPr>
            </w:pPr>
            <w:r w:rsidRPr="002B6AAB">
              <w:rPr>
                <w:rFonts w:eastAsia="Calibri"/>
                <w:lang w:eastAsia="en-US"/>
              </w:rPr>
              <w:t>2) Отрицательные установки по отношению к употребляющим наркотики (возможно безразличное отношение, первой проб</w:t>
            </w:r>
            <w:r w:rsidR="0068221D" w:rsidRPr="002B6AAB">
              <w:rPr>
                <w:rFonts w:eastAsia="Calibri"/>
                <w:lang w:eastAsia="en-US"/>
              </w:rPr>
              <w:t>е, наркотикам, их употреблению -</w:t>
            </w:r>
            <w:r w:rsidRPr="002B6AAB">
              <w:rPr>
                <w:rFonts w:eastAsia="Calibri"/>
                <w:lang w:eastAsia="en-US"/>
              </w:rPr>
              <w:t xml:space="preserve"> качественные характеристики</w:t>
            </w:r>
          </w:p>
        </w:tc>
        <w:tc>
          <w:tcPr>
            <w:tcW w:w="4395" w:type="dxa"/>
            <w:gridSpan w:val="2"/>
            <w:shd w:val="clear" w:color="auto" w:fill="auto"/>
          </w:tcPr>
          <w:p w:rsidR="00D435EB" w:rsidRPr="002B6AAB" w:rsidRDefault="00D435EB" w:rsidP="002B6AAB">
            <w:pPr>
              <w:jc w:val="center"/>
              <w:rPr>
                <w:rFonts w:eastAsia="Calibri"/>
                <w:b/>
                <w:lang w:eastAsia="en-US"/>
              </w:rPr>
            </w:pPr>
            <w:r w:rsidRPr="002B6AAB">
              <w:rPr>
                <w:rFonts w:eastAsia="Calibri"/>
                <w:b/>
                <w:lang w:eastAsia="en-US"/>
              </w:rPr>
              <w:t>Высокий интерес к наркотикам</w:t>
            </w:r>
          </w:p>
          <w:p w:rsidR="00D435EB" w:rsidRPr="002B6AAB" w:rsidRDefault="00D435EB" w:rsidP="002B6AAB">
            <w:pPr>
              <w:numPr>
                <w:ilvl w:val="0"/>
                <w:numId w:val="44"/>
              </w:numPr>
              <w:tabs>
                <w:tab w:val="left" w:pos="403"/>
              </w:tabs>
              <w:ind w:left="33" w:firstLine="0"/>
              <w:contextualSpacing/>
              <w:jc w:val="both"/>
              <w:rPr>
                <w:rFonts w:eastAsia="Calibri"/>
                <w:b/>
                <w:lang w:eastAsia="en-US"/>
              </w:rPr>
            </w:pPr>
            <w:r w:rsidRPr="002B6AAB">
              <w:rPr>
                <w:rFonts w:eastAsia="Calibri"/>
                <w:lang w:eastAsia="en-US"/>
              </w:rPr>
              <w:t>Повышенная осведомленность о наркотикахих свойствах, местах приобретения, способах употребления -  количественные характеристики.</w:t>
            </w:r>
          </w:p>
          <w:p w:rsidR="00D435EB" w:rsidRPr="002B6AAB" w:rsidRDefault="00D435EB" w:rsidP="002B6AAB">
            <w:pPr>
              <w:jc w:val="both"/>
              <w:rPr>
                <w:rFonts w:eastAsia="Calibri"/>
                <w:b/>
                <w:lang w:eastAsia="en-US"/>
              </w:rPr>
            </w:pPr>
            <w:r w:rsidRPr="002B6AAB">
              <w:rPr>
                <w:rFonts w:eastAsia="Calibri"/>
                <w:lang w:eastAsia="en-US"/>
              </w:rPr>
              <w:t xml:space="preserve">2) Принимающие (положительные) установки </w:t>
            </w:r>
          </w:p>
        </w:tc>
      </w:tr>
      <w:tr w:rsidR="00D435EB" w:rsidRPr="00537B34" w:rsidTr="002B6AAB">
        <w:trPr>
          <w:jc w:val="center"/>
        </w:trPr>
        <w:tc>
          <w:tcPr>
            <w:tcW w:w="425" w:type="dxa"/>
            <w:vMerge w:val="restart"/>
            <w:shd w:val="clear" w:color="auto" w:fill="auto"/>
          </w:tcPr>
          <w:p w:rsidR="00D435EB" w:rsidRPr="002B6AAB" w:rsidRDefault="00D435EB" w:rsidP="002B6AAB">
            <w:pPr>
              <w:jc w:val="center"/>
              <w:rPr>
                <w:rFonts w:eastAsia="Calibri"/>
                <w:b/>
                <w:lang w:eastAsia="en-US"/>
              </w:rPr>
            </w:pPr>
          </w:p>
        </w:tc>
        <w:tc>
          <w:tcPr>
            <w:tcW w:w="2268" w:type="dxa"/>
            <w:vMerge w:val="restart"/>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Защищенные от аддиктивных проб</w:t>
            </w:r>
          </w:p>
        </w:tc>
        <w:tc>
          <w:tcPr>
            <w:tcW w:w="6663" w:type="dxa"/>
            <w:gridSpan w:val="4"/>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Не защищенные от аддиктивных проб</w:t>
            </w:r>
          </w:p>
        </w:tc>
      </w:tr>
      <w:tr w:rsidR="00D435EB" w:rsidRPr="00537B34" w:rsidTr="002B6AAB">
        <w:trPr>
          <w:jc w:val="center"/>
        </w:trPr>
        <w:tc>
          <w:tcPr>
            <w:tcW w:w="425" w:type="dxa"/>
            <w:vMerge/>
            <w:shd w:val="clear" w:color="auto" w:fill="auto"/>
          </w:tcPr>
          <w:p w:rsidR="00D435EB" w:rsidRPr="002B6AAB" w:rsidRDefault="00D435EB" w:rsidP="002B6AAB">
            <w:pPr>
              <w:jc w:val="center"/>
              <w:rPr>
                <w:rFonts w:eastAsia="Calibri"/>
                <w:b/>
                <w:lang w:eastAsia="en-US"/>
              </w:rPr>
            </w:pPr>
          </w:p>
        </w:tc>
        <w:tc>
          <w:tcPr>
            <w:tcW w:w="2268" w:type="dxa"/>
            <w:vMerge/>
            <w:shd w:val="clear" w:color="auto" w:fill="auto"/>
            <w:vAlign w:val="center"/>
          </w:tcPr>
          <w:p w:rsidR="00D435EB" w:rsidRPr="002B6AAB" w:rsidRDefault="00D435EB" w:rsidP="002B6AAB">
            <w:pPr>
              <w:jc w:val="center"/>
              <w:rPr>
                <w:rFonts w:eastAsia="Calibri"/>
                <w:b/>
                <w:lang w:eastAsia="en-US"/>
              </w:rPr>
            </w:pPr>
          </w:p>
        </w:tc>
        <w:tc>
          <w:tcPr>
            <w:tcW w:w="2221" w:type="dxa"/>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Потенциально готовые к пробе</w:t>
            </w:r>
          </w:p>
        </w:tc>
        <w:tc>
          <w:tcPr>
            <w:tcW w:w="2221" w:type="dxa"/>
            <w:gridSpan w:val="2"/>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Реализующие</w:t>
            </w:r>
          </w:p>
          <w:p w:rsidR="00D435EB" w:rsidRPr="002B6AAB" w:rsidRDefault="00D435EB" w:rsidP="002B6AAB">
            <w:pPr>
              <w:jc w:val="center"/>
              <w:rPr>
                <w:rFonts w:eastAsia="Calibri"/>
                <w:b/>
                <w:lang w:eastAsia="en-US"/>
              </w:rPr>
            </w:pPr>
            <w:r w:rsidRPr="002B6AAB">
              <w:rPr>
                <w:rFonts w:eastAsia="Calibri"/>
                <w:b/>
                <w:lang w:eastAsia="en-US"/>
              </w:rPr>
              <w:t>аддиктивные пробы</w:t>
            </w:r>
          </w:p>
        </w:tc>
        <w:tc>
          <w:tcPr>
            <w:tcW w:w="2221" w:type="dxa"/>
            <w:shd w:val="clear" w:color="auto" w:fill="auto"/>
            <w:vAlign w:val="center"/>
          </w:tcPr>
          <w:p w:rsidR="00D435EB" w:rsidRPr="002B6AAB" w:rsidRDefault="00D435EB" w:rsidP="002B6AAB">
            <w:pPr>
              <w:jc w:val="center"/>
              <w:rPr>
                <w:rFonts w:eastAsia="Calibri"/>
                <w:b/>
                <w:lang w:eastAsia="en-US"/>
              </w:rPr>
            </w:pPr>
            <w:r w:rsidRPr="002B6AAB">
              <w:rPr>
                <w:rFonts w:eastAsia="Calibri"/>
                <w:b/>
                <w:lang w:eastAsia="en-US"/>
              </w:rPr>
              <w:t>Реализующие</w:t>
            </w:r>
            <w:r w:rsidR="00F17A3B" w:rsidRPr="002B6AAB">
              <w:rPr>
                <w:rFonts w:eastAsia="Calibri"/>
                <w:b/>
                <w:lang w:eastAsia="en-US"/>
              </w:rPr>
              <w:t xml:space="preserve"> </w:t>
            </w:r>
            <w:r w:rsidRPr="002B6AAB">
              <w:rPr>
                <w:rFonts w:eastAsia="Calibri"/>
                <w:b/>
                <w:lang w:eastAsia="en-US"/>
              </w:rPr>
              <w:t>аддиктивное поведение</w:t>
            </w:r>
          </w:p>
        </w:tc>
      </w:tr>
      <w:tr w:rsidR="00D435EB" w:rsidRPr="00537B34" w:rsidTr="002B6AAB">
        <w:trPr>
          <w:cantSplit/>
          <w:trHeight w:val="1134"/>
          <w:jc w:val="center"/>
        </w:trPr>
        <w:tc>
          <w:tcPr>
            <w:tcW w:w="425" w:type="dxa"/>
            <w:shd w:val="clear" w:color="auto" w:fill="auto"/>
            <w:textDirection w:val="btLr"/>
            <w:vAlign w:val="center"/>
          </w:tcPr>
          <w:p w:rsidR="00D435EB" w:rsidRPr="002B6AAB" w:rsidRDefault="00D435EB" w:rsidP="002B6AAB">
            <w:pPr>
              <w:ind w:left="113" w:right="113"/>
              <w:jc w:val="center"/>
              <w:rPr>
                <w:rFonts w:eastAsia="Calibri"/>
                <w:b/>
                <w:lang w:eastAsia="en-US"/>
              </w:rPr>
            </w:pPr>
            <w:r w:rsidRPr="002B6AAB">
              <w:rPr>
                <w:rFonts w:eastAsia="Calibri"/>
                <w:b/>
                <w:lang w:eastAsia="en-US"/>
              </w:rPr>
              <w:t>Поведение в ситуациях риска</w:t>
            </w:r>
          </w:p>
        </w:tc>
        <w:tc>
          <w:tcPr>
            <w:tcW w:w="2268" w:type="dxa"/>
            <w:shd w:val="clear" w:color="auto" w:fill="auto"/>
          </w:tcPr>
          <w:p w:rsidR="00D435EB" w:rsidRPr="002B6AAB" w:rsidRDefault="0068221D" w:rsidP="00D435EB">
            <w:pPr>
              <w:rPr>
                <w:rFonts w:eastAsia="Calibri"/>
                <w:lang w:eastAsia="en-US"/>
              </w:rPr>
            </w:pPr>
            <w:r w:rsidRPr="002B6AAB">
              <w:rPr>
                <w:rFonts w:eastAsia="Calibri"/>
                <w:lang w:eastAsia="en-US"/>
              </w:rPr>
              <w:t>1) Р</w:t>
            </w:r>
            <w:r w:rsidR="00D435EB" w:rsidRPr="002B6AAB">
              <w:rPr>
                <w:rFonts w:eastAsia="Calibri"/>
                <w:lang w:eastAsia="en-US"/>
              </w:rPr>
              <w:t>азнообразие представлений о всевозможных местах, пространствах «возвращающих» самочувствие (то, ради чего можно рисковать); разворачивание этих ситуаций на «теле» просоциальных отношений широкий, иерархически выстроенный репертуар ценностей</w:t>
            </w:r>
          </w:p>
          <w:p w:rsidR="00D435EB" w:rsidRPr="002B6AAB" w:rsidRDefault="00D435EB" w:rsidP="00D435EB">
            <w:pPr>
              <w:contextualSpacing/>
              <w:rPr>
                <w:rFonts w:eastAsia="Calibri"/>
                <w:b/>
                <w:lang w:eastAsia="en-US"/>
              </w:rPr>
            </w:pPr>
            <w:r w:rsidRPr="002B6AAB">
              <w:rPr>
                <w:rFonts w:eastAsia="Calibri"/>
                <w:lang w:eastAsia="en-US"/>
              </w:rPr>
              <w:t>2) тип реализуемого поведения = готовность (способность) не действовать в ситуациях объективного риска (ситуации объективного риска= ситуации субъективного риска)</w:t>
            </w:r>
          </w:p>
        </w:tc>
        <w:tc>
          <w:tcPr>
            <w:tcW w:w="2221" w:type="dxa"/>
            <w:shd w:val="clear" w:color="auto" w:fill="auto"/>
          </w:tcPr>
          <w:p w:rsidR="00D435EB" w:rsidRPr="002B6AAB" w:rsidRDefault="00D435EB" w:rsidP="002B6AAB">
            <w:pPr>
              <w:numPr>
                <w:ilvl w:val="0"/>
                <w:numId w:val="45"/>
              </w:numPr>
              <w:ind w:left="0" w:firstLine="0"/>
              <w:contextualSpacing/>
              <w:rPr>
                <w:rFonts w:eastAsia="Calibri"/>
                <w:lang w:eastAsia="en-US"/>
              </w:rPr>
            </w:pPr>
            <w:r w:rsidRPr="002B6AAB">
              <w:rPr>
                <w:rFonts w:eastAsia="Calibri"/>
                <w:lang w:eastAsia="en-US"/>
              </w:rPr>
              <w:t>Разнообразие представлений о возможных пространствах. «возвращающих» самочувствие ( то, ради чего можно рисковать»); разворачивание этих ситуаций как на «теле» просоциальных, так и на «теле» асоциальных» отношений.</w:t>
            </w:r>
          </w:p>
          <w:p w:rsidR="00D435EB" w:rsidRPr="002B6AAB" w:rsidRDefault="00D435EB" w:rsidP="002B6AAB">
            <w:pPr>
              <w:numPr>
                <w:ilvl w:val="0"/>
                <w:numId w:val="45"/>
              </w:numPr>
              <w:ind w:left="0" w:firstLine="0"/>
              <w:contextualSpacing/>
              <w:rPr>
                <w:rFonts w:eastAsia="Calibri"/>
                <w:lang w:eastAsia="en-US"/>
              </w:rPr>
            </w:pPr>
            <w:r w:rsidRPr="002B6AAB">
              <w:rPr>
                <w:rFonts w:eastAsia="Calibri"/>
                <w:lang w:eastAsia="en-US"/>
              </w:rPr>
              <w:t>узкий, хаотичный репертуар ценностей.</w:t>
            </w:r>
          </w:p>
          <w:p w:rsidR="00D435EB" w:rsidRPr="002B6AAB" w:rsidRDefault="00D435EB" w:rsidP="002B6AAB">
            <w:pPr>
              <w:numPr>
                <w:ilvl w:val="0"/>
                <w:numId w:val="45"/>
              </w:numPr>
              <w:ind w:left="0" w:firstLine="0"/>
              <w:contextualSpacing/>
              <w:rPr>
                <w:rFonts w:eastAsia="Calibri"/>
                <w:lang w:eastAsia="en-US"/>
              </w:rPr>
            </w:pPr>
            <w:r w:rsidRPr="002B6AAB">
              <w:rPr>
                <w:rFonts w:eastAsia="Calibri"/>
                <w:lang w:eastAsia="en-US"/>
              </w:rPr>
              <w:t>тип реализуемого поведения= готовность действовать в ситуациях объективного риска (ситуации объективного риска не равны ситуации субъективного риска)</w:t>
            </w:r>
          </w:p>
        </w:tc>
        <w:tc>
          <w:tcPr>
            <w:tcW w:w="2221" w:type="dxa"/>
            <w:gridSpan w:val="2"/>
            <w:shd w:val="clear" w:color="auto" w:fill="auto"/>
          </w:tcPr>
          <w:p w:rsidR="00D435EB" w:rsidRPr="002B6AAB" w:rsidRDefault="00D435EB" w:rsidP="002B6AAB">
            <w:pPr>
              <w:numPr>
                <w:ilvl w:val="0"/>
                <w:numId w:val="46"/>
              </w:numPr>
              <w:ind w:left="-82" w:firstLine="31"/>
              <w:contextualSpacing/>
              <w:rPr>
                <w:rFonts w:eastAsia="Calibri"/>
                <w:lang w:eastAsia="en-US"/>
              </w:rPr>
            </w:pPr>
            <w:r w:rsidRPr="002B6AAB">
              <w:rPr>
                <w:rFonts w:eastAsia="Calibri"/>
                <w:lang w:eastAsia="en-US"/>
              </w:rPr>
              <w:t>Разнообразие представлений о возможных пространствах, «возвращающих» самочувствие (то, ради чего можно рисковать»); разворачивание этих ситуаций как на «теле» просоциальных, так и на «теле» асоциальных» отношений.</w:t>
            </w:r>
          </w:p>
          <w:p w:rsidR="00D435EB" w:rsidRPr="002B6AAB" w:rsidRDefault="00D435EB" w:rsidP="002B6AAB">
            <w:pPr>
              <w:numPr>
                <w:ilvl w:val="0"/>
                <w:numId w:val="46"/>
              </w:numPr>
              <w:ind w:left="-82" w:firstLine="31"/>
              <w:contextualSpacing/>
              <w:rPr>
                <w:rFonts w:eastAsia="Calibri"/>
                <w:lang w:eastAsia="en-US"/>
              </w:rPr>
            </w:pPr>
            <w:r w:rsidRPr="002B6AAB">
              <w:rPr>
                <w:rFonts w:eastAsia="Calibri"/>
                <w:lang w:eastAsia="en-US"/>
              </w:rPr>
              <w:t>узкий, хаотичный репертуар ценностей.</w:t>
            </w:r>
          </w:p>
          <w:p w:rsidR="00D435EB" w:rsidRPr="002B6AAB" w:rsidRDefault="00D435EB" w:rsidP="002B6AAB">
            <w:pPr>
              <w:numPr>
                <w:ilvl w:val="0"/>
                <w:numId w:val="46"/>
              </w:numPr>
              <w:ind w:left="-82" w:firstLine="31"/>
              <w:contextualSpacing/>
              <w:rPr>
                <w:rFonts w:eastAsia="Calibri"/>
                <w:lang w:eastAsia="en-US"/>
              </w:rPr>
            </w:pPr>
            <w:r w:rsidRPr="002B6AAB">
              <w:rPr>
                <w:rFonts w:eastAsia="Calibri"/>
                <w:lang w:eastAsia="en-US"/>
              </w:rPr>
              <w:t>тип реализуемого поведения= готовность действовать в ситуациях объективного риска (ситуации объективного риска не равны ситуации субъективного риска)</w:t>
            </w:r>
          </w:p>
        </w:tc>
        <w:tc>
          <w:tcPr>
            <w:tcW w:w="2221" w:type="dxa"/>
            <w:shd w:val="clear" w:color="auto" w:fill="auto"/>
          </w:tcPr>
          <w:p w:rsidR="00D435EB" w:rsidRPr="002B6AAB" w:rsidRDefault="00D435EB" w:rsidP="00D435EB">
            <w:pPr>
              <w:rPr>
                <w:rFonts w:eastAsia="Calibri"/>
                <w:lang w:eastAsia="en-US"/>
              </w:rPr>
            </w:pPr>
            <w:r w:rsidRPr="002B6AAB">
              <w:rPr>
                <w:rFonts w:eastAsia="Calibri"/>
                <w:lang w:eastAsia="en-US"/>
              </w:rPr>
              <w:t>1) Узость представлений о возможных пространствах. «возвращающих» самочувствие (то, ради чего можно рисковать»); разворачивание этих ситуаций на «теле» асоциальных» отношений.</w:t>
            </w:r>
          </w:p>
          <w:p w:rsidR="00D435EB" w:rsidRPr="002B6AAB" w:rsidRDefault="00D435EB" w:rsidP="00D435EB">
            <w:pPr>
              <w:rPr>
                <w:rFonts w:eastAsia="Calibri"/>
                <w:lang w:eastAsia="en-US"/>
              </w:rPr>
            </w:pPr>
            <w:r w:rsidRPr="002B6AAB">
              <w:rPr>
                <w:rFonts w:eastAsia="Calibri"/>
                <w:lang w:eastAsia="en-US"/>
              </w:rPr>
              <w:t>2)</w:t>
            </w:r>
            <w:r w:rsidRPr="002B6AAB">
              <w:rPr>
                <w:rFonts w:eastAsia="Calibri"/>
                <w:lang w:eastAsia="en-US"/>
              </w:rPr>
              <w:tab/>
              <w:t>узкий, хаотичный репертуар ценностей.</w:t>
            </w:r>
          </w:p>
          <w:p w:rsidR="00D435EB" w:rsidRPr="002B6AAB" w:rsidRDefault="00D435EB" w:rsidP="00D435EB">
            <w:pPr>
              <w:rPr>
                <w:rFonts w:eastAsia="Calibri"/>
                <w:lang w:eastAsia="en-US"/>
              </w:rPr>
            </w:pPr>
            <w:r w:rsidRPr="002B6AAB">
              <w:rPr>
                <w:rFonts w:eastAsia="Calibri"/>
                <w:lang w:eastAsia="en-US"/>
              </w:rPr>
              <w:t>тип реализуемого поведения = не готовность</w:t>
            </w:r>
          </w:p>
          <w:p w:rsidR="00D435EB" w:rsidRPr="002B6AAB" w:rsidRDefault="00D435EB" w:rsidP="00D435EB">
            <w:pPr>
              <w:rPr>
                <w:rFonts w:eastAsia="Calibri"/>
                <w:lang w:eastAsia="en-US"/>
              </w:rPr>
            </w:pPr>
            <w:r w:rsidRPr="002B6AAB">
              <w:rPr>
                <w:rFonts w:eastAsia="Calibri"/>
                <w:lang w:eastAsia="en-US"/>
              </w:rPr>
              <w:t>(отсутствие способностей не действовать в ситуациях объективного риска (ситуации объективного риска не равны ситуации субъективного риска)</w:t>
            </w:r>
          </w:p>
        </w:tc>
      </w:tr>
      <w:tr w:rsidR="00D435EB" w:rsidRPr="00537B34" w:rsidTr="002B6AAB">
        <w:trPr>
          <w:cantSplit/>
          <w:trHeight w:val="1134"/>
          <w:jc w:val="center"/>
        </w:trPr>
        <w:tc>
          <w:tcPr>
            <w:tcW w:w="425" w:type="dxa"/>
            <w:shd w:val="clear" w:color="auto" w:fill="auto"/>
            <w:textDirection w:val="btLr"/>
          </w:tcPr>
          <w:p w:rsidR="00D435EB" w:rsidRPr="002B6AAB" w:rsidRDefault="00D435EB" w:rsidP="002B6AAB">
            <w:pPr>
              <w:ind w:left="113" w:right="113"/>
              <w:jc w:val="center"/>
              <w:rPr>
                <w:rFonts w:eastAsia="Calibri"/>
                <w:b/>
                <w:lang w:eastAsia="en-US"/>
              </w:rPr>
            </w:pPr>
            <w:r w:rsidRPr="002B6AAB">
              <w:rPr>
                <w:rFonts w:eastAsia="Calibri"/>
                <w:b/>
                <w:lang w:eastAsia="en-US"/>
              </w:rPr>
              <w:t>Социальные установки</w:t>
            </w:r>
          </w:p>
        </w:tc>
        <w:tc>
          <w:tcPr>
            <w:tcW w:w="2268" w:type="dxa"/>
            <w:shd w:val="clear" w:color="auto" w:fill="auto"/>
          </w:tcPr>
          <w:p w:rsidR="00D435EB" w:rsidRPr="002B6AAB" w:rsidRDefault="00D435EB" w:rsidP="00D435EB">
            <w:pPr>
              <w:rPr>
                <w:rFonts w:eastAsia="Calibri"/>
                <w:lang w:eastAsia="en-US"/>
              </w:rPr>
            </w:pPr>
            <w:r w:rsidRPr="002B6AAB">
              <w:rPr>
                <w:rFonts w:eastAsia="Calibri"/>
                <w:lang w:eastAsia="en-US"/>
              </w:rPr>
              <w:t>Наличие просоциальной</w:t>
            </w:r>
            <w:r w:rsidR="00F17A3B" w:rsidRPr="002B6AAB">
              <w:rPr>
                <w:rFonts w:eastAsia="Calibri"/>
                <w:lang w:eastAsia="en-US"/>
              </w:rPr>
              <w:t xml:space="preserve"> </w:t>
            </w:r>
            <w:r w:rsidRPr="002B6AAB">
              <w:rPr>
                <w:rFonts w:eastAsia="Calibri"/>
                <w:lang w:eastAsia="en-US"/>
              </w:rPr>
              <w:t>референтной группы</w:t>
            </w:r>
          </w:p>
          <w:p w:rsidR="00D435EB" w:rsidRPr="002B6AAB" w:rsidRDefault="00D435EB" w:rsidP="00D435EB">
            <w:pPr>
              <w:rPr>
                <w:rFonts w:eastAsia="Calibri"/>
                <w:b/>
                <w:lang w:eastAsia="en-US"/>
              </w:rPr>
            </w:pPr>
            <w:r w:rsidRPr="002B6AAB">
              <w:rPr>
                <w:rFonts w:eastAsia="Calibri"/>
                <w:lang w:eastAsia="en-US"/>
              </w:rPr>
              <w:t>(принятие социальных норм, установок)</w:t>
            </w:r>
          </w:p>
        </w:tc>
        <w:tc>
          <w:tcPr>
            <w:tcW w:w="2221" w:type="dxa"/>
            <w:shd w:val="clear" w:color="auto" w:fill="auto"/>
          </w:tcPr>
          <w:p w:rsidR="00D435EB" w:rsidRPr="002B6AAB" w:rsidRDefault="00D435EB" w:rsidP="00D435EB">
            <w:pPr>
              <w:rPr>
                <w:rFonts w:eastAsia="Calibri"/>
                <w:lang w:eastAsia="en-US"/>
              </w:rPr>
            </w:pPr>
            <w:r w:rsidRPr="002B6AAB">
              <w:rPr>
                <w:rFonts w:eastAsia="Calibri"/>
                <w:lang w:eastAsia="en-US"/>
              </w:rPr>
              <w:t>Наличие просоциальной или асоциальной референтной группы</w:t>
            </w:r>
          </w:p>
          <w:p w:rsidR="00D435EB" w:rsidRPr="002B6AAB" w:rsidRDefault="00D435EB" w:rsidP="00D435EB">
            <w:pPr>
              <w:rPr>
                <w:rFonts w:eastAsia="Calibri"/>
                <w:b/>
                <w:lang w:eastAsia="en-US"/>
              </w:rPr>
            </w:pPr>
            <w:r w:rsidRPr="002B6AAB">
              <w:rPr>
                <w:rFonts w:eastAsia="Calibri"/>
                <w:lang w:eastAsia="en-US"/>
              </w:rPr>
              <w:t>(принятие просоциальных или асоциальных норм, установок)</w:t>
            </w:r>
          </w:p>
        </w:tc>
        <w:tc>
          <w:tcPr>
            <w:tcW w:w="2221" w:type="dxa"/>
            <w:gridSpan w:val="2"/>
            <w:shd w:val="clear" w:color="auto" w:fill="auto"/>
          </w:tcPr>
          <w:p w:rsidR="00D435EB" w:rsidRPr="002B6AAB" w:rsidRDefault="00D435EB" w:rsidP="00D435EB">
            <w:pPr>
              <w:rPr>
                <w:rFonts w:eastAsia="Calibri"/>
                <w:lang w:eastAsia="en-US"/>
              </w:rPr>
            </w:pPr>
            <w:r w:rsidRPr="002B6AAB">
              <w:rPr>
                <w:rFonts w:eastAsia="Calibri"/>
                <w:lang w:eastAsia="en-US"/>
              </w:rPr>
              <w:t>Наличие просоциальной</w:t>
            </w:r>
            <w:r w:rsidR="00F17A3B" w:rsidRPr="002B6AAB">
              <w:rPr>
                <w:rFonts w:eastAsia="Calibri"/>
                <w:lang w:eastAsia="en-US"/>
              </w:rPr>
              <w:t xml:space="preserve"> </w:t>
            </w:r>
            <w:r w:rsidRPr="002B6AAB">
              <w:rPr>
                <w:rFonts w:eastAsia="Calibri"/>
                <w:lang w:eastAsia="en-US"/>
              </w:rPr>
              <w:t>референтной группы</w:t>
            </w:r>
          </w:p>
          <w:p w:rsidR="00D435EB" w:rsidRPr="002B6AAB" w:rsidRDefault="00D435EB" w:rsidP="00D435EB">
            <w:pPr>
              <w:rPr>
                <w:rFonts w:eastAsia="Calibri"/>
                <w:b/>
                <w:lang w:eastAsia="en-US"/>
              </w:rPr>
            </w:pPr>
            <w:r w:rsidRPr="002B6AAB">
              <w:rPr>
                <w:rFonts w:eastAsia="Calibri"/>
                <w:lang w:eastAsia="en-US"/>
              </w:rPr>
              <w:t>(принятие социальных норм, установок)</w:t>
            </w:r>
          </w:p>
        </w:tc>
        <w:tc>
          <w:tcPr>
            <w:tcW w:w="2221" w:type="dxa"/>
            <w:shd w:val="clear" w:color="auto" w:fill="auto"/>
          </w:tcPr>
          <w:p w:rsidR="00D435EB" w:rsidRPr="002B6AAB" w:rsidRDefault="00D435EB" w:rsidP="00D435EB">
            <w:pPr>
              <w:rPr>
                <w:rFonts w:eastAsia="Calibri"/>
                <w:lang w:eastAsia="en-US"/>
              </w:rPr>
            </w:pPr>
            <w:r w:rsidRPr="002B6AAB">
              <w:rPr>
                <w:rFonts w:eastAsia="Calibri"/>
                <w:lang w:eastAsia="en-US"/>
              </w:rPr>
              <w:t>Наличие асоциальной референтной группы</w:t>
            </w:r>
          </w:p>
          <w:p w:rsidR="00D435EB" w:rsidRPr="002B6AAB" w:rsidRDefault="00D435EB" w:rsidP="00D435EB">
            <w:pPr>
              <w:rPr>
                <w:rFonts w:eastAsia="Calibri"/>
                <w:b/>
                <w:lang w:eastAsia="en-US"/>
              </w:rPr>
            </w:pPr>
            <w:r w:rsidRPr="002B6AAB">
              <w:rPr>
                <w:rFonts w:eastAsia="Calibri"/>
                <w:lang w:eastAsia="en-US"/>
              </w:rPr>
              <w:t>(принятие асоциальных норм, установок)</w:t>
            </w:r>
          </w:p>
        </w:tc>
      </w:tr>
      <w:tr w:rsidR="00D435EB" w:rsidRPr="00537B34" w:rsidTr="002B6AAB">
        <w:trPr>
          <w:jc w:val="center"/>
        </w:trPr>
        <w:tc>
          <w:tcPr>
            <w:tcW w:w="425" w:type="dxa"/>
            <w:shd w:val="clear" w:color="auto" w:fill="auto"/>
          </w:tcPr>
          <w:p w:rsidR="00D435EB" w:rsidRPr="002B6AAB" w:rsidRDefault="00D435EB" w:rsidP="002B6AAB">
            <w:pPr>
              <w:jc w:val="center"/>
              <w:rPr>
                <w:rFonts w:eastAsia="Calibri"/>
                <w:b/>
                <w:lang w:eastAsia="en-US"/>
              </w:rPr>
            </w:pPr>
          </w:p>
        </w:tc>
        <w:tc>
          <w:tcPr>
            <w:tcW w:w="2268" w:type="dxa"/>
            <w:shd w:val="clear" w:color="auto" w:fill="auto"/>
          </w:tcPr>
          <w:p w:rsidR="00D435EB" w:rsidRPr="002B6AAB" w:rsidRDefault="00D435EB" w:rsidP="002B6AAB">
            <w:pPr>
              <w:jc w:val="both"/>
              <w:rPr>
                <w:rFonts w:eastAsia="Calibri"/>
                <w:lang w:eastAsia="en-US"/>
              </w:rPr>
            </w:pPr>
            <w:r w:rsidRPr="002B6AAB">
              <w:rPr>
                <w:rFonts w:eastAsia="Calibri"/>
                <w:lang w:eastAsia="en-US"/>
              </w:rPr>
              <w:t>Нулевая степень риска</w:t>
            </w:r>
          </w:p>
        </w:tc>
        <w:tc>
          <w:tcPr>
            <w:tcW w:w="2221" w:type="dxa"/>
            <w:shd w:val="clear" w:color="auto" w:fill="auto"/>
          </w:tcPr>
          <w:p w:rsidR="00D435EB" w:rsidRPr="002B6AAB" w:rsidRDefault="00D435EB" w:rsidP="002B6AAB">
            <w:pPr>
              <w:jc w:val="both"/>
              <w:rPr>
                <w:rFonts w:eastAsia="Calibri"/>
                <w:lang w:eastAsia="en-US"/>
              </w:rPr>
            </w:pPr>
            <w:r w:rsidRPr="002B6AAB">
              <w:rPr>
                <w:rFonts w:eastAsia="Calibri"/>
                <w:lang w:eastAsia="en-US"/>
              </w:rPr>
              <w:t>1-я степень риска</w:t>
            </w:r>
          </w:p>
        </w:tc>
        <w:tc>
          <w:tcPr>
            <w:tcW w:w="2221" w:type="dxa"/>
            <w:gridSpan w:val="2"/>
            <w:shd w:val="clear" w:color="auto" w:fill="auto"/>
          </w:tcPr>
          <w:p w:rsidR="00D435EB" w:rsidRPr="002B6AAB" w:rsidRDefault="00D435EB" w:rsidP="002B6AAB">
            <w:pPr>
              <w:jc w:val="both"/>
              <w:rPr>
                <w:rFonts w:eastAsia="Calibri"/>
                <w:lang w:eastAsia="en-US"/>
              </w:rPr>
            </w:pPr>
            <w:r w:rsidRPr="002B6AAB">
              <w:rPr>
                <w:rFonts w:eastAsia="Calibri"/>
                <w:lang w:eastAsia="en-US"/>
              </w:rPr>
              <w:t>2 степень риска</w:t>
            </w:r>
          </w:p>
        </w:tc>
        <w:tc>
          <w:tcPr>
            <w:tcW w:w="2221" w:type="dxa"/>
            <w:shd w:val="clear" w:color="auto" w:fill="auto"/>
          </w:tcPr>
          <w:p w:rsidR="00D435EB" w:rsidRPr="002B6AAB" w:rsidRDefault="00D435EB" w:rsidP="002B6AAB">
            <w:pPr>
              <w:jc w:val="both"/>
              <w:rPr>
                <w:rFonts w:eastAsia="Calibri"/>
                <w:lang w:eastAsia="en-US"/>
              </w:rPr>
            </w:pPr>
            <w:r w:rsidRPr="002B6AAB">
              <w:rPr>
                <w:rFonts w:eastAsia="Calibri"/>
                <w:lang w:eastAsia="en-US"/>
              </w:rPr>
              <w:t>3 степень риска</w:t>
            </w:r>
          </w:p>
        </w:tc>
      </w:tr>
    </w:tbl>
    <w:p w:rsidR="00D435EB" w:rsidRPr="002B6AAB" w:rsidRDefault="00D435EB" w:rsidP="00D435EB">
      <w:pPr>
        <w:spacing w:after="200" w:line="276" w:lineRule="auto"/>
        <w:rPr>
          <w:rFonts w:eastAsia="Calibri"/>
          <w:b/>
          <w:sz w:val="28"/>
          <w:szCs w:val="28"/>
          <w:lang w:eastAsia="en-US"/>
        </w:rPr>
      </w:pPr>
    </w:p>
    <w:p w:rsidR="00990226" w:rsidRPr="002B6AAB" w:rsidRDefault="00990226" w:rsidP="00D435EB">
      <w:pPr>
        <w:jc w:val="center"/>
        <w:rPr>
          <w:rFonts w:eastAsia="Calibri"/>
          <w:b/>
          <w:sz w:val="28"/>
          <w:szCs w:val="28"/>
          <w:lang w:val="en-US" w:eastAsia="en-US"/>
        </w:rPr>
      </w:pPr>
    </w:p>
    <w:p w:rsidR="00990226" w:rsidRPr="002B6AAB" w:rsidRDefault="00990226" w:rsidP="00D435EB">
      <w:pPr>
        <w:jc w:val="center"/>
        <w:rPr>
          <w:rFonts w:eastAsia="Calibri"/>
          <w:b/>
          <w:sz w:val="28"/>
          <w:szCs w:val="28"/>
          <w:lang w:val="en-US" w:eastAsia="en-US"/>
        </w:rPr>
      </w:pPr>
    </w:p>
    <w:p w:rsidR="00990226" w:rsidRPr="002B6AAB" w:rsidRDefault="00990226" w:rsidP="00D435EB">
      <w:pPr>
        <w:jc w:val="center"/>
        <w:rPr>
          <w:rFonts w:eastAsia="Calibri"/>
          <w:b/>
          <w:sz w:val="28"/>
          <w:szCs w:val="28"/>
          <w:lang w:val="en-US" w:eastAsia="en-US"/>
        </w:rPr>
      </w:pPr>
    </w:p>
    <w:p w:rsidR="00990226" w:rsidRPr="002B6AAB" w:rsidRDefault="00990226" w:rsidP="00D435EB">
      <w:pPr>
        <w:jc w:val="center"/>
        <w:rPr>
          <w:rFonts w:eastAsia="Calibri"/>
          <w:b/>
          <w:sz w:val="28"/>
          <w:szCs w:val="28"/>
          <w:lang w:val="en-US" w:eastAsia="en-US"/>
        </w:rPr>
      </w:pPr>
    </w:p>
    <w:p w:rsidR="00990226" w:rsidRPr="002B6AAB" w:rsidRDefault="00990226" w:rsidP="00D435EB">
      <w:pPr>
        <w:jc w:val="center"/>
        <w:rPr>
          <w:rFonts w:eastAsia="Calibri"/>
          <w:b/>
          <w:sz w:val="28"/>
          <w:szCs w:val="28"/>
          <w:lang w:val="en-US" w:eastAsia="en-US"/>
        </w:rPr>
      </w:pPr>
    </w:p>
    <w:p w:rsidR="00990226" w:rsidRPr="002B6AAB" w:rsidRDefault="00990226" w:rsidP="00D435EB">
      <w:pPr>
        <w:jc w:val="center"/>
        <w:rPr>
          <w:rFonts w:eastAsia="Calibri"/>
          <w:b/>
          <w:sz w:val="28"/>
          <w:szCs w:val="28"/>
          <w:lang w:val="en-US" w:eastAsia="en-US"/>
        </w:rPr>
      </w:pPr>
    </w:p>
    <w:p w:rsidR="00D435EB" w:rsidRPr="002B6AAB" w:rsidRDefault="00D435EB" w:rsidP="00D435EB">
      <w:pPr>
        <w:jc w:val="center"/>
        <w:rPr>
          <w:rFonts w:eastAsia="Calibri"/>
          <w:b/>
          <w:sz w:val="28"/>
          <w:szCs w:val="28"/>
          <w:lang w:eastAsia="en-US"/>
        </w:rPr>
      </w:pPr>
      <w:r w:rsidRPr="002B6AAB">
        <w:rPr>
          <w:rFonts w:eastAsia="Calibri"/>
          <w:b/>
          <w:sz w:val="28"/>
          <w:szCs w:val="28"/>
          <w:lang w:eastAsia="en-US"/>
        </w:rPr>
        <w:t>Риск аддиктивного поведения</w:t>
      </w:r>
    </w:p>
    <w:p w:rsidR="00D435EB" w:rsidRPr="002B6AAB" w:rsidRDefault="00295F1D" w:rsidP="00295F1D">
      <w:pPr>
        <w:jc w:val="center"/>
        <w:rPr>
          <w:rFonts w:eastAsia="Calibri"/>
          <w:b/>
          <w:sz w:val="28"/>
          <w:szCs w:val="28"/>
          <w:lang w:eastAsia="en-US"/>
        </w:rPr>
      </w:pPr>
      <w:r w:rsidRPr="002B6AAB">
        <w:rPr>
          <w:rFonts w:eastAsia="Calibri"/>
          <w:b/>
          <w:sz w:val="28"/>
          <w:szCs w:val="28"/>
          <w:lang w:eastAsia="en-US"/>
        </w:rPr>
        <w:t xml:space="preserve">Бланк опросника РАП. </w:t>
      </w:r>
      <w:r w:rsidR="00D435EB" w:rsidRPr="002B6AAB">
        <w:rPr>
          <w:rFonts w:eastAsia="Calibri"/>
          <w:b/>
          <w:sz w:val="28"/>
          <w:szCs w:val="28"/>
          <w:lang w:eastAsia="en-US"/>
        </w:rPr>
        <w:t>Первая часть (общая)</w:t>
      </w:r>
      <w:r w:rsidR="00D435EB" w:rsidRPr="002B6AAB">
        <w:rPr>
          <w:rFonts w:eastAsia="Calibri"/>
          <w:b/>
          <w:i/>
          <w:sz w:val="28"/>
          <w:szCs w:val="28"/>
          <w:lang w:eastAsia="en-US"/>
        </w:rPr>
        <w:t>.</w:t>
      </w:r>
    </w:p>
    <w:p w:rsidR="00D435EB" w:rsidRPr="002B6AAB" w:rsidRDefault="00D435EB" w:rsidP="00D435EB">
      <w:pPr>
        <w:jc w:val="center"/>
        <w:rPr>
          <w:rFonts w:eastAsia="Calibri"/>
          <w:i/>
          <w:sz w:val="28"/>
          <w:szCs w:val="28"/>
          <w:lang w:eastAsia="en-US"/>
        </w:rPr>
      </w:pPr>
      <w:r w:rsidRPr="002B6AAB">
        <w:rPr>
          <w:rFonts w:eastAsia="Calibri"/>
          <w:i/>
          <w:sz w:val="28"/>
          <w:szCs w:val="28"/>
          <w:lang w:eastAsia="en-US"/>
        </w:rPr>
        <w:t>(опросник для мальчиков и девочек)</w:t>
      </w:r>
    </w:p>
    <w:p w:rsidR="00D435EB" w:rsidRPr="002B6AAB" w:rsidRDefault="00D435EB" w:rsidP="00D435EB">
      <w:pPr>
        <w:jc w:val="center"/>
        <w:rPr>
          <w:rFonts w:eastAsia="Calibri"/>
          <w:i/>
          <w:sz w:val="28"/>
          <w:szCs w:val="28"/>
          <w:lang w:eastAsia="en-US"/>
        </w:rPr>
      </w:pP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Прочитай, пожалуйста, каждую пару утверждений и отметь крестиком положение, которое выражает степень твоей близости к той или иной оценочной позиции (в одной строке можно ставить только один значок).</w:t>
      </w:r>
    </w:p>
    <w:p w:rsidR="00D435EB" w:rsidRPr="002B6AAB" w:rsidRDefault="00D435EB" w:rsidP="00D435EB">
      <w:pPr>
        <w:ind w:firstLine="708"/>
        <w:jc w:val="both"/>
        <w:rPr>
          <w:rFonts w:eastAsia="Calibri"/>
          <w:sz w:val="28"/>
          <w:szCs w:val="28"/>
          <w:lang w:eastAsia="en-US"/>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387"/>
        <w:gridCol w:w="356"/>
        <w:gridCol w:w="356"/>
        <w:gridCol w:w="356"/>
        <w:gridCol w:w="356"/>
        <w:gridCol w:w="356"/>
        <w:gridCol w:w="356"/>
        <w:gridCol w:w="3261"/>
        <w:gridCol w:w="496"/>
      </w:tblGrid>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p>
        </w:tc>
        <w:tc>
          <w:tcPr>
            <w:tcW w:w="3437" w:type="dxa"/>
            <w:shd w:val="clear" w:color="auto" w:fill="auto"/>
          </w:tcPr>
          <w:p w:rsidR="00D435EB" w:rsidRPr="002B6AAB" w:rsidRDefault="00D435EB" w:rsidP="002B6AAB">
            <w:pPr>
              <w:jc w:val="both"/>
              <w:rPr>
                <w:rFonts w:eastAsia="Calibri"/>
                <w:sz w:val="28"/>
                <w:szCs w:val="28"/>
                <w:lang w:eastAsia="en-US"/>
              </w:rPr>
            </w:pPr>
          </w:p>
        </w:tc>
        <w:tc>
          <w:tcPr>
            <w:tcW w:w="34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6</w:t>
            </w:r>
          </w:p>
        </w:tc>
        <w:tc>
          <w:tcPr>
            <w:tcW w:w="34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5</w:t>
            </w:r>
          </w:p>
        </w:tc>
        <w:tc>
          <w:tcPr>
            <w:tcW w:w="34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4</w:t>
            </w:r>
          </w:p>
        </w:tc>
        <w:tc>
          <w:tcPr>
            <w:tcW w:w="34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3</w:t>
            </w:r>
          </w:p>
        </w:tc>
        <w:tc>
          <w:tcPr>
            <w:tcW w:w="34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w:t>
            </w:r>
          </w:p>
        </w:tc>
        <w:tc>
          <w:tcPr>
            <w:tcW w:w="34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w:t>
            </w:r>
          </w:p>
        </w:tc>
        <w:tc>
          <w:tcPr>
            <w:tcW w:w="3305" w:type="dxa"/>
            <w:shd w:val="clear" w:color="auto" w:fill="auto"/>
          </w:tcPr>
          <w:p w:rsidR="00D435EB" w:rsidRPr="002B6AAB" w:rsidRDefault="00D435EB" w:rsidP="002B6AAB">
            <w:pPr>
              <w:jc w:val="both"/>
              <w:rPr>
                <w:rFonts w:eastAsia="Calibri"/>
                <w:sz w:val="28"/>
                <w:szCs w:val="28"/>
                <w:lang w:eastAsia="en-US"/>
              </w:rPr>
            </w:pPr>
          </w:p>
        </w:tc>
        <w:tc>
          <w:tcPr>
            <w:tcW w:w="456" w:type="dxa"/>
            <w:shd w:val="clear" w:color="auto" w:fill="auto"/>
          </w:tcPr>
          <w:p w:rsidR="00D435EB" w:rsidRPr="002B6AAB" w:rsidRDefault="00D435EB" w:rsidP="002B6AAB">
            <w:pPr>
              <w:jc w:val="both"/>
              <w:rPr>
                <w:rFonts w:eastAsia="Calibri"/>
                <w:sz w:val="28"/>
                <w:szCs w:val="28"/>
                <w:lang w:eastAsia="en-US"/>
              </w:rPr>
            </w:pP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собираюсь откладывать удовольствие из-за других важных дел</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откладываю удовольствие, если сейчас есть важные дела</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В своей жизни мне довелось разговаривать с людьми, употребляющими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В своей жизни мне не довелось разговаривать с людьми, употребляющими наркотики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3</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легко назову 11 наркотических веществ</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могу назвать больше 7 наркотических веществ</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3</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4</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Кроме уроков в школе, у меня нет никакого другого важного дела</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Кроме уроков в школе, у меня есть и другие важные дела</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4</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5</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Некоторые мои друзья употребляют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Мои друзья не употребляют наркотики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5</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6</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хорошо ориентируюсь в том, сколько сейчас стоят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знаю, сколько сейчас стоят наркотики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6</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7</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Плохие оценки в школе меня не волнуют</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очень переживаю из-за плохих оценок в школе</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7</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8</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знаю, где и когда можно приобрести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знаю, где и когда можно приобрести наркотики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8</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9</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знаю несколько способов приготовления и употребления наркотических препаратов</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знаю ни одного способа приготовления и употребления наркотических препаратов</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9</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10</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безразлично, что думают обо мне родители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далеко не безразлично, что думают обо мне родители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10</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11</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могу описать состояние, которое испытывает человек после употребления наркотика</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могу описать состояние, которое испытывает человек после употребления наркотика</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11</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12</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есть о чем поговорить с людьми, причастными к наркотикам</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не о чем поговорить с людьми, причастными к наркотикам</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12</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13</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нет плана на будущую жизнь</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есть четкий жизненный план</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13</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14</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могу среди других определить человека, который употребляет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могу среди других определить человека, который употребляет наркотики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14</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15</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есть друзья или близкие знакомые, пробовавшие или употребляющие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нет друзей или близких знакомых, пробовавших или употребляющих наркотики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15</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16</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здоровый образ жизни не важен</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здоровый образ жизни - это  важно</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16</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17</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Есть легкие (безопасные) наркотики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Легких (безопасных) наркотиков нет</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17</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18</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все равно, хороший у меня характер или нет</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важно, хороший у меня характер или нет</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18</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19</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среди наркоманов есть нормальные, интересные люди, с которыми можно интересно поговорить</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среди наркоманов нет нормальных, интересных людей, с ними не о чем разговаривать</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19</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20</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ничего не делаю для того, чтобы родители могли мною гордиться</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делаю все, чтобы родители могли мною гордиться</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20</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21</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если попробовать наркотик, то от этого ничего не изменится</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 xml:space="preserve">Я считаю, что если попробовать наркотик, то от этого в жизни многое изменится </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21</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22</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не стараюсь сделать свой характер лучше</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стараюсь изменить характер в лучшую сторону</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22</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23</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если попробовать наркотик, то наркоманом не станешь</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считаю, что если попробовать наркотик, то можно стать наркоманом</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23</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24</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Мне все равно, что думают обо мне одноклассники</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Для меня важно, что думают обо мне одноклассники</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24</w:t>
            </w:r>
          </w:p>
        </w:tc>
      </w:tr>
      <w:tr w:rsidR="00D435EB" w:rsidRPr="00537B34" w:rsidTr="002B6AAB">
        <w:trPr>
          <w:jc w:val="center"/>
        </w:trPr>
        <w:tc>
          <w:tcPr>
            <w:tcW w:w="49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25</w:t>
            </w:r>
          </w:p>
        </w:tc>
        <w:tc>
          <w:tcPr>
            <w:tcW w:w="3437"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ничего не делаю для того, чтобы мои одноклассники думали обо мне хорошо</w:t>
            </w:r>
          </w:p>
        </w:tc>
        <w:tc>
          <w:tcPr>
            <w:tcW w:w="346"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47" w:type="dxa"/>
            <w:shd w:val="clear" w:color="auto" w:fill="auto"/>
          </w:tcPr>
          <w:p w:rsidR="00D435EB" w:rsidRPr="002B6AAB" w:rsidRDefault="00D435EB" w:rsidP="002B6AAB">
            <w:pPr>
              <w:jc w:val="both"/>
              <w:rPr>
                <w:rFonts w:eastAsia="Calibri"/>
                <w:sz w:val="28"/>
                <w:szCs w:val="28"/>
                <w:lang w:eastAsia="en-US"/>
              </w:rPr>
            </w:pPr>
          </w:p>
        </w:tc>
        <w:tc>
          <w:tcPr>
            <w:tcW w:w="3305"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делаю все, чтобы мои одноклассники думали обо мне хорошо</w:t>
            </w:r>
          </w:p>
        </w:tc>
        <w:tc>
          <w:tcPr>
            <w:tcW w:w="45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25</w:t>
            </w:r>
          </w:p>
        </w:tc>
      </w:tr>
    </w:tbl>
    <w:p w:rsidR="00D435EB" w:rsidRPr="002B6AAB" w:rsidRDefault="00D435EB" w:rsidP="00D435EB">
      <w:pPr>
        <w:jc w:val="both"/>
        <w:rPr>
          <w:rFonts w:eastAsia="Calibri"/>
          <w:sz w:val="28"/>
          <w:szCs w:val="28"/>
          <w:lang w:eastAsia="en-US"/>
        </w:rPr>
      </w:pPr>
    </w:p>
    <w:p w:rsidR="00E436EB" w:rsidRPr="002B6AAB" w:rsidRDefault="00E436EB" w:rsidP="00D435EB">
      <w:pPr>
        <w:jc w:val="center"/>
        <w:rPr>
          <w:rFonts w:eastAsia="Calibri"/>
          <w:b/>
          <w:sz w:val="28"/>
          <w:szCs w:val="28"/>
          <w:lang w:val="en-US" w:eastAsia="en-US"/>
        </w:rPr>
      </w:pPr>
    </w:p>
    <w:p w:rsidR="00D435EB" w:rsidRPr="002B6AAB" w:rsidRDefault="00D435EB" w:rsidP="00D435EB">
      <w:pPr>
        <w:jc w:val="center"/>
        <w:rPr>
          <w:rFonts w:eastAsia="Calibri"/>
          <w:b/>
          <w:sz w:val="28"/>
          <w:szCs w:val="28"/>
          <w:lang w:eastAsia="en-US"/>
        </w:rPr>
      </w:pPr>
      <w:r w:rsidRPr="002B6AAB">
        <w:rPr>
          <w:rFonts w:eastAsia="Calibri"/>
          <w:b/>
          <w:sz w:val="28"/>
          <w:szCs w:val="28"/>
          <w:lang w:eastAsia="en-US"/>
        </w:rPr>
        <w:t xml:space="preserve"> Риск аддиктивного поведения</w:t>
      </w:r>
    </w:p>
    <w:p w:rsidR="00D435EB" w:rsidRPr="002B6AAB" w:rsidRDefault="00D435EB" w:rsidP="00295F1D">
      <w:pPr>
        <w:jc w:val="center"/>
        <w:rPr>
          <w:rFonts w:eastAsia="Calibri"/>
          <w:b/>
          <w:sz w:val="28"/>
          <w:szCs w:val="28"/>
          <w:lang w:eastAsia="en-US"/>
        </w:rPr>
      </w:pPr>
      <w:r w:rsidRPr="002B6AAB">
        <w:rPr>
          <w:rFonts w:eastAsia="Calibri"/>
          <w:b/>
          <w:sz w:val="28"/>
          <w:szCs w:val="28"/>
          <w:lang w:eastAsia="en-US"/>
        </w:rPr>
        <w:t>Б</w:t>
      </w:r>
      <w:r w:rsidR="00295F1D" w:rsidRPr="002B6AAB">
        <w:rPr>
          <w:rFonts w:eastAsia="Calibri"/>
          <w:b/>
          <w:sz w:val="28"/>
          <w:szCs w:val="28"/>
          <w:lang w:eastAsia="en-US"/>
        </w:rPr>
        <w:t xml:space="preserve">ланк опросника РАП. </w:t>
      </w:r>
      <w:r w:rsidRPr="002B6AAB">
        <w:rPr>
          <w:rFonts w:eastAsia="Calibri"/>
          <w:b/>
          <w:sz w:val="28"/>
          <w:szCs w:val="28"/>
          <w:lang w:eastAsia="en-US"/>
        </w:rPr>
        <w:t>Вторая часть.</w:t>
      </w:r>
    </w:p>
    <w:p w:rsidR="00D435EB" w:rsidRPr="002B6AAB" w:rsidRDefault="00D435EB" w:rsidP="00D435EB">
      <w:pPr>
        <w:jc w:val="center"/>
        <w:rPr>
          <w:rFonts w:eastAsia="Calibri"/>
          <w:sz w:val="28"/>
          <w:szCs w:val="28"/>
          <w:lang w:eastAsia="en-US"/>
        </w:rPr>
      </w:pPr>
      <w:r w:rsidRPr="002B6AAB">
        <w:rPr>
          <w:rFonts w:eastAsia="Calibri"/>
          <w:i/>
          <w:sz w:val="28"/>
          <w:szCs w:val="28"/>
          <w:lang w:eastAsia="en-US"/>
        </w:rPr>
        <w:t>(опросник для девочек)</w:t>
      </w:r>
    </w:p>
    <w:p w:rsidR="00D435EB" w:rsidRPr="002B6AAB" w:rsidRDefault="00D435EB" w:rsidP="00D435EB">
      <w:pPr>
        <w:ind w:firstLine="708"/>
        <w:jc w:val="both"/>
        <w:rPr>
          <w:rFonts w:eastAsia="Calibri"/>
          <w:b/>
          <w:sz w:val="28"/>
          <w:szCs w:val="28"/>
          <w:lang w:eastAsia="en-US"/>
        </w:rPr>
      </w:pP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Прочитай, пожалуйста, каждое утверждение и отметь крестиком тот вариант (единственный), который тебе больше подходит.</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А</w:t>
      </w:r>
      <w:r w:rsidR="00A95812" w:rsidRPr="002B6AAB">
        <w:rPr>
          <w:rFonts w:eastAsia="Calibri"/>
          <w:sz w:val="28"/>
          <w:szCs w:val="28"/>
          <w:lang w:eastAsia="en-US"/>
        </w:rPr>
        <w:t xml:space="preserve"> –</w:t>
      </w:r>
      <w:r w:rsidRPr="002B6AAB">
        <w:rPr>
          <w:rFonts w:eastAsia="Calibri"/>
          <w:sz w:val="28"/>
          <w:szCs w:val="28"/>
          <w:lang w:eastAsia="en-US"/>
        </w:rPr>
        <w:t xml:space="preserve">  это не про меня, меня это не интересует, стараюсь избегать таких ситуаций, со мной такого не бывало;</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Б</w:t>
      </w:r>
      <w:r w:rsidR="00A95812" w:rsidRPr="002B6AAB">
        <w:rPr>
          <w:rFonts w:eastAsia="Calibri"/>
          <w:b/>
          <w:sz w:val="28"/>
          <w:szCs w:val="28"/>
          <w:lang w:eastAsia="en-US"/>
        </w:rPr>
        <w:t xml:space="preserve"> </w:t>
      </w:r>
      <w:r w:rsidRPr="002B6AAB">
        <w:rPr>
          <w:rFonts w:eastAsia="Calibri"/>
          <w:sz w:val="28"/>
          <w:szCs w:val="28"/>
          <w:lang w:eastAsia="en-US"/>
        </w:rPr>
        <w:t>– мне это интересно, хотела бы попробовать, с компанией я бы это сделала;</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В</w:t>
      </w:r>
      <w:r w:rsidRPr="002B6AAB">
        <w:rPr>
          <w:rFonts w:eastAsia="Calibri"/>
          <w:sz w:val="28"/>
          <w:szCs w:val="28"/>
          <w:lang w:eastAsia="en-US"/>
        </w:rPr>
        <w:t xml:space="preserve"> – такие ситуации бывали в моей жизни, теперь мне это уже не интересно, поэтому стараюсь избегать подобные ситуации;</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Г</w:t>
      </w:r>
      <w:r w:rsidRPr="002B6AAB">
        <w:rPr>
          <w:rFonts w:eastAsia="Calibri"/>
          <w:sz w:val="28"/>
          <w:szCs w:val="28"/>
          <w:lang w:eastAsia="en-US"/>
        </w:rPr>
        <w:t xml:space="preserve"> - да, это про меня, такое случалось со мной, я и сейчас так делаю.</w:t>
      </w:r>
    </w:p>
    <w:p w:rsidR="00D435EB" w:rsidRPr="002B6AAB" w:rsidRDefault="00D435EB" w:rsidP="00D435EB">
      <w:pPr>
        <w:contextualSpacing/>
        <w:rPr>
          <w:rFonts w:eastAsia="Calibri"/>
          <w:b/>
          <w:sz w:val="28"/>
          <w:szCs w:val="28"/>
          <w:lang w:eastAsia="en-US"/>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229"/>
        <w:gridCol w:w="458"/>
        <w:gridCol w:w="458"/>
        <w:gridCol w:w="458"/>
        <w:gridCol w:w="458"/>
      </w:tblGrid>
      <w:tr w:rsidR="00D435EB" w:rsidRPr="00537B34" w:rsidTr="002B6AAB">
        <w:trPr>
          <w:jc w:val="center"/>
        </w:trPr>
        <w:tc>
          <w:tcPr>
            <w:tcW w:w="534" w:type="dxa"/>
            <w:shd w:val="clear" w:color="auto" w:fill="auto"/>
          </w:tcPr>
          <w:p w:rsidR="00D435EB" w:rsidRPr="002B6AAB" w:rsidRDefault="00D435EB" w:rsidP="002B6AAB">
            <w:pPr>
              <w:jc w:val="center"/>
              <w:rPr>
                <w:rFonts w:eastAsia="Calibri"/>
                <w:b/>
                <w:i/>
                <w:sz w:val="28"/>
                <w:szCs w:val="28"/>
                <w:lang w:eastAsia="en-US"/>
              </w:rPr>
            </w:pPr>
          </w:p>
        </w:tc>
        <w:tc>
          <w:tcPr>
            <w:tcW w:w="7229"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А</w:t>
            </w:r>
          </w:p>
        </w:tc>
        <w:tc>
          <w:tcPr>
            <w:tcW w:w="458"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Б</w:t>
            </w:r>
          </w:p>
        </w:tc>
        <w:tc>
          <w:tcPr>
            <w:tcW w:w="458"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В</w:t>
            </w:r>
          </w:p>
        </w:tc>
        <w:tc>
          <w:tcPr>
            <w:tcW w:w="458"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Г</w:t>
            </w: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Гуляю допоздна и возвращаюсь домой в темноте, даже если знаю, что родители переживают, волнуются и это может повредить их здоровью</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2</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Прогуливаю уроки, не забочусь о своей успеваемости, даже если это испортит отношения с родителями, учителями</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3</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есть обязанности, я их выполняю, даже если приходится откладывать удовольствия, жертвовать общением с друзьями</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4</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Гуляю допоздна и возвращаюсь домой в темноте, даже если знаю, что рискую своей жизнью и здоровьем.</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5</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наркотики, даже если понимаю что рискую своей жизнью и здоровьем</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6</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Участвую в выступлениях, делаю доклады перед большой аудиторией или классом в школе</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7</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наркотики, даже если понимаю, что рискую потерять репутацию, уважение родителей, близких</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8</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Прогуливаю уроки, не забочусь о своей успеваемости, даже если это может повлиять на оценку по предмету, возможность поступить в вуз, мое будущее</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9</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спиртные напитки, курю, даже если понимаю что рискую своей жизнью и здоровьем</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10</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Посещаю компании, ночные клубы, дискотеки, тусовки во дворе, на улице, даже если это отнимает у меня время</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11</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спиртные напитки, курю, даже если понимаю что рискую потерять репутацию и уважение друзей, знакомых, близких</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12</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Общаюсь с плохой компанией (людьми, нарушающими социальные нормы, наркоманами), даже если понимаю, что рискую своей репутацией, уважением семьи, друзей, рискую оказаться под влиянием плохих людей</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13</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Участвую в олимпиадах, соревнованиях, конкурсах и т. д.</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14</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есть обязанности, хотя я их могу не выполнять ради удовольствия или общения с друзьями, даже если рискую испортить отношения с родителями, педагогами</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15</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Посещаю секции, кружки, клубы (в том числе экстремальные виды спорта) за пределами школы, которые помогают мне развиваться.</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16</w:t>
            </w:r>
          </w:p>
        </w:tc>
        <w:tc>
          <w:tcPr>
            <w:tcW w:w="7229"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дорожу своим временем, стараюсь планировать свою неделю (день) заранее и четко следовать расписанию</w:t>
            </w: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c>
          <w:tcPr>
            <w:tcW w:w="458" w:type="dxa"/>
            <w:shd w:val="clear" w:color="auto" w:fill="auto"/>
          </w:tcPr>
          <w:p w:rsidR="00D435EB" w:rsidRPr="002B6AAB" w:rsidRDefault="00D435EB" w:rsidP="002B6AAB">
            <w:pPr>
              <w:jc w:val="center"/>
              <w:rPr>
                <w:rFonts w:eastAsia="Calibri"/>
                <w:b/>
                <w:i/>
                <w:sz w:val="28"/>
                <w:szCs w:val="28"/>
                <w:lang w:eastAsia="en-US"/>
              </w:rPr>
            </w:pPr>
          </w:p>
        </w:tc>
      </w:tr>
    </w:tbl>
    <w:p w:rsidR="00D435EB" w:rsidRPr="002B6AAB" w:rsidRDefault="00D435EB" w:rsidP="00D435EB">
      <w:pPr>
        <w:contextualSpacing/>
        <w:rPr>
          <w:rFonts w:eastAsia="Calibri"/>
          <w:b/>
          <w:sz w:val="28"/>
          <w:szCs w:val="28"/>
          <w:lang w:eastAsia="en-US"/>
        </w:rPr>
      </w:pPr>
    </w:p>
    <w:p w:rsidR="00D435EB" w:rsidRPr="002B6AAB" w:rsidRDefault="00D435EB" w:rsidP="00295F1D">
      <w:pPr>
        <w:jc w:val="center"/>
        <w:rPr>
          <w:rFonts w:eastAsia="Calibri"/>
          <w:b/>
          <w:sz w:val="28"/>
          <w:szCs w:val="28"/>
          <w:lang w:eastAsia="en-US"/>
        </w:rPr>
      </w:pPr>
      <w:r w:rsidRPr="002B6AAB">
        <w:rPr>
          <w:rFonts w:eastAsia="Calibri"/>
          <w:b/>
          <w:sz w:val="28"/>
          <w:szCs w:val="28"/>
          <w:lang w:eastAsia="en-US"/>
        </w:rPr>
        <w:t>Бланк опросник</w:t>
      </w:r>
      <w:r w:rsidR="00295F1D" w:rsidRPr="002B6AAB">
        <w:rPr>
          <w:rFonts w:eastAsia="Calibri"/>
          <w:b/>
          <w:sz w:val="28"/>
          <w:szCs w:val="28"/>
          <w:lang w:eastAsia="en-US"/>
        </w:rPr>
        <w:t xml:space="preserve">а РАП. </w:t>
      </w:r>
      <w:r w:rsidRPr="002B6AAB">
        <w:rPr>
          <w:rFonts w:eastAsia="Calibri"/>
          <w:b/>
          <w:sz w:val="28"/>
          <w:szCs w:val="28"/>
          <w:lang w:eastAsia="en-US"/>
        </w:rPr>
        <w:t>Вторая часть.</w:t>
      </w:r>
    </w:p>
    <w:p w:rsidR="00D435EB" w:rsidRPr="002B6AAB" w:rsidRDefault="00D435EB" w:rsidP="00D435EB">
      <w:pPr>
        <w:jc w:val="center"/>
        <w:rPr>
          <w:rFonts w:eastAsia="Calibri"/>
          <w:i/>
          <w:sz w:val="28"/>
          <w:szCs w:val="28"/>
          <w:lang w:eastAsia="en-US"/>
        </w:rPr>
      </w:pPr>
      <w:r w:rsidRPr="002B6AAB">
        <w:rPr>
          <w:rFonts w:eastAsia="Calibri"/>
          <w:sz w:val="28"/>
          <w:szCs w:val="28"/>
          <w:lang w:eastAsia="en-US"/>
        </w:rPr>
        <w:t>(</w:t>
      </w:r>
      <w:r w:rsidRPr="002B6AAB">
        <w:rPr>
          <w:rFonts w:eastAsia="Calibri"/>
          <w:i/>
          <w:sz w:val="28"/>
          <w:szCs w:val="28"/>
          <w:lang w:eastAsia="en-US"/>
        </w:rPr>
        <w:t>опросник для мальчиков)</w:t>
      </w:r>
    </w:p>
    <w:p w:rsidR="00D435EB" w:rsidRPr="002B6AAB" w:rsidRDefault="00D435EB" w:rsidP="00D435EB">
      <w:pPr>
        <w:jc w:val="both"/>
        <w:rPr>
          <w:rFonts w:eastAsia="Calibri"/>
          <w:b/>
          <w:sz w:val="28"/>
          <w:szCs w:val="28"/>
          <w:lang w:eastAsia="en-US"/>
        </w:rPr>
      </w:pP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Прочитай, пожалуйста, каждое утверждение и отметь крестиком тот вариант (единственный), который тебе больше подходит.</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А</w:t>
      </w:r>
      <w:r w:rsidRPr="002B6AAB">
        <w:rPr>
          <w:rFonts w:eastAsia="Calibri"/>
          <w:sz w:val="28"/>
          <w:szCs w:val="28"/>
          <w:lang w:eastAsia="en-US"/>
        </w:rPr>
        <w:t xml:space="preserve"> – это не про меня, меня это не интересует, стараюсь избегать таких ситуаций, со мной такого не бывало;</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Б</w:t>
      </w:r>
      <w:r w:rsidR="00820393" w:rsidRPr="002B6AAB">
        <w:rPr>
          <w:rFonts w:eastAsia="Calibri"/>
          <w:b/>
          <w:sz w:val="28"/>
          <w:szCs w:val="28"/>
          <w:lang w:eastAsia="en-US"/>
        </w:rPr>
        <w:t xml:space="preserve"> </w:t>
      </w:r>
      <w:r w:rsidRPr="002B6AAB">
        <w:rPr>
          <w:rFonts w:eastAsia="Calibri"/>
          <w:sz w:val="28"/>
          <w:szCs w:val="28"/>
          <w:lang w:eastAsia="en-US"/>
        </w:rPr>
        <w:t>– мне это интересно, хотел бы попробовать, с компанией я бы это сделал;</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В</w:t>
      </w:r>
      <w:r w:rsidRPr="002B6AAB">
        <w:rPr>
          <w:rFonts w:eastAsia="Calibri"/>
          <w:sz w:val="28"/>
          <w:szCs w:val="28"/>
          <w:lang w:eastAsia="en-US"/>
        </w:rPr>
        <w:t xml:space="preserve"> – такие ситуации бывали в моей жизни, теперь мне это уже не интересно, поэтому стараюсь избегать подобные ситуации;</w:t>
      </w:r>
    </w:p>
    <w:p w:rsidR="00D435EB" w:rsidRPr="002B6AAB" w:rsidRDefault="00D435EB" w:rsidP="00D435EB">
      <w:pPr>
        <w:ind w:firstLine="708"/>
        <w:jc w:val="both"/>
        <w:rPr>
          <w:rFonts w:eastAsia="Calibri"/>
          <w:sz w:val="28"/>
          <w:szCs w:val="28"/>
          <w:lang w:eastAsia="en-US"/>
        </w:rPr>
      </w:pPr>
      <w:r w:rsidRPr="002B6AAB">
        <w:rPr>
          <w:rFonts w:eastAsia="Calibri"/>
          <w:b/>
          <w:sz w:val="28"/>
          <w:szCs w:val="28"/>
          <w:lang w:eastAsia="en-US"/>
        </w:rPr>
        <w:t xml:space="preserve">Г </w:t>
      </w:r>
      <w:r w:rsidRPr="002B6AAB">
        <w:rPr>
          <w:rFonts w:eastAsia="Calibri"/>
          <w:sz w:val="28"/>
          <w:szCs w:val="28"/>
          <w:lang w:eastAsia="en-US"/>
        </w:rPr>
        <w:t>– да, это про меня, такое случалось со мной, я и сейчас так делаю.</w:t>
      </w:r>
    </w:p>
    <w:p w:rsidR="00D435EB" w:rsidRPr="002B6AAB" w:rsidRDefault="00D435EB" w:rsidP="00D435EB">
      <w:pPr>
        <w:jc w:val="both"/>
        <w:rPr>
          <w:rFonts w:eastAsia="Calibri"/>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816"/>
        <w:gridCol w:w="567"/>
        <w:gridCol w:w="567"/>
        <w:gridCol w:w="567"/>
        <w:gridCol w:w="567"/>
      </w:tblGrid>
      <w:tr w:rsidR="00D435EB" w:rsidRPr="00537B34" w:rsidTr="002B6AAB">
        <w:trPr>
          <w:jc w:val="center"/>
        </w:trPr>
        <w:tc>
          <w:tcPr>
            <w:tcW w:w="534" w:type="dxa"/>
            <w:shd w:val="clear" w:color="auto" w:fill="auto"/>
          </w:tcPr>
          <w:p w:rsidR="00D435EB" w:rsidRPr="002B6AAB" w:rsidRDefault="00D435EB" w:rsidP="002B6AAB">
            <w:pPr>
              <w:jc w:val="center"/>
              <w:rPr>
                <w:rFonts w:eastAsia="Calibri"/>
                <w:b/>
                <w:i/>
                <w:sz w:val="28"/>
                <w:szCs w:val="28"/>
                <w:lang w:eastAsia="en-US"/>
              </w:rPr>
            </w:pPr>
          </w:p>
        </w:tc>
        <w:tc>
          <w:tcPr>
            <w:tcW w:w="6816"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А</w:t>
            </w:r>
          </w:p>
        </w:tc>
        <w:tc>
          <w:tcPr>
            <w:tcW w:w="567"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Б</w:t>
            </w:r>
          </w:p>
        </w:tc>
        <w:tc>
          <w:tcPr>
            <w:tcW w:w="567"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В</w:t>
            </w:r>
          </w:p>
        </w:tc>
        <w:tc>
          <w:tcPr>
            <w:tcW w:w="567" w:type="dxa"/>
            <w:shd w:val="clear" w:color="auto" w:fill="auto"/>
          </w:tcPr>
          <w:p w:rsidR="00D435EB" w:rsidRPr="002B6AAB" w:rsidRDefault="00D435EB" w:rsidP="002B6AAB">
            <w:pPr>
              <w:jc w:val="center"/>
              <w:rPr>
                <w:rFonts w:eastAsia="Calibri"/>
                <w:b/>
                <w:i/>
                <w:sz w:val="28"/>
                <w:szCs w:val="28"/>
                <w:lang w:eastAsia="en-US"/>
              </w:rPr>
            </w:pPr>
            <w:r w:rsidRPr="002B6AAB">
              <w:rPr>
                <w:rFonts w:eastAsia="Calibri"/>
                <w:b/>
                <w:i/>
                <w:sz w:val="28"/>
                <w:szCs w:val="28"/>
                <w:lang w:eastAsia="en-US"/>
              </w:rPr>
              <w:t>Г</w:t>
            </w: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Совершаю правонарушения (воровство, угон машины, разбить стекло, взлом чужой дачи, гаража, ограбление хорошо одетого пьяного, продажа наркотиков, кража «сотика») даже если знаю, что могу потерять свободу или придется платить штраф</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2</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Прогуливаю уроки, не забочусь о своей успеваемости, даже если это испортит отношения с родителями, учителями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3</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есть обязанности, я их выполняю, даже если приходится откладывать удовольствия, жертвовать общением с друзьями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4</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Совершаю правонарушения (воровство, угон машины, разбить стекло, взлом чужой дачи, гаража, ограбление хорошо одетого пьяного, продажа наркотиков, кража «сотика») даже если рискую своим здоровьем, доверием родителей и родственников, отношениями с окружающими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5</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Гуляю допоздна, возвращаюсь домой ночью, даже если рискую своей жизнью, здоровьем, деньгами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6</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спиртные напитки, курю, когда предлагают в компании, даже если рискую потерять контроль над собой, рискую своей жизнью, здоровьем</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7</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Участвую в выступлениях, делаю доклады перед большой аудиторией или классом в школе</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8</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Прогуливаю уроки, не забочусь о своей успеваемости, даже если понимаю, что рискую оценкой по учебному предмету, возможностью поступить в вуз, своим будущим</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9</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спиртные напитки, курю, когда предлагают в компании даже если рискую доверием родителей и родственников, отношениями с окружающими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10</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Участвую в олимпиадах, соревнованиях, конкурсах и т. д.</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11</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наркотики, когда предлагают в компании, даже если рискую потерять контроль над собой, рискую своей жизнью, здоровьем</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12</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Посещаю компании, ночные клубы, дискотеки, тусовки во дворе, на улице, даже если это отнимает у меня время</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13</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Пробую или употребляю наркотики, когда предлагают в компании, даже если понимаю, что рискую испортить отношения с родителями и близкими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14</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У меня есть обязанности, хотя я их могу не выполнять ради удовольствия или общения с друзьями, даже если рискую испортить отношения с родителями, педагогами</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15</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Посещаю секции, кружки, клубы (в том числе экстремальные виды спорта) за пределами школы, которые помогают мне развиваться.</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r w:rsidR="00D435EB" w:rsidRPr="00537B34" w:rsidTr="002B6AAB">
        <w:trPr>
          <w:jc w:val="center"/>
        </w:trPr>
        <w:tc>
          <w:tcPr>
            <w:tcW w:w="534" w:type="dxa"/>
            <w:shd w:val="clear" w:color="auto" w:fill="auto"/>
          </w:tcPr>
          <w:p w:rsidR="00D435EB" w:rsidRPr="002B6AAB" w:rsidRDefault="00D435EB" w:rsidP="002B6AAB">
            <w:pPr>
              <w:jc w:val="center"/>
              <w:rPr>
                <w:rFonts w:eastAsia="Calibri"/>
                <w:sz w:val="28"/>
                <w:szCs w:val="28"/>
                <w:lang w:eastAsia="en-US"/>
              </w:rPr>
            </w:pPr>
            <w:r w:rsidRPr="002B6AAB">
              <w:rPr>
                <w:rFonts w:eastAsia="Calibri"/>
                <w:sz w:val="28"/>
                <w:szCs w:val="28"/>
                <w:lang w:eastAsia="en-US"/>
              </w:rPr>
              <w:t>16</w:t>
            </w:r>
          </w:p>
        </w:tc>
        <w:tc>
          <w:tcPr>
            <w:tcW w:w="6816" w:type="dxa"/>
            <w:shd w:val="clear" w:color="auto" w:fill="auto"/>
          </w:tcPr>
          <w:p w:rsidR="00D435EB" w:rsidRPr="002B6AAB" w:rsidRDefault="00D435EB" w:rsidP="002B6AAB">
            <w:pPr>
              <w:jc w:val="both"/>
              <w:rPr>
                <w:rFonts w:eastAsia="Calibri"/>
                <w:sz w:val="28"/>
                <w:szCs w:val="28"/>
                <w:lang w:eastAsia="en-US"/>
              </w:rPr>
            </w:pPr>
            <w:r w:rsidRPr="002B6AAB">
              <w:rPr>
                <w:rFonts w:eastAsia="Calibri"/>
                <w:sz w:val="28"/>
                <w:szCs w:val="28"/>
                <w:lang w:eastAsia="en-US"/>
              </w:rPr>
              <w:t>Я дорожу своим временем, стараюсь планировать свою неделю (день) заранее и четко следовать расписанию</w:t>
            </w: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c>
          <w:tcPr>
            <w:tcW w:w="567" w:type="dxa"/>
            <w:shd w:val="clear" w:color="auto" w:fill="auto"/>
          </w:tcPr>
          <w:p w:rsidR="00D435EB" w:rsidRPr="002B6AAB" w:rsidRDefault="00D435EB" w:rsidP="002B6AAB">
            <w:pPr>
              <w:jc w:val="center"/>
              <w:rPr>
                <w:rFonts w:eastAsia="Calibri"/>
                <w:b/>
                <w:i/>
                <w:sz w:val="28"/>
                <w:szCs w:val="28"/>
                <w:lang w:eastAsia="en-US"/>
              </w:rPr>
            </w:pPr>
          </w:p>
        </w:tc>
      </w:tr>
    </w:tbl>
    <w:p w:rsidR="00D435EB" w:rsidRPr="00537B34" w:rsidRDefault="00D435EB" w:rsidP="008378CB">
      <w:pPr>
        <w:keepNext/>
        <w:keepLines/>
        <w:contextualSpacing/>
        <w:outlineLvl w:val="2"/>
        <w:rPr>
          <w:rFonts w:eastAsia="Microsoft Sans Serif"/>
          <w:b/>
          <w:spacing w:val="-10"/>
          <w:sz w:val="28"/>
          <w:szCs w:val="28"/>
          <w:shd w:val="clear" w:color="auto" w:fill="FFFFFF"/>
          <w:lang w:eastAsia="en-US"/>
        </w:rPr>
      </w:pPr>
    </w:p>
    <w:p w:rsidR="00D435EB" w:rsidRPr="002B6AAB" w:rsidRDefault="007119DF" w:rsidP="00820393">
      <w:pPr>
        <w:ind w:firstLine="708"/>
        <w:contextualSpacing/>
        <w:rPr>
          <w:rFonts w:eastAsia="Calibri"/>
          <w:b/>
          <w:sz w:val="28"/>
          <w:szCs w:val="28"/>
          <w:lang w:eastAsia="en-US"/>
        </w:rPr>
      </w:pPr>
      <w:r w:rsidRPr="002B6AAB">
        <w:rPr>
          <w:rFonts w:eastAsia="Calibri"/>
          <w:sz w:val="28"/>
          <w:szCs w:val="28"/>
          <w:lang w:eastAsia="en-US"/>
        </w:rPr>
        <w:t>2.2.4.</w:t>
      </w:r>
      <w:r w:rsidRPr="002B6AAB">
        <w:rPr>
          <w:rFonts w:eastAsia="Calibri"/>
          <w:b/>
          <w:sz w:val="28"/>
          <w:szCs w:val="28"/>
          <w:lang w:eastAsia="en-US"/>
        </w:rPr>
        <w:t xml:space="preserve"> </w:t>
      </w:r>
      <w:r w:rsidR="00D435EB" w:rsidRPr="002B6AAB">
        <w:rPr>
          <w:rFonts w:eastAsia="Calibri"/>
          <w:b/>
          <w:sz w:val="28"/>
          <w:szCs w:val="28"/>
          <w:lang w:eastAsia="en-US"/>
        </w:rPr>
        <w:t>Опросник социализации для школьников</w:t>
      </w:r>
      <w:r w:rsidR="00820393" w:rsidRPr="002B6AAB">
        <w:rPr>
          <w:rFonts w:eastAsia="Calibri"/>
          <w:b/>
          <w:sz w:val="28"/>
          <w:szCs w:val="28"/>
          <w:lang w:eastAsia="en-US"/>
        </w:rPr>
        <w:t xml:space="preserve"> </w:t>
      </w:r>
      <w:r w:rsidR="00D435EB" w:rsidRPr="002B6AAB">
        <w:rPr>
          <w:rFonts w:eastAsia="Calibri"/>
          <w:b/>
          <w:sz w:val="28"/>
          <w:szCs w:val="28"/>
          <w:lang w:eastAsia="en-US"/>
        </w:rPr>
        <w:t>«Моя семья»</w:t>
      </w:r>
    </w:p>
    <w:p w:rsidR="00D435EB" w:rsidRPr="00537B34" w:rsidRDefault="00D435EB" w:rsidP="00D435EB">
      <w:pPr>
        <w:keepNext/>
        <w:keepLines/>
        <w:ind w:left="20"/>
        <w:contextualSpacing/>
        <w:jc w:val="center"/>
        <w:outlineLvl w:val="2"/>
        <w:rPr>
          <w:rFonts w:eastAsia="Microsoft Sans Serif"/>
          <w:b/>
          <w:sz w:val="28"/>
          <w:szCs w:val="28"/>
          <w:lang w:eastAsia="en-US"/>
        </w:rPr>
      </w:pPr>
    </w:p>
    <w:p w:rsidR="00D435EB" w:rsidRPr="002B6AAB" w:rsidRDefault="00D435EB" w:rsidP="00D435EB">
      <w:pPr>
        <w:ind w:firstLine="708"/>
        <w:contextualSpacing/>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Прочитайте вопрос и  поставьте галочку в балльной оценке ответа. Для вопросов 3, 11, 19 следует выбирать ответы с указанием матери или отца.</w:t>
      </w:r>
    </w:p>
    <w:p w:rsidR="00D435EB" w:rsidRPr="002B6AAB" w:rsidRDefault="00D435EB" w:rsidP="00D435EB">
      <w:pPr>
        <w:ind w:firstLine="708"/>
        <w:contextualSpacing/>
        <w:jc w:val="both"/>
        <w:rPr>
          <w:rFonts w:eastAsia="Calibri"/>
          <w:sz w:val="28"/>
          <w:szCs w:val="28"/>
          <w:lang w:eastAsia="en-US"/>
        </w:rPr>
      </w:pPr>
      <w:r w:rsidRPr="002B6AAB">
        <w:rPr>
          <w:rFonts w:eastAsia="Calibri"/>
          <w:sz w:val="28"/>
          <w:szCs w:val="28"/>
          <w:lang w:eastAsia="en-US"/>
        </w:rPr>
        <w:t>Варианты ответов:</w:t>
      </w:r>
    </w:p>
    <w:p w:rsidR="00D435EB" w:rsidRPr="002B6AAB" w:rsidRDefault="00820393" w:rsidP="00D435EB">
      <w:pPr>
        <w:ind w:firstLine="708"/>
        <w:contextualSpacing/>
        <w:jc w:val="both"/>
        <w:rPr>
          <w:rFonts w:eastAsia="Calibri"/>
          <w:sz w:val="28"/>
          <w:szCs w:val="28"/>
          <w:lang w:eastAsia="en-US"/>
        </w:rPr>
      </w:pPr>
      <w:r w:rsidRPr="002B6AAB">
        <w:rPr>
          <w:rFonts w:eastAsia="Calibri"/>
          <w:sz w:val="28"/>
          <w:szCs w:val="28"/>
          <w:lang w:eastAsia="en-US"/>
        </w:rPr>
        <w:t>5 -</w:t>
      </w:r>
      <w:r w:rsidR="00D435EB" w:rsidRPr="002B6AAB">
        <w:rPr>
          <w:rFonts w:eastAsia="Calibri"/>
          <w:sz w:val="28"/>
          <w:szCs w:val="28"/>
          <w:lang w:eastAsia="en-US"/>
        </w:rPr>
        <w:t xml:space="preserve"> конечно нет;</w:t>
      </w:r>
    </w:p>
    <w:p w:rsidR="00D435EB" w:rsidRPr="002B6AAB" w:rsidRDefault="00820393" w:rsidP="00D435EB">
      <w:pPr>
        <w:ind w:firstLine="708"/>
        <w:contextualSpacing/>
        <w:jc w:val="both"/>
        <w:rPr>
          <w:rFonts w:eastAsia="Calibri"/>
          <w:sz w:val="28"/>
          <w:szCs w:val="28"/>
          <w:lang w:eastAsia="en-US"/>
        </w:rPr>
      </w:pPr>
      <w:r w:rsidRPr="002B6AAB">
        <w:rPr>
          <w:rFonts w:eastAsia="Calibri"/>
          <w:sz w:val="28"/>
          <w:szCs w:val="28"/>
          <w:lang w:eastAsia="en-US"/>
        </w:rPr>
        <w:t>4 -</w:t>
      </w:r>
      <w:r w:rsidR="00D435EB" w:rsidRPr="002B6AAB">
        <w:rPr>
          <w:rFonts w:eastAsia="Calibri"/>
          <w:sz w:val="28"/>
          <w:szCs w:val="28"/>
          <w:lang w:eastAsia="en-US"/>
        </w:rPr>
        <w:t xml:space="preserve"> скорее нет, чем да;</w:t>
      </w:r>
    </w:p>
    <w:p w:rsidR="00D435EB" w:rsidRPr="002B6AAB" w:rsidRDefault="00820393" w:rsidP="00D435EB">
      <w:pPr>
        <w:ind w:firstLine="708"/>
        <w:contextualSpacing/>
        <w:jc w:val="both"/>
        <w:rPr>
          <w:rFonts w:eastAsia="Calibri"/>
          <w:sz w:val="28"/>
          <w:szCs w:val="28"/>
          <w:lang w:eastAsia="en-US"/>
        </w:rPr>
      </w:pPr>
      <w:r w:rsidRPr="002B6AAB">
        <w:rPr>
          <w:rFonts w:eastAsia="Calibri"/>
          <w:sz w:val="28"/>
          <w:szCs w:val="28"/>
          <w:lang w:eastAsia="en-US"/>
        </w:rPr>
        <w:t>3 -</w:t>
      </w:r>
      <w:r w:rsidR="00D435EB" w:rsidRPr="002B6AAB">
        <w:rPr>
          <w:rFonts w:eastAsia="Calibri"/>
          <w:sz w:val="28"/>
          <w:szCs w:val="28"/>
          <w:lang w:eastAsia="en-US"/>
        </w:rPr>
        <w:t xml:space="preserve"> не знаю;</w:t>
      </w:r>
    </w:p>
    <w:p w:rsidR="00D435EB" w:rsidRPr="002B6AAB" w:rsidRDefault="00820393" w:rsidP="00D435EB">
      <w:pPr>
        <w:ind w:firstLine="708"/>
        <w:contextualSpacing/>
        <w:jc w:val="both"/>
        <w:rPr>
          <w:rFonts w:eastAsia="Calibri"/>
          <w:sz w:val="28"/>
          <w:szCs w:val="28"/>
          <w:lang w:eastAsia="en-US"/>
        </w:rPr>
      </w:pPr>
      <w:r w:rsidRPr="002B6AAB">
        <w:rPr>
          <w:rFonts w:eastAsia="Calibri"/>
          <w:sz w:val="28"/>
          <w:szCs w:val="28"/>
          <w:lang w:eastAsia="en-US"/>
        </w:rPr>
        <w:t>2 -</w:t>
      </w:r>
      <w:r w:rsidR="00D435EB" w:rsidRPr="002B6AAB">
        <w:rPr>
          <w:rFonts w:eastAsia="Calibri"/>
          <w:sz w:val="28"/>
          <w:szCs w:val="28"/>
          <w:lang w:eastAsia="en-US"/>
        </w:rPr>
        <w:t xml:space="preserve"> скорее да, чем нет;</w:t>
      </w:r>
    </w:p>
    <w:p w:rsidR="00D435EB" w:rsidRPr="002B6AAB" w:rsidRDefault="00820393" w:rsidP="00D435EB">
      <w:pPr>
        <w:ind w:firstLine="708"/>
        <w:contextualSpacing/>
        <w:jc w:val="both"/>
        <w:rPr>
          <w:rFonts w:eastAsia="Calibri"/>
          <w:sz w:val="28"/>
          <w:szCs w:val="28"/>
          <w:lang w:eastAsia="en-US"/>
        </w:rPr>
      </w:pPr>
      <w:r w:rsidRPr="002B6AAB">
        <w:rPr>
          <w:rFonts w:eastAsia="Calibri"/>
          <w:sz w:val="28"/>
          <w:szCs w:val="28"/>
          <w:lang w:eastAsia="en-US"/>
        </w:rPr>
        <w:t>1 -</w:t>
      </w:r>
      <w:r w:rsidR="00D435EB" w:rsidRPr="002B6AAB">
        <w:rPr>
          <w:rFonts w:eastAsia="Calibri"/>
          <w:sz w:val="28"/>
          <w:szCs w:val="28"/>
          <w:lang w:eastAsia="en-US"/>
        </w:rPr>
        <w:t xml:space="preserve"> конечно да.</w:t>
      </w:r>
    </w:p>
    <w:p w:rsidR="00D435EB" w:rsidRPr="00537B34" w:rsidRDefault="00D435EB" w:rsidP="00D435EB">
      <w:pPr>
        <w:ind w:firstLine="708"/>
        <w:jc w:val="both"/>
        <w:rPr>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7087"/>
        <w:gridCol w:w="426"/>
        <w:gridCol w:w="425"/>
        <w:gridCol w:w="425"/>
        <w:gridCol w:w="425"/>
        <w:gridCol w:w="391"/>
      </w:tblGrid>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w:t>
            </w:r>
          </w:p>
        </w:tc>
        <w:tc>
          <w:tcPr>
            <w:tcW w:w="7087" w:type="dxa"/>
            <w:shd w:val="clear" w:color="auto" w:fill="auto"/>
          </w:tcPr>
          <w:p w:rsidR="00D435EB" w:rsidRPr="002B6AAB" w:rsidRDefault="00D435EB" w:rsidP="002B6AAB">
            <w:pPr>
              <w:jc w:val="center"/>
              <w:rPr>
                <w:color w:val="000000"/>
                <w:sz w:val="28"/>
                <w:szCs w:val="28"/>
              </w:rPr>
            </w:pPr>
            <w:r w:rsidRPr="002B6AAB">
              <w:rPr>
                <w:color w:val="000000"/>
                <w:sz w:val="28"/>
                <w:szCs w:val="28"/>
              </w:rPr>
              <w:t>Вопросы</w:t>
            </w:r>
          </w:p>
        </w:tc>
        <w:tc>
          <w:tcPr>
            <w:tcW w:w="426" w:type="dxa"/>
            <w:shd w:val="clear" w:color="auto" w:fill="auto"/>
          </w:tcPr>
          <w:p w:rsidR="00D435EB" w:rsidRPr="002B6AAB" w:rsidRDefault="00D435EB" w:rsidP="002B6AAB">
            <w:pPr>
              <w:jc w:val="both"/>
              <w:rPr>
                <w:color w:val="000000"/>
                <w:sz w:val="28"/>
                <w:szCs w:val="28"/>
              </w:rPr>
            </w:pPr>
            <w:r w:rsidRPr="002B6AAB">
              <w:rPr>
                <w:color w:val="000000"/>
                <w:sz w:val="28"/>
                <w:szCs w:val="28"/>
              </w:rPr>
              <w:t>5</w:t>
            </w:r>
          </w:p>
        </w:tc>
        <w:tc>
          <w:tcPr>
            <w:tcW w:w="425" w:type="dxa"/>
            <w:shd w:val="clear" w:color="auto" w:fill="auto"/>
          </w:tcPr>
          <w:p w:rsidR="00D435EB" w:rsidRPr="002B6AAB" w:rsidRDefault="00D435EB" w:rsidP="002B6AAB">
            <w:pPr>
              <w:jc w:val="both"/>
              <w:rPr>
                <w:color w:val="000000"/>
                <w:sz w:val="28"/>
                <w:szCs w:val="28"/>
              </w:rPr>
            </w:pPr>
            <w:r w:rsidRPr="002B6AAB">
              <w:rPr>
                <w:color w:val="000000"/>
                <w:sz w:val="28"/>
                <w:szCs w:val="28"/>
              </w:rPr>
              <w:t>4</w:t>
            </w:r>
          </w:p>
        </w:tc>
        <w:tc>
          <w:tcPr>
            <w:tcW w:w="425" w:type="dxa"/>
            <w:shd w:val="clear" w:color="auto" w:fill="auto"/>
          </w:tcPr>
          <w:p w:rsidR="00D435EB" w:rsidRPr="002B6AAB" w:rsidRDefault="00D435EB" w:rsidP="002B6AAB">
            <w:pPr>
              <w:jc w:val="both"/>
              <w:rPr>
                <w:color w:val="000000"/>
                <w:sz w:val="28"/>
                <w:szCs w:val="28"/>
              </w:rPr>
            </w:pPr>
            <w:r w:rsidRPr="002B6AAB">
              <w:rPr>
                <w:color w:val="000000"/>
                <w:sz w:val="28"/>
                <w:szCs w:val="28"/>
              </w:rPr>
              <w:t>3</w:t>
            </w:r>
          </w:p>
        </w:tc>
        <w:tc>
          <w:tcPr>
            <w:tcW w:w="425" w:type="dxa"/>
            <w:shd w:val="clear" w:color="auto" w:fill="auto"/>
          </w:tcPr>
          <w:p w:rsidR="00D435EB" w:rsidRPr="002B6AAB" w:rsidRDefault="00D435EB" w:rsidP="002B6AAB">
            <w:pPr>
              <w:jc w:val="both"/>
              <w:rPr>
                <w:color w:val="000000"/>
                <w:sz w:val="28"/>
                <w:szCs w:val="28"/>
              </w:rPr>
            </w:pPr>
            <w:r w:rsidRPr="002B6AAB">
              <w:rPr>
                <w:color w:val="000000"/>
                <w:sz w:val="28"/>
                <w:szCs w:val="28"/>
              </w:rPr>
              <w:t>2</w:t>
            </w:r>
          </w:p>
        </w:tc>
        <w:tc>
          <w:tcPr>
            <w:tcW w:w="391" w:type="dxa"/>
            <w:shd w:val="clear" w:color="auto" w:fill="auto"/>
          </w:tcPr>
          <w:p w:rsidR="00D435EB" w:rsidRPr="002B6AAB" w:rsidRDefault="00D435EB" w:rsidP="002B6AAB">
            <w:pPr>
              <w:jc w:val="both"/>
              <w:rPr>
                <w:color w:val="000000"/>
                <w:sz w:val="28"/>
                <w:szCs w:val="28"/>
              </w:rPr>
            </w:pPr>
            <w:r w:rsidRPr="002B6AAB">
              <w:rPr>
                <w:color w:val="000000"/>
                <w:sz w:val="28"/>
                <w:szCs w:val="28"/>
              </w:rPr>
              <w:t>1</w:t>
            </w:r>
          </w:p>
        </w:tc>
      </w:tr>
      <w:tr w:rsidR="00D435EB" w:rsidRPr="00537B34" w:rsidTr="002B6AAB">
        <w:trPr>
          <w:trHeight w:val="295"/>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w:t>
            </w:r>
          </w:p>
        </w:tc>
        <w:tc>
          <w:tcPr>
            <w:tcW w:w="7087" w:type="dxa"/>
            <w:shd w:val="clear" w:color="auto" w:fill="auto"/>
          </w:tcPr>
          <w:p w:rsidR="00D435EB" w:rsidRPr="002B6AAB" w:rsidRDefault="00D435EB" w:rsidP="002B6AAB">
            <w:pPr>
              <w:tabs>
                <w:tab w:val="left" w:pos="414"/>
              </w:tabs>
              <w:jc w:val="both"/>
              <w:rPr>
                <w:color w:val="000000"/>
                <w:sz w:val="28"/>
                <w:szCs w:val="28"/>
              </w:rPr>
            </w:pPr>
            <w:r w:rsidRPr="002B6AAB">
              <w:rPr>
                <w:color w:val="000000"/>
                <w:sz w:val="28"/>
                <w:szCs w:val="28"/>
              </w:rPr>
              <w:t>Сердятся ли родители, если вы спорите с ними?</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2</w:t>
            </w:r>
          </w:p>
        </w:tc>
        <w:tc>
          <w:tcPr>
            <w:tcW w:w="7087" w:type="dxa"/>
            <w:shd w:val="clear" w:color="auto" w:fill="auto"/>
          </w:tcPr>
          <w:p w:rsidR="00D435EB" w:rsidRPr="002B6AAB" w:rsidRDefault="00D435EB" w:rsidP="002B6AAB">
            <w:pPr>
              <w:jc w:val="both"/>
              <w:rPr>
                <w:color w:val="000000"/>
                <w:sz w:val="28"/>
                <w:szCs w:val="28"/>
              </w:rPr>
            </w:pPr>
            <w:r w:rsidRPr="002B6AAB">
              <w:rPr>
                <w:color w:val="000000"/>
                <w:sz w:val="28"/>
                <w:szCs w:val="28"/>
              </w:rPr>
              <w:t>Часто ли родители помогают вам в выполнении домашних заданий?</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3</w:t>
            </w:r>
          </w:p>
        </w:tc>
        <w:tc>
          <w:tcPr>
            <w:tcW w:w="7087" w:type="dxa"/>
            <w:shd w:val="clear" w:color="auto" w:fill="auto"/>
          </w:tcPr>
          <w:p w:rsidR="00D435EB" w:rsidRPr="002B6AAB" w:rsidRDefault="00D435EB" w:rsidP="002B6AAB">
            <w:pPr>
              <w:tabs>
                <w:tab w:val="left" w:pos="428"/>
              </w:tabs>
              <w:jc w:val="both"/>
              <w:rPr>
                <w:color w:val="000000"/>
                <w:sz w:val="28"/>
                <w:szCs w:val="28"/>
              </w:rPr>
            </w:pPr>
            <w:r w:rsidRPr="002B6AAB">
              <w:rPr>
                <w:color w:val="000000"/>
                <w:sz w:val="28"/>
                <w:szCs w:val="28"/>
              </w:rPr>
              <w:t>С кем вы чаще советуетесь — с матерью или отцом, когда нужно принять какое-либо решение?</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4</w:t>
            </w:r>
          </w:p>
        </w:tc>
        <w:tc>
          <w:tcPr>
            <w:tcW w:w="7087" w:type="dxa"/>
            <w:shd w:val="clear" w:color="auto" w:fill="auto"/>
          </w:tcPr>
          <w:p w:rsidR="00D435EB" w:rsidRPr="002B6AAB" w:rsidRDefault="00D435EB" w:rsidP="002B6AAB">
            <w:pPr>
              <w:tabs>
                <w:tab w:val="left" w:pos="428"/>
              </w:tabs>
              <w:jc w:val="both"/>
              <w:rPr>
                <w:color w:val="000000"/>
                <w:sz w:val="28"/>
                <w:szCs w:val="28"/>
              </w:rPr>
            </w:pPr>
            <w:r w:rsidRPr="002B6AAB">
              <w:rPr>
                <w:color w:val="000000"/>
                <w:sz w:val="28"/>
                <w:szCs w:val="28"/>
              </w:rPr>
              <w:t>Часто ли родители соглашаются с вами в том, что учитель был несправедлив к вам?</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5</w:t>
            </w:r>
          </w:p>
        </w:tc>
        <w:tc>
          <w:tcPr>
            <w:tcW w:w="7087" w:type="dxa"/>
            <w:shd w:val="clear" w:color="auto" w:fill="auto"/>
          </w:tcPr>
          <w:p w:rsidR="00D435EB" w:rsidRPr="002B6AAB" w:rsidRDefault="00D435EB" w:rsidP="002B6AAB">
            <w:pPr>
              <w:tabs>
                <w:tab w:val="left" w:pos="423"/>
              </w:tabs>
              <w:jc w:val="both"/>
              <w:rPr>
                <w:color w:val="000000"/>
                <w:sz w:val="28"/>
                <w:szCs w:val="28"/>
              </w:rPr>
            </w:pPr>
            <w:r w:rsidRPr="002B6AAB">
              <w:rPr>
                <w:color w:val="000000"/>
                <w:sz w:val="28"/>
                <w:szCs w:val="28"/>
              </w:rPr>
              <w:t>Часто ли родители вас наказывают?</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6</w:t>
            </w:r>
          </w:p>
        </w:tc>
        <w:tc>
          <w:tcPr>
            <w:tcW w:w="7087" w:type="dxa"/>
            <w:shd w:val="clear" w:color="auto" w:fill="auto"/>
          </w:tcPr>
          <w:p w:rsidR="00D435EB" w:rsidRPr="002B6AAB" w:rsidRDefault="00D435EB" w:rsidP="002B6AAB">
            <w:pPr>
              <w:tabs>
                <w:tab w:val="left" w:pos="438"/>
              </w:tabs>
              <w:jc w:val="both"/>
              <w:rPr>
                <w:color w:val="000000"/>
                <w:sz w:val="28"/>
                <w:szCs w:val="28"/>
              </w:rPr>
            </w:pPr>
            <w:r w:rsidRPr="002B6AAB">
              <w:rPr>
                <w:color w:val="000000"/>
                <w:sz w:val="28"/>
                <w:szCs w:val="28"/>
              </w:rPr>
              <w:t>Правда ли, что родители не всегда понимают вас, ваше состояние?</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7</w:t>
            </w:r>
          </w:p>
        </w:tc>
        <w:tc>
          <w:tcPr>
            <w:tcW w:w="7087" w:type="dxa"/>
            <w:shd w:val="clear" w:color="auto" w:fill="auto"/>
          </w:tcPr>
          <w:p w:rsidR="00D435EB" w:rsidRPr="002B6AAB" w:rsidRDefault="00D435EB" w:rsidP="002B6AAB">
            <w:pPr>
              <w:tabs>
                <w:tab w:val="left" w:pos="428"/>
              </w:tabs>
              <w:jc w:val="both"/>
              <w:rPr>
                <w:color w:val="000000"/>
                <w:sz w:val="28"/>
                <w:szCs w:val="28"/>
              </w:rPr>
            </w:pPr>
            <w:r w:rsidRPr="002B6AAB">
              <w:rPr>
                <w:color w:val="000000"/>
                <w:sz w:val="28"/>
                <w:szCs w:val="28"/>
              </w:rPr>
              <w:t>Верно ли, что вы участвуете вместе с родителями в решении хозяйственных вопросов?</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trHeight w:val="571"/>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8</w:t>
            </w:r>
          </w:p>
        </w:tc>
        <w:tc>
          <w:tcPr>
            <w:tcW w:w="7087" w:type="dxa"/>
            <w:shd w:val="clear" w:color="auto" w:fill="auto"/>
          </w:tcPr>
          <w:p w:rsidR="00D435EB" w:rsidRPr="002B6AAB" w:rsidRDefault="00D435EB" w:rsidP="002B6AAB">
            <w:pPr>
              <w:tabs>
                <w:tab w:val="left" w:pos="414"/>
              </w:tabs>
              <w:jc w:val="both"/>
              <w:rPr>
                <w:color w:val="000000"/>
                <w:sz w:val="28"/>
                <w:szCs w:val="28"/>
              </w:rPr>
            </w:pPr>
            <w:r w:rsidRPr="002B6AAB">
              <w:rPr>
                <w:color w:val="000000"/>
                <w:sz w:val="28"/>
                <w:szCs w:val="28"/>
              </w:rPr>
              <w:t>Действительно ли, что у вас в семье нет общих занятий и увлечений?</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9</w:t>
            </w:r>
          </w:p>
        </w:tc>
        <w:tc>
          <w:tcPr>
            <w:tcW w:w="7087" w:type="dxa"/>
            <w:shd w:val="clear" w:color="auto" w:fill="auto"/>
          </w:tcPr>
          <w:p w:rsidR="00D435EB" w:rsidRPr="002B6AAB" w:rsidRDefault="00D435EB" w:rsidP="002B6AAB">
            <w:pPr>
              <w:tabs>
                <w:tab w:val="left" w:pos="433"/>
              </w:tabs>
              <w:jc w:val="both"/>
              <w:rPr>
                <w:color w:val="000000"/>
                <w:sz w:val="28"/>
                <w:szCs w:val="28"/>
              </w:rPr>
            </w:pPr>
            <w:r w:rsidRPr="002B6AAB">
              <w:rPr>
                <w:color w:val="000000"/>
                <w:sz w:val="28"/>
                <w:szCs w:val="28"/>
              </w:rPr>
              <w:t>Часто ли в ответ на вашу просьбу разрешить вам что-либо родители отвечают, что это нельзя?</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10</w:t>
            </w:r>
          </w:p>
        </w:tc>
        <w:tc>
          <w:tcPr>
            <w:tcW w:w="7087" w:type="dxa"/>
            <w:shd w:val="clear" w:color="auto" w:fill="auto"/>
          </w:tcPr>
          <w:p w:rsidR="00D435EB" w:rsidRPr="002B6AAB" w:rsidRDefault="00D435EB" w:rsidP="002B6AAB">
            <w:pPr>
              <w:tabs>
                <w:tab w:val="left" w:pos="495"/>
              </w:tabs>
              <w:jc w:val="both"/>
              <w:rPr>
                <w:color w:val="000000"/>
                <w:sz w:val="28"/>
                <w:szCs w:val="28"/>
              </w:rPr>
            </w:pPr>
            <w:r w:rsidRPr="002B6AAB">
              <w:rPr>
                <w:color w:val="000000"/>
                <w:sz w:val="28"/>
                <w:szCs w:val="28"/>
              </w:rPr>
              <w:t>Бывает ли так, что родители настаивают на том, чтобы вы не дружили с кем-нибудь из ваших товарищей?</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11</w:t>
            </w:r>
          </w:p>
        </w:tc>
        <w:tc>
          <w:tcPr>
            <w:tcW w:w="7087" w:type="dxa"/>
            <w:shd w:val="clear" w:color="auto" w:fill="auto"/>
          </w:tcPr>
          <w:p w:rsidR="00D435EB" w:rsidRPr="002B6AAB" w:rsidRDefault="00D435EB" w:rsidP="002B6AAB">
            <w:pPr>
              <w:tabs>
                <w:tab w:val="left" w:pos="495"/>
              </w:tabs>
              <w:jc w:val="both"/>
              <w:rPr>
                <w:color w:val="000000"/>
                <w:sz w:val="28"/>
                <w:szCs w:val="28"/>
              </w:rPr>
            </w:pPr>
            <w:r w:rsidRPr="002B6AAB">
              <w:rPr>
                <w:color w:val="000000"/>
                <w:sz w:val="28"/>
                <w:szCs w:val="28"/>
              </w:rPr>
              <w:t>Кто является главой в вашей семье — мать или отец?</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12</w:t>
            </w:r>
          </w:p>
        </w:tc>
        <w:tc>
          <w:tcPr>
            <w:tcW w:w="7087" w:type="dxa"/>
            <w:shd w:val="clear" w:color="auto" w:fill="auto"/>
          </w:tcPr>
          <w:p w:rsidR="00D435EB" w:rsidRPr="002B6AAB" w:rsidRDefault="00D435EB" w:rsidP="002B6AAB">
            <w:pPr>
              <w:tabs>
                <w:tab w:val="left" w:pos="500"/>
              </w:tabs>
              <w:jc w:val="both"/>
              <w:rPr>
                <w:color w:val="000000"/>
                <w:sz w:val="28"/>
                <w:szCs w:val="28"/>
              </w:rPr>
            </w:pPr>
            <w:r w:rsidRPr="002B6AAB">
              <w:rPr>
                <w:color w:val="000000"/>
                <w:sz w:val="28"/>
                <w:szCs w:val="28"/>
              </w:rPr>
              <w:t>Смеются ли родители над кем-нибудь из ваших учителей?</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13</w:t>
            </w:r>
          </w:p>
        </w:tc>
        <w:tc>
          <w:tcPr>
            <w:tcW w:w="7087" w:type="dxa"/>
            <w:shd w:val="clear" w:color="auto" w:fill="auto"/>
          </w:tcPr>
          <w:p w:rsidR="00D435EB" w:rsidRPr="002B6AAB" w:rsidRDefault="00D435EB" w:rsidP="002B6AAB">
            <w:pPr>
              <w:tabs>
                <w:tab w:val="left" w:pos="495"/>
              </w:tabs>
              <w:jc w:val="both"/>
              <w:rPr>
                <w:color w:val="000000"/>
                <w:sz w:val="28"/>
                <w:szCs w:val="28"/>
              </w:rPr>
            </w:pPr>
            <w:r w:rsidRPr="002B6AAB">
              <w:rPr>
                <w:color w:val="000000"/>
                <w:sz w:val="28"/>
                <w:szCs w:val="28"/>
              </w:rPr>
              <w:t>Часто ли родители разговаривают с вами раздражительным тоном?</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14</w:t>
            </w:r>
          </w:p>
        </w:tc>
        <w:tc>
          <w:tcPr>
            <w:tcW w:w="7087" w:type="dxa"/>
            <w:shd w:val="clear" w:color="auto" w:fill="auto"/>
          </w:tcPr>
          <w:p w:rsidR="00D435EB" w:rsidRPr="002B6AAB" w:rsidRDefault="00D435EB" w:rsidP="002B6AAB">
            <w:pPr>
              <w:jc w:val="both"/>
              <w:rPr>
                <w:color w:val="000000"/>
                <w:sz w:val="28"/>
                <w:szCs w:val="28"/>
              </w:rPr>
            </w:pPr>
            <w:r w:rsidRPr="002B6AAB">
              <w:rPr>
                <w:color w:val="000000"/>
                <w:sz w:val="28"/>
                <w:szCs w:val="28"/>
              </w:rPr>
              <w:t>Кажется ли вам, что у вас в семье холодные недружеские отношения между родителями?</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15</w:t>
            </w:r>
          </w:p>
        </w:tc>
        <w:tc>
          <w:tcPr>
            <w:tcW w:w="7087" w:type="dxa"/>
            <w:shd w:val="clear" w:color="auto" w:fill="auto"/>
          </w:tcPr>
          <w:p w:rsidR="00D435EB" w:rsidRPr="002B6AAB" w:rsidRDefault="00D435EB" w:rsidP="002B6AAB">
            <w:pPr>
              <w:tabs>
                <w:tab w:val="left" w:pos="505"/>
              </w:tabs>
              <w:jc w:val="both"/>
              <w:rPr>
                <w:color w:val="000000"/>
                <w:sz w:val="28"/>
                <w:szCs w:val="28"/>
              </w:rPr>
            </w:pPr>
            <w:r w:rsidRPr="002B6AAB">
              <w:rPr>
                <w:color w:val="000000"/>
                <w:sz w:val="28"/>
                <w:szCs w:val="28"/>
              </w:rPr>
              <w:t>Верно ли, что в вашей семье мало помогают друг другу в домашних делах?</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16</w:t>
            </w:r>
          </w:p>
        </w:tc>
        <w:tc>
          <w:tcPr>
            <w:tcW w:w="7087" w:type="dxa"/>
            <w:shd w:val="clear" w:color="auto" w:fill="auto"/>
          </w:tcPr>
          <w:p w:rsidR="00D435EB" w:rsidRPr="002B6AAB" w:rsidRDefault="00D435EB" w:rsidP="002B6AAB">
            <w:pPr>
              <w:tabs>
                <w:tab w:val="left" w:pos="486"/>
              </w:tabs>
              <w:jc w:val="both"/>
              <w:rPr>
                <w:color w:val="000000"/>
                <w:sz w:val="28"/>
                <w:szCs w:val="28"/>
              </w:rPr>
            </w:pPr>
            <w:r w:rsidRPr="002B6AAB">
              <w:rPr>
                <w:color w:val="000000"/>
                <w:sz w:val="28"/>
                <w:szCs w:val="28"/>
              </w:rPr>
              <w:t>Правда ли, что родители не обсуждают с вами прочитанных книг, просмотренных телепередач, фильмов?</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17</w:t>
            </w:r>
          </w:p>
        </w:tc>
        <w:tc>
          <w:tcPr>
            <w:tcW w:w="7087" w:type="dxa"/>
            <w:shd w:val="clear" w:color="auto" w:fill="auto"/>
          </w:tcPr>
          <w:p w:rsidR="00D435EB" w:rsidRPr="002B6AAB" w:rsidRDefault="00D435EB" w:rsidP="002B6AAB">
            <w:pPr>
              <w:tabs>
                <w:tab w:val="left" w:pos="495"/>
              </w:tabs>
              <w:jc w:val="both"/>
              <w:rPr>
                <w:color w:val="000000"/>
                <w:sz w:val="28"/>
                <w:szCs w:val="28"/>
              </w:rPr>
            </w:pPr>
            <w:r w:rsidRPr="002B6AAB">
              <w:rPr>
                <w:color w:val="000000"/>
                <w:sz w:val="28"/>
                <w:szCs w:val="28"/>
              </w:rPr>
              <w:t>Считают ли вас родители капризным ребенком?</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18</w:t>
            </w:r>
          </w:p>
        </w:tc>
        <w:tc>
          <w:tcPr>
            <w:tcW w:w="7087" w:type="dxa"/>
            <w:shd w:val="clear" w:color="auto" w:fill="auto"/>
          </w:tcPr>
          <w:p w:rsidR="00D435EB" w:rsidRPr="002B6AAB" w:rsidRDefault="00D435EB" w:rsidP="002B6AAB">
            <w:pPr>
              <w:tabs>
                <w:tab w:val="left" w:pos="490"/>
              </w:tabs>
              <w:jc w:val="both"/>
              <w:rPr>
                <w:color w:val="000000"/>
                <w:sz w:val="28"/>
                <w:szCs w:val="28"/>
              </w:rPr>
            </w:pPr>
            <w:r w:rsidRPr="002B6AAB">
              <w:rPr>
                <w:color w:val="000000"/>
                <w:sz w:val="28"/>
                <w:szCs w:val="28"/>
              </w:rPr>
              <w:t>Часто ли родители настаивают на том, чтобы вы поступали согласно их желаниям, говоря, что они разбираются лучше вас?</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19</w:t>
            </w:r>
          </w:p>
        </w:tc>
        <w:tc>
          <w:tcPr>
            <w:tcW w:w="7087" w:type="dxa"/>
            <w:shd w:val="clear" w:color="auto" w:fill="auto"/>
          </w:tcPr>
          <w:p w:rsidR="00D435EB" w:rsidRPr="002B6AAB" w:rsidRDefault="00D435EB" w:rsidP="002B6AAB">
            <w:pPr>
              <w:tabs>
                <w:tab w:val="left" w:pos="495"/>
              </w:tabs>
              <w:jc w:val="both"/>
              <w:rPr>
                <w:color w:val="000000"/>
                <w:sz w:val="28"/>
                <w:szCs w:val="28"/>
              </w:rPr>
            </w:pPr>
            <w:r w:rsidRPr="002B6AAB">
              <w:rPr>
                <w:color w:val="000000"/>
                <w:sz w:val="28"/>
                <w:szCs w:val="28"/>
              </w:rPr>
              <w:t>С кем из родителей вы больше общаетесь?</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20</w:t>
            </w:r>
          </w:p>
        </w:tc>
        <w:tc>
          <w:tcPr>
            <w:tcW w:w="7087" w:type="dxa"/>
            <w:shd w:val="clear" w:color="auto" w:fill="auto"/>
          </w:tcPr>
          <w:p w:rsidR="00D435EB" w:rsidRPr="002B6AAB" w:rsidRDefault="00D435EB" w:rsidP="002B6AAB">
            <w:pPr>
              <w:tabs>
                <w:tab w:val="left" w:pos="510"/>
              </w:tabs>
              <w:jc w:val="both"/>
              <w:rPr>
                <w:color w:val="000000"/>
                <w:sz w:val="28"/>
                <w:szCs w:val="28"/>
              </w:rPr>
            </w:pPr>
            <w:r w:rsidRPr="002B6AAB">
              <w:rPr>
                <w:color w:val="000000"/>
                <w:sz w:val="28"/>
                <w:szCs w:val="28"/>
              </w:rPr>
              <w:t>Часто ли родители не одобряют и не поддерживают мероприятия, которые организу</w:t>
            </w:r>
            <w:r w:rsidRPr="002B6AAB">
              <w:rPr>
                <w:color w:val="000000"/>
                <w:sz w:val="28"/>
                <w:szCs w:val="28"/>
              </w:rPr>
              <w:softHyphen/>
              <w:t>ет школа?</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21</w:t>
            </w:r>
          </w:p>
        </w:tc>
        <w:tc>
          <w:tcPr>
            <w:tcW w:w="7087" w:type="dxa"/>
            <w:shd w:val="clear" w:color="auto" w:fill="auto"/>
          </w:tcPr>
          <w:p w:rsidR="00D435EB" w:rsidRPr="002B6AAB" w:rsidRDefault="00D435EB" w:rsidP="002B6AAB">
            <w:pPr>
              <w:tabs>
                <w:tab w:val="left" w:pos="514"/>
              </w:tabs>
              <w:jc w:val="both"/>
              <w:rPr>
                <w:color w:val="000000"/>
                <w:sz w:val="28"/>
                <w:szCs w:val="28"/>
              </w:rPr>
            </w:pPr>
            <w:r w:rsidRPr="002B6AAB">
              <w:rPr>
                <w:color w:val="000000"/>
                <w:sz w:val="28"/>
                <w:szCs w:val="28"/>
              </w:rPr>
              <w:t>Наказывали ли вас более сурово, чем других детей?</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22</w:t>
            </w:r>
          </w:p>
        </w:tc>
        <w:tc>
          <w:tcPr>
            <w:tcW w:w="7087" w:type="dxa"/>
            <w:shd w:val="clear" w:color="auto" w:fill="auto"/>
          </w:tcPr>
          <w:p w:rsidR="00D435EB" w:rsidRPr="002B6AAB" w:rsidRDefault="00D435EB" w:rsidP="002B6AAB">
            <w:pPr>
              <w:tabs>
                <w:tab w:val="left" w:pos="510"/>
              </w:tabs>
              <w:jc w:val="both"/>
              <w:rPr>
                <w:color w:val="000000"/>
                <w:sz w:val="28"/>
                <w:szCs w:val="28"/>
              </w:rPr>
            </w:pPr>
            <w:r w:rsidRPr="002B6AAB">
              <w:rPr>
                <w:color w:val="000000"/>
                <w:sz w:val="28"/>
                <w:szCs w:val="28"/>
              </w:rPr>
              <w:t>Часто ли вы с родителями говорите «по душам», советуетесь по личным проблемам?</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23</w:t>
            </w:r>
          </w:p>
        </w:tc>
        <w:tc>
          <w:tcPr>
            <w:tcW w:w="7087" w:type="dxa"/>
            <w:shd w:val="clear" w:color="auto" w:fill="auto"/>
          </w:tcPr>
          <w:p w:rsidR="00D435EB" w:rsidRPr="002B6AAB" w:rsidRDefault="00D435EB" w:rsidP="002B6AAB">
            <w:pPr>
              <w:tabs>
                <w:tab w:val="left" w:pos="514"/>
              </w:tabs>
              <w:jc w:val="both"/>
              <w:rPr>
                <w:color w:val="000000"/>
                <w:sz w:val="28"/>
                <w:szCs w:val="28"/>
              </w:rPr>
            </w:pPr>
            <w:r w:rsidRPr="002B6AAB">
              <w:rPr>
                <w:color w:val="000000"/>
                <w:sz w:val="28"/>
                <w:szCs w:val="28"/>
              </w:rPr>
              <w:t>Верно ли, что у вас нет ежедневных домашних обязанностей?</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r w:rsidR="00D435EB" w:rsidRPr="00537B34" w:rsidTr="002B6AAB">
        <w:trPr>
          <w:jc w:val="center"/>
        </w:trPr>
        <w:tc>
          <w:tcPr>
            <w:tcW w:w="392" w:type="dxa"/>
            <w:shd w:val="clear" w:color="auto" w:fill="auto"/>
          </w:tcPr>
          <w:p w:rsidR="00D435EB" w:rsidRPr="002B6AAB" w:rsidRDefault="00D435EB" w:rsidP="002B6AAB">
            <w:pPr>
              <w:jc w:val="both"/>
              <w:rPr>
                <w:color w:val="000000"/>
                <w:sz w:val="28"/>
                <w:szCs w:val="28"/>
              </w:rPr>
            </w:pPr>
            <w:r w:rsidRPr="002B6AAB">
              <w:rPr>
                <w:color w:val="000000"/>
                <w:sz w:val="28"/>
                <w:szCs w:val="28"/>
              </w:rPr>
              <w:t>24</w:t>
            </w:r>
          </w:p>
        </w:tc>
        <w:tc>
          <w:tcPr>
            <w:tcW w:w="7087" w:type="dxa"/>
            <w:shd w:val="clear" w:color="auto" w:fill="auto"/>
          </w:tcPr>
          <w:p w:rsidR="00D435EB" w:rsidRPr="002B6AAB" w:rsidRDefault="00D435EB" w:rsidP="002B6AAB">
            <w:pPr>
              <w:tabs>
                <w:tab w:val="left" w:pos="514"/>
              </w:tabs>
              <w:jc w:val="both"/>
              <w:rPr>
                <w:color w:val="000000"/>
                <w:sz w:val="28"/>
                <w:szCs w:val="28"/>
              </w:rPr>
            </w:pPr>
            <w:r w:rsidRPr="002B6AAB">
              <w:rPr>
                <w:color w:val="000000"/>
                <w:sz w:val="28"/>
                <w:szCs w:val="28"/>
              </w:rPr>
              <w:t>Правда ли, что родители не ходят с вами в театры, музеи, на выставки и концерты?</w:t>
            </w:r>
          </w:p>
        </w:tc>
        <w:tc>
          <w:tcPr>
            <w:tcW w:w="426"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425" w:type="dxa"/>
            <w:shd w:val="clear" w:color="auto" w:fill="auto"/>
          </w:tcPr>
          <w:p w:rsidR="00D435EB" w:rsidRPr="002B6AAB" w:rsidRDefault="00D435EB" w:rsidP="002B6AAB">
            <w:pPr>
              <w:jc w:val="both"/>
              <w:rPr>
                <w:color w:val="000000"/>
                <w:sz w:val="28"/>
                <w:szCs w:val="28"/>
              </w:rPr>
            </w:pPr>
          </w:p>
        </w:tc>
        <w:tc>
          <w:tcPr>
            <w:tcW w:w="391" w:type="dxa"/>
            <w:shd w:val="clear" w:color="auto" w:fill="auto"/>
          </w:tcPr>
          <w:p w:rsidR="00D435EB" w:rsidRPr="002B6AAB" w:rsidRDefault="00D435EB" w:rsidP="002B6AAB">
            <w:pPr>
              <w:jc w:val="both"/>
              <w:rPr>
                <w:color w:val="000000"/>
                <w:sz w:val="28"/>
                <w:szCs w:val="28"/>
              </w:rPr>
            </w:pPr>
          </w:p>
        </w:tc>
      </w:tr>
    </w:tbl>
    <w:p w:rsidR="00D435EB" w:rsidRPr="00537B34" w:rsidRDefault="00D435EB" w:rsidP="00D435EB">
      <w:pPr>
        <w:jc w:val="both"/>
        <w:rPr>
          <w:rFonts w:eastAsia="Microsoft Sans Serif"/>
          <w:b/>
          <w:bCs/>
          <w:color w:val="000000"/>
          <w:sz w:val="28"/>
          <w:szCs w:val="28"/>
        </w:rPr>
      </w:pPr>
      <w:bookmarkStart w:id="1" w:name="bookmark727"/>
    </w:p>
    <w:p w:rsidR="00D435EB" w:rsidRPr="00295F1D" w:rsidRDefault="00D435EB" w:rsidP="00D435EB">
      <w:pPr>
        <w:jc w:val="both"/>
        <w:rPr>
          <w:rFonts w:eastAsia="Microsoft Sans Serif"/>
          <w:bCs/>
          <w:color w:val="000000"/>
          <w:sz w:val="28"/>
          <w:szCs w:val="28"/>
        </w:rPr>
      </w:pPr>
    </w:p>
    <w:p w:rsidR="00D435EB" w:rsidRPr="00820393" w:rsidRDefault="00D435EB" w:rsidP="00D435EB">
      <w:pPr>
        <w:jc w:val="center"/>
        <w:rPr>
          <w:rFonts w:eastAsia="Microsoft Sans Serif"/>
          <w:b/>
          <w:bCs/>
          <w:color w:val="000000"/>
          <w:sz w:val="28"/>
          <w:szCs w:val="28"/>
        </w:rPr>
      </w:pPr>
      <w:r w:rsidRPr="00820393">
        <w:rPr>
          <w:rFonts w:eastAsia="Microsoft Sans Serif"/>
          <w:b/>
          <w:bCs/>
          <w:color w:val="000000"/>
          <w:sz w:val="28"/>
          <w:szCs w:val="28"/>
        </w:rPr>
        <w:t>Обработка и интерпретация результатов</w:t>
      </w:r>
      <w:bookmarkEnd w:id="1"/>
    </w:p>
    <w:p w:rsidR="00D435EB" w:rsidRPr="00295F1D" w:rsidRDefault="00D435EB" w:rsidP="00D435EB">
      <w:pPr>
        <w:jc w:val="center"/>
        <w:rPr>
          <w:rFonts w:eastAsia="Microsoft Sans Serif"/>
          <w:bCs/>
          <w:color w:val="000000"/>
          <w:sz w:val="28"/>
          <w:szCs w:val="28"/>
        </w:rPr>
      </w:pPr>
    </w:p>
    <w:p w:rsidR="00D435EB" w:rsidRPr="002B6AAB" w:rsidRDefault="00D435EB" w:rsidP="00D435EB">
      <w:pPr>
        <w:ind w:firstLine="708"/>
        <w:contextualSpacing/>
        <w:jc w:val="both"/>
        <w:rPr>
          <w:rFonts w:eastAsia="Calibri"/>
          <w:sz w:val="28"/>
          <w:szCs w:val="28"/>
          <w:lang w:eastAsia="en-US"/>
        </w:rPr>
      </w:pPr>
      <w:r w:rsidRPr="002B6AAB">
        <w:rPr>
          <w:rFonts w:eastAsia="Calibri"/>
          <w:sz w:val="28"/>
          <w:szCs w:val="28"/>
          <w:lang w:eastAsia="en-US"/>
        </w:rPr>
        <w:t>Изучается степень выраженности в семейном воспитании 8 факторов:</w:t>
      </w:r>
    </w:p>
    <w:p w:rsidR="00D435EB" w:rsidRPr="00295F1D" w:rsidRDefault="00295F1D" w:rsidP="00D435EB">
      <w:pPr>
        <w:tabs>
          <w:tab w:val="left" w:pos="442"/>
        </w:tabs>
        <w:ind w:firstLine="709"/>
        <w:jc w:val="both"/>
        <w:rPr>
          <w:color w:val="000000"/>
          <w:sz w:val="28"/>
          <w:szCs w:val="28"/>
        </w:rPr>
      </w:pPr>
      <w:r>
        <w:rPr>
          <w:color w:val="000000"/>
          <w:sz w:val="28"/>
          <w:szCs w:val="28"/>
        </w:rPr>
        <w:t xml:space="preserve">- </w:t>
      </w:r>
      <w:r w:rsidR="00D435EB" w:rsidRPr="00295F1D">
        <w:rPr>
          <w:color w:val="000000"/>
          <w:sz w:val="28"/>
          <w:szCs w:val="28"/>
        </w:rPr>
        <w:t>Строгость (гибкость) воспитательных установок (вопросы 1, 9, 17).</w:t>
      </w:r>
    </w:p>
    <w:p w:rsidR="00D435EB" w:rsidRPr="00295F1D" w:rsidRDefault="00295F1D" w:rsidP="00D435EB">
      <w:pPr>
        <w:tabs>
          <w:tab w:val="left" w:pos="466"/>
        </w:tabs>
        <w:ind w:firstLine="709"/>
        <w:jc w:val="both"/>
        <w:rPr>
          <w:color w:val="000000"/>
          <w:sz w:val="28"/>
          <w:szCs w:val="28"/>
        </w:rPr>
      </w:pPr>
      <w:r>
        <w:rPr>
          <w:color w:val="000000"/>
          <w:sz w:val="28"/>
          <w:szCs w:val="28"/>
        </w:rPr>
        <w:t xml:space="preserve">- </w:t>
      </w:r>
      <w:r w:rsidR="00D435EB" w:rsidRPr="00295F1D">
        <w:rPr>
          <w:color w:val="000000"/>
          <w:sz w:val="28"/>
          <w:szCs w:val="28"/>
        </w:rPr>
        <w:t>Воспитание самостоятельности, инициативы (2, 10, 18).</w:t>
      </w:r>
    </w:p>
    <w:p w:rsidR="00D435EB" w:rsidRPr="00295F1D" w:rsidRDefault="00295F1D" w:rsidP="00D435EB">
      <w:pPr>
        <w:tabs>
          <w:tab w:val="left" w:pos="451"/>
        </w:tabs>
        <w:ind w:firstLine="709"/>
        <w:jc w:val="both"/>
        <w:rPr>
          <w:color w:val="000000"/>
          <w:sz w:val="28"/>
          <w:szCs w:val="28"/>
        </w:rPr>
      </w:pPr>
      <w:r>
        <w:rPr>
          <w:color w:val="000000"/>
          <w:sz w:val="28"/>
          <w:szCs w:val="28"/>
        </w:rPr>
        <w:t xml:space="preserve">- </w:t>
      </w:r>
      <w:r w:rsidR="00D435EB" w:rsidRPr="00295F1D">
        <w:rPr>
          <w:color w:val="000000"/>
          <w:sz w:val="28"/>
          <w:szCs w:val="28"/>
        </w:rPr>
        <w:t>Доминантность матери, отца или равное участие обоих родителей в воспитании (3, 11, 19).</w:t>
      </w:r>
    </w:p>
    <w:p w:rsidR="00D435EB" w:rsidRPr="00295F1D" w:rsidRDefault="00295F1D" w:rsidP="00D435EB">
      <w:pPr>
        <w:tabs>
          <w:tab w:val="left" w:pos="466"/>
        </w:tabs>
        <w:ind w:firstLine="709"/>
        <w:jc w:val="both"/>
        <w:rPr>
          <w:color w:val="000000"/>
          <w:sz w:val="28"/>
          <w:szCs w:val="28"/>
        </w:rPr>
      </w:pPr>
      <w:r>
        <w:rPr>
          <w:color w:val="000000"/>
          <w:sz w:val="28"/>
          <w:szCs w:val="28"/>
        </w:rPr>
        <w:t xml:space="preserve">- </w:t>
      </w:r>
      <w:r w:rsidR="00D435EB" w:rsidRPr="00295F1D">
        <w:rPr>
          <w:color w:val="000000"/>
          <w:sz w:val="28"/>
          <w:szCs w:val="28"/>
        </w:rPr>
        <w:t>Отношение к школе, учителям (4, 12, 20).</w:t>
      </w:r>
    </w:p>
    <w:p w:rsidR="00D435EB" w:rsidRPr="00295F1D" w:rsidRDefault="00295F1D" w:rsidP="00D435EB">
      <w:pPr>
        <w:tabs>
          <w:tab w:val="left" w:pos="452"/>
        </w:tabs>
        <w:ind w:firstLine="709"/>
        <w:jc w:val="both"/>
        <w:rPr>
          <w:color w:val="000000"/>
          <w:sz w:val="28"/>
          <w:szCs w:val="28"/>
        </w:rPr>
      </w:pPr>
      <w:r>
        <w:rPr>
          <w:color w:val="000000"/>
          <w:sz w:val="28"/>
          <w:szCs w:val="28"/>
        </w:rPr>
        <w:t xml:space="preserve">- </w:t>
      </w:r>
      <w:r w:rsidR="00D435EB" w:rsidRPr="00295F1D">
        <w:rPr>
          <w:color w:val="000000"/>
          <w:sz w:val="28"/>
          <w:szCs w:val="28"/>
        </w:rPr>
        <w:t>Жесткость (гибкость) методов воспитания (5, 13, 21).</w:t>
      </w:r>
    </w:p>
    <w:p w:rsidR="00D435EB" w:rsidRPr="00295F1D" w:rsidRDefault="00295F1D" w:rsidP="00D435EB">
      <w:pPr>
        <w:tabs>
          <w:tab w:val="left" w:pos="466"/>
        </w:tabs>
        <w:ind w:firstLine="709"/>
        <w:jc w:val="both"/>
        <w:rPr>
          <w:color w:val="000000"/>
          <w:sz w:val="28"/>
          <w:szCs w:val="28"/>
        </w:rPr>
      </w:pPr>
      <w:r>
        <w:rPr>
          <w:color w:val="000000"/>
          <w:sz w:val="28"/>
          <w:szCs w:val="28"/>
        </w:rPr>
        <w:t xml:space="preserve">- </w:t>
      </w:r>
      <w:r w:rsidR="00D435EB" w:rsidRPr="00295F1D">
        <w:rPr>
          <w:color w:val="000000"/>
          <w:sz w:val="28"/>
          <w:szCs w:val="28"/>
        </w:rPr>
        <w:t>Взаимоотношения в семье: недружеские или теплые (6, 14, 22).</w:t>
      </w:r>
    </w:p>
    <w:p w:rsidR="00D435EB" w:rsidRPr="00295F1D" w:rsidRDefault="00295F1D" w:rsidP="00D435EB">
      <w:pPr>
        <w:tabs>
          <w:tab w:val="left" w:pos="462"/>
        </w:tabs>
        <w:ind w:firstLine="709"/>
        <w:jc w:val="both"/>
        <w:rPr>
          <w:color w:val="000000"/>
          <w:sz w:val="28"/>
          <w:szCs w:val="28"/>
        </w:rPr>
      </w:pPr>
      <w:r>
        <w:rPr>
          <w:color w:val="000000"/>
          <w:sz w:val="28"/>
          <w:szCs w:val="28"/>
        </w:rPr>
        <w:t xml:space="preserve">- </w:t>
      </w:r>
      <w:r w:rsidR="00D435EB" w:rsidRPr="00295F1D">
        <w:rPr>
          <w:color w:val="000000"/>
          <w:sz w:val="28"/>
          <w:szCs w:val="28"/>
        </w:rPr>
        <w:t>Взаимопомощь в семье, наличие или отсутствие общих дел (7, 15, 23).</w:t>
      </w:r>
    </w:p>
    <w:p w:rsidR="00D435EB" w:rsidRPr="00295F1D" w:rsidRDefault="00295F1D" w:rsidP="008378CB">
      <w:pPr>
        <w:tabs>
          <w:tab w:val="left" w:pos="466"/>
        </w:tabs>
        <w:ind w:firstLine="709"/>
        <w:jc w:val="both"/>
        <w:rPr>
          <w:color w:val="000000"/>
          <w:sz w:val="28"/>
          <w:szCs w:val="28"/>
        </w:rPr>
      </w:pPr>
      <w:r>
        <w:rPr>
          <w:color w:val="000000"/>
          <w:sz w:val="28"/>
          <w:szCs w:val="28"/>
        </w:rPr>
        <w:t xml:space="preserve">- </w:t>
      </w:r>
      <w:r w:rsidR="00D435EB" w:rsidRPr="00295F1D">
        <w:rPr>
          <w:color w:val="000000"/>
          <w:sz w:val="28"/>
          <w:szCs w:val="28"/>
        </w:rPr>
        <w:t>Общность интересов</w:t>
      </w:r>
      <w:r w:rsidR="008378CB" w:rsidRPr="00295F1D">
        <w:rPr>
          <w:color w:val="000000"/>
          <w:sz w:val="28"/>
          <w:szCs w:val="28"/>
        </w:rPr>
        <w:t xml:space="preserve"> (8, 16, 24).</w:t>
      </w:r>
    </w:p>
    <w:p w:rsidR="00D435EB" w:rsidRPr="00295F1D" w:rsidRDefault="00295F1D" w:rsidP="00D435EB">
      <w:pPr>
        <w:ind w:firstLine="709"/>
        <w:jc w:val="both"/>
        <w:rPr>
          <w:color w:val="000000"/>
          <w:sz w:val="28"/>
          <w:szCs w:val="28"/>
        </w:rPr>
      </w:pPr>
      <w:r>
        <w:rPr>
          <w:color w:val="000000"/>
          <w:sz w:val="28"/>
          <w:szCs w:val="28"/>
        </w:rPr>
        <w:t xml:space="preserve">Ответы «5», «конечно нет», </w:t>
      </w:r>
      <w:r w:rsidR="00D435EB" w:rsidRPr="00295F1D">
        <w:rPr>
          <w:color w:val="000000"/>
          <w:sz w:val="28"/>
          <w:szCs w:val="28"/>
        </w:rPr>
        <w:t xml:space="preserve"> указывают на максимально положительное проявление фактора. Максимальная </w:t>
      </w:r>
      <w:r w:rsidR="00661883">
        <w:rPr>
          <w:color w:val="000000"/>
          <w:sz w:val="28"/>
          <w:szCs w:val="28"/>
        </w:rPr>
        <w:t>сумма баллов по одному фактору -</w:t>
      </w:r>
      <w:r w:rsidR="00D435EB" w:rsidRPr="00295F1D">
        <w:rPr>
          <w:color w:val="000000"/>
          <w:sz w:val="28"/>
          <w:szCs w:val="28"/>
        </w:rPr>
        <w:t xml:space="preserve"> 15.</w:t>
      </w:r>
    </w:p>
    <w:p w:rsidR="00D435EB" w:rsidRPr="00295F1D" w:rsidRDefault="00661883" w:rsidP="00D435EB">
      <w:pPr>
        <w:ind w:firstLine="709"/>
        <w:jc w:val="both"/>
        <w:rPr>
          <w:color w:val="000000"/>
          <w:sz w:val="28"/>
          <w:szCs w:val="28"/>
        </w:rPr>
      </w:pPr>
      <w:r>
        <w:rPr>
          <w:color w:val="000000"/>
          <w:sz w:val="28"/>
          <w:szCs w:val="28"/>
        </w:rPr>
        <w:t>Ответы «1», «конечно да», -</w:t>
      </w:r>
      <w:r w:rsidR="00D435EB" w:rsidRPr="00295F1D">
        <w:rPr>
          <w:color w:val="000000"/>
          <w:sz w:val="28"/>
          <w:szCs w:val="28"/>
        </w:rPr>
        <w:t xml:space="preserve"> указывают на педагогически отрицатель</w:t>
      </w:r>
      <w:r w:rsidR="00D435EB" w:rsidRPr="00295F1D">
        <w:rPr>
          <w:color w:val="000000"/>
          <w:sz w:val="28"/>
          <w:szCs w:val="28"/>
        </w:rPr>
        <w:softHyphen/>
        <w:t>ное проявление фактора. Миним</w:t>
      </w:r>
      <w:r w:rsidR="00295F1D">
        <w:rPr>
          <w:color w:val="000000"/>
          <w:sz w:val="28"/>
          <w:szCs w:val="28"/>
        </w:rPr>
        <w:t>альная су</w:t>
      </w:r>
      <w:r>
        <w:rPr>
          <w:color w:val="000000"/>
          <w:sz w:val="28"/>
          <w:szCs w:val="28"/>
        </w:rPr>
        <w:t>мма баллов по фактору -</w:t>
      </w:r>
      <w:r w:rsidR="00D435EB" w:rsidRPr="00295F1D">
        <w:rPr>
          <w:color w:val="000000"/>
          <w:sz w:val="28"/>
          <w:szCs w:val="28"/>
        </w:rPr>
        <w:t xml:space="preserve"> 3.</w:t>
      </w:r>
    </w:p>
    <w:p w:rsidR="00D435EB" w:rsidRPr="00295F1D" w:rsidRDefault="00D435EB" w:rsidP="008378CB">
      <w:pPr>
        <w:ind w:firstLine="709"/>
        <w:jc w:val="both"/>
        <w:rPr>
          <w:color w:val="000000"/>
          <w:sz w:val="28"/>
          <w:szCs w:val="28"/>
        </w:rPr>
      </w:pPr>
      <w:r w:rsidRPr="00295F1D">
        <w:rPr>
          <w:color w:val="000000"/>
          <w:sz w:val="28"/>
          <w:szCs w:val="28"/>
        </w:rPr>
        <w:t>Максимальная сумма баллов по всем фа</w:t>
      </w:r>
      <w:bookmarkStart w:id="2" w:name="bookmark728"/>
      <w:r w:rsidR="00661883">
        <w:rPr>
          <w:color w:val="000000"/>
          <w:sz w:val="28"/>
          <w:szCs w:val="28"/>
        </w:rPr>
        <w:t>кторам - 120, минимальная -</w:t>
      </w:r>
      <w:r w:rsidR="008378CB" w:rsidRPr="00295F1D">
        <w:rPr>
          <w:color w:val="000000"/>
          <w:sz w:val="28"/>
          <w:szCs w:val="28"/>
        </w:rPr>
        <w:t xml:space="preserve"> 24.</w:t>
      </w:r>
    </w:p>
    <w:p w:rsidR="00D435EB" w:rsidRPr="002B6AAB" w:rsidRDefault="00D435EB" w:rsidP="00D435EB">
      <w:pPr>
        <w:ind w:firstLine="708"/>
        <w:contextualSpacing/>
        <w:rPr>
          <w:rFonts w:eastAsia="Calibri"/>
          <w:sz w:val="28"/>
          <w:szCs w:val="28"/>
          <w:lang w:eastAsia="en-US"/>
        </w:rPr>
      </w:pPr>
      <w:r w:rsidRPr="002B6AAB">
        <w:rPr>
          <w:rFonts w:eastAsia="Calibri"/>
          <w:sz w:val="28"/>
          <w:szCs w:val="28"/>
          <w:lang w:eastAsia="en-US"/>
        </w:rPr>
        <w:t>Уровни взаимоотношений в семье</w:t>
      </w:r>
      <w:bookmarkEnd w:id="2"/>
    </w:p>
    <w:p w:rsidR="00D435EB" w:rsidRPr="00295F1D" w:rsidRDefault="00661883" w:rsidP="00D435EB">
      <w:pPr>
        <w:ind w:firstLine="709"/>
        <w:jc w:val="both"/>
        <w:rPr>
          <w:color w:val="000000"/>
          <w:sz w:val="28"/>
          <w:szCs w:val="28"/>
        </w:rPr>
      </w:pPr>
      <w:r>
        <w:rPr>
          <w:color w:val="000000"/>
          <w:sz w:val="28"/>
          <w:szCs w:val="28"/>
        </w:rPr>
        <w:t>- Благополучный (высокий) -</w:t>
      </w:r>
      <w:r w:rsidR="00D435EB" w:rsidRPr="00295F1D">
        <w:rPr>
          <w:color w:val="000000"/>
          <w:sz w:val="28"/>
          <w:szCs w:val="28"/>
        </w:rPr>
        <w:t xml:space="preserve"> 105-84.</w:t>
      </w:r>
    </w:p>
    <w:p w:rsidR="00D435EB" w:rsidRPr="00295F1D" w:rsidRDefault="00661883" w:rsidP="00D435EB">
      <w:pPr>
        <w:ind w:firstLine="709"/>
        <w:jc w:val="both"/>
        <w:rPr>
          <w:color w:val="000000"/>
          <w:sz w:val="28"/>
          <w:szCs w:val="28"/>
        </w:rPr>
      </w:pPr>
      <w:r>
        <w:rPr>
          <w:color w:val="000000"/>
          <w:sz w:val="28"/>
          <w:szCs w:val="28"/>
        </w:rPr>
        <w:t>- Менее благополучный -</w:t>
      </w:r>
      <w:r w:rsidR="00D435EB" w:rsidRPr="00295F1D">
        <w:rPr>
          <w:color w:val="000000"/>
          <w:sz w:val="28"/>
          <w:szCs w:val="28"/>
        </w:rPr>
        <w:t xml:space="preserve"> 83-63.</w:t>
      </w:r>
    </w:p>
    <w:p w:rsidR="00D435EB" w:rsidRPr="00295F1D" w:rsidRDefault="00661883" w:rsidP="00D435EB">
      <w:pPr>
        <w:ind w:firstLine="709"/>
        <w:jc w:val="both"/>
        <w:rPr>
          <w:color w:val="000000"/>
          <w:sz w:val="28"/>
          <w:szCs w:val="28"/>
        </w:rPr>
      </w:pPr>
      <w:r>
        <w:rPr>
          <w:color w:val="000000"/>
          <w:sz w:val="28"/>
          <w:szCs w:val="28"/>
        </w:rPr>
        <w:t>- Удовлетворительный -</w:t>
      </w:r>
      <w:r w:rsidR="00D435EB" w:rsidRPr="00295F1D">
        <w:rPr>
          <w:color w:val="000000"/>
          <w:sz w:val="28"/>
          <w:szCs w:val="28"/>
        </w:rPr>
        <w:t xml:space="preserve"> 62-41.</w:t>
      </w:r>
    </w:p>
    <w:p w:rsidR="00D435EB" w:rsidRPr="00295F1D" w:rsidRDefault="00661883" w:rsidP="00D435EB">
      <w:pPr>
        <w:ind w:firstLine="709"/>
        <w:jc w:val="both"/>
        <w:rPr>
          <w:color w:val="000000"/>
          <w:sz w:val="28"/>
          <w:szCs w:val="28"/>
        </w:rPr>
      </w:pPr>
      <w:r>
        <w:rPr>
          <w:color w:val="000000"/>
          <w:sz w:val="28"/>
          <w:szCs w:val="28"/>
        </w:rPr>
        <w:t>- Неблагополучный -</w:t>
      </w:r>
      <w:r w:rsidR="00D435EB" w:rsidRPr="00295F1D">
        <w:rPr>
          <w:color w:val="000000"/>
          <w:sz w:val="28"/>
          <w:szCs w:val="28"/>
        </w:rPr>
        <w:t xml:space="preserve"> меньше 40.</w:t>
      </w:r>
    </w:p>
    <w:p w:rsidR="0078222D" w:rsidRPr="00295F1D" w:rsidRDefault="0078222D" w:rsidP="00D435EB">
      <w:pPr>
        <w:ind w:firstLine="709"/>
        <w:jc w:val="both"/>
        <w:rPr>
          <w:rFonts w:eastAsia="Arial Unicode MS"/>
          <w:color w:val="000000"/>
          <w:sz w:val="28"/>
          <w:szCs w:val="28"/>
        </w:rPr>
      </w:pPr>
    </w:p>
    <w:p w:rsidR="0078222D" w:rsidRPr="002B6AAB" w:rsidRDefault="0078222D" w:rsidP="00697707">
      <w:pPr>
        <w:pStyle w:val="a7"/>
        <w:numPr>
          <w:ilvl w:val="1"/>
          <w:numId w:val="43"/>
        </w:numPr>
        <w:tabs>
          <w:tab w:val="left" w:pos="1276"/>
        </w:tabs>
        <w:ind w:left="0" w:firstLine="708"/>
        <w:jc w:val="both"/>
        <w:rPr>
          <w:rFonts w:eastAsia="Calibri"/>
          <w:b/>
          <w:sz w:val="28"/>
          <w:szCs w:val="28"/>
          <w:lang w:eastAsia="en-US"/>
        </w:rPr>
      </w:pPr>
      <w:r w:rsidRPr="002B6AAB">
        <w:rPr>
          <w:rFonts w:eastAsia="Calibri"/>
          <w:b/>
          <w:sz w:val="28"/>
          <w:szCs w:val="28"/>
          <w:lang w:eastAsia="en-US"/>
        </w:rPr>
        <w:t>Психологическа</w:t>
      </w:r>
      <w:r w:rsidR="00F17A3B" w:rsidRPr="002B6AAB">
        <w:rPr>
          <w:rFonts w:eastAsia="Calibri"/>
          <w:b/>
          <w:sz w:val="28"/>
          <w:szCs w:val="28"/>
          <w:lang w:eastAsia="en-US"/>
        </w:rPr>
        <w:t>я диагностика дисфункциональной</w:t>
      </w:r>
      <w:r w:rsidRPr="002B6AAB">
        <w:rPr>
          <w:rFonts w:eastAsia="Calibri"/>
          <w:b/>
          <w:sz w:val="28"/>
          <w:szCs w:val="28"/>
          <w:lang w:eastAsia="en-US"/>
        </w:rPr>
        <w:t xml:space="preserve"> семьи</w:t>
      </w:r>
      <w:r w:rsidR="00295F1D" w:rsidRPr="00163B43">
        <w:rPr>
          <w:b/>
          <w:sz w:val="28"/>
          <w:szCs w:val="28"/>
        </w:rPr>
        <w:t>:</w:t>
      </w:r>
    </w:p>
    <w:p w:rsidR="0078222D" w:rsidRPr="002B6AAB" w:rsidRDefault="0078222D" w:rsidP="00697707">
      <w:pPr>
        <w:pStyle w:val="a7"/>
        <w:numPr>
          <w:ilvl w:val="0"/>
          <w:numId w:val="100"/>
        </w:numPr>
        <w:tabs>
          <w:tab w:val="left" w:pos="1134"/>
        </w:tabs>
        <w:ind w:left="0" w:firstLine="709"/>
        <w:jc w:val="both"/>
        <w:rPr>
          <w:rFonts w:eastAsia="Calibri"/>
          <w:sz w:val="28"/>
          <w:szCs w:val="28"/>
          <w:lang w:eastAsia="en-US"/>
        </w:rPr>
      </w:pPr>
      <w:r w:rsidRPr="002B6AAB">
        <w:rPr>
          <w:rFonts w:eastAsia="Calibri"/>
          <w:sz w:val="28"/>
          <w:szCs w:val="28"/>
          <w:lang w:eastAsia="en-US"/>
        </w:rPr>
        <w:t>Опросник П. Фрика;</w:t>
      </w:r>
    </w:p>
    <w:p w:rsidR="0078222D" w:rsidRPr="002B6AAB" w:rsidRDefault="0078222D" w:rsidP="00697707">
      <w:pPr>
        <w:pStyle w:val="a7"/>
        <w:numPr>
          <w:ilvl w:val="0"/>
          <w:numId w:val="100"/>
        </w:numPr>
        <w:tabs>
          <w:tab w:val="left" w:pos="1134"/>
        </w:tabs>
        <w:ind w:left="0" w:firstLine="680"/>
        <w:jc w:val="both"/>
        <w:rPr>
          <w:rFonts w:eastAsia="Calibri"/>
          <w:sz w:val="28"/>
          <w:szCs w:val="28"/>
          <w:lang w:eastAsia="en-US"/>
        </w:rPr>
      </w:pPr>
      <w:r w:rsidRPr="002B6AAB">
        <w:rPr>
          <w:rFonts w:eastAsia="Calibri"/>
          <w:sz w:val="28"/>
          <w:szCs w:val="28"/>
          <w:lang w:eastAsia="en-US"/>
        </w:rPr>
        <w:t>Схема анализа отклоняющегося поведения (Е.В. Змановская);</w:t>
      </w:r>
    </w:p>
    <w:p w:rsidR="0078222D" w:rsidRPr="002B6AAB" w:rsidRDefault="0078222D" w:rsidP="00697707">
      <w:pPr>
        <w:pStyle w:val="a7"/>
        <w:numPr>
          <w:ilvl w:val="0"/>
          <w:numId w:val="100"/>
        </w:numPr>
        <w:tabs>
          <w:tab w:val="left" w:pos="1134"/>
        </w:tabs>
        <w:ind w:left="0" w:firstLine="680"/>
        <w:jc w:val="both"/>
        <w:rPr>
          <w:rFonts w:eastAsia="Calibri"/>
          <w:sz w:val="28"/>
          <w:szCs w:val="28"/>
          <w:lang w:eastAsia="en-US"/>
        </w:rPr>
      </w:pPr>
      <w:r w:rsidRPr="002B6AAB">
        <w:rPr>
          <w:rFonts w:eastAsia="Calibri"/>
          <w:sz w:val="28"/>
          <w:szCs w:val="28"/>
          <w:lang w:eastAsia="en-US"/>
        </w:rPr>
        <w:t>Схема изучения социальной истории личности. Схема изучения социальной истории семьи» (В.Н. Гуров);</w:t>
      </w:r>
    </w:p>
    <w:p w:rsidR="0078222D" w:rsidRPr="002B6AAB" w:rsidRDefault="0078222D" w:rsidP="00697707">
      <w:pPr>
        <w:pStyle w:val="a7"/>
        <w:numPr>
          <w:ilvl w:val="0"/>
          <w:numId w:val="100"/>
        </w:numPr>
        <w:tabs>
          <w:tab w:val="left" w:pos="1134"/>
        </w:tabs>
        <w:ind w:left="0" w:firstLine="680"/>
        <w:jc w:val="both"/>
        <w:rPr>
          <w:rFonts w:eastAsia="Calibri"/>
          <w:sz w:val="28"/>
          <w:szCs w:val="28"/>
          <w:lang w:eastAsia="en-US"/>
        </w:rPr>
      </w:pPr>
      <w:r w:rsidRPr="002B6AAB">
        <w:rPr>
          <w:rFonts w:eastAsia="Calibri"/>
          <w:sz w:val="28"/>
          <w:szCs w:val="28"/>
          <w:lang w:eastAsia="en-US"/>
        </w:rPr>
        <w:t>Акт обследования семьи несовершеннолетнего;</w:t>
      </w:r>
    </w:p>
    <w:p w:rsidR="0078222D" w:rsidRPr="002B6AAB" w:rsidRDefault="0078222D" w:rsidP="00697707">
      <w:pPr>
        <w:pStyle w:val="a7"/>
        <w:numPr>
          <w:ilvl w:val="0"/>
          <w:numId w:val="100"/>
        </w:numPr>
        <w:tabs>
          <w:tab w:val="left" w:pos="1134"/>
        </w:tabs>
        <w:ind w:left="0" w:firstLine="680"/>
        <w:jc w:val="both"/>
        <w:rPr>
          <w:rFonts w:eastAsia="Calibri"/>
          <w:sz w:val="28"/>
          <w:szCs w:val="28"/>
          <w:lang w:eastAsia="en-US"/>
        </w:rPr>
      </w:pPr>
      <w:r w:rsidRPr="002B6AAB">
        <w:rPr>
          <w:rFonts w:eastAsia="Calibri"/>
          <w:sz w:val="28"/>
          <w:szCs w:val="28"/>
          <w:lang w:eastAsia="en-US"/>
        </w:rPr>
        <w:t>Экспертный опрос по выявлению формы девиантного поведения несовершеннолетнего;</w:t>
      </w:r>
    </w:p>
    <w:p w:rsidR="00D435EB" w:rsidRPr="002B6AAB" w:rsidRDefault="0078222D" w:rsidP="00697707">
      <w:pPr>
        <w:pStyle w:val="a7"/>
        <w:numPr>
          <w:ilvl w:val="0"/>
          <w:numId w:val="100"/>
        </w:numPr>
        <w:tabs>
          <w:tab w:val="left" w:pos="1134"/>
        </w:tabs>
        <w:ind w:left="0" w:firstLine="680"/>
        <w:jc w:val="both"/>
        <w:rPr>
          <w:rFonts w:eastAsia="Calibri"/>
          <w:sz w:val="28"/>
          <w:szCs w:val="28"/>
          <w:lang w:eastAsia="en-US"/>
        </w:rPr>
      </w:pPr>
      <w:r w:rsidRPr="00537B34">
        <w:rPr>
          <w:sz w:val="28"/>
          <w:szCs w:val="28"/>
        </w:rPr>
        <w:t>План диагностической беседы с подростком, родителями и учителем.</w:t>
      </w:r>
    </w:p>
    <w:p w:rsidR="00234126" w:rsidRPr="00537B34" w:rsidRDefault="00234126" w:rsidP="00234126">
      <w:pPr>
        <w:ind w:firstLine="708"/>
        <w:jc w:val="center"/>
        <w:rPr>
          <w:rFonts w:eastAsia="Calibri"/>
          <w:b/>
          <w:sz w:val="28"/>
          <w:szCs w:val="28"/>
        </w:rPr>
      </w:pPr>
    </w:p>
    <w:p w:rsidR="009C4F61" w:rsidRPr="007F26C3" w:rsidRDefault="009C4F61" w:rsidP="007F26C3">
      <w:pPr>
        <w:pStyle w:val="a7"/>
        <w:numPr>
          <w:ilvl w:val="2"/>
          <w:numId w:val="43"/>
        </w:numPr>
        <w:jc w:val="both"/>
        <w:rPr>
          <w:b/>
          <w:sz w:val="28"/>
          <w:szCs w:val="28"/>
        </w:rPr>
      </w:pPr>
      <w:r w:rsidRPr="007F26C3">
        <w:rPr>
          <w:b/>
          <w:sz w:val="28"/>
          <w:szCs w:val="28"/>
        </w:rPr>
        <w:t>Опросник П. Фрика</w:t>
      </w:r>
      <w:r w:rsidR="00FB53D4" w:rsidRPr="007F26C3">
        <w:rPr>
          <w:b/>
          <w:sz w:val="28"/>
          <w:szCs w:val="28"/>
        </w:rPr>
        <w:t xml:space="preserve"> </w:t>
      </w:r>
      <w:r w:rsidRPr="007F26C3">
        <w:rPr>
          <w:sz w:val="28"/>
          <w:szCs w:val="28"/>
        </w:rPr>
        <w:t>(для заполнения взрослым).</w:t>
      </w:r>
    </w:p>
    <w:p w:rsidR="009C4F61" w:rsidRPr="00537B34" w:rsidRDefault="009C4F61" w:rsidP="009C4F61">
      <w:pPr>
        <w:ind w:firstLine="482"/>
        <w:contextualSpacing/>
        <w:jc w:val="both"/>
        <w:rPr>
          <w:sz w:val="28"/>
          <w:szCs w:val="28"/>
        </w:rPr>
      </w:pPr>
    </w:p>
    <w:p w:rsidR="009C4F61" w:rsidRPr="002B6AAB" w:rsidRDefault="009C4F61" w:rsidP="009C4F61">
      <w:pPr>
        <w:ind w:firstLine="708"/>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Прочтите  нижеследующие  утверждения  и  примите  решение  о  том,  насколько  хорошо  каждое  из  утверждений  описывает  подростка. </w:t>
      </w:r>
    </w:p>
    <w:p w:rsidR="009C4F61" w:rsidRPr="002B6AAB" w:rsidRDefault="009C4F61" w:rsidP="009C4F61">
      <w:pPr>
        <w:ind w:firstLine="708"/>
        <w:jc w:val="both"/>
        <w:rPr>
          <w:rFonts w:eastAsia="Calibri"/>
          <w:sz w:val="28"/>
          <w:szCs w:val="28"/>
          <w:lang w:eastAsia="en-US"/>
        </w:rPr>
      </w:pPr>
      <w:r w:rsidRPr="002B6AAB">
        <w:rPr>
          <w:rFonts w:eastAsia="Calibri"/>
          <w:sz w:val="28"/>
          <w:szCs w:val="28"/>
          <w:lang w:eastAsia="en-US"/>
        </w:rPr>
        <w:t>Для  каждого утверждения  отметьте  свой  ответ,  обведя  подходящую  цифру (0,  1 или 2): неверно,  иногда,  верно.</w:t>
      </w:r>
    </w:p>
    <w:p w:rsidR="009C4F61" w:rsidRPr="002B6AAB" w:rsidRDefault="009C4F61" w:rsidP="009C4F61">
      <w:pPr>
        <w:ind w:firstLine="708"/>
        <w:rPr>
          <w:rFonts w:eastAsia="Calibri"/>
          <w:sz w:val="28"/>
          <w:szCs w:val="28"/>
          <w:lang w:eastAsia="en-US"/>
        </w:rPr>
      </w:pPr>
      <w:r w:rsidRPr="002B6AAB">
        <w:rPr>
          <w:rFonts w:eastAsia="Calibri"/>
          <w:sz w:val="28"/>
          <w:szCs w:val="28"/>
          <w:lang w:eastAsia="en-US"/>
        </w:rPr>
        <w:t>Пожалуйста, постарайтесь не пропустить ни одного утверждения.</w:t>
      </w:r>
    </w:p>
    <w:p w:rsidR="009C4F61" w:rsidRPr="002B6AAB" w:rsidRDefault="009C4F61" w:rsidP="009C4F61">
      <w:pPr>
        <w:ind w:firstLine="708"/>
        <w:rPr>
          <w:rFonts w:eastAsia="Calibri"/>
          <w:sz w:val="28"/>
          <w:szCs w:val="28"/>
          <w:lang w:eastAsia="en-US"/>
        </w:rPr>
      </w:pPr>
    </w:p>
    <w:p w:rsidR="009C4F61" w:rsidRPr="002B6AAB" w:rsidRDefault="009C4F61" w:rsidP="009C4F61">
      <w:pPr>
        <w:rPr>
          <w:rFonts w:eastAsia="Calibri"/>
          <w:sz w:val="28"/>
          <w:szCs w:val="28"/>
          <w:lang w:eastAsia="en-US"/>
        </w:rPr>
      </w:pPr>
      <w:r w:rsidRPr="002B6AAB">
        <w:rPr>
          <w:rFonts w:eastAsia="Calibri"/>
          <w:sz w:val="28"/>
          <w:szCs w:val="28"/>
          <w:lang w:eastAsia="en-US"/>
        </w:rPr>
        <w:t>1. Сваливает вину на других  ………………………………………………0  1  2</w:t>
      </w:r>
    </w:p>
    <w:p w:rsidR="009C4F61" w:rsidRPr="002B6AAB" w:rsidRDefault="009C4F61" w:rsidP="009C4F61">
      <w:pPr>
        <w:rPr>
          <w:rFonts w:eastAsia="Calibri"/>
          <w:sz w:val="28"/>
          <w:szCs w:val="28"/>
          <w:lang w:eastAsia="en-US"/>
        </w:rPr>
      </w:pPr>
      <w:r w:rsidRPr="002B6AAB">
        <w:rPr>
          <w:rFonts w:eastAsia="Calibri"/>
          <w:sz w:val="28"/>
          <w:szCs w:val="28"/>
          <w:lang w:eastAsia="en-US"/>
        </w:rPr>
        <w:t>2. Ввязывается в прест</w:t>
      </w:r>
      <w:r w:rsidR="00FB53D4" w:rsidRPr="002B6AAB">
        <w:rPr>
          <w:rFonts w:eastAsia="Calibri"/>
          <w:sz w:val="28"/>
          <w:szCs w:val="28"/>
          <w:lang w:eastAsia="en-US"/>
        </w:rPr>
        <w:t>упную деятельность  ………………………………</w:t>
      </w:r>
      <w:r w:rsidRPr="002B6AAB">
        <w:rPr>
          <w:rFonts w:eastAsia="Calibri"/>
          <w:sz w:val="28"/>
          <w:szCs w:val="28"/>
          <w:lang w:eastAsia="en-US"/>
        </w:rPr>
        <w:t>0  1  2</w:t>
      </w:r>
    </w:p>
    <w:p w:rsidR="009C4F61" w:rsidRPr="002B6AAB" w:rsidRDefault="009C4F61" w:rsidP="009C4F61">
      <w:pPr>
        <w:rPr>
          <w:rFonts w:eastAsia="Calibri"/>
          <w:sz w:val="28"/>
          <w:szCs w:val="28"/>
          <w:lang w:eastAsia="en-US"/>
        </w:rPr>
      </w:pPr>
      <w:r w:rsidRPr="002B6AAB">
        <w:rPr>
          <w:rFonts w:eastAsia="Calibri"/>
          <w:sz w:val="28"/>
          <w:szCs w:val="28"/>
          <w:lang w:eastAsia="en-US"/>
        </w:rPr>
        <w:t>3. Взволнован тем, насколько х</w:t>
      </w:r>
      <w:r w:rsidR="00FB53D4" w:rsidRPr="002B6AAB">
        <w:rPr>
          <w:rFonts w:eastAsia="Calibri"/>
          <w:sz w:val="28"/>
          <w:szCs w:val="28"/>
          <w:lang w:eastAsia="en-US"/>
        </w:rPr>
        <w:t>орошо успевает в школе ………………</w:t>
      </w:r>
      <w:r w:rsidR="00884E4B"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9C4F61">
      <w:pPr>
        <w:rPr>
          <w:rFonts w:eastAsia="Calibri"/>
          <w:sz w:val="28"/>
          <w:szCs w:val="28"/>
          <w:lang w:eastAsia="en-US"/>
        </w:rPr>
      </w:pPr>
      <w:r w:rsidRPr="002B6AAB">
        <w:rPr>
          <w:rFonts w:eastAsia="Calibri"/>
          <w:sz w:val="28"/>
          <w:szCs w:val="28"/>
          <w:lang w:eastAsia="en-US"/>
        </w:rPr>
        <w:t>4. Действует, не думая о последствиях  …………………………………...0  1  2</w:t>
      </w:r>
    </w:p>
    <w:p w:rsidR="009C4F61" w:rsidRPr="002B6AAB" w:rsidRDefault="009C4F61" w:rsidP="009C4F61">
      <w:pPr>
        <w:rPr>
          <w:rFonts w:eastAsia="Calibri"/>
          <w:sz w:val="28"/>
          <w:szCs w:val="28"/>
          <w:lang w:eastAsia="en-US"/>
        </w:rPr>
      </w:pPr>
      <w:r w:rsidRPr="002B6AAB">
        <w:rPr>
          <w:rFonts w:eastAsia="Calibri"/>
          <w:sz w:val="28"/>
          <w:szCs w:val="28"/>
          <w:lang w:eastAsia="en-US"/>
        </w:rPr>
        <w:t>5. Его/ее эмоции кажутся поверхностными и неискренними …………...0  1  2</w:t>
      </w:r>
    </w:p>
    <w:p w:rsidR="009C4F61" w:rsidRPr="002B6AAB" w:rsidRDefault="009C4F61" w:rsidP="009C4F61">
      <w:pPr>
        <w:rPr>
          <w:rFonts w:eastAsia="Calibri"/>
          <w:sz w:val="28"/>
          <w:szCs w:val="28"/>
          <w:lang w:eastAsia="en-US"/>
        </w:rPr>
      </w:pPr>
      <w:r w:rsidRPr="002B6AAB">
        <w:rPr>
          <w:rFonts w:eastAsia="Calibri"/>
          <w:sz w:val="28"/>
          <w:szCs w:val="28"/>
          <w:lang w:eastAsia="en-US"/>
        </w:rPr>
        <w:t>6. Врет с легкостью и правдоподобно ……………………………………..0  1  2</w:t>
      </w:r>
    </w:p>
    <w:p w:rsidR="009C4F61" w:rsidRPr="002B6AAB" w:rsidRDefault="009C4F61" w:rsidP="009C4F61">
      <w:pPr>
        <w:rPr>
          <w:rFonts w:eastAsia="Calibri"/>
          <w:sz w:val="28"/>
          <w:szCs w:val="28"/>
          <w:lang w:eastAsia="en-US"/>
        </w:rPr>
      </w:pPr>
      <w:r w:rsidRPr="002B6AAB">
        <w:rPr>
          <w:rFonts w:eastAsia="Calibri"/>
          <w:sz w:val="28"/>
          <w:szCs w:val="28"/>
          <w:lang w:eastAsia="en-US"/>
        </w:rPr>
        <w:t>7. Когда пообещал, то держит свое слово  ………………………………...0  1  2</w:t>
      </w:r>
    </w:p>
    <w:p w:rsidR="009C4F61" w:rsidRPr="002B6AAB" w:rsidRDefault="009C4F61" w:rsidP="009C4F61">
      <w:pPr>
        <w:rPr>
          <w:rFonts w:eastAsia="Calibri"/>
          <w:sz w:val="28"/>
          <w:szCs w:val="28"/>
          <w:lang w:eastAsia="en-US"/>
        </w:rPr>
      </w:pPr>
      <w:r w:rsidRPr="002B6AAB">
        <w:rPr>
          <w:rFonts w:eastAsia="Calibri"/>
          <w:sz w:val="28"/>
          <w:szCs w:val="28"/>
          <w:lang w:eastAsia="en-US"/>
        </w:rPr>
        <w:t>8  Чрезмерно хвастлив в отношении своих способностей,</w:t>
      </w:r>
    </w:p>
    <w:p w:rsidR="009C4F61" w:rsidRPr="002B6AAB" w:rsidRDefault="009C4F61" w:rsidP="009C4F61">
      <w:pPr>
        <w:rPr>
          <w:rFonts w:eastAsia="Calibri"/>
          <w:sz w:val="28"/>
          <w:szCs w:val="28"/>
          <w:lang w:eastAsia="en-US"/>
        </w:rPr>
      </w:pPr>
      <w:r w:rsidRPr="002B6AAB">
        <w:rPr>
          <w:rFonts w:eastAsia="Calibri"/>
          <w:sz w:val="28"/>
          <w:szCs w:val="28"/>
          <w:lang w:eastAsia="en-US"/>
        </w:rPr>
        <w:t>достижений, вещей………………………………………………………….0  1  2</w:t>
      </w:r>
    </w:p>
    <w:p w:rsidR="009C4F61" w:rsidRPr="002B6AAB" w:rsidRDefault="009C4F61" w:rsidP="009C4F61">
      <w:pPr>
        <w:rPr>
          <w:rFonts w:eastAsia="Calibri"/>
          <w:sz w:val="28"/>
          <w:szCs w:val="28"/>
          <w:lang w:eastAsia="en-US"/>
        </w:rPr>
      </w:pPr>
      <w:r w:rsidRPr="002B6AAB">
        <w:rPr>
          <w:rFonts w:eastAsia="Calibri"/>
          <w:sz w:val="28"/>
          <w:szCs w:val="28"/>
          <w:lang w:eastAsia="en-US"/>
        </w:rPr>
        <w:t>9. С легкостью впадает в состояние скуки………………………………...0  1  2</w:t>
      </w:r>
    </w:p>
    <w:p w:rsidR="009C4F61" w:rsidRPr="002B6AAB" w:rsidRDefault="009C4F61" w:rsidP="009C4F61">
      <w:pPr>
        <w:rPr>
          <w:rFonts w:eastAsia="Calibri"/>
          <w:sz w:val="28"/>
          <w:szCs w:val="28"/>
          <w:lang w:eastAsia="en-US"/>
        </w:rPr>
      </w:pPr>
      <w:r w:rsidRPr="002B6AAB">
        <w:rPr>
          <w:rFonts w:eastAsia="Calibri"/>
          <w:sz w:val="28"/>
          <w:szCs w:val="28"/>
          <w:lang w:eastAsia="en-US"/>
        </w:rPr>
        <w:t>10. Использует или подставляет других, с тем</w:t>
      </w:r>
      <w:r w:rsidR="007710FD" w:rsidRPr="002B6AAB">
        <w:rPr>
          <w:rFonts w:eastAsia="Calibri"/>
          <w:sz w:val="28"/>
          <w:szCs w:val="28"/>
          <w:lang w:eastAsia="en-US"/>
        </w:rPr>
        <w:t>,</w:t>
      </w:r>
      <w:r w:rsidRPr="002B6AAB">
        <w:rPr>
          <w:rFonts w:eastAsia="Calibri"/>
          <w:sz w:val="28"/>
          <w:szCs w:val="28"/>
          <w:lang w:eastAsia="en-US"/>
        </w:rPr>
        <w:t xml:space="preserve"> чтобы добиться того,</w:t>
      </w:r>
    </w:p>
    <w:p w:rsidR="009C4F61" w:rsidRPr="002B6AAB" w:rsidRDefault="009C4F61" w:rsidP="009C4F61">
      <w:pPr>
        <w:rPr>
          <w:rFonts w:eastAsia="Calibri"/>
          <w:sz w:val="28"/>
          <w:szCs w:val="28"/>
          <w:lang w:eastAsia="en-US"/>
        </w:rPr>
      </w:pPr>
      <w:r w:rsidRPr="002B6AAB">
        <w:rPr>
          <w:rFonts w:eastAsia="Calibri"/>
          <w:sz w:val="28"/>
          <w:szCs w:val="28"/>
          <w:lang w:eastAsia="en-US"/>
        </w:rPr>
        <w:t>чего хочет…………………………………………………………………….0  1  2</w:t>
      </w:r>
    </w:p>
    <w:p w:rsidR="009C4F61" w:rsidRPr="002B6AAB" w:rsidRDefault="009C4F61" w:rsidP="009C4F61">
      <w:pPr>
        <w:rPr>
          <w:rFonts w:eastAsia="Calibri"/>
          <w:sz w:val="28"/>
          <w:szCs w:val="28"/>
          <w:lang w:eastAsia="en-US"/>
        </w:rPr>
      </w:pPr>
      <w:r w:rsidRPr="002B6AAB">
        <w:rPr>
          <w:rFonts w:eastAsia="Calibri"/>
          <w:sz w:val="28"/>
          <w:szCs w:val="28"/>
          <w:lang w:eastAsia="en-US"/>
        </w:rPr>
        <w:t>11. Насмехается и подтрунивает над другими  …………………………...0  1  2</w:t>
      </w:r>
    </w:p>
    <w:p w:rsidR="009C4F61" w:rsidRPr="002B6AAB" w:rsidRDefault="009C4F61" w:rsidP="009C4F61">
      <w:pPr>
        <w:rPr>
          <w:rFonts w:eastAsia="Calibri"/>
          <w:sz w:val="28"/>
          <w:szCs w:val="28"/>
          <w:lang w:eastAsia="en-US"/>
        </w:rPr>
      </w:pPr>
      <w:r w:rsidRPr="002B6AAB">
        <w:rPr>
          <w:rFonts w:eastAsia="Calibri"/>
          <w:sz w:val="28"/>
          <w:szCs w:val="28"/>
          <w:lang w:eastAsia="en-US"/>
        </w:rPr>
        <w:t>12. Переживает чувство вины, когда сделает что-нибудь плохое  ………0  1  2</w:t>
      </w:r>
    </w:p>
    <w:p w:rsidR="009C4F61" w:rsidRPr="002B6AAB" w:rsidRDefault="009C4F61" w:rsidP="009C4F61">
      <w:pPr>
        <w:rPr>
          <w:rFonts w:eastAsia="Calibri"/>
          <w:sz w:val="28"/>
          <w:szCs w:val="28"/>
          <w:lang w:eastAsia="en-US"/>
        </w:rPr>
      </w:pPr>
      <w:r w:rsidRPr="002B6AAB">
        <w:rPr>
          <w:rFonts w:eastAsia="Calibri"/>
          <w:sz w:val="28"/>
          <w:szCs w:val="28"/>
          <w:lang w:eastAsia="en-US"/>
        </w:rPr>
        <w:t>13. Ввязывается в рискованные и опасные дела…………………………..0  1  2</w:t>
      </w:r>
    </w:p>
    <w:p w:rsidR="009C4F61" w:rsidRPr="002B6AAB" w:rsidRDefault="009C4F61" w:rsidP="009C4F61">
      <w:pPr>
        <w:rPr>
          <w:rFonts w:eastAsia="Calibri"/>
          <w:sz w:val="28"/>
          <w:szCs w:val="28"/>
          <w:lang w:eastAsia="en-US"/>
        </w:rPr>
      </w:pPr>
      <w:r w:rsidRPr="002B6AAB">
        <w:rPr>
          <w:rFonts w:eastAsia="Calibri"/>
          <w:sz w:val="28"/>
          <w:szCs w:val="28"/>
          <w:lang w:eastAsia="en-US"/>
        </w:rPr>
        <w:t>14. Может быть очень вежливым(ой) и уважительным(ой), однако</w:t>
      </w:r>
    </w:p>
    <w:p w:rsidR="009C4F61" w:rsidRPr="002B6AAB" w:rsidRDefault="009C4F61" w:rsidP="009C4F61">
      <w:pPr>
        <w:rPr>
          <w:rFonts w:eastAsia="Calibri"/>
          <w:sz w:val="28"/>
          <w:szCs w:val="28"/>
          <w:lang w:eastAsia="en-US"/>
        </w:rPr>
      </w:pPr>
      <w:r w:rsidRPr="002B6AAB">
        <w:rPr>
          <w:rFonts w:eastAsia="Calibri"/>
          <w:sz w:val="28"/>
          <w:szCs w:val="28"/>
          <w:lang w:eastAsia="en-US"/>
        </w:rPr>
        <w:t>его/ее манеры кажутся искусственными и деланными…………………...0  1  2</w:t>
      </w:r>
    </w:p>
    <w:p w:rsidR="009C4F61" w:rsidRPr="002B6AAB" w:rsidRDefault="009C4F61" w:rsidP="009C4F61">
      <w:pPr>
        <w:rPr>
          <w:rFonts w:eastAsia="Calibri"/>
          <w:sz w:val="28"/>
          <w:szCs w:val="28"/>
          <w:lang w:eastAsia="en-US"/>
        </w:rPr>
      </w:pPr>
      <w:r w:rsidRPr="002B6AAB">
        <w:rPr>
          <w:rFonts w:eastAsia="Calibri"/>
          <w:sz w:val="28"/>
          <w:szCs w:val="28"/>
          <w:lang w:eastAsia="en-US"/>
        </w:rPr>
        <w:t>15. Сердится, когда его/ее попр</w:t>
      </w:r>
      <w:r w:rsidR="00884E4B" w:rsidRPr="002B6AAB">
        <w:rPr>
          <w:rFonts w:eastAsia="Calibri"/>
          <w:sz w:val="28"/>
          <w:szCs w:val="28"/>
          <w:lang w:eastAsia="en-US"/>
        </w:rPr>
        <w:t>авляют или наказывают ………………...</w:t>
      </w:r>
      <w:r w:rsidRPr="002B6AAB">
        <w:rPr>
          <w:rFonts w:eastAsia="Calibri"/>
          <w:sz w:val="28"/>
          <w:szCs w:val="28"/>
          <w:lang w:eastAsia="en-US"/>
        </w:rPr>
        <w:t>0  1  2</w:t>
      </w:r>
    </w:p>
    <w:p w:rsidR="009C4F61" w:rsidRPr="002B6AAB" w:rsidRDefault="009C4F61" w:rsidP="009C4F61">
      <w:pPr>
        <w:rPr>
          <w:rFonts w:eastAsia="Calibri"/>
          <w:sz w:val="28"/>
          <w:szCs w:val="28"/>
          <w:lang w:eastAsia="en-US"/>
        </w:rPr>
      </w:pPr>
      <w:r w:rsidRPr="002B6AAB">
        <w:rPr>
          <w:rFonts w:eastAsia="Calibri"/>
          <w:sz w:val="28"/>
          <w:szCs w:val="28"/>
          <w:lang w:eastAsia="en-US"/>
        </w:rPr>
        <w:t>16. Похоже, что он/она считает, что он лучше других……………………0  1  2</w:t>
      </w:r>
    </w:p>
    <w:p w:rsidR="009C4F61" w:rsidRPr="002B6AAB" w:rsidRDefault="009C4F61" w:rsidP="009C4F61">
      <w:pPr>
        <w:rPr>
          <w:rFonts w:eastAsia="Calibri"/>
          <w:sz w:val="28"/>
          <w:szCs w:val="28"/>
          <w:lang w:eastAsia="en-US"/>
        </w:rPr>
      </w:pPr>
      <w:r w:rsidRPr="002B6AAB">
        <w:rPr>
          <w:rFonts w:eastAsia="Calibri"/>
          <w:sz w:val="28"/>
          <w:szCs w:val="28"/>
          <w:lang w:eastAsia="en-US"/>
        </w:rPr>
        <w:t>17. Не планирует вперед, любит откладывать дела до последней</w:t>
      </w:r>
    </w:p>
    <w:p w:rsidR="009C4F61" w:rsidRPr="002B6AAB" w:rsidRDefault="009C4F61" w:rsidP="009C4F61">
      <w:pPr>
        <w:rPr>
          <w:rFonts w:eastAsia="Calibri"/>
          <w:sz w:val="28"/>
          <w:szCs w:val="28"/>
          <w:lang w:eastAsia="en-US"/>
        </w:rPr>
      </w:pPr>
      <w:r w:rsidRPr="002B6AAB">
        <w:rPr>
          <w:rFonts w:eastAsia="Calibri"/>
          <w:sz w:val="28"/>
          <w:szCs w:val="28"/>
          <w:lang w:eastAsia="en-US"/>
        </w:rPr>
        <w:t>минуты………………………………………………………………………..0  1  2</w:t>
      </w:r>
    </w:p>
    <w:p w:rsidR="009C4F61" w:rsidRPr="002B6AAB" w:rsidRDefault="009C4F61" w:rsidP="009C4F61">
      <w:pPr>
        <w:rPr>
          <w:rFonts w:eastAsia="Calibri"/>
          <w:sz w:val="28"/>
          <w:szCs w:val="28"/>
          <w:lang w:eastAsia="en-US"/>
        </w:rPr>
      </w:pPr>
      <w:r w:rsidRPr="002B6AAB">
        <w:rPr>
          <w:rFonts w:eastAsia="Calibri"/>
          <w:sz w:val="28"/>
          <w:szCs w:val="28"/>
          <w:lang w:eastAsia="en-US"/>
        </w:rPr>
        <w:t>18. Заботится о чувствах других  …………………………………………..0  1  2</w:t>
      </w:r>
    </w:p>
    <w:p w:rsidR="009C4F61" w:rsidRPr="002B6AAB" w:rsidRDefault="009C4F61" w:rsidP="009C4F61">
      <w:pPr>
        <w:rPr>
          <w:rFonts w:eastAsia="Calibri"/>
          <w:sz w:val="28"/>
          <w:szCs w:val="28"/>
          <w:lang w:eastAsia="en-US"/>
        </w:rPr>
      </w:pPr>
      <w:r w:rsidRPr="002B6AAB">
        <w:rPr>
          <w:rFonts w:eastAsia="Calibri"/>
          <w:sz w:val="28"/>
          <w:szCs w:val="28"/>
          <w:lang w:eastAsia="en-US"/>
        </w:rPr>
        <w:t>20. Не показывает своих чувств и эмоций ………………………………...0  1  2</w:t>
      </w:r>
    </w:p>
    <w:p w:rsidR="009C4F61" w:rsidRPr="002B6AAB" w:rsidRDefault="009C4F61" w:rsidP="009C4F61">
      <w:pPr>
        <w:rPr>
          <w:rFonts w:eastAsia="Calibri"/>
          <w:sz w:val="28"/>
          <w:szCs w:val="28"/>
          <w:lang w:eastAsia="en-US"/>
        </w:rPr>
      </w:pPr>
      <w:r w:rsidRPr="002B6AAB">
        <w:rPr>
          <w:rFonts w:eastAsia="Calibri"/>
          <w:sz w:val="28"/>
          <w:szCs w:val="28"/>
          <w:lang w:eastAsia="en-US"/>
        </w:rPr>
        <w:t>21. Бережет друзей ………………………………………………………….</w:t>
      </w:r>
      <w:r w:rsidR="00884E4B"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9C4F61">
      <w:pPr>
        <w:ind w:firstLine="709"/>
        <w:jc w:val="center"/>
        <w:rPr>
          <w:rFonts w:eastAsia="Calibri"/>
          <w:b/>
          <w:sz w:val="28"/>
          <w:szCs w:val="28"/>
          <w:lang w:eastAsia="en-US"/>
        </w:rPr>
      </w:pPr>
    </w:p>
    <w:p w:rsidR="009C4F61" w:rsidRPr="002B6AAB" w:rsidRDefault="009C4F61" w:rsidP="007F26C3">
      <w:pPr>
        <w:pStyle w:val="a7"/>
        <w:numPr>
          <w:ilvl w:val="2"/>
          <w:numId w:val="43"/>
        </w:numPr>
        <w:jc w:val="both"/>
        <w:rPr>
          <w:rFonts w:eastAsia="Calibri"/>
          <w:b/>
          <w:sz w:val="28"/>
          <w:szCs w:val="28"/>
          <w:u w:val="single"/>
          <w:lang w:eastAsia="en-US"/>
        </w:rPr>
      </w:pPr>
      <w:r w:rsidRPr="002B6AAB">
        <w:rPr>
          <w:rFonts w:eastAsia="Calibri"/>
          <w:b/>
          <w:sz w:val="28"/>
          <w:szCs w:val="28"/>
          <w:lang w:eastAsia="en-US"/>
        </w:rPr>
        <w:t>Схема анализа отклоняющегося поведения</w:t>
      </w:r>
      <w:r w:rsidR="00FB53D4" w:rsidRPr="002B6AAB">
        <w:rPr>
          <w:rFonts w:eastAsia="Calibri"/>
          <w:b/>
          <w:sz w:val="28"/>
          <w:szCs w:val="28"/>
          <w:lang w:eastAsia="en-US"/>
        </w:rPr>
        <w:t xml:space="preserve"> </w:t>
      </w:r>
      <w:r w:rsidRPr="002B6AAB">
        <w:rPr>
          <w:rFonts w:eastAsia="Calibri"/>
          <w:sz w:val="28"/>
          <w:szCs w:val="28"/>
          <w:lang w:eastAsia="en-US"/>
        </w:rPr>
        <w:t>(Е.В. Змановская)</w:t>
      </w:r>
      <w:r w:rsidRPr="002B6AAB">
        <w:rPr>
          <w:rFonts w:eastAsia="Calibri"/>
          <w:b/>
          <w:sz w:val="28"/>
          <w:szCs w:val="28"/>
          <w:lang w:eastAsia="en-US"/>
        </w:rPr>
        <w:t>.</w:t>
      </w:r>
    </w:p>
    <w:p w:rsidR="009C4F61" w:rsidRPr="002B6AAB" w:rsidRDefault="009C4F61" w:rsidP="009C4F61">
      <w:pPr>
        <w:pStyle w:val="a7"/>
        <w:ind w:left="1440"/>
        <w:jc w:val="both"/>
        <w:rPr>
          <w:rFonts w:eastAsia="Calibri"/>
          <w:b/>
          <w:sz w:val="28"/>
          <w:szCs w:val="28"/>
          <w:u w:val="single"/>
          <w:lang w:eastAsia="en-US"/>
        </w:rPr>
      </w:pPr>
    </w:p>
    <w:p w:rsidR="009C4F61" w:rsidRPr="002B6AAB" w:rsidRDefault="009C4F61" w:rsidP="00697707">
      <w:pPr>
        <w:numPr>
          <w:ilvl w:val="0"/>
          <w:numId w:val="49"/>
        </w:numPr>
        <w:spacing w:after="200" w:line="276" w:lineRule="auto"/>
        <w:contextualSpacing/>
        <w:jc w:val="both"/>
        <w:rPr>
          <w:rFonts w:eastAsia="Calibri"/>
          <w:b/>
          <w:sz w:val="28"/>
          <w:szCs w:val="28"/>
          <w:lang w:eastAsia="en-US"/>
        </w:rPr>
      </w:pPr>
      <w:r w:rsidRPr="002B6AAB">
        <w:rPr>
          <w:rFonts w:eastAsia="Calibri"/>
          <w:b/>
          <w:sz w:val="28"/>
          <w:szCs w:val="28"/>
          <w:lang w:eastAsia="en-US"/>
        </w:rPr>
        <w:t xml:space="preserve">Индивидуально-типологическая ранимость: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Сенситивность (повышенная чувствительность к любому внешнему воздействию);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Эмоциональность (яркость переживаний) и эмоциональная лабильность (резкие перепады настроения);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Пониженный фон настроения;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Импульсивность (склонность к быстрой, необдуманной, не контролируемой реакции);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Низкая адаптивность (неспособность быстро и эффективно изменять свое поведение в ответ на изменения ситуации);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Склонность к быстрому формированию стойких поведенческих стереотипов (привычки либо очень стойкие, либо чрезмерно быстро формируются);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Ригидность – склонность к «застреванию» на какой-либо активности (мыслях, чувствах, действиях);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Склонность к соматизации (телесному реагированию на неблагоприятные факторы, например телесным напряжением, аллергией, соматическими заболеваниями). </w:t>
      </w:r>
    </w:p>
    <w:p w:rsidR="009C4F61" w:rsidRPr="002B6AAB" w:rsidRDefault="009C4F61" w:rsidP="007710FD">
      <w:pPr>
        <w:ind w:firstLine="709"/>
        <w:jc w:val="both"/>
        <w:rPr>
          <w:rFonts w:eastAsia="Calibri"/>
          <w:sz w:val="28"/>
          <w:szCs w:val="28"/>
          <w:lang w:eastAsia="en-US"/>
        </w:rPr>
      </w:pPr>
      <w:r w:rsidRPr="002B6AAB">
        <w:rPr>
          <w:rFonts w:eastAsia="Calibri"/>
          <w:sz w:val="28"/>
          <w:szCs w:val="28"/>
          <w:lang w:eastAsia="en-US"/>
        </w:rPr>
        <w:t xml:space="preserve">Данные особенности можно считать врожденными. Они сохраняются на протяжении всей жизни личности. Если у одного человека присутствуют несколько таких особенностей, целесообразно говорить о типологической предрасположенности к зависимому поведению. Этому уровню предшествуют − генетический и физиологический. Для их анализа недостаточно простого наблюдения, но необходимы </w:t>
      </w:r>
      <w:r w:rsidR="007710FD" w:rsidRPr="002B6AAB">
        <w:rPr>
          <w:rFonts w:eastAsia="Calibri"/>
          <w:sz w:val="28"/>
          <w:szCs w:val="28"/>
          <w:lang w:eastAsia="en-US"/>
        </w:rPr>
        <w:t>специальные методы диагностики.</w:t>
      </w:r>
    </w:p>
    <w:p w:rsidR="009C4F61" w:rsidRPr="002B6AAB" w:rsidRDefault="009C4F61" w:rsidP="009C4F61">
      <w:pPr>
        <w:ind w:firstLine="709"/>
        <w:jc w:val="both"/>
        <w:rPr>
          <w:rFonts w:eastAsia="Calibri"/>
          <w:sz w:val="28"/>
          <w:szCs w:val="28"/>
          <w:lang w:eastAsia="en-US"/>
        </w:rPr>
      </w:pPr>
      <w:r w:rsidRPr="002B6AAB">
        <w:rPr>
          <w:rFonts w:eastAsia="Calibri"/>
          <w:b/>
          <w:sz w:val="28"/>
          <w:szCs w:val="28"/>
          <w:lang w:eastAsia="en-US"/>
        </w:rPr>
        <w:t>2.</w:t>
      </w:r>
      <w:r w:rsidR="00884E4B" w:rsidRPr="002B6AAB">
        <w:rPr>
          <w:rFonts w:eastAsia="Calibri"/>
          <w:b/>
          <w:sz w:val="28"/>
          <w:szCs w:val="28"/>
          <w:lang w:eastAsia="en-US"/>
        </w:rPr>
        <w:t xml:space="preserve"> </w:t>
      </w:r>
      <w:r w:rsidRPr="002B6AAB">
        <w:rPr>
          <w:rFonts w:eastAsia="Calibri"/>
          <w:b/>
          <w:sz w:val="28"/>
          <w:szCs w:val="28"/>
          <w:lang w:eastAsia="en-US"/>
        </w:rPr>
        <w:t>Нарушения саморегуляции личности</w:t>
      </w:r>
      <w:r w:rsidR="00884E4B" w:rsidRPr="002B6AAB">
        <w:rPr>
          <w:rFonts w:eastAsia="Calibri"/>
          <w:sz w:val="28"/>
          <w:szCs w:val="28"/>
          <w:lang w:eastAsia="en-US"/>
        </w:rPr>
        <w:t>:</w:t>
      </w:r>
      <w:r w:rsidRPr="002B6AAB">
        <w:rPr>
          <w:rFonts w:eastAsia="Calibri"/>
          <w:sz w:val="28"/>
          <w:szCs w:val="28"/>
          <w:lang w:eastAsia="en-US"/>
        </w:rPr>
        <w:t xml:space="preserve"> преобладание негативных эмоциональных состояний (тревоги, бессилия, отчаяния, боли, вины, агрессии, депрессии) и внутренних конфликтов; </w:t>
      </w:r>
    </w:p>
    <w:p w:rsidR="009C4F61" w:rsidRPr="002B6AAB" w:rsidRDefault="009C4F61" w:rsidP="009C4F61">
      <w:pPr>
        <w:ind w:firstLine="709"/>
        <w:jc w:val="both"/>
        <w:rPr>
          <w:rFonts w:eastAsia="Calibri"/>
          <w:sz w:val="28"/>
          <w:szCs w:val="28"/>
          <w:lang w:eastAsia="en-US"/>
        </w:rPr>
      </w:pPr>
      <w:r w:rsidRPr="002B6AAB">
        <w:rPr>
          <w:rFonts w:eastAsia="Calibri"/>
          <w:b/>
          <w:sz w:val="28"/>
          <w:szCs w:val="28"/>
          <w:lang w:eastAsia="en-US"/>
        </w:rPr>
        <w:t>Алекситимия</w:t>
      </w:r>
      <w:r w:rsidRPr="002B6AAB">
        <w:rPr>
          <w:rFonts w:eastAsia="Calibri"/>
          <w:sz w:val="28"/>
          <w:szCs w:val="28"/>
          <w:lang w:eastAsia="en-US"/>
        </w:rPr>
        <w:t xml:space="preserve"> – слабая речевая регуляция (непонимание своих переживаний и неумение формулировать их в слова</w:t>
      </w:r>
      <w:r w:rsidR="00884E4B" w:rsidRPr="002B6AAB">
        <w:rPr>
          <w:rFonts w:eastAsia="Calibri"/>
          <w:sz w:val="28"/>
          <w:szCs w:val="28"/>
          <w:lang w:eastAsia="en-US"/>
        </w:rPr>
        <w:t xml:space="preserve">х, склонность </w:t>
      </w:r>
      <w:r w:rsidRPr="002B6AAB">
        <w:rPr>
          <w:rFonts w:eastAsia="Calibri"/>
          <w:sz w:val="28"/>
          <w:szCs w:val="28"/>
          <w:lang w:eastAsia="en-US"/>
        </w:rPr>
        <w:t xml:space="preserve">отыгрывать аффекты в действиях, слабое развитие рефлексии);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Не</w:t>
      </w:r>
      <w:r w:rsidR="00F64677" w:rsidRPr="002B6AAB">
        <w:rPr>
          <w:rFonts w:eastAsia="Calibri"/>
          <w:sz w:val="28"/>
          <w:szCs w:val="28"/>
          <w:lang w:eastAsia="en-US"/>
        </w:rPr>
        <w:t xml:space="preserve"> </w:t>
      </w:r>
      <w:r w:rsidRPr="002B6AAB">
        <w:rPr>
          <w:rFonts w:eastAsia="Calibri"/>
          <w:sz w:val="28"/>
          <w:szCs w:val="28"/>
          <w:lang w:eastAsia="en-US"/>
        </w:rPr>
        <w:t>сформированность</w:t>
      </w:r>
      <w:r w:rsidR="00884E4B" w:rsidRPr="002B6AAB">
        <w:rPr>
          <w:rFonts w:eastAsia="Calibri"/>
          <w:sz w:val="28"/>
          <w:szCs w:val="28"/>
          <w:lang w:eastAsia="en-US"/>
        </w:rPr>
        <w:t xml:space="preserve"> </w:t>
      </w:r>
      <w:r w:rsidRPr="002B6AAB">
        <w:rPr>
          <w:rFonts w:eastAsia="Calibri"/>
          <w:sz w:val="28"/>
          <w:szCs w:val="28"/>
          <w:lang w:eastAsia="en-US"/>
        </w:rPr>
        <w:t xml:space="preserve">ассертивного поведения (неспособность открыто выражать свои чувства, неумение отстаивать свои интересы);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Непродуктивные способы совладания со стрессом (уход, изоляция, отрицание, проекция);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Дефицит целеполагания (неумение ставить цели, планировать,  настойчиво реализовывать план);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Ложная самоидентичность и заниженная самооценка;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Отклонение индивидуальных ценностей от социальных норм и правил (девиантные ценности);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Отсутствие или утрата смысла жизни.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Перечисленные особенно</w:t>
      </w:r>
      <w:r w:rsidR="00884E4B" w:rsidRPr="002B6AAB">
        <w:rPr>
          <w:rFonts w:eastAsia="Calibri"/>
          <w:sz w:val="28"/>
          <w:szCs w:val="28"/>
          <w:lang w:eastAsia="en-US"/>
        </w:rPr>
        <w:t xml:space="preserve">сти саморегуляции формируются в течение жизни. </w:t>
      </w:r>
      <w:r w:rsidRPr="002B6AAB">
        <w:rPr>
          <w:rFonts w:eastAsia="Calibri"/>
          <w:sz w:val="28"/>
          <w:szCs w:val="28"/>
          <w:lang w:eastAsia="en-US"/>
        </w:rPr>
        <w:t xml:space="preserve">Сочетание нескольких проблем определяет психологическую предрасположенность к отклоняющемуся поведению. </w:t>
      </w:r>
    </w:p>
    <w:p w:rsidR="009C4F61" w:rsidRPr="002B6AAB" w:rsidRDefault="009C4F61" w:rsidP="009C4F61">
      <w:pPr>
        <w:ind w:firstLine="709"/>
        <w:contextualSpacing/>
        <w:jc w:val="both"/>
        <w:rPr>
          <w:rFonts w:eastAsia="Calibri"/>
          <w:b/>
          <w:sz w:val="28"/>
          <w:szCs w:val="28"/>
          <w:lang w:eastAsia="en-US"/>
        </w:rPr>
      </w:pPr>
      <w:r w:rsidRPr="002B6AAB">
        <w:rPr>
          <w:rFonts w:eastAsia="Calibri"/>
          <w:b/>
          <w:sz w:val="28"/>
          <w:szCs w:val="28"/>
          <w:lang w:eastAsia="en-US"/>
        </w:rPr>
        <w:t xml:space="preserve">3. Дефицит ресурсов личности (ее жизненно важных качеств и  компенсаторных возможностей):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духовность;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здоровье и ценности здорового образа жизни;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внешняя привлекательность;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общительность, способность к сотрудничеству;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активность;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интеллект, специальные способности;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целеустремленность и честолюбие;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высшие чувства (совесть, ответственность, чувство долга, сострадание, вера);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творчество, хобби;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профессиональная квалификация, дело (работа, учеба);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достижения;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любовь, дружба, значимые личные отношения; </w:t>
      </w:r>
    </w:p>
    <w:p w:rsidR="009C4F61" w:rsidRPr="002B6AAB" w:rsidRDefault="009C4F61" w:rsidP="00697707">
      <w:pPr>
        <w:numPr>
          <w:ilvl w:val="0"/>
          <w:numId w:val="4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жизненный опыт.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Наличие перечисленных ресурсов у конкретной личности означает реальную возможность компенсации личностных или жизненных проблем.</w:t>
      </w:r>
    </w:p>
    <w:p w:rsidR="009C4F61" w:rsidRPr="002B6AAB" w:rsidRDefault="009C4F61" w:rsidP="007710FD">
      <w:pPr>
        <w:ind w:firstLine="709"/>
        <w:jc w:val="both"/>
        <w:rPr>
          <w:rFonts w:eastAsia="Calibri"/>
          <w:sz w:val="28"/>
          <w:szCs w:val="28"/>
          <w:lang w:eastAsia="en-US"/>
        </w:rPr>
      </w:pPr>
      <w:r w:rsidRPr="002B6AAB">
        <w:rPr>
          <w:rFonts w:eastAsia="Calibri"/>
          <w:sz w:val="28"/>
          <w:szCs w:val="28"/>
          <w:lang w:eastAsia="en-US"/>
        </w:rPr>
        <w:t>Они обеспечивают толерантность (устойчивость) личности к отклоняющемуся поведению. Также они определяют способность личности бороться со своей склонностью к зависимости. Их отсутствие или слабая выраженность означают дефицит  внутренних ресурсов и слабую способность бороться с зависимос</w:t>
      </w:r>
      <w:r w:rsidR="007710FD" w:rsidRPr="002B6AAB">
        <w:rPr>
          <w:rFonts w:eastAsia="Calibri"/>
          <w:sz w:val="28"/>
          <w:szCs w:val="28"/>
          <w:lang w:eastAsia="en-US"/>
        </w:rPr>
        <w:t xml:space="preserve">тью, незащищенность перед ней. </w:t>
      </w:r>
    </w:p>
    <w:p w:rsidR="009C4F61" w:rsidRPr="002B6AAB" w:rsidRDefault="009C4F61" w:rsidP="009C4F61">
      <w:pPr>
        <w:ind w:firstLine="709"/>
        <w:jc w:val="both"/>
        <w:rPr>
          <w:rFonts w:eastAsia="Calibri"/>
          <w:b/>
          <w:sz w:val="28"/>
          <w:szCs w:val="28"/>
          <w:lang w:eastAsia="en-US"/>
        </w:rPr>
      </w:pPr>
      <w:r w:rsidRPr="002B6AAB">
        <w:rPr>
          <w:rFonts w:eastAsia="Calibri"/>
          <w:b/>
          <w:sz w:val="28"/>
          <w:szCs w:val="28"/>
          <w:lang w:eastAsia="en-US"/>
        </w:rPr>
        <w:t>4. Дефицит социально-поддерживающих систем:</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Отсутствие родительской семьи;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Неполная семья (отсутствие отца);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Зависимая семья;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Девиантная семья;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Низкий социальный статус семьи;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Семья, переживающая кризис (развод, финансовый кризис, переезд, смерть члена семьи, серьезное заболевание члена семьи);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Социальная изоляция;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Отсутствие поддерживающей группы сверстников;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Низкий личный статус в референтной социальной группе (рабочем коллективе, учебной группе);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Отсутствие близких друзей;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Отсутствие сексуального партнера;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Общественная незанятость;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Проблемная компания;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Проблемные друзья (в том числе с отклоняющимся поведением). </w:t>
      </w:r>
    </w:p>
    <w:p w:rsidR="009C4F61" w:rsidRPr="002B6AAB" w:rsidRDefault="001B0307" w:rsidP="001B0307">
      <w:pPr>
        <w:tabs>
          <w:tab w:val="left" w:pos="1134"/>
        </w:tabs>
        <w:ind w:firstLine="709"/>
        <w:jc w:val="both"/>
        <w:rPr>
          <w:rFonts w:eastAsia="Calibri"/>
          <w:sz w:val="28"/>
          <w:szCs w:val="28"/>
          <w:lang w:eastAsia="en-US"/>
        </w:rPr>
      </w:pPr>
      <w:r w:rsidRPr="002B6AAB">
        <w:rPr>
          <w:rFonts w:eastAsia="Calibri"/>
          <w:b/>
          <w:sz w:val="28"/>
          <w:szCs w:val="28"/>
          <w:lang w:eastAsia="en-US"/>
        </w:rPr>
        <w:t xml:space="preserve">5. </w:t>
      </w:r>
      <w:r w:rsidR="009C4F61" w:rsidRPr="002B6AAB">
        <w:rPr>
          <w:rFonts w:eastAsia="Calibri"/>
          <w:b/>
          <w:sz w:val="28"/>
          <w:szCs w:val="28"/>
          <w:lang w:eastAsia="en-US"/>
        </w:rPr>
        <w:t>Социально-психологические условия, запускающие и поддерживающие отклоняющееся поведение</w:t>
      </w:r>
      <w:r w:rsidR="009C4F61" w:rsidRPr="002B6AAB">
        <w:rPr>
          <w:rFonts w:eastAsia="Calibri"/>
          <w:sz w:val="28"/>
          <w:szCs w:val="28"/>
          <w:lang w:eastAsia="en-US"/>
        </w:rPr>
        <w:t xml:space="preserve">: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Состояние социально-психологической дезадаптации;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Состояние фрустрации жизненно важных потребностей;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Научение в референтной группе (на дискотеке, в школе); </w:t>
      </w:r>
    </w:p>
    <w:p w:rsidR="009C4F61" w:rsidRPr="002B6AAB" w:rsidRDefault="009C4F61" w:rsidP="009A3A03">
      <w:pPr>
        <w:ind w:firstLine="709"/>
        <w:jc w:val="both"/>
        <w:rPr>
          <w:rFonts w:eastAsia="Calibri"/>
          <w:sz w:val="28"/>
          <w:szCs w:val="28"/>
          <w:lang w:eastAsia="en-US"/>
        </w:rPr>
      </w:pPr>
      <w:r w:rsidRPr="002B6AAB">
        <w:rPr>
          <w:rFonts w:eastAsia="Calibri"/>
          <w:sz w:val="28"/>
          <w:szCs w:val="28"/>
          <w:lang w:eastAsia="en-US"/>
        </w:rPr>
        <w:t>Прово</w:t>
      </w:r>
      <w:r w:rsidR="009A3A03" w:rsidRPr="002B6AAB">
        <w:rPr>
          <w:rFonts w:eastAsia="Calibri"/>
          <w:sz w:val="28"/>
          <w:szCs w:val="28"/>
          <w:lang w:eastAsia="en-US"/>
        </w:rPr>
        <w:t xml:space="preserve">кация или давление со стороны. </w:t>
      </w:r>
    </w:p>
    <w:p w:rsidR="009C4F61" w:rsidRPr="002B6AAB" w:rsidRDefault="009A3A03" w:rsidP="009A3A03">
      <w:pPr>
        <w:ind w:left="720"/>
        <w:contextualSpacing/>
        <w:jc w:val="both"/>
        <w:rPr>
          <w:rFonts w:eastAsia="Calibri"/>
          <w:b/>
          <w:sz w:val="28"/>
          <w:szCs w:val="28"/>
          <w:lang w:eastAsia="en-US"/>
        </w:rPr>
      </w:pPr>
      <w:r w:rsidRPr="002B6AAB">
        <w:rPr>
          <w:rFonts w:eastAsia="Calibri"/>
          <w:b/>
          <w:sz w:val="28"/>
          <w:szCs w:val="28"/>
          <w:lang w:eastAsia="en-US"/>
        </w:rPr>
        <w:t>6.</w:t>
      </w:r>
      <w:r w:rsidR="001B0307" w:rsidRPr="002B6AAB">
        <w:rPr>
          <w:rFonts w:eastAsia="Calibri"/>
          <w:b/>
          <w:sz w:val="28"/>
          <w:szCs w:val="28"/>
          <w:lang w:eastAsia="en-US"/>
        </w:rPr>
        <w:t xml:space="preserve"> </w:t>
      </w:r>
      <w:r w:rsidR="009C4F61" w:rsidRPr="002B6AAB">
        <w:rPr>
          <w:rFonts w:eastAsia="Calibri"/>
          <w:b/>
          <w:sz w:val="28"/>
          <w:szCs w:val="28"/>
          <w:lang w:eastAsia="en-US"/>
        </w:rPr>
        <w:t>Особенности отклоняющегося поведения (ОП):</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ситуация, в которой впервые имело место ОП;</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 xml:space="preserve">ситуации, в которых ОП проявляется в настоящее время; </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 xml:space="preserve">степень выраженности поведения (способ, частота, обстоятельства, индивидуальный ритм); </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 xml:space="preserve">состояние во время самого ОП (например, во время опьянения или игры); </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 xml:space="preserve">что обычно предшествует ОП (запускающие механизмы); </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 xml:space="preserve">последующие события (состояние, мысли, действия); </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 xml:space="preserve">реакция окружающих; </w:t>
      </w:r>
    </w:p>
    <w:p w:rsidR="009C4F61" w:rsidRPr="002B6AAB" w:rsidRDefault="009C4F61" w:rsidP="00697707">
      <w:pPr>
        <w:numPr>
          <w:ilvl w:val="0"/>
          <w:numId w:val="48"/>
        </w:numPr>
        <w:tabs>
          <w:tab w:val="left" w:pos="993"/>
        </w:tabs>
        <w:ind w:left="0" w:firstLine="709"/>
        <w:contextualSpacing/>
        <w:jc w:val="both"/>
        <w:rPr>
          <w:rFonts w:eastAsia="Calibri"/>
          <w:sz w:val="28"/>
          <w:szCs w:val="28"/>
          <w:lang w:eastAsia="en-US"/>
        </w:rPr>
      </w:pPr>
      <w:r w:rsidRPr="002B6AAB">
        <w:rPr>
          <w:rFonts w:eastAsia="Calibri"/>
          <w:sz w:val="28"/>
          <w:szCs w:val="28"/>
          <w:lang w:eastAsia="en-US"/>
        </w:rPr>
        <w:t>что исключает данное поведение (благодаря чему его не бывает).</w:t>
      </w:r>
    </w:p>
    <w:p w:rsidR="009C4F61" w:rsidRPr="002B6AAB" w:rsidRDefault="009C4F61" w:rsidP="009C4F61">
      <w:pPr>
        <w:ind w:firstLine="709"/>
        <w:jc w:val="both"/>
        <w:rPr>
          <w:rFonts w:eastAsia="Calibri"/>
          <w:b/>
          <w:sz w:val="28"/>
          <w:szCs w:val="28"/>
          <w:lang w:eastAsia="en-US"/>
        </w:rPr>
      </w:pPr>
      <w:r w:rsidRPr="002B6AAB">
        <w:rPr>
          <w:rFonts w:eastAsia="Calibri"/>
          <w:b/>
          <w:sz w:val="28"/>
          <w:szCs w:val="28"/>
          <w:lang w:eastAsia="en-US"/>
        </w:rPr>
        <w:t xml:space="preserve">7. Заключение: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Форма и степень выраженности ОП;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Степень социальной</w:t>
      </w:r>
      <w:r w:rsidR="00F17A3B" w:rsidRPr="002B6AAB">
        <w:rPr>
          <w:rFonts w:eastAsia="Calibri"/>
          <w:sz w:val="28"/>
          <w:szCs w:val="28"/>
          <w:lang w:eastAsia="en-US"/>
        </w:rPr>
        <w:t xml:space="preserve"> </w:t>
      </w:r>
      <w:r w:rsidRPr="002B6AAB">
        <w:rPr>
          <w:rFonts w:eastAsia="Calibri"/>
          <w:sz w:val="28"/>
          <w:szCs w:val="28"/>
          <w:lang w:eastAsia="en-US"/>
        </w:rPr>
        <w:t xml:space="preserve">дезадаптации;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Отношение к ОП самой личности;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Поддерживающие внешние условия (подкрепляющие стимулы);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Поддерживающие внутренние условия (индивидуально-личностная предрасположенность и психологическая выгода);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Ингибиторы (препятствующие условия);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Ресурсы личности;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 xml:space="preserve">Возможные пути преодоления (стратегия изменения); </w:t>
      </w:r>
    </w:p>
    <w:p w:rsidR="009C4F61" w:rsidRPr="002B6AAB" w:rsidRDefault="009C4F61" w:rsidP="00697707">
      <w:pPr>
        <w:pStyle w:val="a7"/>
        <w:numPr>
          <w:ilvl w:val="0"/>
          <w:numId w:val="69"/>
        </w:numPr>
        <w:tabs>
          <w:tab w:val="left" w:pos="1134"/>
        </w:tabs>
        <w:ind w:left="0" w:firstLine="680"/>
        <w:jc w:val="both"/>
        <w:rPr>
          <w:rFonts w:eastAsia="Calibri"/>
          <w:sz w:val="28"/>
          <w:szCs w:val="28"/>
          <w:lang w:eastAsia="en-US"/>
        </w:rPr>
      </w:pPr>
      <w:r w:rsidRPr="002B6AAB">
        <w:rPr>
          <w:rFonts w:eastAsia="Calibri"/>
          <w:sz w:val="28"/>
          <w:szCs w:val="28"/>
          <w:lang w:eastAsia="en-US"/>
        </w:rPr>
        <w:t>Формы и методы социально-психологической помощи.</w:t>
      </w:r>
    </w:p>
    <w:p w:rsidR="009C4F61" w:rsidRPr="002B6AAB" w:rsidRDefault="009C4F61" w:rsidP="009C4F61">
      <w:pPr>
        <w:rPr>
          <w:rFonts w:eastAsia="Calibri"/>
          <w:b/>
          <w:sz w:val="28"/>
          <w:szCs w:val="28"/>
          <w:lang w:eastAsia="en-US"/>
        </w:rPr>
      </w:pPr>
    </w:p>
    <w:p w:rsidR="009C4F61" w:rsidRPr="002B6AAB" w:rsidRDefault="009C4F61" w:rsidP="007F26C3">
      <w:pPr>
        <w:pStyle w:val="a7"/>
        <w:numPr>
          <w:ilvl w:val="2"/>
          <w:numId w:val="43"/>
        </w:numPr>
        <w:ind w:left="0" w:firstLine="708"/>
        <w:jc w:val="both"/>
        <w:rPr>
          <w:rFonts w:eastAsia="Calibri"/>
          <w:sz w:val="28"/>
          <w:szCs w:val="28"/>
          <w:lang w:eastAsia="en-US"/>
        </w:rPr>
      </w:pPr>
      <w:r w:rsidRPr="002B6AAB">
        <w:rPr>
          <w:rFonts w:eastAsia="Calibri"/>
          <w:b/>
          <w:sz w:val="28"/>
          <w:szCs w:val="28"/>
          <w:lang w:eastAsia="en-US"/>
        </w:rPr>
        <w:t>Схемы изучения соц</w:t>
      </w:r>
      <w:r w:rsidR="00615FFC" w:rsidRPr="002B6AAB">
        <w:rPr>
          <w:rFonts w:eastAsia="Calibri"/>
          <w:b/>
          <w:sz w:val="28"/>
          <w:szCs w:val="28"/>
          <w:lang w:eastAsia="en-US"/>
        </w:rPr>
        <w:t>иальной истории личности, семьи</w:t>
      </w:r>
      <w:r w:rsidR="00615FFC" w:rsidRPr="002B6AAB">
        <w:rPr>
          <w:rFonts w:eastAsia="Calibri"/>
          <w:sz w:val="28"/>
          <w:szCs w:val="28"/>
          <w:lang w:eastAsia="en-US"/>
        </w:rPr>
        <w:t xml:space="preserve"> </w:t>
      </w:r>
      <w:r w:rsidR="009A3A03" w:rsidRPr="002B6AAB">
        <w:rPr>
          <w:rFonts w:eastAsia="Calibri"/>
          <w:sz w:val="28"/>
          <w:szCs w:val="28"/>
          <w:lang w:eastAsia="en-US"/>
        </w:rPr>
        <w:t>(В.Н. Гуров).</w:t>
      </w:r>
    </w:p>
    <w:p w:rsidR="00615FFC" w:rsidRPr="002B6AAB" w:rsidRDefault="00615FFC" w:rsidP="009A3A03">
      <w:pPr>
        <w:jc w:val="center"/>
        <w:rPr>
          <w:rFonts w:eastAsia="Calibri"/>
          <w:b/>
          <w:sz w:val="28"/>
          <w:szCs w:val="28"/>
          <w:lang w:eastAsia="en-US"/>
        </w:rPr>
      </w:pPr>
    </w:p>
    <w:p w:rsidR="009C4F61" w:rsidRPr="002B6AAB" w:rsidRDefault="009C4F61" w:rsidP="009A3A03">
      <w:pPr>
        <w:jc w:val="center"/>
        <w:rPr>
          <w:rFonts w:eastAsia="Calibri"/>
          <w:b/>
          <w:sz w:val="28"/>
          <w:szCs w:val="28"/>
          <w:lang w:eastAsia="en-US"/>
        </w:rPr>
      </w:pPr>
      <w:r w:rsidRPr="002B6AAB">
        <w:rPr>
          <w:rFonts w:eastAsia="Calibri"/>
          <w:b/>
          <w:sz w:val="28"/>
          <w:szCs w:val="28"/>
          <w:lang w:eastAsia="en-US"/>
        </w:rPr>
        <w:t>Изучение социальной истории личности</w:t>
      </w:r>
      <w:r w:rsidRPr="002B6AAB">
        <w:rPr>
          <w:rFonts w:eastAsia="Calibri"/>
          <w:sz w:val="28"/>
          <w:szCs w:val="28"/>
          <w:lang w:eastAsia="en-US"/>
        </w:rPr>
        <w:t xml:space="preserve">. </w:t>
      </w:r>
      <w:r w:rsidR="009A3A03" w:rsidRPr="002B6AAB">
        <w:rPr>
          <w:rFonts w:eastAsia="Calibri"/>
          <w:b/>
          <w:sz w:val="28"/>
          <w:szCs w:val="28"/>
          <w:lang w:eastAsia="en-US"/>
        </w:rPr>
        <w:t>Схема № 1.</w:t>
      </w:r>
    </w:p>
    <w:p w:rsidR="009C4F61" w:rsidRPr="002B6AAB" w:rsidRDefault="009C4F61" w:rsidP="00697707">
      <w:pPr>
        <w:numPr>
          <w:ilvl w:val="0"/>
          <w:numId w:val="50"/>
        </w:numPr>
        <w:spacing w:after="200" w:line="276" w:lineRule="auto"/>
        <w:ind w:left="0" w:firstLine="0"/>
        <w:contextualSpacing/>
        <w:jc w:val="center"/>
        <w:rPr>
          <w:rFonts w:eastAsia="Calibri"/>
          <w:b/>
          <w:sz w:val="28"/>
          <w:szCs w:val="28"/>
          <w:lang w:eastAsia="en-US"/>
        </w:rPr>
      </w:pPr>
      <w:r w:rsidRPr="002B6AAB">
        <w:rPr>
          <w:rFonts w:eastAsia="Calibri"/>
          <w:b/>
          <w:sz w:val="28"/>
          <w:szCs w:val="28"/>
          <w:lang w:eastAsia="en-US"/>
        </w:rPr>
        <w:t>Личность</w:t>
      </w:r>
    </w:p>
    <w:p w:rsidR="009C4F61" w:rsidRPr="002B6AAB" w:rsidRDefault="009C4F61" w:rsidP="00697707">
      <w:pPr>
        <w:numPr>
          <w:ilvl w:val="1"/>
          <w:numId w:val="50"/>
        </w:numPr>
        <w:ind w:left="0" w:firstLine="709"/>
        <w:contextualSpacing/>
        <w:jc w:val="both"/>
        <w:rPr>
          <w:rFonts w:eastAsia="Calibri"/>
          <w:sz w:val="28"/>
          <w:szCs w:val="28"/>
          <w:lang w:eastAsia="en-US"/>
        </w:rPr>
      </w:pPr>
      <w:r w:rsidRPr="002B6AAB">
        <w:rPr>
          <w:rFonts w:eastAsia="Calibri"/>
          <w:sz w:val="28"/>
          <w:szCs w:val="28"/>
          <w:lang w:eastAsia="en-US"/>
        </w:rPr>
        <w:t>Общие сведения: ФИО, год рождения, место рождения, семейное положение, адрес.</w:t>
      </w:r>
    </w:p>
    <w:p w:rsidR="009C4F61" w:rsidRPr="002B6AAB" w:rsidRDefault="009C4F61" w:rsidP="00697707">
      <w:pPr>
        <w:numPr>
          <w:ilvl w:val="1"/>
          <w:numId w:val="50"/>
        </w:numPr>
        <w:ind w:left="0" w:firstLine="709"/>
        <w:contextualSpacing/>
        <w:jc w:val="both"/>
        <w:rPr>
          <w:rFonts w:eastAsia="Calibri"/>
          <w:sz w:val="28"/>
          <w:szCs w:val="28"/>
          <w:lang w:eastAsia="en-US"/>
        </w:rPr>
      </w:pPr>
      <w:r w:rsidRPr="002B6AAB">
        <w:rPr>
          <w:rFonts w:eastAsia="Calibri"/>
          <w:sz w:val="28"/>
          <w:szCs w:val="28"/>
          <w:lang w:eastAsia="en-US"/>
        </w:rPr>
        <w:t>Семья. Родители: ФИО, год рождения и смерти, если кто-то из них умер, адрес; братья и сестры: имена даты рождения, место проживания; дети: имена, возраст, даты рождения и место проживания.</w:t>
      </w:r>
    </w:p>
    <w:p w:rsidR="009C4F61" w:rsidRPr="002B6AAB" w:rsidRDefault="009C4F61" w:rsidP="00697707">
      <w:pPr>
        <w:numPr>
          <w:ilvl w:val="1"/>
          <w:numId w:val="50"/>
        </w:numPr>
        <w:ind w:left="0" w:firstLine="709"/>
        <w:contextualSpacing/>
        <w:jc w:val="both"/>
        <w:rPr>
          <w:rFonts w:eastAsia="Calibri"/>
          <w:sz w:val="28"/>
          <w:szCs w:val="28"/>
          <w:lang w:eastAsia="en-US"/>
        </w:rPr>
      </w:pPr>
      <w:r w:rsidRPr="002B6AAB">
        <w:rPr>
          <w:rFonts w:eastAsia="Calibri"/>
          <w:sz w:val="28"/>
          <w:szCs w:val="28"/>
          <w:lang w:eastAsia="en-US"/>
        </w:rPr>
        <w:t>Профессиональный уровень (наличие образования, место учебы или работы, причины переходов с рабочих мест)</w:t>
      </w:r>
    </w:p>
    <w:p w:rsidR="009C4F61" w:rsidRPr="002B6AAB" w:rsidRDefault="009C4F61" w:rsidP="00697707">
      <w:pPr>
        <w:numPr>
          <w:ilvl w:val="1"/>
          <w:numId w:val="50"/>
        </w:numPr>
        <w:ind w:left="0" w:firstLine="709"/>
        <w:contextualSpacing/>
        <w:jc w:val="both"/>
        <w:rPr>
          <w:rFonts w:eastAsia="Calibri"/>
          <w:sz w:val="28"/>
          <w:szCs w:val="28"/>
          <w:lang w:eastAsia="en-US"/>
        </w:rPr>
      </w:pPr>
      <w:r w:rsidRPr="002B6AAB">
        <w:rPr>
          <w:rFonts w:eastAsia="Calibri"/>
          <w:sz w:val="28"/>
          <w:szCs w:val="28"/>
          <w:lang w:eastAsia="en-US"/>
        </w:rPr>
        <w:t>Индивидуальные особенности личности: здоровье и физическое состояние, способность к социальному контакту – умение общаться с другими лицами, знания и навыки, трудоспособность, способность изменять физическую и техническую среду, способность воздействовать на других людей – власть и влияние на социальную среду, способность рационально и целеустремленно работать для осуществления намеченных альтернатив</w:t>
      </w:r>
    </w:p>
    <w:p w:rsidR="009C4F61" w:rsidRPr="002B6AAB" w:rsidRDefault="009C4F61" w:rsidP="00697707">
      <w:pPr>
        <w:numPr>
          <w:ilvl w:val="1"/>
          <w:numId w:val="50"/>
        </w:numPr>
        <w:ind w:left="0" w:firstLine="709"/>
        <w:contextualSpacing/>
        <w:jc w:val="both"/>
        <w:rPr>
          <w:rFonts w:eastAsia="Calibri"/>
          <w:sz w:val="28"/>
          <w:szCs w:val="28"/>
          <w:lang w:eastAsia="en-US"/>
        </w:rPr>
      </w:pPr>
      <w:r w:rsidRPr="002B6AAB">
        <w:rPr>
          <w:rFonts w:eastAsia="Calibri"/>
          <w:sz w:val="28"/>
          <w:szCs w:val="28"/>
          <w:lang w:eastAsia="en-US"/>
        </w:rPr>
        <w:t>Взаимоотношения внутри семьи, его место в ней, соседские и другие связи.</w:t>
      </w:r>
    </w:p>
    <w:p w:rsidR="009C4F61" w:rsidRPr="002B6AAB" w:rsidRDefault="009C4F61" w:rsidP="00697707">
      <w:pPr>
        <w:numPr>
          <w:ilvl w:val="0"/>
          <w:numId w:val="50"/>
        </w:numPr>
        <w:ind w:left="0" w:firstLine="0"/>
        <w:contextualSpacing/>
        <w:jc w:val="center"/>
        <w:rPr>
          <w:rFonts w:eastAsia="Calibri"/>
          <w:b/>
          <w:sz w:val="28"/>
          <w:szCs w:val="28"/>
          <w:lang w:eastAsia="en-US"/>
        </w:rPr>
      </w:pPr>
      <w:r w:rsidRPr="002B6AAB">
        <w:rPr>
          <w:rFonts w:eastAsia="Calibri"/>
          <w:b/>
          <w:sz w:val="28"/>
          <w:szCs w:val="28"/>
          <w:lang w:eastAsia="en-US"/>
        </w:rPr>
        <w:t>Заботы, потребности, проблемы</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2.1. Причины, приведшие к необходимости взаимодействия с данной личностью.</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2.2. История развития потребности, проблемы и факторы, влияющие на ее развитие.</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2.3. Способность к выполнению жизненных ролей.</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2.4. Основные потребности (общечеловеческие и индивидуальные).</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2.5. Ожидания личности по</w:t>
      </w:r>
      <w:r w:rsidR="009A3A03" w:rsidRPr="002B6AAB">
        <w:rPr>
          <w:rFonts w:eastAsia="Calibri"/>
          <w:sz w:val="28"/>
          <w:szCs w:val="28"/>
          <w:lang w:eastAsia="en-US"/>
        </w:rPr>
        <w:t xml:space="preserve"> содержанию оказываемой помощи.</w:t>
      </w:r>
    </w:p>
    <w:p w:rsidR="009C4F61" w:rsidRPr="002B6AAB" w:rsidRDefault="009C4F61" w:rsidP="00615FFC">
      <w:pPr>
        <w:contextualSpacing/>
        <w:jc w:val="center"/>
        <w:rPr>
          <w:rFonts w:eastAsia="Calibri"/>
          <w:b/>
          <w:sz w:val="28"/>
          <w:szCs w:val="28"/>
          <w:lang w:eastAsia="en-US"/>
        </w:rPr>
      </w:pPr>
      <w:r w:rsidRPr="002B6AAB">
        <w:rPr>
          <w:rFonts w:eastAsia="Calibri"/>
          <w:b/>
          <w:sz w:val="28"/>
          <w:szCs w:val="28"/>
          <w:lang w:eastAsia="en-US"/>
        </w:rPr>
        <w:t>3. Факторы, влияющие на оказание помощи клиенту</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3.1. Что ожидает личность в качестве результата помощи.</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3.2. Реалистичны ли эти ожидания.</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3.3. Наличие внутренних ресурсов у личности к изменениям.</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3.4. Негативные факторы влияния на ожидания личности.</w:t>
      </w:r>
    </w:p>
    <w:p w:rsidR="009C4F61" w:rsidRPr="002B6AAB" w:rsidRDefault="009C4F61" w:rsidP="00615FFC">
      <w:pPr>
        <w:ind w:firstLine="709"/>
        <w:contextualSpacing/>
        <w:jc w:val="both"/>
        <w:rPr>
          <w:rFonts w:eastAsia="Calibri"/>
          <w:sz w:val="28"/>
          <w:szCs w:val="28"/>
          <w:lang w:eastAsia="en-US"/>
        </w:rPr>
      </w:pPr>
      <w:r w:rsidRPr="002B6AAB">
        <w:rPr>
          <w:rFonts w:eastAsia="Calibri"/>
          <w:sz w:val="28"/>
          <w:szCs w:val="28"/>
          <w:lang w:eastAsia="en-US"/>
        </w:rPr>
        <w:t>3.5. Позитивные фактор</w:t>
      </w:r>
      <w:r w:rsidR="009A3A03" w:rsidRPr="002B6AAB">
        <w:rPr>
          <w:rFonts w:eastAsia="Calibri"/>
          <w:sz w:val="28"/>
          <w:szCs w:val="28"/>
          <w:lang w:eastAsia="en-US"/>
        </w:rPr>
        <w:t>ы влияния на ожидания личности.</w:t>
      </w:r>
    </w:p>
    <w:p w:rsidR="009A3A03" w:rsidRPr="002B6AAB" w:rsidRDefault="009A3A03" w:rsidP="009C4F61">
      <w:pPr>
        <w:spacing w:line="276" w:lineRule="auto"/>
        <w:jc w:val="center"/>
        <w:rPr>
          <w:rFonts w:eastAsia="Calibri"/>
          <w:b/>
          <w:sz w:val="28"/>
          <w:szCs w:val="28"/>
          <w:lang w:eastAsia="en-US"/>
        </w:rPr>
      </w:pPr>
    </w:p>
    <w:p w:rsidR="009C4F61" w:rsidRPr="002B6AAB" w:rsidRDefault="009C4F61" w:rsidP="009A3A03">
      <w:pPr>
        <w:spacing w:line="276" w:lineRule="auto"/>
        <w:jc w:val="center"/>
        <w:rPr>
          <w:rFonts w:eastAsia="Calibri"/>
          <w:b/>
          <w:sz w:val="28"/>
          <w:szCs w:val="28"/>
          <w:lang w:eastAsia="en-US"/>
        </w:rPr>
      </w:pPr>
      <w:r w:rsidRPr="002B6AAB">
        <w:rPr>
          <w:rFonts w:eastAsia="Calibri"/>
          <w:b/>
          <w:sz w:val="28"/>
          <w:szCs w:val="28"/>
          <w:lang w:eastAsia="en-US"/>
        </w:rPr>
        <w:t>Изучение социа</w:t>
      </w:r>
      <w:r w:rsidR="009A3A03" w:rsidRPr="002B6AAB">
        <w:rPr>
          <w:rFonts w:eastAsia="Calibri"/>
          <w:b/>
          <w:sz w:val="28"/>
          <w:szCs w:val="28"/>
          <w:lang w:eastAsia="en-US"/>
        </w:rPr>
        <w:t>льной истории семьи. Схема № 2.</w:t>
      </w:r>
    </w:p>
    <w:p w:rsidR="009C4F61" w:rsidRPr="002B6AAB" w:rsidRDefault="009C4F61" w:rsidP="00697707">
      <w:pPr>
        <w:numPr>
          <w:ilvl w:val="0"/>
          <w:numId w:val="51"/>
        </w:numPr>
        <w:spacing w:after="200" w:line="276" w:lineRule="auto"/>
        <w:ind w:left="0" w:firstLine="0"/>
        <w:contextualSpacing/>
        <w:jc w:val="center"/>
        <w:rPr>
          <w:rFonts w:eastAsia="Calibri"/>
          <w:b/>
          <w:sz w:val="28"/>
          <w:szCs w:val="28"/>
          <w:lang w:eastAsia="en-US"/>
        </w:rPr>
      </w:pPr>
      <w:r w:rsidRPr="002B6AAB">
        <w:rPr>
          <w:rFonts w:eastAsia="Calibri"/>
          <w:b/>
          <w:sz w:val="28"/>
          <w:szCs w:val="28"/>
          <w:lang w:eastAsia="en-US"/>
        </w:rPr>
        <w:t>Основная информация</w:t>
      </w:r>
    </w:p>
    <w:p w:rsidR="009C4F61" w:rsidRPr="002B6AAB" w:rsidRDefault="009C4F61" w:rsidP="00697707">
      <w:pPr>
        <w:numPr>
          <w:ilvl w:val="1"/>
          <w:numId w:val="51"/>
        </w:numPr>
        <w:ind w:left="0" w:firstLine="709"/>
        <w:contextualSpacing/>
        <w:jc w:val="both"/>
        <w:rPr>
          <w:rFonts w:eastAsia="Calibri"/>
          <w:sz w:val="28"/>
          <w:szCs w:val="28"/>
          <w:lang w:eastAsia="en-US"/>
        </w:rPr>
      </w:pPr>
      <w:r w:rsidRPr="002B6AAB">
        <w:rPr>
          <w:rFonts w:eastAsia="Calibri"/>
          <w:sz w:val="28"/>
          <w:szCs w:val="28"/>
          <w:lang w:eastAsia="en-US"/>
        </w:rPr>
        <w:t>Имена и дни рождения членов семьи.</w:t>
      </w:r>
    </w:p>
    <w:p w:rsidR="009C4F61" w:rsidRPr="002B6AAB" w:rsidRDefault="009C4F61" w:rsidP="00697707">
      <w:pPr>
        <w:numPr>
          <w:ilvl w:val="1"/>
          <w:numId w:val="51"/>
        </w:numPr>
        <w:ind w:left="0" w:firstLine="709"/>
        <w:contextualSpacing/>
        <w:jc w:val="both"/>
        <w:rPr>
          <w:rFonts w:eastAsia="Calibri"/>
          <w:sz w:val="28"/>
          <w:szCs w:val="28"/>
          <w:lang w:eastAsia="en-US"/>
        </w:rPr>
      </w:pPr>
      <w:r w:rsidRPr="002B6AAB">
        <w:rPr>
          <w:rFonts w:eastAsia="Calibri"/>
          <w:sz w:val="28"/>
          <w:szCs w:val="28"/>
          <w:lang w:eastAsia="en-US"/>
        </w:rPr>
        <w:t>Дата бракосочетания (если брак не первый, то даты предыдущих браков).</w:t>
      </w:r>
    </w:p>
    <w:p w:rsidR="009C4F61" w:rsidRPr="002B6AAB" w:rsidRDefault="009C4F61" w:rsidP="00697707">
      <w:pPr>
        <w:numPr>
          <w:ilvl w:val="1"/>
          <w:numId w:val="51"/>
        </w:numPr>
        <w:ind w:left="0" w:firstLine="709"/>
        <w:contextualSpacing/>
        <w:jc w:val="both"/>
        <w:rPr>
          <w:rFonts w:eastAsia="Calibri"/>
          <w:sz w:val="28"/>
          <w:szCs w:val="28"/>
          <w:lang w:eastAsia="en-US"/>
        </w:rPr>
      </w:pPr>
      <w:r w:rsidRPr="002B6AAB">
        <w:rPr>
          <w:rFonts w:eastAsia="Calibri"/>
          <w:sz w:val="28"/>
          <w:szCs w:val="28"/>
          <w:lang w:eastAsia="en-US"/>
        </w:rPr>
        <w:t>Национальность и язык, на котором говорят в семье.</w:t>
      </w:r>
    </w:p>
    <w:p w:rsidR="009C4F61" w:rsidRPr="002B6AAB" w:rsidRDefault="009C4F61" w:rsidP="00697707">
      <w:pPr>
        <w:numPr>
          <w:ilvl w:val="1"/>
          <w:numId w:val="51"/>
        </w:numPr>
        <w:ind w:left="0" w:firstLine="709"/>
        <w:contextualSpacing/>
        <w:jc w:val="both"/>
        <w:rPr>
          <w:rFonts w:eastAsia="Calibri"/>
          <w:sz w:val="28"/>
          <w:szCs w:val="28"/>
          <w:lang w:eastAsia="en-US"/>
        </w:rPr>
      </w:pPr>
      <w:r w:rsidRPr="002B6AAB">
        <w:rPr>
          <w:rFonts w:eastAsia="Calibri"/>
          <w:sz w:val="28"/>
          <w:szCs w:val="28"/>
          <w:lang w:eastAsia="en-US"/>
        </w:rPr>
        <w:t>Вероисповедание, если оно есть.</w:t>
      </w:r>
    </w:p>
    <w:p w:rsidR="009C4F61" w:rsidRPr="002B6AAB" w:rsidRDefault="009C4F61" w:rsidP="00697707">
      <w:pPr>
        <w:numPr>
          <w:ilvl w:val="1"/>
          <w:numId w:val="51"/>
        </w:numPr>
        <w:ind w:left="0" w:firstLine="709"/>
        <w:contextualSpacing/>
        <w:jc w:val="both"/>
        <w:rPr>
          <w:rFonts w:eastAsia="Calibri"/>
          <w:sz w:val="28"/>
          <w:szCs w:val="28"/>
          <w:lang w:eastAsia="en-US"/>
        </w:rPr>
      </w:pPr>
      <w:r w:rsidRPr="002B6AAB">
        <w:rPr>
          <w:rFonts w:eastAsia="Calibri"/>
          <w:sz w:val="28"/>
          <w:szCs w:val="28"/>
          <w:lang w:eastAsia="en-US"/>
        </w:rPr>
        <w:t>Дата первого контакта с семьей.</w:t>
      </w:r>
    </w:p>
    <w:p w:rsidR="009C4F61" w:rsidRPr="002B6AAB" w:rsidRDefault="009C4F61" w:rsidP="00697707">
      <w:pPr>
        <w:numPr>
          <w:ilvl w:val="0"/>
          <w:numId w:val="51"/>
        </w:numPr>
        <w:spacing w:after="200" w:line="276" w:lineRule="auto"/>
        <w:ind w:left="0" w:firstLine="0"/>
        <w:contextualSpacing/>
        <w:jc w:val="center"/>
        <w:rPr>
          <w:rFonts w:eastAsia="Calibri"/>
          <w:b/>
          <w:sz w:val="28"/>
          <w:szCs w:val="28"/>
          <w:lang w:eastAsia="en-US"/>
        </w:rPr>
      </w:pPr>
      <w:r w:rsidRPr="002B6AAB">
        <w:rPr>
          <w:rFonts w:eastAsia="Calibri"/>
          <w:b/>
          <w:sz w:val="28"/>
          <w:szCs w:val="28"/>
          <w:lang w:eastAsia="en-US"/>
        </w:rPr>
        <w:t>Семья как система</w:t>
      </w:r>
    </w:p>
    <w:p w:rsidR="009C4F61" w:rsidRPr="002B6AAB" w:rsidRDefault="009C4F61" w:rsidP="00697707">
      <w:pPr>
        <w:numPr>
          <w:ilvl w:val="1"/>
          <w:numId w:val="51"/>
        </w:numPr>
        <w:ind w:left="0" w:firstLine="709"/>
        <w:contextualSpacing/>
        <w:jc w:val="both"/>
        <w:rPr>
          <w:rFonts w:eastAsia="Calibri"/>
          <w:sz w:val="28"/>
          <w:szCs w:val="28"/>
          <w:lang w:eastAsia="en-US"/>
        </w:rPr>
      </w:pPr>
      <w:r w:rsidRPr="002B6AAB">
        <w:rPr>
          <w:rFonts w:eastAsia="Calibri"/>
          <w:sz w:val="28"/>
          <w:szCs w:val="28"/>
          <w:lang w:eastAsia="en-US"/>
        </w:rPr>
        <w:t>Структура семьи: члены малой и большой семьи (включая и тех, кто не является родственником, но функционирует в структуре семьи) Описание всех членов семьи по схеме 1.</w:t>
      </w:r>
    </w:p>
    <w:p w:rsidR="009C4F61" w:rsidRPr="002B6AAB" w:rsidRDefault="009C4F61" w:rsidP="00697707">
      <w:pPr>
        <w:numPr>
          <w:ilvl w:val="1"/>
          <w:numId w:val="51"/>
        </w:numPr>
        <w:tabs>
          <w:tab w:val="left" w:pos="1276"/>
        </w:tabs>
        <w:ind w:left="0" w:firstLine="709"/>
        <w:contextualSpacing/>
        <w:jc w:val="both"/>
        <w:rPr>
          <w:rFonts w:eastAsia="Calibri"/>
          <w:b/>
          <w:sz w:val="28"/>
          <w:szCs w:val="28"/>
          <w:lang w:eastAsia="en-US"/>
        </w:rPr>
      </w:pPr>
      <w:r w:rsidRPr="002B6AAB">
        <w:rPr>
          <w:rFonts w:eastAsia="Calibri"/>
          <w:b/>
          <w:sz w:val="28"/>
          <w:szCs w:val="28"/>
          <w:lang w:eastAsia="en-US"/>
        </w:rPr>
        <w:t>Окружающие семьи:</w:t>
      </w:r>
    </w:p>
    <w:p w:rsidR="009C4F61" w:rsidRPr="002B6AAB" w:rsidRDefault="009C4F61" w:rsidP="00697707">
      <w:pPr>
        <w:numPr>
          <w:ilvl w:val="0"/>
          <w:numId w:val="5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Район проживания;</w:t>
      </w:r>
    </w:p>
    <w:p w:rsidR="009C4F61" w:rsidRPr="002B6AAB" w:rsidRDefault="009C4F61" w:rsidP="00697707">
      <w:pPr>
        <w:numPr>
          <w:ilvl w:val="0"/>
          <w:numId w:val="5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Социоэкономический статус;</w:t>
      </w:r>
    </w:p>
    <w:p w:rsidR="009C4F61" w:rsidRPr="002B6AAB" w:rsidRDefault="009C4F61" w:rsidP="00697707">
      <w:pPr>
        <w:numPr>
          <w:ilvl w:val="0"/>
          <w:numId w:val="5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Взаимоотношения семьи с соседями, с социумом;</w:t>
      </w:r>
    </w:p>
    <w:p w:rsidR="009C4F61" w:rsidRPr="002B6AAB" w:rsidRDefault="009C4F61" w:rsidP="00697707">
      <w:pPr>
        <w:numPr>
          <w:ilvl w:val="0"/>
          <w:numId w:val="5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Дедушки, бабушки и другие члены большой семьи, их влияние на нуклеарную семью;</w:t>
      </w:r>
    </w:p>
    <w:p w:rsidR="009C4F61" w:rsidRPr="002B6AAB" w:rsidRDefault="009C4F61" w:rsidP="00697707">
      <w:pPr>
        <w:numPr>
          <w:ilvl w:val="0"/>
          <w:numId w:val="56"/>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Референтные группы, система связей, влияние на членов семьи.</w:t>
      </w:r>
    </w:p>
    <w:p w:rsidR="009C4F61" w:rsidRPr="002B6AAB" w:rsidRDefault="009C4F61" w:rsidP="00697707">
      <w:pPr>
        <w:numPr>
          <w:ilvl w:val="1"/>
          <w:numId w:val="51"/>
        </w:numPr>
        <w:tabs>
          <w:tab w:val="left" w:pos="1276"/>
        </w:tabs>
        <w:ind w:left="0" w:firstLine="709"/>
        <w:contextualSpacing/>
        <w:jc w:val="both"/>
        <w:rPr>
          <w:rFonts w:eastAsia="Calibri"/>
          <w:b/>
          <w:sz w:val="28"/>
          <w:szCs w:val="28"/>
          <w:lang w:eastAsia="en-US"/>
        </w:rPr>
      </w:pPr>
      <w:r w:rsidRPr="002B6AAB">
        <w:rPr>
          <w:rFonts w:eastAsia="Calibri"/>
          <w:b/>
          <w:sz w:val="28"/>
          <w:szCs w:val="28"/>
          <w:lang w:eastAsia="en-US"/>
        </w:rPr>
        <w:t>Функционирование семьи:</w:t>
      </w:r>
    </w:p>
    <w:p w:rsidR="009C4F61" w:rsidRPr="002B6AAB" w:rsidRDefault="009C4F61" w:rsidP="00697707">
      <w:pPr>
        <w:numPr>
          <w:ilvl w:val="0"/>
          <w:numId w:val="5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Образцы коммуникаций;</w:t>
      </w:r>
    </w:p>
    <w:p w:rsidR="009C4F61" w:rsidRPr="002B6AAB" w:rsidRDefault="009C4F61" w:rsidP="00697707">
      <w:pPr>
        <w:numPr>
          <w:ilvl w:val="0"/>
          <w:numId w:val="57"/>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Образцы принятия решений.</w:t>
      </w:r>
    </w:p>
    <w:p w:rsidR="009C4F61" w:rsidRPr="002B6AAB" w:rsidRDefault="009C4F61" w:rsidP="00697707">
      <w:pPr>
        <w:numPr>
          <w:ilvl w:val="1"/>
          <w:numId w:val="51"/>
        </w:numPr>
        <w:tabs>
          <w:tab w:val="left" w:pos="1276"/>
        </w:tabs>
        <w:ind w:left="0" w:firstLine="709"/>
        <w:contextualSpacing/>
        <w:jc w:val="both"/>
        <w:rPr>
          <w:rFonts w:eastAsia="Calibri"/>
          <w:b/>
          <w:sz w:val="28"/>
          <w:szCs w:val="28"/>
          <w:lang w:eastAsia="en-US"/>
        </w:rPr>
      </w:pPr>
      <w:r w:rsidRPr="002B6AAB">
        <w:rPr>
          <w:rFonts w:eastAsia="Calibri"/>
          <w:b/>
          <w:sz w:val="28"/>
          <w:szCs w:val="28"/>
          <w:lang w:eastAsia="en-US"/>
        </w:rPr>
        <w:t>Ролевая деятельность членов семьи:</w:t>
      </w:r>
    </w:p>
    <w:p w:rsidR="009C4F61" w:rsidRPr="002B6AAB" w:rsidRDefault="009C4F61" w:rsidP="00697707">
      <w:pPr>
        <w:numPr>
          <w:ilvl w:val="0"/>
          <w:numId w:val="54"/>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Кто ведет хозяйство;</w:t>
      </w:r>
    </w:p>
    <w:p w:rsidR="009C4F61" w:rsidRPr="002B6AAB" w:rsidRDefault="009C4F61" w:rsidP="00697707">
      <w:pPr>
        <w:numPr>
          <w:ilvl w:val="0"/>
          <w:numId w:val="54"/>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Кто заботится о детях;</w:t>
      </w:r>
    </w:p>
    <w:p w:rsidR="009C4F61" w:rsidRPr="002B6AAB" w:rsidRDefault="009C4F61" w:rsidP="00697707">
      <w:pPr>
        <w:numPr>
          <w:ilvl w:val="0"/>
          <w:numId w:val="54"/>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Кто выполняет функцию психологической поддержки членов семьи.</w:t>
      </w:r>
    </w:p>
    <w:p w:rsidR="009C4F61" w:rsidRPr="002B6AAB" w:rsidRDefault="009C4F61" w:rsidP="00697707">
      <w:pPr>
        <w:numPr>
          <w:ilvl w:val="1"/>
          <w:numId w:val="52"/>
        </w:numPr>
        <w:tabs>
          <w:tab w:val="left" w:pos="1276"/>
        </w:tabs>
        <w:ind w:left="0" w:firstLine="709"/>
        <w:contextualSpacing/>
        <w:jc w:val="both"/>
        <w:rPr>
          <w:rFonts w:eastAsia="Calibri"/>
          <w:b/>
          <w:sz w:val="28"/>
          <w:szCs w:val="28"/>
          <w:lang w:eastAsia="en-US"/>
        </w:rPr>
      </w:pPr>
      <w:r w:rsidRPr="002B6AAB">
        <w:rPr>
          <w:rFonts w:eastAsia="Calibri"/>
          <w:b/>
          <w:sz w:val="28"/>
          <w:szCs w:val="28"/>
          <w:lang w:eastAsia="en-US"/>
        </w:rPr>
        <w:t>История развития семьи:</w:t>
      </w:r>
    </w:p>
    <w:p w:rsidR="009C4F61" w:rsidRPr="002B6AAB" w:rsidRDefault="009C4F61" w:rsidP="00697707">
      <w:pPr>
        <w:numPr>
          <w:ilvl w:val="0"/>
          <w:numId w:val="53"/>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Генеалогическое древо семьи;</w:t>
      </w:r>
    </w:p>
    <w:p w:rsidR="009C4F61" w:rsidRPr="002B6AAB" w:rsidRDefault="009C4F61" w:rsidP="00697707">
      <w:pPr>
        <w:numPr>
          <w:ilvl w:val="0"/>
          <w:numId w:val="53"/>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Стадии развития семейной жизни;</w:t>
      </w:r>
    </w:p>
    <w:p w:rsidR="009C4F61" w:rsidRPr="002B6AAB" w:rsidRDefault="009C4F61" w:rsidP="00697707">
      <w:pPr>
        <w:numPr>
          <w:ilvl w:val="0"/>
          <w:numId w:val="53"/>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Важные события в жизни семьи.</w:t>
      </w:r>
    </w:p>
    <w:p w:rsidR="009C4F61" w:rsidRPr="002B6AAB" w:rsidRDefault="009C4F61" w:rsidP="00697707">
      <w:pPr>
        <w:numPr>
          <w:ilvl w:val="0"/>
          <w:numId w:val="52"/>
        </w:numPr>
        <w:ind w:left="0" w:firstLine="0"/>
        <w:contextualSpacing/>
        <w:jc w:val="center"/>
        <w:rPr>
          <w:rFonts w:eastAsia="Calibri"/>
          <w:b/>
          <w:sz w:val="28"/>
          <w:szCs w:val="28"/>
          <w:lang w:eastAsia="en-US"/>
        </w:rPr>
      </w:pPr>
      <w:r w:rsidRPr="002B6AAB">
        <w:rPr>
          <w:rFonts w:eastAsia="Calibri"/>
          <w:b/>
          <w:sz w:val="28"/>
          <w:szCs w:val="28"/>
          <w:lang w:eastAsia="en-US"/>
        </w:rPr>
        <w:t>Потребности и проблемы семьи</w:t>
      </w:r>
    </w:p>
    <w:p w:rsidR="009C4F61" w:rsidRPr="002B6AAB" w:rsidRDefault="009C4F61" w:rsidP="009A3A03">
      <w:pPr>
        <w:ind w:firstLine="709"/>
        <w:contextualSpacing/>
        <w:jc w:val="both"/>
        <w:rPr>
          <w:rFonts w:eastAsia="Calibri"/>
          <w:sz w:val="28"/>
          <w:szCs w:val="28"/>
          <w:lang w:eastAsia="en-US"/>
        </w:rPr>
      </w:pPr>
      <w:r w:rsidRPr="002B6AAB">
        <w:rPr>
          <w:rFonts w:eastAsia="Calibri"/>
          <w:sz w:val="28"/>
          <w:szCs w:val="28"/>
          <w:lang w:eastAsia="en-US"/>
        </w:rPr>
        <w:t>3.1. Индивидуальные потребности членов семьи.</w:t>
      </w:r>
    </w:p>
    <w:p w:rsidR="009C4F61" w:rsidRPr="002B6AAB" w:rsidRDefault="009C4F61" w:rsidP="009A3A03">
      <w:pPr>
        <w:ind w:firstLine="709"/>
        <w:contextualSpacing/>
        <w:jc w:val="both"/>
        <w:rPr>
          <w:rFonts w:eastAsia="Calibri"/>
          <w:sz w:val="28"/>
          <w:szCs w:val="28"/>
          <w:lang w:eastAsia="en-US"/>
        </w:rPr>
      </w:pPr>
      <w:r w:rsidRPr="002B6AAB">
        <w:rPr>
          <w:rFonts w:eastAsia="Calibri"/>
          <w:sz w:val="28"/>
          <w:szCs w:val="28"/>
          <w:lang w:eastAsia="en-US"/>
        </w:rPr>
        <w:t>3.2. Потребности подсистем внутри семьи.</w:t>
      </w:r>
    </w:p>
    <w:p w:rsidR="009C4F61" w:rsidRPr="002B6AAB" w:rsidRDefault="009C4F61" w:rsidP="009A3A03">
      <w:pPr>
        <w:ind w:firstLine="709"/>
        <w:contextualSpacing/>
        <w:jc w:val="both"/>
        <w:rPr>
          <w:rFonts w:eastAsia="Calibri"/>
          <w:sz w:val="28"/>
          <w:szCs w:val="28"/>
          <w:lang w:eastAsia="en-US"/>
        </w:rPr>
      </w:pPr>
      <w:r w:rsidRPr="002B6AAB">
        <w:rPr>
          <w:rFonts w:eastAsia="Calibri"/>
          <w:sz w:val="28"/>
          <w:szCs w:val="28"/>
          <w:lang w:eastAsia="en-US"/>
        </w:rPr>
        <w:t>3.3. Потребност</w:t>
      </w:r>
      <w:r w:rsidR="009A3A03" w:rsidRPr="002B6AAB">
        <w:rPr>
          <w:rFonts w:eastAsia="Calibri"/>
          <w:sz w:val="28"/>
          <w:szCs w:val="28"/>
          <w:lang w:eastAsia="en-US"/>
        </w:rPr>
        <w:t>и и проблемы семьи как системы.</w:t>
      </w:r>
    </w:p>
    <w:p w:rsidR="009C4F61" w:rsidRPr="002B6AAB" w:rsidRDefault="009C4F61" w:rsidP="00697707">
      <w:pPr>
        <w:numPr>
          <w:ilvl w:val="0"/>
          <w:numId w:val="52"/>
        </w:numPr>
        <w:contextualSpacing/>
        <w:jc w:val="center"/>
        <w:rPr>
          <w:rFonts w:eastAsia="Calibri"/>
          <w:b/>
          <w:sz w:val="28"/>
          <w:szCs w:val="28"/>
          <w:lang w:eastAsia="en-US"/>
        </w:rPr>
      </w:pPr>
      <w:r w:rsidRPr="002B6AAB">
        <w:rPr>
          <w:rFonts w:eastAsia="Calibri"/>
          <w:b/>
          <w:sz w:val="28"/>
          <w:szCs w:val="28"/>
          <w:lang w:eastAsia="en-US"/>
        </w:rPr>
        <w:t>Позитивные и негативные факторы,</w:t>
      </w:r>
    </w:p>
    <w:p w:rsidR="009C4F61" w:rsidRPr="002B6AAB" w:rsidRDefault="009C4F61" w:rsidP="009A3A03">
      <w:pPr>
        <w:ind w:left="450"/>
        <w:contextualSpacing/>
        <w:jc w:val="center"/>
        <w:rPr>
          <w:rFonts w:eastAsia="Calibri"/>
          <w:b/>
          <w:sz w:val="28"/>
          <w:szCs w:val="28"/>
          <w:lang w:eastAsia="en-US"/>
        </w:rPr>
      </w:pPr>
      <w:r w:rsidRPr="002B6AAB">
        <w:rPr>
          <w:rFonts w:eastAsia="Calibri"/>
          <w:b/>
          <w:sz w:val="28"/>
          <w:szCs w:val="28"/>
          <w:lang w:eastAsia="en-US"/>
        </w:rPr>
        <w:t>влияющие на удовлетворение потребностей семьи</w:t>
      </w:r>
    </w:p>
    <w:p w:rsidR="009C4F61" w:rsidRPr="002B6AAB" w:rsidRDefault="009C4F61" w:rsidP="009A3A03">
      <w:pPr>
        <w:ind w:firstLine="709"/>
        <w:jc w:val="both"/>
        <w:rPr>
          <w:rFonts w:eastAsia="Calibri"/>
          <w:sz w:val="28"/>
          <w:szCs w:val="28"/>
          <w:lang w:eastAsia="en-US"/>
        </w:rPr>
      </w:pPr>
      <w:r w:rsidRPr="002B6AAB">
        <w:rPr>
          <w:rFonts w:eastAsia="Calibri"/>
          <w:sz w:val="28"/>
          <w:szCs w:val="28"/>
          <w:lang w:eastAsia="en-US"/>
        </w:rPr>
        <w:t>4.1. Чего хочет и ждет семья от специалиста:</w:t>
      </w:r>
    </w:p>
    <w:p w:rsidR="009C4F61" w:rsidRPr="002B6AAB" w:rsidRDefault="009C4F61" w:rsidP="00697707">
      <w:pPr>
        <w:numPr>
          <w:ilvl w:val="0"/>
          <w:numId w:val="55"/>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Каковы планы семьи;</w:t>
      </w:r>
    </w:p>
    <w:p w:rsidR="009C4F61" w:rsidRPr="002B6AAB" w:rsidRDefault="009C4F61" w:rsidP="00697707">
      <w:pPr>
        <w:numPr>
          <w:ilvl w:val="0"/>
          <w:numId w:val="55"/>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Каковы возможности семьи в плане изменений (внутри семьи, средовые);</w:t>
      </w:r>
    </w:p>
    <w:p w:rsidR="009C4F61" w:rsidRPr="002B6AAB" w:rsidRDefault="009C4F61" w:rsidP="00697707">
      <w:pPr>
        <w:numPr>
          <w:ilvl w:val="0"/>
          <w:numId w:val="55"/>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Реалистичны ли ожидания в плане изменения семьи.</w:t>
      </w:r>
    </w:p>
    <w:p w:rsidR="009C4F61" w:rsidRPr="002B6AAB" w:rsidRDefault="009C4F61" w:rsidP="009C4F61">
      <w:pPr>
        <w:ind w:left="720"/>
        <w:contextualSpacing/>
        <w:jc w:val="both"/>
        <w:rPr>
          <w:rFonts w:eastAsia="Calibri"/>
          <w:sz w:val="28"/>
          <w:szCs w:val="28"/>
          <w:lang w:eastAsia="en-US"/>
        </w:rPr>
      </w:pPr>
    </w:p>
    <w:p w:rsidR="009C4F61" w:rsidRPr="002B6AAB" w:rsidRDefault="009C4F61" w:rsidP="008D125E">
      <w:pPr>
        <w:pStyle w:val="a7"/>
        <w:numPr>
          <w:ilvl w:val="2"/>
          <w:numId w:val="43"/>
        </w:numPr>
        <w:jc w:val="both"/>
        <w:rPr>
          <w:rFonts w:eastAsia="Calibri"/>
          <w:b/>
          <w:sz w:val="28"/>
          <w:szCs w:val="28"/>
          <w:lang w:eastAsia="en-US"/>
        </w:rPr>
      </w:pPr>
      <w:r w:rsidRPr="002B6AAB">
        <w:rPr>
          <w:rFonts w:eastAsia="Calibri"/>
          <w:b/>
          <w:sz w:val="28"/>
          <w:szCs w:val="28"/>
          <w:lang w:eastAsia="en-US"/>
        </w:rPr>
        <w:t>Акт обследования семьи несовершеннолетнего.</w:t>
      </w:r>
    </w:p>
    <w:p w:rsidR="009C4F61" w:rsidRPr="002B6AAB" w:rsidRDefault="009C4F61" w:rsidP="009C4F61">
      <w:pPr>
        <w:contextualSpacing/>
        <w:jc w:val="both"/>
        <w:rPr>
          <w:rFonts w:eastAsia="Calibri"/>
          <w:sz w:val="28"/>
          <w:szCs w:val="28"/>
          <w:lang w:eastAsia="en-US"/>
        </w:rPr>
      </w:pPr>
    </w:p>
    <w:p w:rsidR="009C4F61" w:rsidRPr="002B6AAB" w:rsidRDefault="009C4F61" w:rsidP="009C4F61">
      <w:pPr>
        <w:jc w:val="center"/>
        <w:rPr>
          <w:rFonts w:eastAsia="Calibri"/>
          <w:b/>
          <w:sz w:val="28"/>
          <w:szCs w:val="28"/>
          <w:lang w:eastAsia="en-US"/>
        </w:rPr>
      </w:pPr>
      <w:r w:rsidRPr="002B6AAB">
        <w:rPr>
          <w:rFonts w:eastAsia="Calibri"/>
          <w:b/>
          <w:sz w:val="28"/>
          <w:szCs w:val="28"/>
          <w:lang w:eastAsia="en-US"/>
        </w:rPr>
        <w:t>Акт обследования семьи несовершеннолетнего.</w:t>
      </w:r>
    </w:p>
    <w:p w:rsidR="009C4F61" w:rsidRPr="002B6AAB" w:rsidRDefault="009C4F61" w:rsidP="009C4F61">
      <w:pPr>
        <w:rPr>
          <w:rFonts w:eastAsia="Calibri"/>
          <w:sz w:val="28"/>
          <w:szCs w:val="28"/>
          <w:lang w:eastAsia="en-US"/>
        </w:rPr>
      </w:pPr>
    </w:p>
    <w:p w:rsidR="009C4F61" w:rsidRPr="002B6AAB" w:rsidRDefault="009C4F61" w:rsidP="009333EC">
      <w:pPr>
        <w:contextualSpacing/>
        <w:rPr>
          <w:rFonts w:eastAsia="Calibri"/>
          <w:sz w:val="28"/>
          <w:szCs w:val="28"/>
          <w:lang w:eastAsia="en-US"/>
        </w:rPr>
      </w:pPr>
      <w:r w:rsidRPr="002B6AAB">
        <w:rPr>
          <w:rFonts w:eastAsia="Calibri"/>
          <w:sz w:val="28"/>
          <w:szCs w:val="28"/>
          <w:lang w:eastAsia="en-US"/>
        </w:rPr>
        <w:t>Ф. И. О. _____________________дата __________ 201__ г. ________ час.___</w:t>
      </w:r>
    </w:p>
    <w:p w:rsidR="009C4F61" w:rsidRPr="002B6AAB" w:rsidRDefault="009C4F61" w:rsidP="009333EC">
      <w:pPr>
        <w:contextualSpacing/>
        <w:rPr>
          <w:rFonts w:eastAsia="Calibri"/>
          <w:sz w:val="28"/>
          <w:szCs w:val="28"/>
          <w:lang w:eastAsia="en-US"/>
        </w:rPr>
      </w:pPr>
    </w:p>
    <w:p w:rsidR="009C4F61" w:rsidRPr="002B6AAB" w:rsidRDefault="009C4F61" w:rsidP="009333EC">
      <w:pPr>
        <w:contextualSpacing/>
        <w:rPr>
          <w:rFonts w:eastAsia="Calibri"/>
          <w:sz w:val="28"/>
          <w:szCs w:val="28"/>
          <w:lang w:eastAsia="en-US"/>
        </w:rPr>
      </w:pPr>
      <w:r w:rsidRPr="002B6AAB">
        <w:rPr>
          <w:rFonts w:eastAsia="Calibri"/>
          <w:sz w:val="28"/>
          <w:szCs w:val="28"/>
          <w:lang w:eastAsia="en-US"/>
        </w:rPr>
        <w:t>Мы, нижеподписавшиеся, ___________________________________________</w:t>
      </w:r>
    </w:p>
    <w:p w:rsidR="009C4F61" w:rsidRPr="002B6AAB" w:rsidRDefault="009C4F61" w:rsidP="009333EC">
      <w:pPr>
        <w:contextualSpacing/>
        <w:rPr>
          <w:rFonts w:eastAsia="Calibri"/>
          <w:sz w:val="28"/>
          <w:szCs w:val="28"/>
          <w:lang w:eastAsia="en-US"/>
        </w:rPr>
      </w:pPr>
      <w:r w:rsidRPr="002B6AAB">
        <w:rPr>
          <w:rFonts w:eastAsia="Calibri"/>
          <w:sz w:val="28"/>
          <w:szCs w:val="28"/>
          <w:lang w:eastAsia="en-US"/>
        </w:rPr>
        <w:t>__________________________________________________________________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посетили семью 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проживающую по адресу:____________________________________________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с целью____________________________________________________________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Состав семьи ________ человек_______________________________________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__________________________________________________________________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Семья занимает _____________ кв. м.__________________________________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В момент посещения дома находились_________________________________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__________________________________________________________________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Санитарное состояние жилья на момент проверки_______________________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__________________________________________________________________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Несовершеннолетний имеет место для занятий, отдыха___________________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__________________________________________________________________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Несовершеннолетний ложится спать 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Загруженность домашними делами 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Несовершеннолетний занят в свободное время 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Какое  образовательное  учреждение посещает__________________________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__________________________________________________________________</w:t>
      </w:r>
    </w:p>
    <w:p w:rsidR="009C4F61" w:rsidRPr="002B6AAB" w:rsidRDefault="009C4F61" w:rsidP="009C4F61">
      <w:pPr>
        <w:rPr>
          <w:rFonts w:eastAsia="Calibri"/>
          <w:sz w:val="28"/>
          <w:szCs w:val="28"/>
          <w:lang w:eastAsia="en-US"/>
        </w:rPr>
      </w:pPr>
      <w:r w:rsidRPr="002B6AAB">
        <w:rPr>
          <w:rFonts w:eastAsia="Calibri"/>
          <w:sz w:val="28"/>
          <w:szCs w:val="28"/>
          <w:lang w:eastAsia="en-US"/>
        </w:rPr>
        <w:t>Результат проверки (рекомендации, заключения) __________________________________________________________________</w:t>
      </w:r>
    </w:p>
    <w:p w:rsidR="009C4F61" w:rsidRPr="002B6AAB" w:rsidRDefault="009C4F61" w:rsidP="009C4F61">
      <w:pPr>
        <w:rPr>
          <w:rFonts w:eastAsia="Calibri"/>
          <w:sz w:val="28"/>
          <w:szCs w:val="28"/>
          <w:lang w:eastAsia="en-US"/>
        </w:rPr>
      </w:pPr>
    </w:p>
    <w:p w:rsidR="009C4F61" w:rsidRPr="002B6AAB" w:rsidRDefault="009C4F61" w:rsidP="009C4F61">
      <w:pPr>
        <w:rPr>
          <w:rFonts w:eastAsia="Calibri"/>
          <w:sz w:val="28"/>
          <w:szCs w:val="28"/>
          <w:lang w:eastAsia="en-US"/>
        </w:rPr>
      </w:pPr>
      <w:r w:rsidRPr="002B6AAB">
        <w:rPr>
          <w:rFonts w:eastAsia="Calibri"/>
          <w:sz w:val="28"/>
          <w:szCs w:val="28"/>
          <w:lang w:eastAsia="en-US"/>
        </w:rPr>
        <w:t>Подписи, Ф. И. О. проверяющих:____________________________________</w:t>
      </w:r>
    </w:p>
    <w:p w:rsidR="009C4F61" w:rsidRPr="002B6AAB" w:rsidRDefault="009C4F61" w:rsidP="009C4F61">
      <w:pPr>
        <w:jc w:val="center"/>
        <w:rPr>
          <w:rFonts w:eastAsia="Calibri"/>
          <w:b/>
          <w:sz w:val="28"/>
          <w:szCs w:val="28"/>
          <w:lang w:eastAsia="en-US"/>
        </w:rPr>
      </w:pPr>
    </w:p>
    <w:p w:rsidR="009C4F61" w:rsidRPr="002B6AAB" w:rsidRDefault="007710FD" w:rsidP="008D125E">
      <w:pPr>
        <w:pStyle w:val="a7"/>
        <w:numPr>
          <w:ilvl w:val="2"/>
          <w:numId w:val="43"/>
        </w:numPr>
        <w:tabs>
          <w:tab w:val="left" w:pos="426"/>
        </w:tabs>
        <w:ind w:left="0" w:firstLine="708"/>
        <w:jc w:val="both"/>
        <w:rPr>
          <w:rFonts w:eastAsia="Calibri"/>
          <w:b/>
          <w:sz w:val="28"/>
          <w:szCs w:val="28"/>
          <w:lang w:eastAsia="en-US"/>
        </w:rPr>
      </w:pPr>
      <w:r w:rsidRPr="002B6AAB">
        <w:rPr>
          <w:rFonts w:eastAsia="Calibri"/>
          <w:b/>
          <w:sz w:val="28"/>
          <w:szCs w:val="28"/>
          <w:lang w:eastAsia="en-US"/>
        </w:rPr>
        <w:t xml:space="preserve">Экспертный опрос </w:t>
      </w:r>
      <w:r w:rsidR="00E436EB" w:rsidRPr="002B6AAB">
        <w:rPr>
          <w:rFonts w:eastAsia="Calibri"/>
          <w:b/>
          <w:sz w:val="28"/>
          <w:szCs w:val="28"/>
          <w:lang w:eastAsia="en-US"/>
        </w:rPr>
        <w:t>по выявлению форм</w:t>
      </w:r>
      <w:r w:rsidR="009C4F61" w:rsidRPr="002B6AAB">
        <w:rPr>
          <w:rFonts w:eastAsia="Calibri"/>
          <w:b/>
          <w:sz w:val="28"/>
          <w:szCs w:val="28"/>
          <w:lang w:eastAsia="en-US"/>
        </w:rPr>
        <w:t xml:space="preserve"> девиантного поведения несовершеннолетнего.</w:t>
      </w:r>
    </w:p>
    <w:p w:rsidR="009C4F61" w:rsidRPr="002B6AAB" w:rsidRDefault="009C4F61" w:rsidP="009C4F61">
      <w:pPr>
        <w:jc w:val="both"/>
        <w:rPr>
          <w:rFonts w:eastAsia="Calibri"/>
          <w:sz w:val="28"/>
          <w:szCs w:val="28"/>
          <w:lang w:eastAsia="en-US"/>
        </w:rPr>
      </w:pP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Ф.И.О. ребенка………………………………………………………………….</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Возраст ребенка………………………………………………………………</w:t>
      </w:r>
      <w:r w:rsidR="00346205" w:rsidRPr="002B6AAB">
        <w:rPr>
          <w:rFonts w:eastAsia="Calibri"/>
          <w:sz w:val="28"/>
          <w:szCs w:val="28"/>
          <w:lang w:eastAsia="en-US"/>
        </w:rPr>
        <w:t>…</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Как учится ребенок? …………………………………………………………</w:t>
      </w:r>
      <w:r w:rsidR="00346205" w:rsidRPr="002B6AAB">
        <w:rPr>
          <w:rFonts w:eastAsia="Calibri"/>
          <w:sz w:val="28"/>
          <w:szCs w:val="28"/>
          <w:lang w:eastAsia="en-US"/>
        </w:rPr>
        <w:t>…</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Нарушает ли он дисциплину? ……………………………………………….</w:t>
      </w:r>
      <w:r w:rsidR="00346205" w:rsidRPr="002B6AAB">
        <w:rPr>
          <w:rFonts w:eastAsia="Calibri"/>
          <w:sz w:val="28"/>
          <w:szCs w:val="28"/>
          <w:lang w:eastAsia="en-US"/>
        </w:rPr>
        <w:t>..</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Состоит ли на внутришкольном или внешкольном учете? ………………</w:t>
      </w:r>
      <w:r w:rsidR="00346205" w:rsidRPr="002B6AAB">
        <w:rPr>
          <w:rFonts w:eastAsia="Calibri"/>
          <w:sz w:val="28"/>
          <w:szCs w:val="28"/>
          <w:lang w:eastAsia="en-US"/>
        </w:rPr>
        <w:t>…</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Какие формы девиантного поведения характерны для ребенка?.................</w:t>
      </w:r>
      <w:r w:rsidR="00346205" w:rsidRPr="002B6AAB">
        <w:rPr>
          <w:rFonts w:eastAsia="Calibri"/>
          <w:sz w:val="28"/>
          <w:szCs w:val="28"/>
          <w:lang w:eastAsia="en-US"/>
        </w:rPr>
        <w:t>.</w:t>
      </w:r>
    </w:p>
    <w:p w:rsidR="009C4F61" w:rsidRPr="002B6AAB" w:rsidRDefault="009C4F61" w:rsidP="009C4F61">
      <w:pPr>
        <w:jc w:val="both"/>
        <w:rPr>
          <w:rFonts w:eastAsia="Calibri"/>
          <w:sz w:val="28"/>
          <w:szCs w:val="28"/>
          <w:lang w:eastAsia="en-US"/>
        </w:rPr>
      </w:pP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Бродяжничество, попрошайничество.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Тунеядство, нежелание учиться, второгодничество.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Употребление спиртных напитков.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Употребление наркотиков.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Токсикомания.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Курение.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Повышенная агрессия, жестокость.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Раннее начало половой жизни.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Воровство.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Хулиганство.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Участие в криминальных группах.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Суицидальное поведение.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Вандализм. </w:t>
      </w:r>
    </w:p>
    <w:p w:rsidR="009C4F61" w:rsidRPr="002B6AAB" w:rsidRDefault="009C4F61" w:rsidP="00697707">
      <w:pPr>
        <w:numPr>
          <w:ilvl w:val="0"/>
          <w:numId w:val="58"/>
        </w:numPr>
        <w:tabs>
          <w:tab w:val="left" w:pos="1134"/>
        </w:tabs>
        <w:ind w:left="0" w:firstLine="709"/>
        <w:contextualSpacing/>
        <w:jc w:val="both"/>
        <w:rPr>
          <w:rFonts w:eastAsia="Calibri"/>
          <w:sz w:val="28"/>
          <w:szCs w:val="28"/>
          <w:lang w:eastAsia="en-US"/>
        </w:rPr>
      </w:pPr>
      <w:r w:rsidRPr="002B6AAB">
        <w:rPr>
          <w:rFonts w:eastAsia="Calibri"/>
          <w:sz w:val="28"/>
          <w:szCs w:val="28"/>
          <w:lang w:eastAsia="en-US"/>
        </w:rPr>
        <w:t xml:space="preserve">Наличие судимости, приводы в  полицию, пребывание на учете в ИДН.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Родители (м</w:t>
      </w:r>
      <w:r w:rsidR="00346205" w:rsidRPr="002B6AAB">
        <w:rPr>
          <w:rFonts w:eastAsia="Calibri"/>
          <w:sz w:val="28"/>
          <w:szCs w:val="28"/>
          <w:lang w:eastAsia="en-US"/>
        </w:rPr>
        <w:t>ать, отец, мать+отец, отец (мать</w:t>
      </w:r>
      <w:r w:rsidRPr="002B6AAB">
        <w:rPr>
          <w:rFonts w:eastAsia="Calibri"/>
          <w:sz w:val="28"/>
          <w:szCs w:val="28"/>
          <w:lang w:eastAsia="en-US"/>
        </w:rPr>
        <w:t>)+мачеха (отчим), отец (мать)+бабушка (дедушка), мать+отец+бабушка (дедушка), родители отсутствуют.</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Семья полная, неполная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Семья неблагополучная, благополучная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Отнесите данную неблагополучную семью к одному из типов: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В семье часто происходят конфликты (семья конфликтная)?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Родители отбыли либо отбывают наказание в местах лишения свободы (семья криминальная)?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Родители - алкоголики (семья алкоголиков)?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Родители нигде не работают и не учатся (семья асоциально-аморальная)? </w:t>
      </w:r>
    </w:p>
    <w:p w:rsidR="009C4F61" w:rsidRPr="002B6AAB" w:rsidRDefault="00346205" w:rsidP="009C4F61">
      <w:pPr>
        <w:ind w:firstLine="709"/>
        <w:jc w:val="both"/>
        <w:rPr>
          <w:rFonts w:eastAsia="Calibri"/>
          <w:sz w:val="28"/>
          <w:szCs w:val="28"/>
          <w:lang w:eastAsia="en-US"/>
        </w:rPr>
      </w:pPr>
      <w:r w:rsidRPr="002B6AAB">
        <w:rPr>
          <w:rFonts w:eastAsia="Calibri"/>
          <w:sz w:val="28"/>
          <w:szCs w:val="28"/>
          <w:lang w:eastAsia="en-US"/>
        </w:rPr>
        <w:t>Родители -</w:t>
      </w:r>
      <w:r w:rsidR="009C4F61" w:rsidRPr="002B6AAB">
        <w:rPr>
          <w:rFonts w:eastAsia="Calibri"/>
          <w:sz w:val="28"/>
          <w:szCs w:val="28"/>
          <w:lang w:eastAsia="en-US"/>
        </w:rPr>
        <w:t xml:space="preserve"> наркоманы (семья зависимая)?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 xml:space="preserve">Родители состоят на учете в психдиспансере (семья с психически больными родителями)? </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Родители в силу психологических причин либо по причине незнания детской психологии утратили свое влияние на  детей (педагогически несостоятельная семья)?</w:t>
      </w:r>
    </w:p>
    <w:p w:rsidR="009C4F61" w:rsidRPr="008D125E" w:rsidRDefault="009C4F61" w:rsidP="008D125E">
      <w:pPr>
        <w:pStyle w:val="a7"/>
        <w:numPr>
          <w:ilvl w:val="2"/>
          <w:numId w:val="43"/>
        </w:numPr>
        <w:tabs>
          <w:tab w:val="left" w:pos="426"/>
        </w:tabs>
        <w:ind w:left="0" w:firstLine="709"/>
        <w:jc w:val="both"/>
        <w:rPr>
          <w:b/>
          <w:sz w:val="28"/>
          <w:szCs w:val="28"/>
        </w:rPr>
      </w:pPr>
      <w:r w:rsidRPr="008D125E">
        <w:rPr>
          <w:b/>
          <w:sz w:val="28"/>
          <w:szCs w:val="28"/>
        </w:rPr>
        <w:t xml:space="preserve">План диагностической беседы с подростком, родителями, учителем. </w:t>
      </w:r>
    </w:p>
    <w:p w:rsidR="00346205" w:rsidRDefault="00346205" w:rsidP="009C4F61">
      <w:pPr>
        <w:contextualSpacing/>
        <w:jc w:val="center"/>
        <w:rPr>
          <w:b/>
          <w:sz w:val="28"/>
          <w:szCs w:val="28"/>
        </w:rPr>
      </w:pPr>
    </w:p>
    <w:p w:rsidR="009C4F61" w:rsidRPr="00537B34" w:rsidRDefault="009C4F61" w:rsidP="00346205">
      <w:pPr>
        <w:contextualSpacing/>
        <w:jc w:val="center"/>
        <w:rPr>
          <w:b/>
          <w:sz w:val="28"/>
          <w:szCs w:val="28"/>
        </w:rPr>
      </w:pPr>
      <w:r w:rsidRPr="00537B34">
        <w:rPr>
          <w:b/>
          <w:sz w:val="28"/>
          <w:szCs w:val="28"/>
        </w:rPr>
        <w:t xml:space="preserve">План диагностической беседы с подростком. </w:t>
      </w:r>
    </w:p>
    <w:p w:rsidR="009C4F61" w:rsidRPr="00537B34" w:rsidRDefault="009C4F61" w:rsidP="00346205">
      <w:pPr>
        <w:ind w:firstLine="709"/>
        <w:contextualSpacing/>
        <w:jc w:val="center"/>
        <w:rPr>
          <w:b/>
          <w:sz w:val="28"/>
          <w:szCs w:val="28"/>
        </w:rPr>
      </w:pPr>
    </w:p>
    <w:p w:rsidR="009C4F61" w:rsidRPr="00537B34" w:rsidRDefault="009C4F61" w:rsidP="00697707">
      <w:pPr>
        <w:numPr>
          <w:ilvl w:val="0"/>
          <w:numId w:val="65"/>
        </w:numPr>
        <w:tabs>
          <w:tab w:val="left" w:pos="1134"/>
        </w:tabs>
        <w:ind w:left="0" w:firstLine="709"/>
        <w:contextualSpacing/>
        <w:jc w:val="both"/>
        <w:rPr>
          <w:sz w:val="28"/>
          <w:szCs w:val="28"/>
        </w:rPr>
      </w:pPr>
      <w:r w:rsidRPr="00537B34">
        <w:rPr>
          <w:b/>
          <w:sz w:val="28"/>
          <w:szCs w:val="28"/>
        </w:rPr>
        <w:t>Учеба</w:t>
      </w:r>
      <w:r w:rsidRPr="00537B34">
        <w:rPr>
          <w:sz w:val="28"/>
          <w:szCs w:val="28"/>
        </w:rPr>
        <w:t xml:space="preserve"> (любимые и нелюбимые предметы, причины неуспеха, отношение с учителями, участие в общественной жизни). </w:t>
      </w:r>
    </w:p>
    <w:p w:rsidR="009C4F61" w:rsidRPr="00537B34" w:rsidRDefault="009C4F61" w:rsidP="00346205">
      <w:pPr>
        <w:tabs>
          <w:tab w:val="left" w:pos="1134"/>
        </w:tabs>
        <w:ind w:firstLine="709"/>
        <w:contextualSpacing/>
        <w:jc w:val="both"/>
        <w:rPr>
          <w:sz w:val="28"/>
          <w:szCs w:val="28"/>
        </w:rPr>
      </w:pPr>
      <w:r w:rsidRPr="00537B34">
        <w:rPr>
          <w:sz w:val="28"/>
          <w:szCs w:val="28"/>
        </w:rPr>
        <w:t>Например, в ходе беседы может быть выявлено: дети прогуливают уроки из-за отсутствия контакта с учителями и одноклассниками. Одноклассники высмеивают детей, некоторые учителя позволяют себе унижать достоинство ребенка.</w:t>
      </w:r>
    </w:p>
    <w:p w:rsidR="009C4F61" w:rsidRPr="00537B34" w:rsidRDefault="009C4F61" w:rsidP="009C4F61">
      <w:pPr>
        <w:ind w:firstLine="709"/>
        <w:contextualSpacing/>
        <w:jc w:val="both"/>
        <w:rPr>
          <w:sz w:val="28"/>
          <w:szCs w:val="28"/>
        </w:rPr>
      </w:pPr>
      <w:r w:rsidRPr="00537B34">
        <w:rPr>
          <w:b/>
          <w:sz w:val="28"/>
          <w:szCs w:val="28"/>
        </w:rPr>
        <w:t>2. Отношение со сверстниками</w:t>
      </w:r>
      <w:r w:rsidRPr="00537B34">
        <w:rPr>
          <w:sz w:val="28"/>
          <w:szCs w:val="28"/>
        </w:rPr>
        <w:t xml:space="preserve"> (предпочтение одного близкого друга или компании приятелей, положение среди товарищей (душа компании, преследуемый, изгой, независимый одиночка и т.п.), причины выбора приятелей – по определенным личным  качествам, по общности увлечения, для увеселений и т.п.).</w:t>
      </w:r>
    </w:p>
    <w:p w:rsidR="009C4F61" w:rsidRPr="00537B34" w:rsidRDefault="009C4F61" w:rsidP="009C4F61">
      <w:pPr>
        <w:ind w:firstLine="709"/>
        <w:contextualSpacing/>
        <w:jc w:val="both"/>
        <w:rPr>
          <w:sz w:val="28"/>
          <w:szCs w:val="28"/>
        </w:rPr>
      </w:pPr>
      <w:r w:rsidRPr="00537B34">
        <w:rPr>
          <w:sz w:val="28"/>
          <w:szCs w:val="28"/>
        </w:rPr>
        <w:t xml:space="preserve"> Подростки с девиантным поведением не дружат со своими одноклассниками, поддерживают приятельские  контакты вне школы (уличный контакт), многие из них входят в состав уличных «тусовок» по интересам (компьютерные клубы, распитие слабых алкогольных напитков, курение).</w:t>
      </w:r>
    </w:p>
    <w:p w:rsidR="009C4F61" w:rsidRPr="00537B34" w:rsidRDefault="009C4F61" w:rsidP="009C4F61">
      <w:pPr>
        <w:ind w:firstLine="709"/>
        <w:contextualSpacing/>
        <w:jc w:val="both"/>
        <w:rPr>
          <w:sz w:val="28"/>
          <w:szCs w:val="28"/>
        </w:rPr>
      </w:pPr>
      <w:r w:rsidRPr="00537B34">
        <w:rPr>
          <w:b/>
          <w:sz w:val="28"/>
          <w:szCs w:val="28"/>
        </w:rPr>
        <w:t>3. Увлечения</w:t>
      </w:r>
      <w:r w:rsidRPr="00537B34">
        <w:rPr>
          <w:sz w:val="28"/>
          <w:szCs w:val="28"/>
        </w:rPr>
        <w:t xml:space="preserve"> (в настоящем и прошлом, под чьим влиянием был сделан выбор, какие результаты достиг</w:t>
      </w:r>
      <w:r w:rsidR="00BA20B6">
        <w:rPr>
          <w:sz w:val="28"/>
          <w:szCs w:val="28"/>
        </w:rPr>
        <w:t xml:space="preserve">нуты, почему заброшены и т.д.) </w:t>
      </w:r>
    </w:p>
    <w:p w:rsidR="009C4F61" w:rsidRPr="00537B34" w:rsidRDefault="009C4F61" w:rsidP="009C4F61">
      <w:pPr>
        <w:ind w:firstLine="709"/>
        <w:contextualSpacing/>
        <w:jc w:val="both"/>
        <w:rPr>
          <w:sz w:val="28"/>
          <w:szCs w:val="28"/>
        </w:rPr>
      </w:pPr>
      <w:r w:rsidRPr="00537B34">
        <w:rPr>
          <w:sz w:val="28"/>
          <w:szCs w:val="28"/>
        </w:rPr>
        <w:t>Подростки с девиантным поведением чаще всего увлечений не имеют, раньше занимались в секциях, но со временем стало не интересно, некоторые хотят заниматься, но не разрешают родители или нет денег. </w:t>
      </w:r>
    </w:p>
    <w:p w:rsidR="009C4F61" w:rsidRPr="00537B34" w:rsidRDefault="009C4F61" w:rsidP="009C4F61">
      <w:pPr>
        <w:ind w:firstLine="709"/>
        <w:contextualSpacing/>
        <w:jc w:val="both"/>
        <w:rPr>
          <w:sz w:val="28"/>
          <w:szCs w:val="28"/>
        </w:rPr>
      </w:pPr>
      <w:r w:rsidRPr="00537B34">
        <w:rPr>
          <w:b/>
          <w:sz w:val="28"/>
          <w:szCs w:val="28"/>
        </w:rPr>
        <w:t>4. Отношения с родителями</w:t>
      </w:r>
      <w:r w:rsidRPr="00537B34">
        <w:rPr>
          <w:sz w:val="28"/>
          <w:szCs w:val="28"/>
        </w:rPr>
        <w:t>, внутрисемейные отношения (состав семьи (кто назван первым, о ком забыл упомянуть, наиб</w:t>
      </w:r>
      <w:r w:rsidR="00BA20B6">
        <w:rPr>
          <w:sz w:val="28"/>
          <w:szCs w:val="28"/>
        </w:rPr>
        <w:t xml:space="preserve">олее близкий член семьи, с кем </w:t>
      </w:r>
      <w:r w:rsidRPr="00537B34">
        <w:rPr>
          <w:sz w:val="28"/>
          <w:szCs w:val="28"/>
        </w:rPr>
        <w:t>в семье к</w:t>
      </w:r>
      <w:r w:rsidR="00BA20B6">
        <w:rPr>
          <w:sz w:val="28"/>
          <w:szCs w:val="28"/>
        </w:rPr>
        <w:t xml:space="preserve">онфликтные отношения и причина </w:t>
      </w:r>
      <w:r w:rsidRPr="00537B34">
        <w:rPr>
          <w:sz w:val="28"/>
          <w:szCs w:val="28"/>
        </w:rPr>
        <w:t>конфликтов между другими членами семьи и отношение к ним подростка).</w:t>
      </w:r>
    </w:p>
    <w:p w:rsidR="009C4F61" w:rsidRPr="00537B34" w:rsidRDefault="009C4F61" w:rsidP="009C4F61">
      <w:pPr>
        <w:ind w:firstLine="709"/>
        <w:contextualSpacing/>
        <w:jc w:val="both"/>
        <w:rPr>
          <w:sz w:val="28"/>
          <w:szCs w:val="28"/>
        </w:rPr>
      </w:pPr>
      <w:r w:rsidRPr="00537B34">
        <w:rPr>
          <w:sz w:val="28"/>
          <w:szCs w:val="28"/>
        </w:rPr>
        <w:t>В случае распавшейся семьи, необходимо выяснить в каком возрасте был ребенок, его отношение к этому, поддерживается ли им контакт с тем из них, кто ушел из семьи).</w:t>
      </w:r>
      <w:r w:rsidR="00BA20B6">
        <w:rPr>
          <w:sz w:val="28"/>
          <w:szCs w:val="28"/>
        </w:rPr>
        <w:t xml:space="preserve"> </w:t>
      </w:r>
      <w:r w:rsidRPr="00537B34">
        <w:rPr>
          <w:sz w:val="28"/>
          <w:szCs w:val="28"/>
        </w:rPr>
        <w:t>Например, отношения в семье, можно охарактеризовать как неблагополучные, т.к. отсутствует контакт, взаимопонимание, присутствуют конфликты, неуважение друг к другу, родители не уделяют ребенку должного внимания, контакты эпизодические, в основном наказание.</w:t>
      </w:r>
    </w:p>
    <w:p w:rsidR="009C4F61" w:rsidRPr="00537B34" w:rsidRDefault="009C4F61" w:rsidP="00BA20B6">
      <w:pPr>
        <w:ind w:firstLine="709"/>
        <w:contextualSpacing/>
        <w:jc w:val="both"/>
        <w:rPr>
          <w:sz w:val="28"/>
          <w:szCs w:val="28"/>
        </w:rPr>
      </w:pPr>
      <w:r w:rsidRPr="00537B34">
        <w:rPr>
          <w:b/>
          <w:sz w:val="28"/>
          <w:szCs w:val="28"/>
        </w:rPr>
        <w:t>5. Нарушения поведения</w:t>
      </w:r>
      <w:r w:rsidR="00BA20B6">
        <w:rPr>
          <w:sz w:val="28"/>
          <w:szCs w:val="28"/>
        </w:rPr>
        <w:t xml:space="preserve"> </w:t>
      </w:r>
      <w:r w:rsidRPr="00537B34">
        <w:rPr>
          <w:sz w:val="28"/>
          <w:szCs w:val="28"/>
        </w:rPr>
        <w:t>(прогулы занятий, мелкое хулиганство, курение, употребление спиртных напитков, токсичных и наркотических веществ).</w:t>
      </w:r>
    </w:p>
    <w:p w:rsidR="009C4F61" w:rsidRPr="00537B34" w:rsidRDefault="009C4F61" w:rsidP="00BA20B6">
      <w:pPr>
        <w:ind w:firstLine="709"/>
        <w:contextualSpacing/>
        <w:jc w:val="both"/>
        <w:rPr>
          <w:sz w:val="28"/>
          <w:szCs w:val="28"/>
        </w:rPr>
      </w:pPr>
      <w:r w:rsidRPr="00537B34">
        <w:rPr>
          <w:sz w:val="28"/>
          <w:szCs w:val="28"/>
        </w:rPr>
        <w:t>Подростки с девиантным поведением часто пропускают учебные занятия, периодически употребляют спиртные напитки, слабые наркотические вещества, курят, портят казенное имущество.</w:t>
      </w:r>
    </w:p>
    <w:p w:rsidR="009C4F61" w:rsidRPr="00537B34" w:rsidRDefault="009C4F61" w:rsidP="00BA20B6">
      <w:pPr>
        <w:ind w:firstLine="709"/>
        <w:contextualSpacing/>
        <w:jc w:val="both"/>
        <w:rPr>
          <w:sz w:val="28"/>
          <w:szCs w:val="28"/>
        </w:rPr>
      </w:pPr>
      <w:r w:rsidRPr="00537B34">
        <w:rPr>
          <w:b/>
          <w:sz w:val="28"/>
          <w:szCs w:val="28"/>
        </w:rPr>
        <w:t>6. Наиболее тяжелые события</w:t>
      </w:r>
      <w:r w:rsidRPr="00537B34">
        <w:rPr>
          <w:sz w:val="28"/>
          <w:szCs w:val="28"/>
        </w:rPr>
        <w:t xml:space="preserve"> в прошлой жизни и реакция на них. </w:t>
      </w:r>
    </w:p>
    <w:p w:rsidR="009C4F61" w:rsidRPr="00537B34" w:rsidRDefault="009C4F61" w:rsidP="009C4F61">
      <w:pPr>
        <w:ind w:firstLine="709"/>
        <w:contextualSpacing/>
        <w:jc w:val="both"/>
        <w:rPr>
          <w:sz w:val="28"/>
          <w:szCs w:val="28"/>
        </w:rPr>
      </w:pPr>
      <w:r w:rsidRPr="00537B34">
        <w:rPr>
          <w:b/>
          <w:bCs/>
          <w:color w:val="000000"/>
          <w:sz w:val="28"/>
          <w:szCs w:val="28"/>
        </w:rPr>
        <w:t> </w:t>
      </w:r>
    </w:p>
    <w:p w:rsidR="00402541" w:rsidRDefault="00402541" w:rsidP="009C4F61">
      <w:pPr>
        <w:contextualSpacing/>
        <w:jc w:val="center"/>
        <w:rPr>
          <w:b/>
          <w:sz w:val="28"/>
          <w:szCs w:val="28"/>
        </w:rPr>
      </w:pPr>
    </w:p>
    <w:p w:rsidR="009C4F61" w:rsidRPr="00537B34" w:rsidRDefault="009C4F61" w:rsidP="009C4F61">
      <w:pPr>
        <w:contextualSpacing/>
        <w:jc w:val="center"/>
        <w:rPr>
          <w:b/>
          <w:sz w:val="28"/>
          <w:szCs w:val="28"/>
        </w:rPr>
      </w:pPr>
      <w:r w:rsidRPr="00537B34">
        <w:rPr>
          <w:b/>
          <w:sz w:val="28"/>
          <w:szCs w:val="28"/>
        </w:rPr>
        <w:t>План диагностической беседы с родителями.</w:t>
      </w:r>
    </w:p>
    <w:p w:rsidR="009C4F61" w:rsidRPr="00537B34" w:rsidRDefault="009C4F61" w:rsidP="009C4F61">
      <w:pPr>
        <w:contextualSpacing/>
        <w:jc w:val="center"/>
        <w:rPr>
          <w:b/>
          <w:sz w:val="28"/>
          <w:szCs w:val="28"/>
        </w:rPr>
      </w:pPr>
    </w:p>
    <w:p w:rsidR="009C4F61" w:rsidRPr="00537B34" w:rsidRDefault="009C4F61" w:rsidP="00697707">
      <w:pPr>
        <w:numPr>
          <w:ilvl w:val="0"/>
          <w:numId w:val="59"/>
        </w:numPr>
        <w:tabs>
          <w:tab w:val="left" w:pos="1134"/>
        </w:tabs>
        <w:ind w:left="0" w:firstLine="709"/>
        <w:contextualSpacing/>
        <w:jc w:val="both"/>
        <w:rPr>
          <w:sz w:val="28"/>
          <w:szCs w:val="28"/>
        </w:rPr>
      </w:pPr>
      <w:r w:rsidRPr="00537B34">
        <w:rPr>
          <w:b/>
          <w:sz w:val="28"/>
          <w:szCs w:val="28"/>
        </w:rPr>
        <w:t>Структура семьи</w:t>
      </w:r>
      <w:r w:rsidRPr="00537B34">
        <w:rPr>
          <w:sz w:val="28"/>
          <w:szCs w:val="28"/>
        </w:rPr>
        <w:t xml:space="preserve"> (типология по количеству детей, по составу, по семейному укладу, по атмосфере, по типу потребительских взаимоотношений). </w:t>
      </w:r>
      <w:r w:rsidRPr="00537B34">
        <w:rPr>
          <w:b/>
          <w:sz w:val="28"/>
          <w:szCs w:val="28"/>
        </w:rPr>
        <w:t xml:space="preserve">Например: </w:t>
      </w:r>
      <w:r w:rsidRPr="00537B34">
        <w:rPr>
          <w:sz w:val="28"/>
          <w:szCs w:val="28"/>
        </w:rPr>
        <w:t>сколько детей в семье; полная или неполная семья; благополучная или нет; доброжелательная или нет атмосфера; как друг к другу относятся в семье.</w:t>
      </w:r>
    </w:p>
    <w:p w:rsidR="009C4F61" w:rsidRPr="00537B34" w:rsidRDefault="009C4F61" w:rsidP="00697707">
      <w:pPr>
        <w:numPr>
          <w:ilvl w:val="0"/>
          <w:numId w:val="59"/>
        </w:numPr>
        <w:tabs>
          <w:tab w:val="left" w:pos="1134"/>
        </w:tabs>
        <w:spacing w:after="200" w:line="276" w:lineRule="auto"/>
        <w:ind w:left="0" w:firstLine="709"/>
        <w:contextualSpacing/>
        <w:jc w:val="both"/>
        <w:rPr>
          <w:sz w:val="28"/>
          <w:szCs w:val="28"/>
        </w:rPr>
      </w:pPr>
      <w:r w:rsidRPr="00537B34">
        <w:rPr>
          <w:b/>
          <w:sz w:val="28"/>
          <w:szCs w:val="28"/>
        </w:rPr>
        <w:t>Взаимоотношения различных поколений в семье</w:t>
      </w:r>
      <w:r w:rsidRPr="00537B34">
        <w:rPr>
          <w:sz w:val="28"/>
          <w:szCs w:val="28"/>
        </w:rPr>
        <w:t xml:space="preserve">. </w:t>
      </w:r>
    </w:p>
    <w:p w:rsidR="009C4F61" w:rsidRPr="00537B34" w:rsidRDefault="009C4F61" w:rsidP="009C4F61">
      <w:pPr>
        <w:ind w:firstLine="709"/>
        <w:contextualSpacing/>
        <w:jc w:val="both"/>
        <w:rPr>
          <w:sz w:val="28"/>
          <w:szCs w:val="28"/>
        </w:rPr>
      </w:pPr>
      <w:r w:rsidRPr="00537B34">
        <w:rPr>
          <w:sz w:val="28"/>
          <w:szCs w:val="28"/>
        </w:rPr>
        <w:t>Например, взаимоотношения между близкими родственниками. Часто в семьях возникают конфликты между бабушкой и мамой или бабушкой и отцом, в которые втягивается ребенок.</w:t>
      </w:r>
    </w:p>
    <w:p w:rsidR="009C4F61" w:rsidRPr="00537B34" w:rsidRDefault="009C4F61" w:rsidP="00697707">
      <w:pPr>
        <w:numPr>
          <w:ilvl w:val="0"/>
          <w:numId w:val="59"/>
        </w:numPr>
        <w:tabs>
          <w:tab w:val="left" w:pos="1134"/>
        </w:tabs>
        <w:ind w:left="0" w:firstLine="709"/>
        <w:contextualSpacing/>
        <w:jc w:val="both"/>
        <w:rPr>
          <w:sz w:val="28"/>
          <w:szCs w:val="28"/>
        </w:rPr>
      </w:pPr>
      <w:r w:rsidRPr="00537B34">
        <w:rPr>
          <w:b/>
          <w:sz w:val="28"/>
          <w:szCs w:val="28"/>
        </w:rPr>
        <w:t>Педагогическая и социально-психологическая подготовка</w:t>
      </w:r>
      <w:r w:rsidRPr="00537B34">
        <w:rPr>
          <w:sz w:val="28"/>
          <w:szCs w:val="28"/>
        </w:rPr>
        <w:t xml:space="preserve"> родителей (нравственное, физическое, эстетическое, половое воспитание детей в семье с учетом их возрастных особенностей).</w:t>
      </w:r>
    </w:p>
    <w:p w:rsidR="009C4F61" w:rsidRPr="00537B34" w:rsidRDefault="009C4F61" w:rsidP="009E6E4F">
      <w:pPr>
        <w:ind w:firstLine="709"/>
        <w:contextualSpacing/>
        <w:jc w:val="both"/>
        <w:rPr>
          <w:sz w:val="28"/>
          <w:szCs w:val="28"/>
        </w:rPr>
      </w:pPr>
      <w:r w:rsidRPr="00537B34">
        <w:rPr>
          <w:sz w:val="28"/>
          <w:szCs w:val="28"/>
        </w:rPr>
        <w:t>Например, родители не уделяют должного внимания этим вопросам, часто совершенно не владеют информацией.</w:t>
      </w:r>
    </w:p>
    <w:p w:rsidR="009C4F61" w:rsidRPr="00537B34" w:rsidRDefault="009C4F61" w:rsidP="009E6E4F">
      <w:pPr>
        <w:ind w:firstLine="709"/>
        <w:contextualSpacing/>
        <w:jc w:val="both"/>
        <w:rPr>
          <w:sz w:val="28"/>
          <w:szCs w:val="28"/>
        </w:rPr>
      </w:pPr>
      <w:r w:rsidRPr="00537B34">
        <w:rPr>
          <w:b/>
          <w:sz w:val="28"/>
          <w:szCs w:val="28"/>
        </w:rPr>
        <w:t>4.</w:t>
      </w:r>
      <w:r w:rsidR="009E6E4F">
        <w:rPr>
          <w:b/>
          <w:sz w:val="28"/>
          <w:szCs w:val="28"/>
        </w:rPr>
        <w:t xml:space="preserve"> </w:t>
      </w:r>
      <w:r w:rsidRPr="00537B34">
        <w:rPr>
          <w:b/>
          <w:sz w:val="28"/>
          <w:szCs w:val="28"/>
        </w:rPr>
        <w:t>Наиболее распространенные дефекты воспит</w:t>
      </w:r>
      <w:r w:rsidRPr="00537B34">
        <w:rPr>
          <w:sz w:val="28"/>
          <w:szCs w:val="28"/>
        </w:rPr>
        <w:t>ания, присущие данной семье: авторитарная</w:t>
      </w:r>
      <w:r w:rsidR="00F17A3B">
        <w:rPr>
          <w:sz w:val="28"/>
          <w:szCs w:val="28"/>
        </w:rPr>
        <w:t xml:space="preserve"> </w:t>
      </w:r>
      <w:r w:rsidRPr="00537B34">
        <w:rPr>
          <w:sz w:val="28"/>
          <w:szCs w:val="28"/>
        </w:rPr>
        <w:t>гиперсоциализация и гипосоциальная</w:t>
      </w:r>
      <w:r w:rsidR="00F17A3B">
        <w:rPr>
          <w:sz w:val="28"/>
          <w:szCs w:val="28"/>
        </w:rPr>
        <w:t xml:space="preserve"> </w:t>
      </w:r>
      <w:r w:rsidRPr="00537B34">
        <w:rPr>
          <w:sz w:val="28"/>
          <w:szCs w:val="28"/>
        </w:rPr>
        <w:t>гипоопека.</w:t>
      </w:r>
    </w:p>
    <w:p w:rsidR="009C4F61" w:rsidRPr="00537B34" w:rsidRDefault="009C4F61" w:rsidP="009E6E4F">
      <w:pPr>
        <w:ind w:firstLine="709"/>
        <w:contextualSpacing/>
        <w:jc w:val="both"/>
        <w:rPr>
          <w:sz w:val="28"/>
          <w:szCs w:val="28"/>
        </w:rPr>
      </w:pPr>
      <w:r w:rsidRPr="00537B34">
        <w:rPr>
          <w:b/>
          <w:sz w:val="28"/>
          <w:szCs w:val="28"/>
        </w:rPr>
        <w:t>5. Поощрения и наказания</w:t>
      </w:r>
      <w:r w:rsidRPr="00537B34">
        <w:rPr>
          <w:sz w:val="28"/>
          <w:szCs w:val="28"/>
        </w:rPr>
        <w:t>, применяемые в процессе воспитания в данной семье. В данных семьях чаще применяется наказание или пущено на самотек.</w:t>
      </w:r>
    </w:p>
    <w:p w:rsidR="009C4F61" w:rsidRPr="00537B34" w:rsidRDefault="009C4F61" w:rsidP="009E6E4F">
      <w:pPr>
        <w:ind w:firstLine="709"/>
        <w:contextualSpacing/>
        <w:jc w:val="both"/>
        <w:rPr>
          <w:sz w:val="28"/>
          <w:szCs w:val="28"/>
        </w:rPr>
      </w:pPr>
      <w:r w:rsidRPr="00537B34">
        <w:rPr>
          <w:b/>
          <w:sz w:val="28"/>
          <w:szCs w:val="28"/>
        </w:rPr>
        <w:t>6. Организация режима труда, учебы</w:t>
      </w:r>
      <w:r w:rsidRPr="00537B34">
        <w:rPr>
          <w:sz w:val="28"/>
          <w:szCs w:val="28"/>
        </w:rPr>
        <w:t xml:space="preserve">, отдыха и досуга детей в семье. </w:t>
      </w:r>
    </w:p>
    <w:p w:rsidR="009C4F61" w:rsidRPr="00537B34" w:rsidRDefault="009C4F61" w:rsidP="009E6E4F">
      <w:pPr>
        <w:ind w:firstLine="709"/>
        <w:contextualSpacing/>
        <w:jc w:val="both"/>
        <w:rPr>
          <w:sz w:val="28"/>
          <w:szCs w:val="28"/>
        </w:rPr>
      </w:pPr>
      <w:r w:rsidRPr="00537B34">
        <w:rPr>
          <w:b/>
          <w:sz w:val="28"/>
          <w:szCs w:val="28"/>
        </w:rPr>
        <w:t>7. Выявление взаимосвязи девиантного поведения</w:t>
      </w:r>
      <w:r w:rsidRPr="00537B34">
        <w:rPr>
          <w:sz w:val="28"/>
          <w:szCs w:val="28"/>
        </w:rPr>
        <w:t xml:space="preserve"> подростков с асоциальными пристрастиями родителей. Например, употребляют алкогольные напитки, работают периодически, бьют членов семьи.</w:t>
      </w:r>
    </w:p>
    <w:p w:rsidR="009C4F61" w:rsidRPr="00537B34" w:rsidRDefault="009C4F61" w:rsidP="009C4F61">
      <w:pPr>
        <w:ind w:firstLine="709"/>
        <w:contextualSpacing/>
        <w:jc w:val="both"/>
        <w:rPr>
          <w:sz w:val="28"/>
          <w:szCs w:val="28"/>
        </w:rPr>
      </w:pPr>
    </w:p>
    <w:p w:rsidR="009C4F61" w:rsidRPr="00537B34" w:rsidRDefault="009C4F61" w:rsidP="009E6E4F">
      <w:pPr>
        <w:contextualSpacing/>
        <w:jc w:val="center"/>
        <w:rPr>
          <w:b/>
          <w:sz w:val="28"/>
          <w:szCs w:val="28"/>
        </w:rPr>
      </w:pPr>
      <w:r w:rsidRPr="00537B34">
        <w:rPr>
          <w:b/>
          <w:sz w:val="28"/>
          <w:szCs w:val="28"/>
        </w:rPr>
        <w:t xml:space="preserve">План диагностической беседы с учителем. </w:t>
      </w:r>
    </w:p>
    <w:p w:rsidR="009C4F61" w:rsidRPr="00537B34" w:rsidRDefault="009C4F61" w:rsidP="009E6E4F">
      <w:pPr>
        <w:contextualSpacing/>
        <w:jc w:val="center"/>
        <w:rPr>
          <w:sz w:val="28"/>
          <w:szCs w:val="28"/>
        </w:rPr>
      </w:pPr>
    </w:p>
    <w:p w:rsidR="009C4F61" w:rsidRPr="00537B34" w:rsidRDefault="009C4F61" w:rsidP="00697707">
      <w:pPr>
        <w:numPr>
          <w:ilvl w:val="0"/>
          <w:numId w:val="66"/>
        </w:numPr>
        <w:tabs>
          <w:tab w:val="left" w:pos="993"/>
        </w:tabs>
        <w:ind w:left="0" w:firstLine="709"/>
        <w:contextualSpacing/>
        <w:jc w:val="both"/>
        <w:rPr>
          <w:sz w:val="28"/>
          <w:szCs w:val="28"/>
        </w:rPr>
      </w:pPr>
      <w:r w:rsidRPr="00537B34">
        <w:rPr>
          <w:b/>
          <w:sz w:val="28"/>
          <w:szCs w:val="28"/>
        </w:rPr>
        <w:t>Характеристика учащегося</w:t>
      </w:r>
      <w:r w:rsidRPr="00537B34">
        <w:rPr>
          <w:sz w:val="28"/>
          <w:szCs w:val="28"/>
        </w:rPr>
        <w:t xml:space="preserve">: учеба; поведение; определение и обобщение фактов, свидетельствующих о проявлении девиантного поведения; социальная активность; круг проблем. </w:t>
      </w:r>
    </w:p>
    <w:p w:rsidR="009C4F61" w:rsidRPr="00537B34" w:rsidRDefault="009C4F61" w:rsidP="009E6E4F">
      <w:pPr>
        <w:tabs>
          <w:tab w:val="left" w:pos="1134"/>
        </w:tabs>
        <w:ind w:firstLine="709"/>
        <w:contextualSpacing/>
        <w:jc w:val="both"/>
        <w:rPr>
          <w:sz w:val="28"/>
          <w:szCs w:val="28"/>
        </w:rPr>
      </w:pPr>
      <w:r w:rsidRPr="00537B34">
        <w:rPr>
          <w:sz w:val="28"/>
          <w:szCs w:val="28"/>
        </w:rPr>
        <w:t xml:space="preserve">Дети не успевают по некоторым предметам, пропускают уроки, распивают алкогольные напитки, не выполняют домашних заданий, не участвуют в жизни класса и лицея. </w:t>
      </w:r>
    </w:p>
    <w:p w:rsidR="009C4F61" w:rsidRPr="00537B34" w:rsidRDefault="009C4F61" w:rsidP="009C4F61">
      <w:pPr>
        <w:ind w:firstLine="709"/>
        <w:contextualSpacing/>
        <w:jc w:val="both"/>
        <w:rPr>
          <w:sz w:val="28"/>
          <w:szCs w:val="28"/>
        </w:rPr>
      </w:pPr>
      <w:r w:rsidRPr="00537B34">
        <w:rPr>
          <w:b/>
          <w:sz w:val="28"/>
          <w:szCs w:val="28"/>
        </w:rPr>
        <w:t>2. Характеристика семьи</w:t>
      </w:r>
      <w:r w:rsidRPr="00537B34">
        <w:rPr>
          <w:sz w:val="28"/>
          <w:szCs w:val="28"/>
        </w:rPr>
        <w:t>: определение типологии; дефекты воспитания; асоциальные пристрастия родителей. Семьи часто неполные, преобладает гипоопека, родители употребляют алкогольные напитки, не работают.</w:t>
      </w:r>
    </w:p>
    <w:p w:rsidR="009C4F61" w:rsidRDefault="009C4F61" w:rsidP="009C4F61">
      <w:pPr>
        <w:ind w:firstLine="709"/>
        <w:contextualSpacing/>
        <w:jc w:val="both"/>
        <w:rPr>
          <w:sz w:val="28"/>
          <w:szCs w:val="28"/>
        </w:rPr>
      </w:pPr>
      <w:r w:rsidRPr="00537B34">
        <w:rPr>
          <w:b/>
          <w:sz w:val="28"/>
          <w:szCs w:val="28"/>
        </w:rPr>
        <w:t>3. Работа по выявлению причин девиантного поведения р</w:t>
      </w:r>
      <w:r w:rsidRPr="00537B34">
        <w:rPr>
          <w:sz w:val="28"/>
          <w:szCs w:val="28"/>
        </w:rPr>
        <w:t>ебенка. Работа затруднена, родители не приходят в школу, не идут на контакт, не интересуются ребенком. В</w:t>
      </w:r>
      <w:r w:rsidR="009E6E4F">
        <w:rPr>
          <w:sz w:val="28"/>
          <w:szCs w:val="28"/>
        </w:rPr>
        <w:t xml:space="preserve"> результате беседы с учителями </w:t>
      </w:r>
      <w:r w:rsidRPr="00537B34">
        <w:rPr>
          <w:sz w:val="28"/>
          <w:szCs w:val="28"/>
        </w:rPr>
        <w:t>уточняется тип семьи, причины девиантного поведения подростка, составляется план совместной деятельности.</w:t>
      </w:r>
    </w:p>
    <w:p w:rsidR="009E6E4F" w:rsidRPr="00537B34" w:rsidRDefault="009E6E4F" w:rsidP="009C4F61">
      <w:pPr>
        <w:ind w:firstLine="709"/>
        <w:contextualSpacing/>
        <w:jc w:val="both"/>
        <w:rPr>
          <w:sz w:val="28"/>
          <w:szCs w:val="28"/>
        </w:rPr>
      </w:pPr>
    </w:p>
    <w:p w:rsidR="006F2B22" w:rsidRPr="002B6AAB" w:rsidRDefault="00EA2079" w:rsidP="00697707">
      <w:pPr>
        <w:pStyle w:val="a7"/>
        <w:numPr>
          <w:ilvl w:val="1"/>
          <w:numId w:val="43"/>
        </w:numPr>
        <w:tabs>
          <w:tab w:val="left" w:pos="1276"/>
        </w:tabs>
        <w:ind w:left="0" w:firstLine="709"/>
        <w:jc w:val="both"/>
        <w:rPr>
          <w:rFonts w:eastAsia="Calibri"/>
          <w:b/>
          <w:sz w:val="28"/>
          <w:szCs w:val="28"/>
          <w:lang w:eastAsia="en-US"/>
        </w:rPr>
      </w:pPr>
      <w:r w:rsidRPr="002B6AAB">
        <w:rPr>
          <w:rFonts w:eastAsia="Calibri"/>
          <w:b/>
          <w:sz w:val="28"/>
          <w:szCs w:val="28"/>
          <w:lang w:eastAsia="en-US"/>
        </w:rPr>
        <w:t>Межведомственное диагностическое</w:t>
      </w:r>
      <w:r w:rsidR="006F2B22" w:rsidRPr="002B6AAB">
        <w:rPr>
          <w:rFonts w:eastAsia="Calibri"/>
          <w:b/>
          <w:sz w:val="28"/>
          <w:szCs w:val="28"/>
          <w:lang w:eastAsia="en-US"/>
        </w:rPr>
        <w:t xml:space="preserve"> взаимодействие:</w:t>
      </w:r>
    </w:p>
    <w:p w:rsidR="00115F6A" w:rsidRPr="002B6AAB" w:rsidRDefault="00EA2079" w:rsidP="00697707">
      <w:pPr>
        <w:pStyle w:val="a7"/>
        <w:numPr>
          <w:ilvl w:val="0"/>
          <w:numId w:val="92"/>
        </w:numPr>
        <w:tabs>
          <w:tab w:val="left" w:pos="1134"/>
        </w:tabs>
        <w:ind w:left="0" w:firstLine="709"/>
        <w:jc w:val="both"/>
        <w:rPr>
          <w:rFonts w:eastAsia="Calibri"/>
          <w:b/>
          <w:sz w:val="28"/>
          <w:szCs w:val="28"/>
          <w:lang w:eastAsia="en-US"/>
        </w:rPr>
      </w:pPr>
      <w:r w:rsidRPr="002B6AAB">
        <w:rPr>
          <w:rFonts w:eastAsia="Calibri"/>
          <w:sz w:val="28"/>
          <w:szCs w:val="28"/>
          <w:lang w:eastAsia="en-US"/>
        </w:rPr>
        <w:t>Опросник Т. Ахенбаха;</w:t>
      </w:r>
    </w:p>
    <w:p w:rsidR="00115F6A" w:rsidRPr="002B6AAB" w:rsidRDefault="00EA2079" w:rsidP="00697707">
      <w:pPr>
        <w:pStyle w:val="a7"/>
        <w:numPr>
          <w:ilvl w:val="0"/>
          <w:numId w:val="92"/>
        </w:numPr>
        <w:tabs>
          <w:tab w:val="left" w:pos="1134"/>
        </w:tabs>
        <w:ind w:left="0" w:firstLine="709"/>
        <w:jc w:val="both"/>
        <w:rPr>
          <w:rFonts w:eastAsia="Calibri"/>
          <w:b/>
          <w:sz w:val="28"/>
          <w:szCs w:val="28"/>
          <w:lang w:eastAsia="en-US"/>
        </w:rPr>
      </w:pPr>
      <w:r w:rsidRPr="002B6AAB">
        <w:rPr>
          <w:rFonts w:eastAsia="Calibri"/>
          <w:sz w:val="28"/>
          <w:szCs w:val="28"/>
          <w:lang w:eastAsia="en-US"/>
        </w:rPr>
        <w:t>Карта наблюдений за проявлениями девиантного поведения подростков (Н.В.Майсак)</w:t>
      </w:r>
      <w:r w:rsidR="007710FD" w:rsidRPr="002B6AAB">
        <w:rPr>
          <w:rFonts w:eastAsia="Calibri"/>
          <w:sz w:val="28"/>
          <w:szCs w:val="28"/>
          <w:lang w:eastAsia="en-US"/>
        </w:rPr>
        <w:t>;</w:t>
      </w:r>
    </w:p>
    <w:p w:rsidR="00115F6A" w:rsidRPr="002B6AAB" w:rsidRDefault="00EA2079" w:rsidP="00697707">
      <w:pPr>
        <w:pStyle w:val="a7"/>
        <w:numPr>
          <w:ilvl w:val="0"/>
          <w:numId w:val="92"/>
        </w:numPr>
        <w:tabs>
          <w:tab w:val="left" w:pos="1134"/>
        </w:tabs>
        <w:ind w:left="0" w:firstLine="709"/>
        <w:jc w:val="both"/>
        <w:rPr>
          <w:rFonts w:eastAsia="Calibri"/>
          <w:b/>
          <w:sz w:val="28"/>
          <w:szCs w:val="28"/>
          <w:lang w:eastAsia="en-US"/>
        </w:rPr>
      </w:pPr>
      <w:r w:rsidRPr="002B6AAB">
        <w:rPr>
          <w:rFonts w:eastAsia="Calibri"/>
          <w:sz w:val="28"/>
          <w:szCs w:val="28"/>
          <w:lang w:eastAsia="en-US"/>
        </w:rPr>
        <w:t>Анкета,  выявляющая причины девиантного поведения (для специалистов);</w:t>
      </w:r>
    </w:p>
    <w:p w:rsidR="009C4F61" w:rsidRPr="002B6AAB" w:rsidRDefault="00EA2079" w:rsidP="00697707">
      <w:pPr>
        <w:pStyle w:val="a7"/>
        <w:numPr>
          <w:ilvl w:val="0"/>
          <w:numId w:val="92"/>
        </w:numPr>
        <w:tabs>
          <w:tab w:val="left" w:pos="1134"/>
        </w:tabs>
        <w:ind w:left="0" w:firstLine="709"/>
        <w:jc w:val="both"/>
        <w:rPr>
          <w:rFonts w:eastAsia="Calibri"/>
          <w:b/>
          <w:sz w:val="28"/>
          <w:szCs w:val="28"/>
          <w:lang w:eastAsia="en-US"/>
        </w:rPr>
      </w:pPr>
      <w:r w:rsidRPr="00115F6A">
        <w:rPr>
          <w:sz w:val="28"/>
          <w:szCs w:val="28"/>
        </w:rPr>
        <w:t>Анкета «Определение обобщенного показателя социального благополучия ребенка»;</w:t>
      </w:r>
    </w:p>
    <w:p w:rsidR="009C4F61" w:rsidRPr="002B6AAB" w:rsidRDefault="009C4F61" w:rsidP="009C4F61">
      <w:pPr>
        <w:spacing w:line="276" w:lineRule="auto"/>
        <w:ind w:firstLine="709"/>
        <w:jc w:val="both"/>
        <w:rPr>
          <w:rFonts w:eastAsia="Calibri"/>
          <w:sz w:val="28"/>
          <w:szCs w:val="28"/>
          <w:lang w:eastAsia="en-US"/>
        </w:rPr>
      </w:pPr>
    </w:p>
    <w:p w:rsidR="009C4F61" w:rsidRPr="002B6AAB" w:rsidRDefault="009C4F61" w:rsidP="008D125E">
      <w:pPr>
        <w:pStyle w:val="a7"/>
        <w:numPr>
          <w:ilvl w:val="2"/>
          <w:numId w:val="43"/>
        </w:numPr>
        <w:tabs>
          <w:tab w:val="left" w:pos="567"/>
        </w:tabs>
        <w:spacing w:after="200" w:line="276" w:lineRule="auto"/>
        <w:jc w:val="both"/>
        <w:rPr>
          <w:rFonts w:eastAsia="Calibri"/>
          <w:b/>
          <w:sz w:val="28"/>
          <w:szCs w:val="28"/>
          <w:lang w:eastAsia="en-US"/>
        </w:rPr>
      </w:pPr>
      <w:r w:rsidRPr="002B6AAB">
        <w:rPr>
          <w:rFonts w:eastAsia="Calibri"/>
          <w:b/>
          <w:sz w:val="28"/>
          <w:szCs w:val="28"/>
          <w:lang w:eastAsia="en-US"/>
        </w:rPr>
        <w:t>Опросник Т. Ахенбаха</w:t>
      </w:r>
    </w:p>
    <w:p w:rsidR="009C4F61" w:rsidRPr="002B6AAB" w:rsidRDefault="009C4F61" w:rsidP="006F2B22">
      <w:pPr>
        <w:ind w:firstLine="709"/>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Ниже следует список утверждений, описывающих поведение детей и подростков. Если данный пункт соответствует  поведению  данного  подростка (ученика) в настоящее время полностью, то обведите, пожалуйста, в графе ответов цифру 2. Если  данный  пункт  описывает  его/ее  поведение  только в  некоторой степени или только иногда, обведите цифру 1. Если данное утверждение вообще не соответствует поведен</w:t>
      </w:r>
      <w:r w:rsidR="006F2B22" w:rsidRPr="002B6AAB">
        <w:rPr>
          <w:rFonts w:eastAsia="Calibri"/>
          <w:sz w:val="28"/>
          <w:szCs w:val="28"/>
          <w:lang w:eastAsia="en-US"/>
        </w:rPr>
        <w:t>ию подростка, обведите цифру 0.</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0 — вообще не соответствует (насколько мне известно)</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1 — в некоторой степени (иногда) соответствует</w:t>
      </w:r>
    </w:p>
    <w:p w:rsidR="001635F9" w:rsidRPr="002B6AAB" w:rsidRDefault="009C4F61" w:rsidP="006F2B22">
      <w:pPr>
        <w:ind w:firstLine="709"/>
        <w:jc w:val="both"/>
        <w:rPr>
          <w:rFonts w:eastAsia="Calibri"/>
          <w:sz w:val="28"/>
          <w:szCs w:val="28"/>
          <w:lang w:eastAsia="en-US"/>
        </w:rPr>
      </w:pPr>
      <w:r w:rsidRPr="002B6AAB">
        <w:rPr>
          <w:rFonts w:eastAsia="Calibri"/>
          <w:sz w:val="28"/>
          <w:szCs w:val="28"/>
          <w:lang w:eastAsia="en-US"/>
        </w:rPr>
        <w:t>2 — п</w:t>
      </w:r>
      <w:r w:rsidR="006F2B22" w:rsidRPr="002B6AAB">
        <w:rPr>
          <w:rFonts w:eastAsia="Calibri"/>
          <w:sz w:val="28"/>
          <w:szCs w:val="28"/>
          <w:lang w:eastAsia="en-US"/>
        </w:rPr>
        <w:t>олностью (всегда) соответствует</w:t>
      </w:r>
    </w:p>
    <w:p w:rsidR="0078597F" w:rsidRPr="002B6AAB" w:rsidRDefault="0078597F" w:rsidP="006F2B22">
      <w:pPr>
        <w:ind w:firstLine="709"/>
        <w:jc w:val="both"/>
        <w:rPr>
          <w:rFonts w:eastAsia="Calibri"/>
          <w:sz w:val="28"/>
          <w:szCs w:val="28"/>
          <w:lang w:eastAsia="en-US"/>
        </w:rPr>
      </w:pP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  Ведет себя как маленький (поведени</w:t>
      </w:r>
      <w:r w:rsidR="001635F9" w:rsidRPr="002B6AAB">
        <w:rPr>
          <w:rFonts w:eastAsia="Calibri"/>
          <w:sz w:val="28"/>
          <w:szCs w:val="28"/>
          <w:lang w:eastAsia="en-US"/>
        </w:rPr>
        <w:t>е не соответствует возрасту) …</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  Бормочет, мямлит, издает стра</w:t>
      </w:r>
      <w:r w:rsidR="001635F9" w:rsidRPr="002B6AAB">
        <w:rPr>
          <w:rFonts w:eastAsia="Calibri"/>
          <w:sz w:val="28"/>
          <w:szCs w:val="28"/>
          <w:lang w:eastAsia="en-US"/>
        </w:rPr>
        <w:t>нные звуки во время урока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  Огрызается,</w:t>
      </w:r>
      <w:r w:rsidR="001635F9" w:rsidRPr="002B6AAB">
        <w:rPr>
          <w:rFonts w:eastAsia="Calibri"/>
          <w:sz w:val="28"/>
          <w:szCs w:val="28"/>
          <w:lang w:eastAsia="en-US"/>
        </w:rPr>
        <w:t xml:space="preserve"> спорит  ……………………………………………………</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  Не доводит до</w:t>
      </w:r>
      <w:r w:rsidR="001635F9" w:rsidRPr="002B6AAB">
        <w:rPr>
          <w:rFonts w:eastAsia="Calibri"/>
          <w:sz w:val="28"/>
          <w:szCs w:val="28"/>
          <w:lang w:eastAsia="en-US"/>
        </w:rPr>
        <w:t xml:space="preserve"> конца начатое……………………………………………</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  Ведет себя как ребенок проти</w:t>
      </w:r>
      <w:r w:rsidR="001635F9" w:rsidRPr="002B6AAB">
        <w:rPr>
          <w:rFonts w:eastAsia="Calibri"/>
          <w:sz w:val="28"/>
          <w:szCs w:val="28"/>
          <w:lang w:eastAsia="en-US"/>
        </w:rPr>
        <w:t>воположного пола……………………</w:t>
      </w:r>
      <w:r w:rsidRPr="002B6AAB">
        <w:rPr>
          <w:rFonts w:eastAsia="Calibri"/>
          <w:sz w:val="28"/>
          <w:szCs w:val="28"/>
          <w:lang w:eastAsia="en-US"/>
        </w:rPr>
        <w:t>.</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  Ведет себ</w:t>
      </w:r>
      <w:r w:rsidR="001635F9" w:rsidRPr="002B6AAB">
        <w:rPr>
          <w:rFonts w:eastAsia="Calibri"/>
          <w:sz w:val="28"/>
          <w:szCs w:val="28"/>
          <w:lang w:eastAsia="en-US"/>
        </w:rPr>
        <w:t>я вызывающе …………………………………………………</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  Хвастает,</w:t>
      </w:r>
      <w:r w:rsidR="001635F9" w:rsidRPr="002B6AAB">
        <w:rPr>
          <w:rFonts w:eastAsia="Calibri"/>
          <w:sz w:val="28"/>
          <w:szCs w:val="28"/>
          <w:lang w:eastAsia="en-US"/>
        </w:rPr>
        <w:t xml:space="preserve"> задается ………………………………………………………</w:t>
      </w:r>
      <w:r w:rsidRPr="002B6AAB">
        <w:rPr>
          <w:rFonts w:eastAsia="Calibri"/>
          <w:sz w:val="28"/>
          <w:szCs w:val="28"/>
          <w:lang w:eastAsia="en-US"/>
        </w:rPr>
        <w:t>.</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  Не может сконцентрироваться, удержать свое внимание</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на чем-то</w:t>
      </w:r>
      <w:r w:rsidR="001635F9" w:rsidRPr="002B6AAB">
        <w:rPr>
          <w:rFonts w:eastAsia="Calibri"/>
          <w:sz w:val="28"/>
          <w:szCs w:val="28"/>
          <w:lang w:eastAsia="en-US"/>
        </w:rPr>
        <w:t xml:space="preserve"> одном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  Не может отделаться о</w:t>
      </w:r>
      <w:r w:rsidR="001635F9" w:rsidRPr="002B6AAB">
        <w:rPr>
          <w:rFonts w:eastAsia="Calibri"/>
          <w:sz w:val="28"/>
          <w:szCs w:val="28"/>
          <w:lang w:eastAsia="en-US"/>
        </w:rPr>
        <w:t>т навязчивых мыслей…………………………</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 Не может усидеть на месте, н</w:t>
      </w:r>
      <w:r w:rsidR="00892C13" w:rsidRPr="002B6AAB">
        <w:rPr>
          <w:rFonts w:eastAsia="Calibri"/>
          <w:sz w:val="28"/>
          <w:szCs w:val="28"/>
          <w:lang w:eastAsia="en-US"/>
        </w:rPr>
        <w:t>еутомим, излишне активен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11. Слишком зависим от вз</w:t>
      </w:r>
      <w:r w:rsidR="001635F9" w:rsidRPr="002B6AAB">
        <w:rPr>
          <w:rFonts w:eastAsia="Calibri"/>
          <w:sz w:val="28"/>
          <w:szCs w:val="28"/>
          <w:lang w:eastAsia="en-US"/>
        </w:rPr>
        <w:t>рослых, несамостоятелен……………………</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12. Жалуется на</w:t>
      </w:r>
      <w:r w:rsidR="001635F9" w:rsidRPr="002B6AAB">
        <w:rPr>
          <w:rFonts w:eastAsia="Calibri"/>
          <w:sz w:val="28"/>
          <w:szCs w:val="28"/>
          <w:lang w:eastAsia="en-US"/>
        </w:rPr>
        <w:t xml:space="preserve"> одиночество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13. Неорганизова</w:t>
      </w:r>
      <w:r w:rsidR="001635F9" w:rsidRPr="002B6AAB">
        <w:rPr>
          <w:rFonts w:eastAsia="Calibri"/>
          <w:sz w:val="28"/>
          <w:szCs w:val="28"/>
          <w:lang w:eastAsia="en-US"/>
        </w:rPr>
        <w:t>н, рассеян  ………………………………………………</w:t>
      </w:r>
      <w:r w:rsidR="00892C13"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14. Много п</w:t>
      </w:r>
      <w:r w:rsidR="001635F9" w:rsidRPr="002B6AAB">
        <w:rPr>
          <w:rFonts w:eastAsia="Calibri"/>
          <w:sz w:val="28"/>
          <w:szCs w:val="28"/>
          <w:lang w:eastAsia="en-US"/>
        </w:rPr>
        <w:t>лачет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15. Вертится, </w:t>
      </w:r>
      <w:r w:rsidR="001635F9" w:rsidRPr="002B6AAB">
        <w:rPr>
          <w:rFonts w:eastAsia="Calibri"/>
          <w:sz w:val="28"/>
          <w:szCs w:val="28"/>
          <w:lang w:eastAsia="en-US"/>
        </w:rPr>
        <w:t>ерзает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16. Жесток, задирист и злобе</w:t>
      </w:r>
      <w:r w:rsidR="001635F9" w:rsidRPr="002B6AAB">
        <w:rPr>
          <w:rFonts w:eastAsia="Calibri"/>
          <w:sz w:val="28"/>
          <w:szCs w:val="28"/>
          <w:lang w:eastAsia="en-US"/>
        </w:rPr>
        <w:t>н по отношению к другим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17. Много фантазирует и выдумывае</w:t>
      </w:r>
      <w:r w:rsidR="001635F9" w:rsidRPr="002B6AAB">
        <w:rPr>
          <w:rFonts w:eastAsia="Calibri"/>
          <w:sz w:val="28"/>
          <w:szCs w:val="28"/>
          <w:lang w:eastAsia="en-US"/>
        </w:rPr>
        <w:t>т, погружен в свои мысли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18. Намеренное членовредительство</w:t>
      </w:r>
      <w:r w:rsidR="001635F9" w:rsidRPr="002B6AAB">
        <w:rPr>
          <w:rFonts w:eastAsia="Calibri"/>
          <w:sz w:val="28"/>
          <w:szCs w:val="28"/>
          <w:lang w:eastAsia="en-US"/>
        </w:rPr>
        <w:t xml:space="preserve"> или попытка самоубийства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19. Любит, чтобы на него обращали внимание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20. Намеренно ломает и уничтожает</w:t>
      </w:r>
      <w:r w:rsidR="004E1F77" w:rsidRPr="002B6AAB">
        <w:rPr>
          <w:rFonts w:eastAsia="Calibri"/>
          <w:sz w:val="28"/>
          <w:szCs w:val="28"/>
          <w:lang w:eastAsia="en-US"/>
        </w:rPr>
        <w:t xml:space="preserve"> свои игрушки, книги, вещи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21. Нарочно ломает и уничтожает вещи, принадлежащие семье,</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родителям и д</w:t>
      </w:r>
      <w:r w:rsidR="001635F9" w:rsidRPr="002B6AAB">
        <w:rPr>
          <w:rFonts w:eastAsia="Calibri"/>
          <w:sz w:val="28"/>
          <w:szCs w:val="28"/>
          <w:lang w:eastAsia="en-US"/>
        </w:rPr>
        <w:t>ругим людям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22. С трудом следует указ</w:t>
      </w:r>
      <w:r w:rsidR="001635F9" w:rsidRPr="002B6AAB">
        <w:rPr>
          <w:rFonts w:eastAsia="Calibri"/>
          <w:sz w:val="28"/>
          <w:szCs w:val="28"/>
          <w:lang w:eastAsia="en-US"/>
        </w:rPr>
        <w:t>аниям и инструкциям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23. Непослуше</w:t>
      </w:r>
      <w:r w:rsidR="001635F9" w:rsidRPr="002B6AAB">
        <w:rPr>
          <w:rFonts w:eastAsia="Calibri"/>
          <w:sz w:val="28"/>
          <w:szCs w:val="28"/>
          <w:lang w:eastAsia="en-US"/>
        </w:rPr>
        <w:t>н в школе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24. Отвлекает других детей ..……………</w:t>
      </w:r>
      <w:r w:rsidR="001635F9" w:rsidRPr="002B6AAB">
        <w:rPr>
          <w:rFonts w:eastAsia="Calibri"/>
          <w:sz w:val="28"/>
          <w:szCs w:val="28"/>
          <w:lang w:eastAsia="en-US"/>
        </w:rPr>
        <w:t>…………………………………</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25. Не ладит с дру</w:t>
      </w:r>
      <w:r w:rsidR="001635F9" w:rsidRPr="002B6AAB">
        <w:rPr>
          <w:rFonts w:eastAsia="Calibri"/>
          <w:sz w:val="28"/>
          <w:szCs w:val="28"/>
          <w:lang w:eastAsia="en-US"/>
        </w:rPr>
        <w:t>гими детьми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26. Не чувствует себя виноватым, даже</w:t>
      </w:r>
      <w:r w:rsidR="001635F9" w:rsidRPr="002B6AAB">
        <w:rPr>
          <w:rFonts w:eastAsia="Calibri"/>
          <w:sz w:val="28"/>
          <w:szCs w:val="28"/>
          <w:lang w:eastAsia="en-US"/>
        </w:rPr>
        <w:t xml:space="preserve"> если сделал что-нибудь плохое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27. Ревн</w:t>
      </w:r>
      <w:r w:rsidR="001635F9" w:rsidRPr="002B6AAB">
        <w:rPr>
          <w:rFonts w:eastAsia="Calibri"/>
          <w:sz w:val="28"/>
          <w:szCs w:val="28"/>
          <w:lang w:eastAsia="en-US"/>
        </w:rPr>
        <w:t>ив …………………………………………………………………...</w:t>
      </w:r>
      <w:r w:rsidR="0078597F"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28.</w:t>
      </w:r>
      <w:r w:rsidR="0078597F" w:rsidRPr="002B6AAB">
        <w:rPr>
          <w:rFonts w:eastAsia="Calibri"/>
          <w:sz w:val="28"/>
          <w:szCs w:val="28"/>
          <w:lang w:eastAsia="en-US"/>
        </w:rPr>
        <w:t xml:space="preserve"> </w:t>
      </w:r>
      <w:r w:rsidRPr="002B6AAB">
        <w:rPr>
          <w:rFonts w:eastAsia="Calibri"/>
          <w:sz w:val="28"/>
          <w:szCs w:val="28"/>
          <w:lang w:eastAsia="en-US"/>
        </w:rPr>
        <w:t>Ест и пьет то, что не является пищей. Опишите, п</w:t>
      </w:r>
      <w:r w:rsidR="001635F9" w:rsidRPr="002B6AAB">
        <w:rPr>
          <w:rFonts w:eastAsia="Calibri"/>
          <w:sz w:val="28"/>
          <w:szCs w:val="28"/>
          <w:lang w:eastAsia="en-US"/>
        </w:rPr>
        <w:t>ожалуйста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29. Боится некоторых животных, сит</w:t>
      </w:r>
      <w:r w:rsidR="001635F9" w:rsidRPr="002B6AAB">
        <w:rPr>
          <w:rFonts w:eastAsia="Calibri"/>
          <w:sz w:val="28"/>
          <w:szCs w:val="28"/>
          <w:lang w:eastAsia="en-US"/>
        </w:rPr>
        <w:t>уаций или мест</w:t>
      </w:r>
      <w:r w:rsidR="00D20F85" w:rsidRPr="002B6AAB">
        <w:rPr>
          <w:rFonts w:eastAsia="Calibri"/>
          <w:sz w:val="28"/>
          <w:szCs w:val="28"/>
          <w:lang w:eastAsia="en-US"/>
        </w:rPr>
        <w:t xml:space="preserve"> (кроме школы)…</w:t>
      </w:r>
      <w:r w:rsidR="004E1F77"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30. Боится </w:t>
      </w:r>
      <w:r w:rsidR="001635F9" w:rsidRPr="002B6AAB">
        <w:rPr>
          <w:rFonts w:eastAsia="Calibri"/>
          <w:sz w:val="28"/>
          <w:szCs w:val="28"/>
          <w:lang w:eastAsia="en-US"/>
        </w:rPr>
        <w:t>школы ………………………………………………………….</w:t>
      </w:r>
      <w:r w:rsidR="00D20F85"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31. Боится, что может подумать или с</w:t>
      </w:r>
      <w:r w:rsidR="001635F9" w:rsidRPr="002B6AAB">
        <w:rPr>
          <w:rFonts w:eastAsia="Calibri"/>
          <w:sz w:val="28"/>
          <w:szCs w:val="28"/>
          <w:lang w:eastAsia="en-US"/>
        </w:rPr>
        <w:t>делать что-нибудь плохое ……</w:t>
      </w:r>
      <w:r w:rsidR="00D20F85"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32. Считает, что всегда должен бы</w:t>
      </w:r>
      <w:r w:rsidR="00D20F85" w:rsidRPr="002B6AAB">
        <w:rPr>
          <w:rFonts w:eastAsia="Calibri"/>
          <w:sz w:val="28"/>
          <w:szCs w:val="28"/>
          <w:lang w:eastAsia="en-US"/>
        </w:rPr>
        <w:t>ть безупречным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33. Ему кажется, что ег</w:t>
      </w:r>
      <w:r w:rsidR="00D20F85" w:rsidRPr="002B6AAB">
        <w:rPr>
          <w:rFonts w:eastAsia="Calibri"/>
          <w:sz w:val="28"/>
          <w:szCs w:val="28"/>
          <w:lang w:eastAsia="en-US"/>
        </w:rPr>
        <w:t>о никто не любит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34. Ему кажется, что другие люди хотят ему досадить или</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причинит</w:t>
      </w:r>
      <w:r w:rsidR="001635F9" w:rsidRPr="002B6AAB">
        <w:rPr>
          <w:rFonts w:eastAsia="Calibri"/>
          <w:sz w:val="28"/>
          <w:szCs w:val="28"/>
          <w:lang w:eastAsia="en-US"/>
        </w:rPr>
        <w:t>ь вред ….…………………………………………………………</w:t>
      </w:r>
      <w:r w:rsidRPr="002B6AAB">
        <w:rPr>
          <w:rFonts w:eastAsia="Calibri"/>
          <w:sz w:val="28"/>
          <w:szCs w:val="28"/>
          <w:lang w:eastAsia="en-US"/>
        </w:rPr>
        <w:t xml:space="preserve">.0  1  2 </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35. Чувствует себя неп</w:t>
      </w:r>
      <w:r w:rsidR="00D20F85" w:rsidRPr="002B6AAB">
        <w:rPr>
          <w:rFonts w:eastAsia="Calibri"/>
          <w:sz w:val="28"/>
          <w:szCs w:val="28"/>
          <w:lang w:eastAsia="en-US"/>
        </w:rPr>
        <w:t>олноценным, никчемным………………………...</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36. Часто получает ушиб</w:t>
      </w:r>
      <w:r w:rsidR="001635F9" w:rsidRPr="002B6AAB">
        <w:rPr>
          <w:rFonts w:eastAsia="Calibri"/>
          <w:sz w:val="28"/>
          <w:szCs w:val="28"/>
          <w:lang w:eastAsia="en-US"/>
        </w:rPr>
        <w:t>ы, физические травмы…………………………</w:t>
      </w:r>
      <w:r w:rsidR="00D20F85"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37. Ввязывает</w:t>
      </w:r>
      <w:r w:rsidR="001635F9" w:rsidRPr="002B6AAB">
        <w:rPr>
          <w:rFonts w:eastAsia="Calibri"/>
          <w:sz w:val="28"/>
          <w:szCs w:val="28"/>
          <w:lang w:eastAsia="en-US"/>
        </w:rPr>
        <w:t>ся в драки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38. Его часто</w:t>
      </w:r>
      <w:r w:rsidR="001635F9" w:rsidRPr="002B6AAB">
        <w:rPr>
          <w:rFonts w:eastAsia="Calibri"/>
          <w:sz w:val="28"/>
          <w:szCs w:val="28"/>
          <w:lang w:eastAsia="en-US"/>
        </w:rPr>
        <w:t xml:space="preserve"> дразнят ………………………………………………………</w:t>
      </w:r>
      <w:r w:rsidR="00D20F85"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39. Водится (входит в компании) с другими детьми, которые</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часто попадают в неприятные ис</w:t>
      </w:r>
      <w:r w:rsidR="001635F9" w:rsidRPr="002B6AAB">
        <w:rPr>
          <w:rFonts w:eastAsia="Calibri"/>
          <w:sz w:val="28"/>
          <w:szCs w:val="28"/>
          <w:lang w:eastAsia="en-US"/>
        </w:rPr>
        <w:t>тории или даже затевают их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40. Слышит звуки или голоса, которые, кроме него, никто не слышит.</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Опишите, </w:t>
      </w:r>
      <w:r w:rsidR="001635F9" w:rsidRPr="002B6AAB">
        <w:rPr>
          <w:rFonts w:eastAsia="Calibri"/>
          <w:sz w:val="28"/>
          <w:szCs w:val="28"/>
          <w:lang w:eastAsia="en-US"/>
        </w:rPr>
        <w:t>пожалуйста………………………………………………………</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41. Несдержан, импульсивен,</w:t>
      </w:r>
      <w:r w:rsidR="004E1F77" w:rsidRPr="002B6AAB">
        <w:rPr>
          <w:rFonts w:eastAsia="Calibri"/>
          <w:sz w:val="28"/>
          <w:szCs w:val="28"/>
          <w:lang w:eastAsia="en-US"/>
        </w:rPr>
        <w:t xml:space="preserve"> действует необдуманно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42. Предпочитает одиноче</w:t>
      </w:r>
      <w:r w:rsidR="001635F9" w:rsidRPr="002B6AAB">
        <w:rPr>
          <w:rFonts w:eastAsia="Calibri"/>
          <w:sz w:val="28"/>
          <w:szCs w:val="28"/>
          <w:lang w:eastAsia="en-US"/>
        </w:rPr>
        <w:t>ство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43. Обманывает, мошенничает, спи</w:t>
      </w:r>
      <w:r w:rsidR="00D20F85" w:rsidRPr="002B6AAB">
        <w:rPr>
          <w:rFonts w:eastAsia="Calibri"/>
          <w:sz w:val="28"/>
          <w:szCs w:val="28"/>
          <w:lang w:eastAsia="en-US"/>
        </w:rPr>
        <w:t>сывает в школе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44. Грызет н</w:t>
      </w:r>
      <w:r w:rsidR="001635F9" w:rsidRPr="002B6AAB">
        <w:rPr>
          <w:rFonts w:eastAsia="Calibri"/>
          <w:sz w:val="28"/>
          <w:szCs w:val="28"/>
          <w:lang w:eastAsia="en-US"/>
        </w:rPr>
        <w:t>огти ..…………………………………………………………</w:t>
      </w:r>
      <w:r w:rsidR="00D20F85"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45. Нервный, чувствит</w:t>
      </w:r>
      <w:r w:rsidR="001635F9" w:rsidRPr="002B6AAB">
        <w:rPr>
          <w:rFonts w:eastAsia="Calibri"/>
          <w:sz w:val="28"/>
          <w:szCs w:val="28"/>
          <w:lang w:eastAsia="en-US"/>
        </w:rPr>
        <w:t>ельный, напряженный….………………………</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46. Нервные движения или тики (подергивание век, покусывания губ,</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постукивания ногой по</w:t>
      </w:r>
      <w:r w:rsidR="004E1F77" w:rsidRPr="002B6AAB">
        <w:rPr>
          <w:rFonts w:eastAsia="Calibri"/>
          <w:sz w:val="28"/>
          <w:szCs w:val="28"/>
          <w:lang w:eastAsia="en-US"/>
        </w:rPr>
        <w:t xml:space="preserve"> полу и т. д.)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47. Безоговорочно подчиняется правила</w:t>
      </w:r>
      <w:r w:rsidR="004E1F77" w:rsidRPr="002B6AAB">
        <w:rPr>
          <w:rFonts w:eastAsia="Calibri"/>
          <w:sz w:val="28"/>
          <w:szCs w:val="28"/>
          <w:lang w:eastAsia="en-US"/>
        </w:rPr>
        <w:t>м и инструкциям…...………....</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48. Нелюбим дру</w:t>
      </w:r>
      <w:r w:rsidR="001635F9" w:rsidRPr="002B6AAB">
        <w:rPr>
          <w:rFonts w:eastAsia="Calibri"/>
          <w:sz w:val="28"/>
          <w:szCs w:val="28"/>
          <w:lang w:eastAsia="en-US"/>
        </w:rPr>
        <w:t>гими детьми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49. Имеет трудности с усвоением мате</w:t>
      </w:r>
      <w:r w:rsidR="001635F9" w:rsidRPr="002B6AAB">
        <w:rPr>
          <w:rFonts w:eastAsia="Calibri"/>
          <w:sz w:val="28"/>
          <w:szCs w:val="28"/>
          <w:lang w:eastAsia="en-US"/>
        </w:rPr>
        <w:t>риала……….……………………</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50. Слишком боязл</w:t>
      </w:r>
      <w:r w:rsidR="001635F9" w:rsidRPr="002B6AAB">
        <w:rPr>
          <w:rFonts w:eastAsia="Calibri"/>
          <w:sz w:val="28"/>
          <w:szCs w:val="28"/>
          <w:lang w:eastAsia="en-US"/>
        </w:rPr>
        <w:t>ив и тревожен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51. Частые голо</w:t>
      </w:r>
      <w:r w:rsidR="001635F9" w:rsidRPr="002B6AAB">
        <w:rPr>
          <w:rFonts w:eastAsia="Calibri"/>
          <w:sz w:val="28"/>
          <w:szCs w:val="28"/>
          <w:lang w:eastAsia="en-US"/>
        </w:rPr>
        <w:t>вокружения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52. Считает себя вин</w:t>
      </w:r>
      <w:r w:rsidR="001635F9" w:rsidRPr="002B6AAB">
        <w:rPr>
          <w:rFonts w:eastAsia="Calibri"/>
          <w:sz w:val="28"/>
          <w:szCs w:val="28"/>
          <w:lang w:eastAsia="en-US"/>
        </w:rPr>
        <w:t>оватым во всем ……………….……………………</w:t>
      </w:r>
      <w:r w:rsidRPr="002B6AAB">
        <w:rPr>
          <w:rFonts w:eastAsia="Calibri"/>
          <w:sz w:val="28"/>
          <w:szCs w:val="28"/>
          <w:lang w:eastAsia="en-US"/>
        </w:rPr>
        <w:t>.</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53. В разговоре или на уроке перебивает других………………………</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54. Переу</w:t>
      </w:r>
      <w:r w:rsidR="001635F9" w:rsidRPr="002B6AAB">
        <w:rPr>
          <w:rFonts w:eastAsia="Calibri"/>
          <w:sz w:val="28"/>
          <w:szCs w:val="28"/>
          <w:lang w:eastAsia="en-US"/>
        </w:rPr>
        <w:t>томлен..……………………………………………………………</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55. Имеет избыточны</w:t>
      </w:r>
      <w:r w:rsidR="00524388" w:rsidRPr="002B6AAB">
        <w:rPr>
          <w:rFonts w:eastAsia="Calibri"/>
          <w:sz w:val="28"/>
          <w:szCs w:val="28"/>
          <w:lang w:eastAsia="en-US"/>
        </w:rPr>
        <w:t>й вес …………….…………………………………...</w:t>
      </w:r>
      <w:r w:rsidR="004E1F77"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56. Имеет проблемы, связанные со здоровьем, медицинская причина которых неясна</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а) Телесные боли (не вк</w:t>
      </w:r>
      <w:r w:rsidR="001635F9" w:rsidRPr="002B6AAB">
        <w:rPr>
          <w:rFonts w:eastAsia="Calibri"/>
          <w:sz w:val="28"/>
          <w:szCs w:val="28"/>
          <w:lang w:eastAsia="en-US"/>
        </w:rPr>
        <w:t>лючая головные)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б) Головн</w:t>
      </w:r>
      <w:r w:rsidR="001635F9" w:rsidRPr="002B6AAB">
        <w:rPr>
          <w:rFonts w:eastAsia="Calibri"/>
          <w:sz w:val="28"/>
          <w:szCs w:val="28"/>
          <w:lang w:eastAsia="en-US"/>
        </w:rPr>
        <w:t>ые боли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в) Тошнота, не</w:t>
      </w:r>
      <w:r w:rsidR="00524388" w:rsidRPr="002B6AAB">
        <w:rPr>
          <w:rFonts w:eastAsia="Calibri"/>
          <w:sz w:val="28"/>
          <w:szCs w:val="28"/>
          <w:lang w:eastAsia="en-US"/>
        </w:rPr>
        <w:t>домогание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г) Проблемы </w:t>
      </w:r>
      <w:r w:rsidR="001635F9" w:rsidRPr="002B6AAB">
        <w:rPr>
          <w:rFonts w:eastAsia="Calibri"/>
          <w:sz w:val="28"/>
          <w:szCs w:val="28"/>
          <w:lang w:eastAsia="en-US"/>
        </w:rPr>
        <w:t>с глазами………………………………………………………</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д) Сыпи или другие к</w:t>
      </w:r>
      <w:r w:rsidR="001635F9" w:rsidRPr="002B6AAB">
        <w:rPr>
          <w:rFonts w:eastAsia="Calibri"/>
          <w:sz w:val="28"/>
          <w:szCs w:val="28"/>
          <w:lang w:eastAsia="en-US"/>
        </w:rPr>
        <w:t>ожные заболевания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е) Боли в животе </w:t>
      </w:r>
      <w:r w:rsidR="00524388" w:rsidRPr="002B6AAB">
        <w:rPr>
          <w:rFonts w:eastAsia="Calibri"/>
          <w:sz w:val="28"/>
          <w:szCs w:val="28"/>
          <w:lang w:eastAsia="en-US"/>
        </w:rPr>
        <w:t>или судороги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ж) Рво</w:t>
      </w:r>
      <w:r w:rsidR="001635F9" w:rsidRPr="002B6AAB">
        <w:rPr>
          <w:rFonts w:eastAsia="Calibri"/>
          <w:sz w:val="28"/>
          <w:szCs w:val="28"/>
          <w:lang w:eastAsia="en-US"/>
        </w:rPr>
        <w:t>та ……………………………………………………………………</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з) Другие физическ</w:t>
      </w:r>
      <w:r w:rsidR="00524388" w:rsidRPr="002B6AAB">
        <w:rPr>
          <w:rFonts w:eastAsia="Calibri"/>
          <w:sz w:val="28"/>
          <w:szCs w:val="28"/>
          <w:lang w:eastAsia="en-US"/>
        </w:rPr>
        <w:t>ие проблемы. ……………………….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57. Физическ</w:t>
      </w:r>
      <w:r w:rsidR="001635F9" w:rsidRPr="002B6AAB">
        <w:rPr>
          <w:rFonts w:eastAsia="Calibri"/>
          <w:sz w:val="28"/>
          <w:szCs w:val="28"/>
          <w:lang w:eastAsia="en-US"/>
        </w:rPr>
        <w:t>и агрессивен…………………………………………………</w:t>
      </w:r>
      <w:r w:rsidRPr="002B6AAB">
        <w:rPr>
          <w:rFonts w:eastAsia="Calibri"/>
          <w:sz w:val="28"/>
          <w:szCs w:val="28"/>
          <w:lang w:eastAsia="en-US"/>
        </w:rPr>
        <w:t>.</w:t>
      </w:r>
      <w:r w:rsidR="00524388"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58. Ковыряет в носу, часто касается некоторых частей тела, чешется.</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Приведите </w:t>
      </w:r>
      <w:r w:rsidR="001635F9" w:rsidRPr="002B6AAB">
        <w:rPr>
          <w:rFonts w:eastAsia="Calibri"/>
          <w:sz w:val="28"/>
          <w:szCs w:val="28"/>
          <w:lang w:eastAsia="en-US"/>
        </w:rPr>
        <w:t>примеры………………………………………………………</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59. Спит на</w:t>
      </w:r>
      <w:r w:rsidR="001635F9" w:rsidRPr="002B6AAB">
        <w:rPr>
          <w:rFonts w:eastAsia="Calibri"/>
          <w:sz w:val="28"/>
          <w:szCs w:val="28"/>
          <w:lang w:eastAsia="en-US"/>
        </w:rPr>
        <w:t xml:space="preserve"> уроках…………………………………………………………</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60. Апатичен, ни в чем </w:t>
      </w:r>
      <w:r w:rsidR="00524388" w:rsidRPr="002B6AAB">
        <w:rPr>
          <w:rFonts w:eastAsia="Calibri"/>
          <w:sz w:val="28"/>
          <w:szCs w:val="28"/>
          <w:lang w:eastAsia="en-US"/>
        </w:rPr>
        <w:t>не заинтересован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61. Плохо</w:t>
      </w:r>
      <w:r w:rsidR="00524388" w:rsidRPr="002B6AAB">
        <w:rPr>
          <w:rFonts w:eastAsia="Calibri"/>
          <w:sz w:val="28"/>
          <w:szCs w:val="28"/>
          <w:lang w:eastAsia="en-US"/>
        </w:rPr>
        <w:t xml:space="preserve"> учится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62. Движения плохо скоо</w:t>
      </w:r>
      <w:r w:rsidR="00524388" w:rsidRPr="002B6AAB">
        <w:rPr>
          <w:rFonts w:eastAsia="Calibri"/>
          <w:sz w:val="28"/>
          <w:szCs w:val="28"/>
          <w:lang w:eastAsia="en-US"/>
        </w:rPr>
        <w:t>рдинированы/неуклюжи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63. Предпочитает играть и проводить время с детьми</w:t>
      </w:r>
    </w:p>
    <w:p w:rsidR="009C4F61" w:rsidRPr="002B6AAB" w:rsidRDefault="001635F9" w:rsidP="001635F9">
      <w:pPr>
        <w:jc w:val="both"/>
        <w:rPr>
          <w:rFonts w:eastAsia="Calibri"/>
          <w:sz w:val="28"/>
          <w:szCs w:val="28"/>
          <w:lang w:eastAsia="en-US"/>
        </w:rPr>
      </w:pPr>
      <w:r w:rsidRPr="002B6AAB">
        <w:rPr>
          <w:rFonts w:eastAsia="Calibri"/>
          <w:sz w:val="28"/>
          <w:szCs w:val="28"/>
          <w:lang w:eastAsia="en-US"/>
        </w:rPr>
        <w:t>Б</w:t>
      </w:r>
      <w:r w:rsidR="009C4F61" w:rsidRPr="002B6AAB">
        <w:rPr>
          <w:rFonts w:eastAsia="Calibri"/>
          <w:sz w:val="28"/>
          <w:szCs w:val="28"/>
          <w:lang w:eastAsia="en-US"/>
        </w:rPr>
        <w:t>олее старшег</w:t>
      </w:r>
      <w:r w:rsidRPr="002B6AAB">
        <w:rPr>
          <w:rFonts w:eastAsia="Calibri"/>
          <w:sz w:val="28"/>
          <w:szCs w:val="28"/>
          <w:lang w:eastAsia="en-US"/>
        </w:rPr>
        <w:t>о возраста …………………………………………………</w:t>
      </w:r>
      <w:r w:rsidR="00DD455E" w:rsidRPr="002B6AAB">
        <w:rPr>
          <w:rFonts w:eastAsia="Calibri"/>
          <w:sz w:val="28"/>
          <w:szCs w:val="28"/>
          <w:lang w:eastAsia="en-US"/>
        </w:rPr>
        <w:t>….</w:t>
      </w:r>
      <w:r w:rsidR="009C4F61"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64. Предпочитает играть и проводить время с детьми</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более младшего</w:t>
      </w:r>
      <w:r w:rsidR="001635F9" w:rsidRPr="002B6AAB">
        <w:rPr>
          <w:rFonts w:eastAsia="Calibri"/>
          <w:sz w:val="28"/>
          <w:szCs w:val="28"/>
          <w:lang w:eastAsia="en-US"/>
        </w:rPr>
        <w:t xml:space="preserve"> возраста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65. Отказывается разговаривать ……………………</w:t>
      </w:r>
      <w:r w:rsidR="00524388" w:rsidRPr="002B6AAB">
        <w:rPr>
          <w:rFonts w:eastAsia="Calibri"/>
          <w:sz w:val="28"/>
          <w:szCs w:val="28"/>
          <w:lang w:eastAsia="en-US"/>
        </w:rPr>
        <w:t>……………………</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66. Снова и снова повторяет одни и те же действия, движения</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(например, теребит пуговицу, проверя</w:t>
      </w:r>
      <w:r w:rsidR="00FC5B7C" w:rsidRPr="002B6AAB">
        <w:rPr>
          <w:rFonts w:eastAsia="Calibri"/>
          <w:sz w:val="28"/>
          <w:szCs w:val="28"/>
          <w:lang w:eastAsia="en-US"/>
        </w:rPr>
        <w:t>ет, закрыты ли двери и т. п.)….</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67. Нарушает дисциплину</w:t>
      </w:r>
      <w:r w:rsidR="00FC5B7C" w:rsidRPr="002B6AAB">
        <w:rPr>
          <w:rFonts w:eastAsia="Calibri"/>
          <w:sz w:val="28"/>
          <w:szCs w:val="28"/>
          <w:lang w:eastAsia="en-US"/>
        </w:rPr>
        <w:t xml:space="preserve"> во время урока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68. Кр</w:t>
      </w:r>
      <w:r w:rsidR="001635F9" w:rsidRPr="002B6AAB">
        <w:rPr>
          <w:rFonts w:eastAsia="Calibri"/>
          <w:sz w:val="28"/>
          <w:szCs w:val="28"/>
          <w:lang w:eastAsia="en-US"/>
        </w:rPr>
        <w:t>икливый………………………………………………………………</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69. Скрытен, держ</w:t>
      </w:r>
      <w:r w:rsidR="001635F9" w:rsidRPr="002B6AAB">
        <w:rPr>
          <w:rFonts w:eastAsia="Calibri"/>
          <w:sz w:val="28"/>
          <w:szCs w:val="28"/>
          <w:lang w:eastAsia="en-US"/>
        </w:rPr>
        <w:t>ит все в себе …………………………………………</w:t>
      </w:r>
      <w:r w:rsidR="00FC5B7C" w:rsidRPr="002B6AAB">
        <w:rPr>
          <w:rFonts w:eastAsia="Calibri"/>
          <w:sz w:val="28"/>
          <w:szCs w:val="28"/>
          <w:lang w:eastAsia="en-US"/>
        </w:rPr>
        <w:t>...</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70. Видит что-то, что, кром</w:t>
      </w:r>
      <w:r w:rsidR="00FC5B7C" w:rsidRPr="002B6AAB">
        <w:rPr>
          <w:rFonts w:eastAsia="Calibri"/>
          <w:sz w:val="28"/>
          <w:szCs w:val="28"/>
          <w:lang w:eastAsia="en-US"/>
        </w:rPr>
        <w:t>е него, не видит никто………………………</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71. Стеснителен, л</w:t>
      </w:r>
      <w:r w:rsidR="00FC5B7C" w:rsidRPr="002B6AAB">
        <w:rPr>
          <w:rFonts w:eastAsia="Calibri"/>
          <w:sz w:val="28"/>
          <w:szCs w:val="28"/>
          <w:lang w:eastAsia="en-US"/>
        </w:rPr>
        <w:t>егко смущается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72. Неаккуратный, кляксы и гр</w:t>
      </w:r>
      <w:r w:rsidR="001635F9" w:rsidRPr="002B6AAB">
        <w:rPr>
          <w:rFonts w:eastAsia="Calibri"/>
          <w:sz w:val="28"/>
          <w:szCs w:val="28"/>
          <w:lang w:eastAsia="en-US"/>
        </w:rPr>
        <w:t>язь в тетрадях и книгах …………………</w:t>
      </w:r>
      <w:r w:rsidR="00DD455E"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73. Безответст</w:t>
      </w:r>
      <w:r w:rsidR="001635F9" w:rsidRPr="002B6AAB">
        <w:rPr>
          <w:rFonts w:eastAsia="Calibri"/>
          <w:sz w:val="28"/>
          <w:szCs w:val="28"/>
          <w:lang w:eastAsia="en-US"/>
        </w:rPr>
        <w:t>венный. ………………………..……………………………</w:t>
      </w:r>
      <w:r w:rsidR="00FC5B7C" w:rsidRPr="002B6AAB">
        <w:rPr>
          <w:rFonts w:eastAsia="Calibri"/>
          <w:sz w:val="28"/>
          <w:szCs w:val="28"/>
          <w:lang w:eastAsia="en-US"/>
        </w:rPr>
        <w:t>.</w:t>
      </w:r>
      <w:r w:rsidR="00DD455E" w:rsidRPr="002B6AAB">
        <w:rPr>
          <w:rFonts w:eastAsia="Calibri"/>
          <w:sz w:val="28"/>
          <w:szCs w:val="28"/>
          <w:lang w:eastAsia="en-US"/>
        </w:rPr>
        <w:t>.</w:t>
      </w:r>
      <w:r w:rsidRPr="002B6AAB">
        <w:rPr>
          <w:rFonts w:eastAsia="Calibri"/>
          <w:sz w:val="28"/>
          <w:szCs w:val="28"/>
          <w:lang w:eastAsia="en-US"/>
        </w:rPr>
        <w:t xml:space="preserve">0  1  2 </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74. Выставляет себя</w:t>
      </w:r>
      <w:r w:rsidR="001635F9" w:rsidRPr="002B6AAB">
        <w:rPr>
          <w:rFonts w:eastAsia="Calibri"/>
          <w:sz w:val="28"/>
          <w:szCs w:val="28"/>
          <w:lang w:eastAsia="en-US"/>
        </w:rPr>
        <w:t>, паясничает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75. Застенчив</w:t>
      </w:r>
      <w:r w:rsidR="001635F9" w:rsidRPr="002B6AAB">
        <w:rPr>
          <w:rFonts w:eastAsia="Calibri"/>
          <w:sz w:val="28"/>
          <w:szCs w:val="28"/>
          <w:lang w:eastAsia="en-US"/>
        </w:rPr>
        <w:t xml:space="preserve"> или робок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76. Ведет себя не</w:t>
      </w:r>
      <w:r w:rsidR="001635F9" w:rsidRPr="002B6AAB">
        <w:rPr>
          <w:rFonts w:eastAsia="Calibri"/>
          <w:sz w:val="28"/>
          <w:szCs w:val="28"/>
          <w:lang w:eastAsia="en-US"/>
        </w:rPr>
        <w:t>предсказуемо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77. Предполагает, что его требования должны немедленно выполняться,</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легко расстраивается и</w:t>
      </w:r>
      <w:r w:rsidR="001635F9" w:rsidRPr="002B6AAB">
        <w:rPr>
          <w:rFonts w:eastAsia="Calibri"/>
          <w:sz w:val="28"/>
          <w:szCs w:val="28"/>
          <w:lang w:eastAsia="en-US"/>
        </w:rPr>
        <w:t xml:space="preserve"> выходит из себя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78. Невнимателен,</w:t>
      </w:r>
      <w:r w:rsidR="001635F9" w:rsidRPr="002B6AAB">
        <w:rPr>
          <w:rFonts w:eastAsia="Calibri"/>
          <w:sz w:val="28"/>
          <w:szCs w:val="28"/>
          <w:lang w:eastAsia="en-US"/>
        </w:rPr>
        <w:t xml:space="preserve"> легко</w:t>
      </w:r>
      <w:r w:rsidR="005D7DF1" w:rsidRPr="002B6AAB">
        <w:rPr>
          <w:rFonts w:eastAsia="Calibri"/>
          <w:sz w:val="28"/>
          <w:szCs w:val="28"/>
          <w:lang w:eastAsia="en-US"/>
        </w:rPr>
        <w:t xml:space="preserve"> отвлекаем………………………………………</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79. Труднос</w:t>
      </w:r>
      <w:r w:rsidR="001635F9" w:rsidRPr="002B6AAB">
        <w:rPr>
          <w:rFonts w:eastAsia="Calibri"/>
          <w:sz w:val="28"/>
          <w:szCs w:val="28"/>
          <w:lang w:eastAsia="en-US"/>
        </w:rPr>
        <w:t>ти с речью……………………………………………………</w:t>
      </w:r>
      <w:r w:rsidR="00FC5B7C" w:rsidRPr="002B6AAB">
        <w:rPr>
          <w:rFonts w:eastAsia="Calibri"/>
          <w:sz w:val="28"/>
          <w:szCs w:val="28"/>
          <w:lang w:eastAsia="en-US"/>
        </w:rPr>
        <w:t>…</w:t>
      </w:r>
      <w:r w:rsidRPr="002B6AAB">
        <w:rPr>
          <w:rFonts w:eastAsia="Calibri"/>
          <w:sz w:val="28"/>
          <w:szCs w:val="28"/>
          <w:lang w:eastAsia="en-US"/>
        </w:rPr>
        <w:t>0  1  2</w:t>
      </w:r>
    </w:p>
    <w:p w:rsidR="00FC5B7C" w:rsidRPr="002B6AAB" w:rsidRDefault="009C4F61" w:rsidP="001635F9">
      <w:pPr>
        <w:jc w:val="both"/>
        <w:rPr>
          <w:rFonts w:eastAsia="Calibri"/>
          <w:sz w:val="28"/>
          <w:szCs w:val="28"/>
          <w:lang w:eastAsia="en-US"/>
        </w:rPr>
      </w:pPr>
      <w:r w:rsidRPr="002B6AAB">
        <w:rPr>
          <w:rFonts w:eastAsia="Calibri"/>
          <w:sz w:val="28"/>
          <w:szCs w:val="28"/>
          <w:lang w:eastAsia="en-US"/>
        </w:rPr>
        <w:t>80. Безучастно (с отсутствующим видом) смотр</w:t>
      </w:r>
      <w:r w:rsidR="00FC5B7C" w:rsidRPr="002B6AAB">
        <w:rPr>
          <w:rFonts w:eastAsia="Calibri"/>
          <w:sz w:val="28"/>
          <w:szCs w:val="28"/>
          <w:lang w:eastAsia="en-US"/>
        </w:rPr>
        <w:t>ит куда-то или</w:t>
      </w:r>
    </w:p>
    <w:p w:rsidR="009C4F61" w:rsidRPr="002B6AAB" w:rsidRDefault="001635F9" w:rsidP="001635F9">
      <w:pPr>
        <w:jc w:val="both"/>
        <w:rPr>
          <w:rFonts w:eastAsia="Calibri"/>
          <w:sz w:val="28"/>
          <w:szCs w:val="28"/>
          <w:lang w:eastAsia="en-US"/>
        </w:rPr>
      </w:pPr>
      <w:r w:rsidRPr="002B6AAB">
        <w:rPr>
          <w:rFonts w:eastAsia="Calibri"/>
          <w:sz w:val="28"/>
          <w:szCs w:val="28"/>
          <w:lang w:eastAsia="en-US"/>
        </w:rPr>
        <w:t>на что-то</w:t>
      </w:r>
      <w:r w:rsidR="00FC5B7C" w:rsidRPr="002B6AAB">
        <w:rPr>
          <w:rFonts w:eastAsia="Calibri"/>
          <w:sz w:val="28"/>
          <w:szCs w:val="28"/>
          <w:lang w:eastAsia="en-US"/>
        </w:rPr>
        <w:t>……………………………………………………………………..</w:t>
      </w:r>
      <w:r w:rsidR="009C4F61"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81. Болезненно реаги</w:t>
      </w:r>
      <w:r w:rsidR="004E1F77" w:rsidRPr="002B6AAB">
        <w:rPr>
          <w:rFonts w:eastAsia="Calibri"/>
          <w:sz w:val="28"/>
          <w:szCs w:val="28"/>
          <w:lang w:eastAsia="en-US"/>
        </w:rPr>
        <w:t>рует на критику…………………………………….</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82. Во</w:t>
      </w:r>
      <w:r w:rsidR="001635F9" w:rsidRPr="002B6AAB">
        <w:rPr>
          <w:rFonts w:eastAsia="Calibri"/>
          <w:sz w:val="28"/>
          <w:szCs w:val="28"/>
          <w:lang w:eastAsia="en-US"/>
        </w:rPr>
        <w:t>рует ………………………………………………………</w:t>
      </w:r>
      <w:r w:rsidR="004E1F77"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83. Складывает, собирает, сохраняет вещи, которые ему не нужны</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(не включая предмет</w:t>
      </w:r>
      <w:r w:rsidR="001635F9" w:rsidRPr="002B6AAB">
        <w:rPr>
          <w:rFonts w:eastAsia="Calibri"/>
          <w:sz w:val="28"/>
          <w:szCs w:val="28"/>
          <w:lang w:eastAsia="en-US"/>
        </w:rPr>
        <w:t>ы из коллекций)………………………………….…</w:t>
      </w:r>
      <w:r w:rsidR="004E1F77"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84. Ведет себя странно. Опишите, пожа</w:t>
      </w:r>
      <w:r w:rsidR="004E1F77" w:rsidRPr="002B6AAB">
        <w:rPr>
          <w:rFonts w:eastAsia="Calibri"/>
          <w:sz w:val="28"/>
          <w:szCs w:val="28"/>
          <w:lang w:eastAsia="en-US"/>
        </w:rPr>
        <w:t>луйста, в чем это проявляется ..</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85. Имеет странные идеи. Оп</w:t>
      </w:r>
      <w:r w:rsidR="001635F9" w:rsidRPr="002B6AAB">
        <w:rPr>
          <w:rFonts w:eastAsia="Calibri"/>
          <w:sz w:val="28"/>
          <w:szCs w:val="28"/>
          <w:lang w:eastAsia="en-US"/>
        </w:rPr>
        <w:t>ишите, пожалуйста</w:t>
      </w:r>
      <w:r w:rsidR="000407DA" w:rsidRPr="002B6AAB">
        <w:rPr>
          <w:rFonts w:eastAsia="Calibri"/>
          <w:sz w:val="28"/>
          <w:szCs w:val="28"/>
          <w:lang w:eastAsia="en-US"/>
        </w:rPr>
        <w:t>, какие………………...</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86. Упрям, угрюм и</w:t>
      </w:r>
      <w:r w:rsidR="001635F9" w:rsidRPr="002B6AAB">
        <w:rPr>
          <w:rFonts w:eastAsia="Calibri"/>
          <w:sz w:val="28"/>
          <w:szCs w:val="28"/>
          <w:lang w:eastAsia="en-US"/>
        </w:rPr>
        <w:t xml:space="preserve"> раздражителен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87. Внезапные перемены настроения ……………………………………</w:t>
      </w:r>
      <w:r w:rsidR="001635F9"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88. Дуется,</w:t>
      </w:r>
      <w:r w:rsidR="001635F9" w:rsidRPr="002B6AAB">
        <w:rPr>
          <w:rFonts w:eastAsia="Calibri"/>
          <w:sz w:val="28"/>
          <w:szCs w:val="28"/>
          <w:lang w:eastAsia="en-US"/>
        </w:rPr>
        <w:t xml:space="preserve"> обидчив …………………………………………………………</w:t>
      </w:r>
      <w:r w:rsidR="004E1F77"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89. Подозри</w:t>
      </w:r>
      <w:r w:rsidR="001635F9" w:rsidRPr="002B6AAB">
        <w:rPr>
          <w:rFonts w:eastAsia="Calibri"/>
          <w:sz w:val="28"/>
          <w:szCs w:val="28"/>
          <w:lang w:eastAsia="en-US"/>
        </w:rPr>
        <w:t>телен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90. Ругается матом, употребля</w:t>
      </w:r>
      <w:r w:rsidR="001635F9" w:rsidRPr="002B6AAB">
        <w:rPr>
          <w:rFonts w:eastAsia="Calibri"/>
          <w:sz w:val="28"/>
          <w:szCs w:val="28"/>
          <w:lang w:eastAsia="en-US"/>
        </w:rPr>
        <w:t>ет неприличные слова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91. Говорит о с</w:t>
      </w:r>
      <w:r w:rsidR="001635F9" w:rsidRPr="002B6AAB">
        <w:rPr>
          <w:rFonts w:eastAsia="Calibri"/>
          <w:sz w:val="28"/>
          <w:szCs w:val="28"/>
          <w:lang w:eastAsia="en-US"/>
        </w:rPr>
        <w:t>амоубийстве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 xml:space="preserve">92. Учится не в полную силу, не </w:t>
      </w:r>
      <w:r w:rsidR="001635F9" w:rsidRPr="002B6AAB">
        <w:rPr>
          <w:rFonts w:eastAsia="Calibri"/>
          <w:sz w:val="28"/>
          <w:szCs w:val="28"/>
          <w:lang w:eastAsia="en-US"/>
        </w:rPr>
        <w:t>реализует свои способности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93. Слишком р</w:t>
      </w:r>
      <w:r w:rsidR="001635F9" w:rsidRPr="002B6AAB">
        <w:rPr>
          <w:rFonts w:eastAsia="Calibri"/>
          <w:sz w:val="28"/>
          <w:szCs w:val="28"/>
          <w:lang w:eastAsia="en-US"/>
        </w:rPr>
        <w:t>азговорчив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94. Дразн</w:t>
      </w:r>
      <w:r w:rsidR="001635F9" w:rsidRPr="002B6AAB">
        <w:rPr>
          <w:rFonts w:eastAsia="Calibri"/>
          <w:sz w:val="28"/>
          <w:szCs w:val="28"/>
          <w:lang w:eastAsia="en-US"/>
        </w:rPr>
        <w:t>ится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95. Вспыльчив, легко вы</w:t>
      </w:r>
      <w:r w:rsidR="001635F9" w:rsidRPr="002B6AAB">
        <w:rPr>
          <w:rFonts w:eastAsia="Calibri"/>
          <w:sz w:val="28"/>
          <w:szCs w:val="28"/>
          <w:lang w:eastAsia="en-US"/>
        </w:rPr>
        <w:t>ходит из себя ………………………………..…</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96. Слишком много думает о сексе  ………</w:t>
      </w:r>
      <w:r w:rsidR="001635F9" w:rsidRPr="002B6AAB">
        <w:rPr>
          <w:rFonts w:eastAsia="Calibri"/>
          <w:sz w:val="28"/>
          <w:szCs w:val="28"/>
          <w:lang w:eastAsia="en-US"/>
        </w:rPr>
        <w:t>……………………………</w:t>
      </w:r>
      <w:r w:rsidR="00FC5B7C"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97. Угрожает</w:t>
      </w:r>
      <w:r w:rsidR="001635F9" w:rsidRPr="002B6AAB">
        <w:rPr>
          <w:rFonts w:eastAsia="Calibri"/>
          <w:sz w:val="28"/>
          <w:szCs w:val="28"/>
          <w:lang w:eastAsia="en-US"/>
        </w:rPr>
        <w:t xml:space="preserve"> людям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98. Часто опаздыв</w:t>
      </w:r>
      <w:r w:rsidR="001635F9" w:rsidRPr="002B6AAB">
        <w:rPr>
          <w:rFonts w:eastAsia="Calibri"/>
          <w:sz w:val="28"/>
          <w:szCs w:val="28"/>
          <w:lang w:eastAsia="en-US"/>
        </w:rPr>
        <w:t>ает на уроки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99. Слишком озабочен чистопло</w:t>
      </w:r>
      <w:r w:rsidR="001635F9" w:rsidRPr="002B6AAB">
        <w:rPr>
          <w:rFonts w:eastAsia="Calibri"/>
          <w:sz w:val="28"/>
          <w:szCs w:val="28"/>
          <w:lang w:eastAsia="en-US"/>
        </w:rPr>
        <w:t>тностью и аккуратностью ……………</w:t>
      </w:r>
      <w:r w:rsidR="004E1F77" w:rsidRPr="002B6AAB">
        <w:rPr>
          <w:rFonts w:eastAsia="Calibri"/>
          <w:sz w:val="28"/>
          <w:szCs w:val="28"/>
          <w:lang w:eastAsia="en-US"/>
        </w:rPr>
        <w:t>.</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100. Не выполняет д</w:t>
      </w:r>
      <w:r w:rsidR="001635F9" w:rsidRPr="002B6AAB">
        <w:rPr>
          <w:rFonts w:eastAsia="Calibri"/>
          <w:sz w:val="28"/>
          <w:szCs w:val="28"/>
          <w:lang w:eastAsia="en-US"/>
        </w:rPr>
        <w:t>омашних заданий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101. Прогули</w:t>
      </w:r>
      <w:r w:rsidR="001635F9" w:rsidRPr="002B6AAB">
        <w:rPr>
          <w:rFonts w:eastAsia="Calibri"/>
          <w:sz w:val="28"/>
          <w:szCs w:val="28"/>
          <w:lang w:eastAsia="en-US"/>
        </w:rPr>
        <w:t>вает школу ……</w:t>
      </w:r>
      <w:r w:rsidR="00E92C89" w:rsidRPr="002B6AAB">
        <w:rPr>
          <w:rFonts w:eastAsia="Calibri"/>
          <w:sz w:val="28"/>
          <w:szCs w:val="28"/>
          <w:lang w:eastAsia="en-US"/>
        </w:rPr>
        <w:t>……………………………………………</w:t>
      </w:r>
      <w:r w:rsidR="004E1F77" w:rsidRPr="002B6AAB">
        <w:rPr>
          <w:rFonts w:eastAsia="Calibri"/>
          <w:sz w:val="28"/>
          <w:szCs w:val="28"/>
          <w:lang w:eastAsia="en-US"/>
        </w:rPr>
        <w:t>...</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102. Недостаточно акт</w:t>
      </w:r>
      <w:r w:rsidR="001635F9" w:rsidRPr="002B6AAB">
        <w:rPr>
          <w:rFonts w:eastAsia="Calibri"/>
          <w:sz w:val="28"/>
          <w:szCs w:val="28"/>
          <w:lang w:eastAsia="en-US"/>
        </w:rPr>
        <w:t>ивен и энергичен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103. Несчастлив, грус</w:t>
      </w:r>
      <w:r w:rsidR="001635F9" w:rsidRPr="002B6AAB">
        <w:rPr>
          <w:rFonts w:eastAsia="Calibri"/>
          <w:sz w:val="28"/>
          <w:szCs w:val="28"/>
          <w:lang w:eastAsia="en-US"/>
        </w:rPr>
        <w:t>тен, угнетен  ………………………………………</w:t>
      </w:r>
      <w:r w:rsidR="00E92C89" w:rsidRPr="002B6AAB">
        <w:rPr>
          <w:rFonts w:eastAsia="Calibri"/>
          <w:sz w:val="28"/>
          <w:szCs w:val="28"/>
          <w:lang w:eastAsia="en-US"/>
        </w:rPr>
        <w:t>.</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104. Слишком шумный, г</w:t>
      </w:r>
      <w:r w:rsidR="004C3815" w:rsidRPr="002B6AAB">
        <w:rPr>
          <w:rFonts w:eastAsia="Calibri"/>
          <w:sz w:val="28"/>
          <w:szCs w:val="28"/>
          <w:lang w:eastAsia="en-US"/>
        </w:rPr>
        <w:t>оворит слишком громко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105. Употребляет спир</w:t>
      </w:r>
      <w:r w:rsidR="00E92C89" w:rsidRPr="002B6AAB">
        <w:rPr>
          <w:rFonts w:eastAsia="Calibri"/>
          <w:sz w:val="28"/>
          <w:szCs w:val="28"/>
          <w:lang w:eastAsia="en-US"/>
        </w:rPr>
        <w:t>тное или наркотики………………………………</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106. Все время старается уго</w:t>
      </w:r>
      <w:r w:rsidR="001635F9" w:rsidRPr="002B6AAB">
        <w:rPr>
          <w:rFonts w:eastAsia="Calibri"/>
          <w:sz w:val="28"/>
          <w:szCs w:val="28"/>
          <w:lang w:eastAsia="en-US"/>
        </w:rPr>
        <w:t>дить, подлизывается ………………………</w:t>
      </w:r>
      <w:r w:rsidR="004E1F77" w:rsidRPr="002B6AAB">
        <w:rPr>
          <w:rFonts w:eastAsia="Calibri"/>
          <w:sz w:val="28"/>
          <w:szCs w:val="28"/>
          <w:lang w:eastAsia="en-US"/>
        </w:rPr>
        <w:t>.</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107. Не люб</w:t>
      </w:r>
      <w:r w:rsidR="001635F9" w:rsidRPr="002B6AAB">
        <w:rPr>
          <w:rFonts w:eastAsia="Calibri"/>
          <w:sz w:val="28"/>
          <w:szCs w:val="28"/>
          <w:lang w:eastAsia="en-US"/>
        </w:rPr>
        <w:t>ит школу………………………………………………………</w:t>
      </w:r>
      <w:r w:rsidR="004C3815" w:rsidRPr="002B6AAB">
        <w:rPr>
          <w:rFonts w:eastAsia="Calibri"/>
          <w:sz w:val="28"/>
          <w:szCs w:val="28"/>
          <w:lang w:eastAsia="en-US"/>
        </w:rPr>
        <w:t>.</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108. Постоянно бо</w:t>
      </w:r>
      <w:r w:rsidR="001635F9" w:rsidRPr="002B6AAB">
        <w:rPr>
          <w:rFonts w:eastAsia="Calibri"/>
          <w:sz w:val="28"/>
          <w:szCs w:val="28"/>
          <w:lang w:eastAsia="en-US"/>
        </w:rPr>
        <w:t>ится ошибиться ………………………………………</w:t>
      </w:r>
      <w:r w:rsidR="004C3815" w:rsidRPr="002B6AAB">
        <w:rPr>
          <w:rFonts w:eastAsia="Calibri"/>
          <w:sz w:val="28"/>
          <w:szCs w:val="28"/>
          <w:lang w:eastAsia="en-US"/>
        </w:rPr>
        <w:t>..</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109. Хнычет..………………………………………………………………</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110. Неопр</w:t>
      </w:r>
      <w:r w:rsidR="001635F9" w:rsidRPr="002B6AAB">
        <w:rPr>
          <w:rFonts w:eastAsia="Calibri"/>
          <w:sz w:val="28"/>
          <w:szCs w:val="28"/>
          <w:lang w:eastAsia="en-US"/>
        </w:rPr>
        <w:t>ятен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111. Замкнут, не вступает в</w:t>
      </w:r>
      <w:r w:rsidR="001635F9" w:rsidRPr="002B6AAB">
        <w:rPr>
          <w:rFonts w:eastAsia="Calibri"/>
          <w:sz w:val="28"/>
          <w:szCs w:val="28"/>
          <w:lang w:eastAsia="en-US"/>
        </w:rPr>
        <w:t xml:space="preserve"> контакты с другими………………………</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112. Склонен к взволнованно</w:t>
      </w:r>
      <w:r w:rsidR="004C3815" w:rsidRPr="002B6AAB">
        <w:rPr>
          <w:rFonts w:eastAsia="Calibri"/>
          <w:sz w:val="28"/>
          <w:szCs w:val="28"/>
          <w:lang w:eastAsia="en-US"/>
        </w:rPr>
        <w:t>сти, обеспокоенности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113. Перечислите, пожалуйста, другие особенности поведения</w:t>
      </w:r>
    </w:p>
    <w:p w:rsidR="009C4F61" w:rsidRPr="002B6AAB" w:rsidRDefault="009C4F61" w:rsidP="001635F9">
      <w:pPr>
        <w:jc w:val="both"/>
        <w:rPr>
          <w:rFonts w:eastAsia="Calibri"/>
          <w:sz w:val="28"/>
          <w:szCs w:val="28"/>
          <w:lang w:eastAsia="en-US"/>
        </w:rPr>
      </w:pPr>
      <w:r w:rsidRPr="002B6AAB">
        <w:rPr>
          <w:rFonts w:eastAsia="Calibri"/>
          <w:sz w:val="28"/>
          <w:szCs w:val="28"/>
          <w:lang w:eastAsia="en-US"/>
        </w:rPr>
        <w:t>данного ученика, которы</w:t>
      </w:r>
      <w:r w:rsidR="001635F9" w:rsidRPr="002B6AAB">
        <w:rPr>
          <w:rFonts w:eastAsia="Calibri"/>
          <w:sz w:val="28"/>
          <w:szCs w:val="28"/>
          <w:lang w:eastAsia="en-US"/>
        </w:rPr>
        <w:t>е не были упомянуты …………………………</w:t>
      </w:r>
      <w:r w:rsidR="000407DA" w:rsidRPr="002B6AAB">
        <w:rPr>
          <w:rFonts w:eastAsia="Calibri"/>
          <w:sz w:val="28"/>
          <w:szCs w:val="28"/>
          <w:lang w:eastAsia="en-US"/>
        </w:rPr>
        <w:t>.</w:t>
      </w:r>
      <w:r w:rsidRPr="002B6AAB">
        <w:rPr>
          <w:rFonts w:eastAsia="Calibri"/>
          <w:sz w:val="28"/>
          <w:szCs w:val="28"/>
          <w:lang w:eastAsia="en-US"/>
        </w:rPr>
        <w:t>0  1  2</w:t>
      </w:r>
    </w:p>
    <w:p w:rsidR="009C4F61" w:rsidRPr="002B6AAB" w:rsidRDefault="009C4F61" w:rsidP="001635F9">
      <w:pPr>
        <w:jc w:val="both"/>
        <w:rPr>
          <w:rFonts w:eastAsia="Calibri"/>
          <w:sz w:val="28"/>
          <w:szCs w:val="28"/>
          <w:lang w:eastAsia="en-US"/>
        </w:rPr>
      </w:pP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Пожалуйста, проверьте, на все ли вопросы вы ответили.</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Подчеркните все вопросы (утверждения), которые вам непонятны,  вызвали сомнения или раздражение.</w:t>
      </w:r>
    </w:p>
    <w:p w:rsidR="009C4F61" w:rsidRPr="002B6AAB" w:rsidRDefault="009C4F61" w:rsidP="009C4F61">
      <w:pPr>
        <w:ind w:firstLine="709"/>
        <w:jc w:val="both"/>
        <w:rPr>
          <w:rFonts w:eastAsia="Calibri"/>
          <w:sz w:val="28"/>
          <w:szCs w:val="28"/>
          <w:lang w:eastAsia="en-US"/>
        </w:rPr>
      </w:pPr>
      <w:r w:rsidRPr="002B6AAB">
        <w:rPr>
          <w:rFonts w:eastAsia="Calibri"/>
          <w:sz w:val="28"/>
          <w:szCs w:val="28"/>
          <w:lang w:eastAsia="en-US"/>
        </w:rPr>
        <w:t>Спасибо за сотрудничество!</w:t>
      </w:r>
    </w:p>
    <w:p w:rsidR="009C4F61" w:rsidRPr="002B6AAB" w:rsidRDefault="009C4F61" w:rsidP="009C4F61">
      <w:pPr>
        <w:ind w:firstLine="709"/>
        <w:contextualSpacing/>
        <w:jc w:val="both"/>
        <w:rPr>
          <w:rFonts w:eastAsia="Calibri"/>
          <w:sz w:val="28"/>
          <w:szCs w:val="28"/>
          <w:lang w:eastAsia="en-US"/>
        </w:rPr>
      </w:pPr>
    </w:p>
    <w:p w:rsidR="009C4F61" w:rsidRPr="002B6AAB" w:rsidRDefault="009C4F61" w:rsidP="009C4F61">
      <w:pPr>
        <w:contextualSpacing/>
        <w:jc w:val="center"/>
        <w:rPr>
          <w:rFonts w:eastAsia="Calibri"/>
          <w:b/>
          <w:sz w:val="28"/>
          <w:szCs w:val="28"/>
          <w:lang w:eastAsia="en-US"/>
        </w:rPr>
      </w:pPr>
      <w:r w:rsidRPr="002B6AAB">
        <w:rPr>
          <w:rFonts w:eastAsia="Calibri"/>
          <w:b/>
          <w:sz w:val="28"/>
          <w:szCs w:val="28"/>
          <w:lang w:eastAsia="en-US"/>
        </w:rPr>
        <w:t>Ключ к опроснику Ахенбаха</w:t>
      </w:r>
    </w:p>
    <w:p w:rsidR="009C4F61" w:rsidRPr="002B6AAB" w:rsidRDefault="009C4F61" w:rsidP="009C4F61">
      <w:pPr>
        <w:contextualSpacing/>
        <w:jc w:val="center"/>
        <w:rPr>
          <w:rFonts w:eastAsia="Calibri"/>
          <w:b/>
          <w:sz w:val="28"/>
          <w:szCs w:val="28"/>
          <w:lang w:eastAsia="en-US"/>
        </w:rPr>
      </w:pPr>
    </w:p>
    <w:p w:rsidR="009C4F61" w:rsidRPr="002B6AAB" w:rsidRDefault="009C4F61" w:rsidP="009C4F61">
      <w:pPr>
        <w:ind w:firstLine="709"/>
        <w:contextualSpacing/>
        <w:jc w:val="both"/>
        <w:rPr>
          <w:rFonts w:eastAsia="Calibri"/>
          <w:sz w:val="28"/>
          <w:szCs w:val="28"/>
          <w:lang w:eastAsia="en-US"/>
        </w:rPr>
      </w:pPr>
      <w:r w:rsidRPr="002B6AAB">
        <w:rPr>
          <w:rFonts w:eastAsia="Calibri"/>
          <w:sz w:val="28"/>
          <w:szCs w:val="28"/>
          <w:lang w:eastAsia="en-US"/>
        </w:rPr>
        <w:t>Для каждой шкалы перечислены номера пунктов опросника, баллы по которым суммируются.</w:t>
      </w:r>
    </w:p>
    <w:p w:rsidR="009C4F61" w:rsidRPr="002B6AAB" w:rsidRDefault="009C4F61" w:rsidP="00E92C89">
      <w:pPr>
        <w:ind w:firstLine="709"/>
        <w:contextualSpacing/>
        <w:jc w:val="both"/>
        <w:rPr>
          <w:rFonts w:eastAsia="Calibri"/>
          <w:sz w:val="28"/>
          <w:szCs w:val="28"/>
          <w:lang w:eastAsia="en-US"/>
        </w:rPr>
      </w:pPr>
    </w:p>
    <w:p w:rsidR="009C4F61" w:rsidRPr="002B6AAB" w:rsidRDefault="009C4F61" w:rsidP="00E92C89">
      <w:pPr>
        <w:contextualSpacing/>
        <w:jc w:val="center"/>
        <w:rPr>
          <w:rFonts w:eastAsia="Calibri"/>
          <w:b/>
          <w:sz w:val="28"/>
          <w:szCs w:val="28"/>
          <w:lang w:eastAsia="en-US"/>
        </w:rPr>
      </w:pPr>
      <w:r w:rsidRPr="002B6AAB">
        <w:rPr>
          <w:rFonts w:eastAsia="Calibri"/>
          <w:b/>
          <w:sz w:val="28"/>
          <w:szCs w:val="28"/>
          <w:lang w:eastAsia="en-US"/>
        </w:rPr>
        <w:t>Первичные шкалы</w:t>
      </w:r>
    </w:p>
    <w:p w:rsidR="009C4F61" w:rsidRPr="002B6AAB" w:rsidRDefault="009C4F61" w:rsidP="00E92C89">
      <w:pPr>
        <w:contextualSpacing/>
        <w:jc w:val="center"/>
        <w:rPr>
          <w:rFonts w:eastAsia="Calibri"/>
          <w:b/>
          <w:sz w:val="28"/>
          <w:szCs w:val="28"/>
          <w:lang w:eastAsia="en-US"/>
        </w:rPr>
      </w:pPr>
    </w:p>
    <w:p w:rsidR="009C4F61" w:rsidRPr="002B6AAB" w:rsidRDefault="009C4F61" w:rsidP="00697707">
      <w:pPr>
        <w:numPr>
          <w:ilvl w:val="0"/>
          <w:numId w:val="60"/>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Замкнутость — 42, 65, 69, 75, 80, 88, 102, 103, 111.</w:t>
      </w:r>
    </w:p>
    <w:p w:rsidR="009C4F61" w:rsidRPr="002B6AAB" w:rsidRDefault="009C4F61" w:rsidP="00697707">
      <w:pPr>
        <w:numPr>
          <w:ilvl w:val="0"/>
          <w:numId w:val="60"/>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Соматические проблемы — 51, 54, 56 а, б, в, г, д, е, ж, з.</w:t>
      </w:r>
    </w:p>
    <w:p w:rsidR="009C4F61" w:rsidRPr="002B6AAB" w:rsidRDefault="009C4F61" w:rsidP="00697707">
      <w:pPr>
        <w:numPr>
          <w:ilvl w:val="0"/>
          <w:numId w:val="60"/>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Тревожность — 12, 14, 31, 32, 33, 34, 35, 45, 47, 50, 52, 71, 81, 89, 103, 106, 108, 112.</w:t>
      </w:r>
    </w:p>
    <w:p w:rsidR="009C4F61" w:rsidRPr="002B6AAB" w:rsidRDefault="009C4F61" w:rsidP="00E92C89">
      <w:pPr>
        <w:tabs>
          <w:tab w:val="left" w:pos="426"/>
        </w:tabs>
        <w:contextualSpacing/>
        <w:jc w:val="both"/>
        <w:rPr>
          <w:rFonts w:eastAsia="Calibri"/>
          <w:sz w:val="28"/>
          <w:szCs w:val="28"/>
          <w:lang w:eastAsia="en-US"/>
        </w:rPr>
      </w:pPr>
      <w:r w:rsidRPr="002B6AAB">
        <w:rPr>
          <w:rFonts w:eastAsia="Calibri"/>
          <w:sz w:val="28"/>
          <w:szCs w:val="28"/>
          <w:lang w:eastAsia="en-US"/>
        </w:rPr>
        <w:t>4. Нарушения социализации — 1, 11, 12, 14, 25, 33, 34, 35, 36, 38, 48, 62, 64.</w:t>
      </w:r>
    </w:p>
    <w:p w:rsidR="009C4F61" w:rsidRPr="002B6AAB" w:rsidRDefault="009C4F61" w:rsidP="00E92C89">
      <w:pPr>
        <w:tabs>
          <w:tab w:val="left" w:pos="426"/>
        </w:tabs>
        <w:contextualSpacing/>
        <w:jc w:val="both"/>
        <w:rPr>
          <w:rFonts w:eastAsia="Calibri"/>
          <w:sz w:val="28"/>
          <w:szCs w:val="28"/>
          <w:lang w:eastAsia="en-US"/>
        </w:rPr>
      </w:pPr>
      <w:r w:rsidRPr="002B6AAB">
        <w:rPr>
          <w:rFonts w:eastAsia="Calibri"/>
          <w:sz w:val="28"/>
          <w:szCs w:val="28"/>
          <w:lang w:eastAsia="en-US"/>
        </w:rPr>
        <w:t>5. Проблемы мышления — 9, 18, 29, 40, 66, 70, 84, 85.</w:t>
      </w:r>
    </w:p>
    <w:p w:rsidR="009C4F61" w:rsidRPr="002B6AAB" w:rsidRDefault="009C4F61" w:rsidP="00E92C89">
      <w:pPr>
        <w:tabs>
          <w:tab w:val="left" w:pos="426"/>
        </w:tabs>
        <w:contextualSpacing/>
        <w:jc w:val="both"/>
        <w:rPr>
          <w:rFonts w:eastAsia="Calibri"/>
          <w:sz w:val="28"/>
          <w:szCs w:val="28"/>
          <w:lang w:eastAsia="en-US"/>
        </w:rPr>
      </w:pPr>
      <w:r w:rsidRPr="002B6AAB">
        <w:rPr>
          <w:rFonts w:eastAsia="Calibri"/>
          <w:sz w:val="28"/>
          <w:szCs w:val="28"/>
          <w:lang w:eastAsia="en-US"/>
        </w:rPr>
        <w:t>6. Проблемы с вниманием — 1, 2, 4, 8, 10, 13, 15, 17, 22, 41, 45, 49, 60, 61, 62, 72, 78, 80, 92, 100.</w:t>
      </w:r>
    </w:p>
    <w:p w:rsidR="009C4F61" w:rsidRPr="002B6AAB" w:rsidRDefault="009C4F61" w:rsidP="00E92C89">
      <w:pPr>
        <w:tabs>
          <w:tab w:val="left" w:pos="426"/>
        </w:tabs>
        <w:contextualSpacing/>
        <w:jc w:val="both"/>
        <w:rPr>
          <w:rFonts w:eastAsia="Calibri"/>
          <w:sz w:val="28"/>
          <w:szCs w:val="28"/>
          <w:lang w:eastAsia="en-US"/>
        </w:rPr>
      </w:pPr>
      <w:r w:rsidRPr="002B6AAB">
        <w:rPr>
          <w:rFonts w:eastAsia="Calibri"/>
          <w:sz w:val="28"/>
          <w:szCs w:val="28"/>
          <w:lang w:eastAsia="en-US"/>
        </w:rPr>
        <w:t>7. Делинквентное поведение — 26, 39, 43, 63, 82, 90, 98, 101, 105.</w:t>
      </w:r>
    </w:p>
    <w:p w:rsidR="009C4F61" w:rsidRPr="002B6AAB" w:rsidRDefault="009C4F61" w:rsidP="00E92C89">
      <w:pPr>
        <w:tabs>
          <w:tab w:val="left" w:pos="426"/>
        </w:tabs>
        <w:contextualSpacing/>
        <w:jc w:val="both"/>
        <w:rPr>
          <w:rFonts w:eastAsia="Calibri"/>
          <w:sz w:val="28"/>
          <w:szCs w:val="28"/>
          <w:lang w:eastAsia="en-US"/>
        </w:rPr>
      </w:pPr>
      <w:r w:rsidRPr="002B6AAB">
        <w:rPr>
          <w:rFonts w:eastAsia="Calibri"/>
          <w:sz w:val="28"/>
          <w:szCs w:val="28"/>
          <w:lang w:eastAsia="en-US"/>
        </w:rPr>
        <w:t xml:space="preserve">8. Агрессия - 3, 6, 7, 16, 19, 20, 21, 23, 24, 27, 37, 53, 57, 67, 68, </w:t>
      </w:r>
      <w:r w:rsidRPr="002B6AAB">
        <w:rPr>
          <w:rFonts w:eastAsia="Calibri"/>
          <w:sz w:val="28"/>
          <w:szCs w:val="28"/>
          <w:lang w:val="en-US" w:eastAsia="en-US"/>
        </w:rPr>
        <w:t>74, 76, 77, 86, 87, 93, 94, 95, 97, 104.</w:t>
      </w:r>
    </w:p>
    <w:p w:rsidR="009C4F61" w:rsidRPr="002B6AAB" w:rsidRDefault="009C4F61" w:rsidP="009C4F61">
      <w:pPr>
        <w:jc w:val="both"/>
        <w:rPr>
          <w:rFonts w:eastAsia="Calibri"/>
          <w:sz w:val="28"/>
          <w:szCs w:val="28"/>
          <w:lang w:eastAsia="en-US"/>
        </w:rPr>
      </w:pPr>
    </w:p>
    <w:p w:rsidR="009C4F61" w:rsidRPr="002B6AAB" w:rsidRDefault="009C4F61" w:rsidP="009C4F61">
      <w:pPr>
        <w:jc w:val="center"/>
        <w:rPr>
          <w:rFonts w:eastAsia="Calibri"/>
          <w:sz w:val="28"/>
          <w:szCs w:val="28"/>
          <w:lang w:eastAsia="en-US"/>
        </w:rPr>
      </w:pPr>
      <w:r w:rsidRPr="002B6AAB">
        <w:rPr>
          <w:rFonts w:eastAsia="Calibri"/>
          <w:sz w:val="28"/>
          <w:szCs w:val="28"/>
          <w:lang w:eastAsia="en-US"/>
        </w:rPr>
        <w:t>Производные шкалы</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9. Показатель внутренних проблем  – 12,  14,  31,  32,  33,  34,  35, 42, 45, 47, 50, 51, 52, 54, 56 а–з, 65, 69, 71, 75, 80, 81, 88, 89, 102, 103, 106, 108, 111, 112.</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10. Показатель внешних проблем – 3, 6, 7, 16, 19, 20, 21, 23, 24, 26, 27, 37, 39, 43, 53, 57, 63, 67, 68, 74, 76, 77, 82, 86, 87, 90, 93, 94, 95, 97, 98, 101, 104, 105.</w:t>
      </w:r>
    </w:p>
    <w:p w:rsidR="009C4F61" w:rsidRPr="002B6AAB" w:rsidRDefault="009C4F61" w:rsidP="009C4F61">
      <w:pPr>
        <w:jc w:val="both"/>
        <w:rPr>
          <w:rFonts w:eastAsia="Calibri"/>
          <w:sz w:val="28"/>
          <w:szCs w:val="28"/>
          <w:lang w:eastAsia="en-US"/>
        </w:rPr>
      </w:pPr>
      <w:r w:rsidRPr="002B6AAB">
        <w:rPr>
          <w:rFonts w:eastAsia="Calibri"/>
          <w:sz w:val="28"/>
          <w:szCs w:val="28"/>
          <w:lang w:eastAsia="en-US"/>
        </w:rPr>
        <w:t>11.Общий показатель проблем: суммируются баллы с1-го по112-й пункты.</w:t>
      </w:r>
    </w:p>
    <w:p w:rsidR="009C4F61" w:rsidRPr="002B6AAB" w:rsidRDefault="009C4F61" w:rsidP="004E1F77">
      <w:pPr>
        <w:ind w:firstLine="709"/>
        <w:jc w:val="both"/>
        <w:rPr>
          <w:rFonts w:eastAsia="Calibri"/>
          <w:sz w:val="28"/>
          <w:szCs w:val="28"/>
          <w:lang w:eastAsia="en-US"/>
        </w:rPr>
      </w:pPr>
      <w:r w:rsidRPr="002B6AAB">
        <w:rPr>
          <w:rFonts w:eastAsia="Calibri"/>
          <w:sz w:val="28"/>
          <w:szCs w:val="28"/>
          <w:lang w:eastAsia="en-US"/>
        </w:rPr>
        <w:t>В  случае,  если  опросник  заполняется  взрослыми  двумя  и  более (учителя, родители), подсчитываются средние по каждой шкале.</w:t>
      </w:r>
    </w:p>
    <w:p w:rsidR="009C4F61" w:rsidRPr="002B6AAB" w:rsidRDefault="009C4F61" w:rsidP="009C4F61">
      <w:pPr>
        <w:ind w:firstLine="709"/>
        <w:jc w:val="center"/>
        <w:rPr>
          <w:rFonts w:eastAsia="Calibri"/>
          <w:b/>
          <w:sz w:val="28"/>
          <w:szCs w:val="28"/>
          <w:lang w:eastAsia="en-US"/>
        </w:rPr>
      </w:pPr>
    </w:p>
    <w:p w:rsidR="009C4F61" w:rsidRPr="002B6AAB" w:rsidRDefault="009C4F61" w:rsidP="00697707">
      <w:pPr>
        <w:pStyle w:val="a7"/>
        <w:numPr>
          <w:ilvl w:val="0"/>
          <w:numId w:val="67"/>
        </w:numPr>
        <w:jc w:val="center"/>
        <w:rPr>
          <w:rFonts w:eastAsia="Calibri"/>
          <w:b/>
          <w:sz w:val="28"/>
          <w:szCs w:val="28"/>
          <w:lang w:eastAsia="en-US"/>
        </w:rPr>
      </w:pPr>
      <w:r w:rsidRPr="002B6AAB">
        <w:rPr>
          <w:rFonts w:eastAsia="Calibri"/>
          <w:b/>
          <w:sz w:val="28"/>
          <w:szCs w:val="28"/>
          <w:lang w:eastAsia="en-US"/>
        </w:rPr>
        <w:t>«Лист наблюдений»</w:t>
      </w:r>
    </w:p>
    <w:p w:rsidR="009C4F61" w:rsidRPr="002B6AAB" w:rsidRDefault="009C4F61" w:rsidP="009C4F61">
      <w:pPr>
        <w:rPr>
          <w:rFonts w:eastAsia="Calibri"/>
          <w:sz w:val="28"/>
          <w:szCs w:val="28"/>
          <w:lang w:eastAsia="en-US"/>
        </w:rPr>
      </w:pPr>
    </w:p>
    <w:p w:rsidR="009C4F61" w:rsidRPr="002B6AAB" w:rsidRDefault="009C4F61" w:rsidP="009C4F61">
      <w:pPr>
        <w:rPr>
          <w:rFonts w:eastAsia="Calibri"/>
          <w:sz w:val="28"/>
          <w:szCs w:val="28"/>
          <w:lang w:eastAsia="en-US"/>
        </w:rPr>
      </w:pPr>
      <w:r w:rsidRPr="002B6AAB">
        <w:rPr>
          <w:rFonts w:eastAsia="Calibri"/>
          <w:sz w:val="28"/>
          <w:szCs w:val="28"/>
          <w:lang w:eastAsia="en-US"/>
        </w:rPr>
        <w:t xml:space="preserve">Фамилия ребенка: </w:t>
      </w:r>
    </w:p>
    <w:p w:rsidR="009C4F61" w:rsidRPr="002B6AAB" w:rsidRDefault="009C4F61" w:rsidP="009C4F61">
      <w:pPr>
        <w:rPr>
          <w:rFonts w:eastAsia="Calibri"/>
          <w:sz w:val="28"/>
          <w:szCs w:val="28"/>
          <w:lang w:eastAsia="en-US"/>
        </w:rPr>
      </w:pPr>
      <w:r w:rsidRPr="002B6AAB">
        <w:rPr>
          <w:rFonts w:eastAsia="Calibri"/>
          <w:sz w:val="28"/>
          <w:szCs w:val="28"/>
          <w:lang w:eastAsia="en-US"/>
        </w:rPr>
        <w:t xml:space="preserve">Имя ребенка: </w:t>
      </w:r>
    </w:p>
    <w:p w:rsidR="009C4F61" w:rsidRPr="002B6AAB" w:rsidRDefault="009C4F61" w:rsidP="009C4F61">
      <w:pPr>
        <w:rPr>
          <w:rFonts w:eastAsia="Calibri"/>
          <w:sz w:val="28"/>
          <w:szCs w:val="28"/>
          <w:lang w:eastAsia="en-US"/>
        </w:rPr>
      </w:pPr>
      <w:r w:rsidRPr="002B6AAB">
        <w:rPr>
          <w:rFonts w:eastAsia="Calibri"/>
          <w:sz w:val="28"/>
          <w:szCs w:val="28"/>
          <w:lang w:eastAsia="en-US"/>
        </w:rPr>
        <w:t xml:space="preserve">Пол ребенка: </w:t>
      </w:r>
      <w:r w:rsidR="005C168A" w:rsidRPr="002B6AAB">
        <w:rPr>
          <w:rFonts w:eastAsia="Calibri"/>
          <w:sz w:val="28"/>
          <w:szCs w:val="28"/>
          <w:bdr w:val="single" w:sz="4" w:space="0" w:color="auto"/>
          <w:lang w:eastAsia="en-US"/>
        </w:rPr>
        <w:t>М</w:t>
      </w:r>
      <w:r w:rsidRPr="002B6AAB">
        <w:rPr>
          <w:rFonts w:eastAsia="Calibri"/>
          <w:sz w:val="28"/>
          <w:szCs w:val="28"/>
          <w:lang w:eastAsia="en-US"/>
        </w:rPr>
        <w:t xml:space="preserve"> </w:t>
      </w:r>
      <w:r w:rsidR="005C168A" w:rsidRPr="002B6AAB">
        <w:rPr>
          <w:rFonts w:eastAsia="Calibri"/>
          <w:sz w:val="28"/>
          <w:szCs w:val="28"/>
          <w:bdr w:val="single" w:sz="4" w:space="0" w:color="auto"/>
          <w:lang w:eastAsia="en-US"/>
        </w:rPr>
        <w:t>Ж</w:t>
      </w:r>
      <w:r w:rsidRPr="002B6AAB">
        <w:rPr>
          <w:rFonts w:eastAsia="Calibri"/>
          <w:sz w:val="28"/>
          <w:szCs w:val="28"/>
          <w:lang w:eastAsia="en-US"/>
        </w:rPr>
        <w:t xml:space="preserve"> Возраст ребенка: </w:t>
      </w:r>
    </w:p>
    <w:p w:rsidR="009C4F61" w:rsidRPr="002B6AAB" w:rsidRDefault="009C4F61" w:rsidP="009C4F61">
      <w:pPr>
        <w:rPr>
          <w:rFonts w:eastAsia="Calibri"/>
          <w:sz w:val="28"/>
          <w:szCs w:val="28"/>
          <w:lang w:eastAsia="en-US"/>
        </w:rPr>
      </w:pPr>
      <w:r w:rsidRPr="002B6AAB">
        <w:rPr>
          <w:rFonts w:eastAsia="Calibri"/>
          <w:sz w:val="28"/>
          <w:szCs w:val="28"/>
          <w:lang w:eastAsia="en-US"/>
        </w:rPr>
        <w:t>Дата заполнения анкеты: «____» _______________________ г.</w:t>
      </w:r>
    </w:p>
    <w:p w:rsidR="009C4F61" w:rsidRPr="002B6AAB" w:rsidRDefault="009C4F61" w:rsidP="009C4F61">
      <w:pPr>
        <w:rPr>
          <w:rFonts w:eastAsia="Calibri"/>
          <w:sz w:val="28"/>
          <w:szCs w:val="28"/>
          <w:lang w:eastAsia="en-US"/>
        </w:rPr>
      </w:pPr>
      <w:r w:rsidRPr="002B6AAB">
        <w:rPr>
          <w:rFonts w:eastAsia="Calibri"/>
          <w:sz w:val="28"/>
          <w:szCs w:val="28"/>
          <w:lang w:eastAsia="en-US"/>
        </w:rPr>
        <w:t>Дата рождения ребенка: «____» ________________________ г.</w:t>
      </w:r>
    </w:p>
    <w:p w:rsidR="009C4F61" w:rsidRPr="002B6AAB" w:rsidRDefault="009C4F61" w:rsidP="009C4F61">
      <w:pPr>
        <w:rPr>
          <w:rFonts w:eastAsia="Calibri"/>
          <w:sz w:val="28"/>
          <w:szCs w:val="28"/>
          <w:lang w:eastAsia="en-US"/>
        </w:rPr>
      </w:pPr>
      <w:r w:rsidRPr="002B6AAB">
        <w:rPr>
          <w:rFonts w:eastAsia="Calibri"/>
          <w:sz w:val="28"/>
          <w:szCs w:val="28"/>
          <w:lang w:eastAsia="en-US"/>
        </w:rPr>
        <w:t>В каком классе учится ребенок: ________________________</w:t>
      </w:r>
    </w:p>
    <w:p w:rsidR="009C4F61" w:rsidRPr="002B6AAB" w:rsidRDefault="009C4F61" w:rsidP="009C4F61">
      <w:pPr>
        <w:jc w:val="center"/>
        <w:rPr>
          <w:rFonts w:eastAsia="Calibri"/>
          <w:b/>
          <w:sz w:val="28"/>
          <w:szCs w:val="28"/>
          <w:lang w:eastAsia="en-US"/>
        </w:rPr>
      </w:pPr>
    </w:p>
    <w:p w:rsidR="009C4F61" w:rsidRPr="00537B34" w:rsidRDefault="009C4F61" w:rsidP="009C4F61">
      <w:pPr>
        <w:widowControl w:val="0"/>
        <w:tabs>
          <w:tab w:val="left" w:pos="1134"/>
          <w:tab w:val="num" w:pos="2880"/>
        </w:tabs>
        <w:autoSpaceDE w:val="0"/>
        <w:autoSpaceDN w:val="0"/>
        <w:adjustRightInd w:val="0"/>
        <w:jc w:val="center"/>
        <w:rPr>
          <w:b/>
          <w:sz w:val="28"/>
          <w:szCs w:val="28"/>
        </w:rPr>
      </w:pPr>
    </w:p>
    <w:p w:rsidR="009C4F61" w:rsidRPr="005072B2" w:rsidRDefault="009C4F61" w:rsidP="005072B2">
      <w:pPr>
        <w:pStyle w:val="a7"/>
        <w:widowControl w:val="0"/>
        <w:numPr>
          <w:ilvl w:val="2"/>
          <w:numId w:val="43"/>
        </w:numPr>
        <w:autoSpaceDE w:val="0"/>
        <w:autoSpaceDN w:val="0"/>
        <w:adjustRightInd w:val="0"/>
        <w:ind w:left="0" w:firstLine="709"/>
        <w:jc w:val="both"/>
        <w:rPr>
          <w:b/>
          <w:sz w:val="28"/>
          <w:szCs w:val="28"/>
        </w:rPr>
      </w:pPr>
      <w:r w:rsidRPr="005072B2">
        <w:rPr>
          <w:b/>
          <w:sz w:val="28"/>
          <w:szCs w:val="28"/>
        </w:rPr>
        <w:t>Карта наблюдений за проявлениями девиантного поведения подростков</w:t>
      </w:r>
      <w:r w:rsidR="005C168A" w:rsidRPr="005072B2">
        <w:rPr>
          <w:b/>
          <w:sz w:val="28"/>
          <w:szCs w:val="28"/>
        </w:rPr>
        <w:t xml:space="preserve"> </w:t>
      </w:r>
      <w:r w:rsidRPr="005072B2">
        <w:rPr>
          <w:sz w:val="28"/>
          <w:szCs w:val="28"/>
        </w:rPr>
        <w:t>(</w:t>
      </w:r>
      <w:r w:rsidR="006F2B22" w:rsidRPr="005072B2">
        <w:rPr>
          <w:sz w:val="28"/>
          <w:szCs w:val="28"/>
        </w:rPr>
        <w:t xml:space="preserve">Н.В. </w:t>
      </w:r>
      <w:r w:rsidRPr="005072B2">
        <w:rPr>
          <w:sz w:val="28"/>
          <w:szCs w:val="28"/>
        </w:rPr>
        <w:t>Майсак</w:t>
      </w:r>
      <w:r w:rsidR="006F2B22" w:rsidRPr="005072B2">
        <w:rPr>
          <w:sz w:val="28"/>
          <w:szCs w:val="28"/>
        </w:rPr>
        <w:t>)</w:t>
      </w:r>
    </w:p>
    <w:p w:rsidR="009C4F61" w:rsidRPr="00537B34" w:rsidRDefault="009C4F61" w:rsidP="009C4F61">
      <w:pPr>
        <w:widowControl w:val="0"/>
        <w:autoSpaceDE w:val="0"/>
        <w:autoSpaceDN w:val="0"/>
        <w:adjustRightInd w:val="0"/>
        <w:jc w:val="center"/>
        <w:rPr>
          <w:sz w:val="28"/>
          <w:szCs w:val="28"/>
        </w:rPr>
      </w:pPr>
    </w:p>
    <w:p w:rsidR="009C4F61" w:rsidRPr="00537B34" w:rsidRDefault="009C4F61" w:rsidP="009C4F61">
      <w:pPr>
        <w:widowControl w:val="0"/>
        <w:autoSpaceDE w:val="0"/>
        <w:autoSpaceDN w:val="0"/>
        <w:adjustRightInd w:val="0"/>
        <w:ind w:firstLine="709"/>
        <w:jc w:val="both"/>
        <w:rPr>
          <w:sz w:val="28"/>
          <w:szCs w:val="28"/>
        </w:rPr>
      </w:pPr>
      <w:r w:rsidRPr="00537B34">
        <w:rPr>
          <w:b/>
          <w:sz w:val="28"/>
          <w:szCs w:val="28"/>
        </w:rPr>
        <w:t>Цель:</w:t>
      </w:r>
      <w:r w:rsidRPr="00537B34">
        <w:rPr>
          <w:sz w:val="28"/>
          <w:szCs w:val="28"/>
        </w:rPr>
        <w:t xml:space="preserve"> выделить в поведении подростков теоретически допустимые проявления и формы девиантного поведения с помощью явных, внешне представленных «отрезков» их поведения.</w:t>
      </w:r>
    </w:p>
    <w:p w:rsidR="009C4F61" w:rsidRPr="00537B34" w:rsidRDefault="002F1CA1" w:rsidP="002F1CA1">
      <w:pPr>
        <w:widowControl w:val="0"/>
        <w:autoSpaceDE w:val="0"/>
        <w:autoSpaceDN w:val="0"/>
        <w:adjustRightInd w:val="0"/>
        <w:ind w:firstLine="709"/>
        <w:jc w:val="both"/>
        <w:rPr>
          <w:b/>
          <w:sz w:val="28"/>
          <w:szCs w:val="28"/>
        </w:rPr>
      </w:pPr>
      <w:r w:rsidRPr="00537B34">
        <w:rPr>
          <w:b/>
          <w:sz w:val="28"/>
          <w:szCs w:val="28"/>
        </w:rPr>
        <w:t>Инструкция.</w:t>
      </w:r>
    </w:p>
    <w:p w:rsidR="009C4F61" w:rsidRPr="00537B34" w:rsidRDefault="009C4F61" w:rsidP="009C4F61">
      <w:pPr>
        <w:widowControl w:val="0"/>
        <w:tabs>
          <w:tab w:val="left" w:pos="1134"/>
          <w:tab w:val="num" w:pos="2880"/>
        </w:tabs>
        <w:autoSpaceDE w:val="0"/>
        <w:autoSpaceDN w:val="0"/>
        <w:adjustRightInd w:val="0"/>
        <w:jc w:val="center"/>
        <w:rPr>
          <w:b/>
          <w:i/>
          <w:sz w:val="28"/>
          <w:szCs w:val="28"/>
        </w:rPr>
      </w:pPr>
      <w:r w:rsidRPr="00537B34">
        <w:rPr>
          <w:b/>
          <w:i/>
          <w:sz w:val="28"/>
          <w:szCs w:val="28"/>
        </w:rPr>
        <w:t>Уважаемые коллеги!</w:t>
      </w:r>
    </w:p>
    <w:p w:rsidR="009C4F61" w:rsidRPr="00537B34" w:rsidRDefault="009C4F61" w:rsidP="009C4F61">
      <w:pPr>
        <w:widowControl w:val="0"/>
        <w:autoSpaceDE w:val="0"/>
        <w:autoSpaceDN w:val="0"/>
        <w:adjustRightInd w:val="0"/>
        <w:ind w:firstLine="709"/>
        <w:jc w:val="both"/>
        <w:rPr>
          <w:sz w:val="28"/>
          <w:szCs w:val="28"/>
        </w:rPr>
      </w:pPr>
      <w:r w:rsidRPr="00537B34">
        <w:rPr>
          <w:sz w:val="28"/>
          <w:szCs w:val="28"/>
        </w:rPr>
        <w:t>Просим  вас  оценить  поведенческие  проявления  учащегося  по  степени выраженности указанных однозначных фрагментов, элементарных симптомов.</w:t>
      </w:r>
    </w:p>
    <w:p w:rsidR="009C4F61" w:rsidRPr="00537B34" w:rsidRDefault="009C4F61" w:rsidP="009C4F61">
      <w:pPr>
        <w:widowControl w:val="0"/>
        <w:autoSpaceDE w:val="0"/>
        <w:autoSpaceDN w:val="0"/>
        <w:adjustRightInd w:val="0"/>
        <w:ind w:firstLine="709"/>
        <w:jc w:val="both"/>
        <w:rPr>
          <w:sz w:val="28"/>
          <w:szCs w:val="28"/>
        </w:rPr>
      </w:pPr>
      <w:r w:rsidRPr="00537B34">
        <w:rPr>
          <w:sz w:val="28"/>
          <w:szCs w:val="28"/>
        </w:rPr>
        <w:t xml:space="preserve">Ответ «нет» – 0 баллов, – если данный симптом не свойственен поведению учащегося. </w:t>
      </w:r>
    </w:p>
    <w:p w:rsidR="009C4F61" w:rsidRPr="00537B34" w:rsidRDefault="009C4F61" w:rsidP="009C4F61">
      <w:pPr>
        <w:widowControl w:val="0"/>
        <w:autoSpaceDE w:val="0"/>
        <w:autoSpaceDN w:val="0"/>
        <w:adjustRightInd w:val="0"/>
        <w:ind w:firstLine="709"/>
        <w:jc w:val="both"/>
        <w:rPr>
          <w:sz w:val="28"/>
          <w:szCs w:val="28"/>
        </w:rPr>
      </w:pPr>
      <w:r w:rsidRPr="00537B34">
        <w:rPr>
          <w:sz w:val="28"/>
          <w:szCs w:val="28"/>
        </w:rPr>
        <w:t>Ответ  «иногда, редко» – 1 балл, – если в поведении это стремление проявляется иногда.</w:t>
      </w:r>
    </w:p>
    <w:p w:rsidR="009C4F61" w:rsidRPr="00537B34" w:rsidRDefault="009C4F61" w:rsidP="002F1CA1">
      <w:pPr>
        <w:widowControl w:val="0"/>
        <w:autoSpaceDE w:val="0"/>
        <w:autoSpaceDN w:val="0"/>
        <w:adjustRightInd w:val="0"/>
        <w:ind w:firstLine="709"/>
        <w:jc w:val="both"/>
        <w:rPr>
          <w:sz w:val="28"/>
          <w:szCs w:val="28"/>
        </w:rPr>
      </w:pPr>
      <w:r w:rsidRPr="00537B34">
        <w:rPr>
          <w:sz w:val="28"/>
          <w:szCs w:val="28"/>
        </w:rPr>
        <w:t>Ответ «да» – 2 балла, – если выделенный симптом</w:t>
      </w:r>
      <w:r w:rsidR="002F1CA1" w:rsidRPr="00537B34">
        <w:rPr>
          <w:sz w:val="28"/>
          <w:szCs w:val="28"/>
        </w:rPr>
        <w:t xml:space="preserve"> проявляется часто,  постоянно.</w:t>
      </w:r>
    </w:p>
    <w:p w:rsidR="009C4F61" w:rsidRPr="00537B34" w:rsidRDefault="009C4F61" w:rsidP="009C4F61">
      <w:pPr>
        <w:widowControl w:val="0"/>
        <w:tabs>
          <w:tab w:val="left" w:pos="1134"/>
          <w:tab w:val="num" w:pos="2880"/>
        </w:tabs>
        <w:autoSpaceDE w:val="0"/>
        <w:autoSpaceDN w:val="0"/>
        <w:adjustRightInd w:val="0"/>
        <w:jc w:val="center"/>
        <w:rPr>
          <w:b/>
          <w:sz w:val="28"/>
          <w:szCs w:val="28"/>
        </w:rPr>
      </w:pPr>
      <w:r w:rsidRPr="00537B34">
        <w:rPr>
          <w:b/>
          <w:sz w:val="28"/>
          <w:szCs w:val="28"/>
          <w:lang w:val="en-US"/>
        </w:rPr>
        <w:t>I</w:t>
      </w:r>
      <w:r w:rsidRPr="00537B34">
        <w:rPr>
          <w:b/>
          <w:sz w:val="28"/>
          <w:szCs w:val="28"/>
        </w:rPr>
        <w:t>. С отклонениями в нравственной сфере личности</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Негативно относится к школе, к урокам не готовится.</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Негативно относится к одноклассникам.</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Курит в запрещенных местах.</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Употребляет  нецензурные слова и жаргонные выражения в кругу товарищей.</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Сквернословит даже на уроках.</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Неряшлив (запущенность в одежде, прическе).</w:t>
      </w:r>
    </w:p>
    <w:p w:rsidR="005C168A" w:rsidRDefault="005C168A"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Никогда никому не помогает.</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Выражает неприятие педагогическим воздействиям в форме  игнорирования и упрямства.</w:t>
      </w:r>
    </w:p>
    <w:p w:rsidR="005C168A"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Бравирует дру</w:t>
      </w:r>
      <w:r w:rsidR="005C168A">
        <w:rPr>
          <w:sz w:val="28"/>
          <w:szCs w:val="28"/>
        </w:rPr>
        <w:t>жбой с асоциальными личностями.</w:t>
      </w:r>
    </w:p>
    <w:p w:rsidR="009C4F61" w:rsidRDefault="009C4F61" w:rsidP="00697707">
      <w:pPr>
        <w:pStyle w:val="a7"/>
        <w:widowControl w:val="0"/>
        <w:numPr>
          <w:ilvl w:val="0"/>
          <w:numId w:val="101"/>
        </w:numPr>
        <w:tabs>
          <w:tab w:val="left" w:pos="1134"/>
        </w:tabs>
        <w:autoSpaceDE w:val="0"/>
        <w:autoSpaceDN w:val="0"/>
        <w:adjustRightInd w:val="0"/>
        <w:ind w:left="0" w:firstLine="709"/>
        <w:jc w:val="both"/>
        <w:rPr>
          <w:sz w:val="28"/>
          <w:szCs w:val="28"/>
        </w:rPr>
      </w:pPr>
      <w:r w:rsidRPr="005C168A">
        <w:rPr>
          <w:sz w:val="28"/>
          <w:szCs w:val="28"/>
        </w:rPr>
        <w:t>Знакомится с теми, кто имеет много денег и живет весело. Интересы развлекательного характера. Преоблад</w:t>
      </w:r>
      <w:r w:rsidR="002F1CA1" w:rsidRPr="005C168A">
        <w:rPr>
          <w:sz w:val="28"/>
          <w:szCs w:val="28"/>
        </w:rPr>
        <w:t>ает пустое времяпрепровождение.</w:t>
      </w:r>
    </w:p>
    <w:p w:rsidR="004D6CF3" w:rsidRPr="005C168A" w:rsidRDefault="004D6CF3" w:rsidP="004D6CF3">
      <w:pPr>
        <w:pStyle w:val="a7"/>
        <w:widowControl w:val="0"/>
        <w:tabs>
          <w:tab w:val="left" w:pos="1134"/>
        </w:tabs>
        <w:autoSpaceDE w:val="0"/>
        <w:autoSpaceDN w:val="0"/>
        <w:adjustRightInd w:val="0"/>
        <w:ind w:left="709"/>
        <w:jc w:val="both"/>
        <w:rPr>
          <w:sz w:val="28"/>
          <w:szCs w:val="28"/>
        </w:rPr>
      </w:pPr>
    </w:p>
    <w:p w:rsidR="009C4F61" w:rsidRPr="00537B34" w:rsidRDefault="009C4F61" w:rsidP="009C4F61">
      <w:pPr>
        <w:widowControl w:val="0"/>
        <w:autoSpaceDE w:val="0"/>
        <w:autoSpaceDN w:val="0"/>
        <w:adjustRightInd w:val="0"/>
        <w:jc w:val="center"/>
        <w:rPr>
          <w:b/>
          <w:sz w:val="28"/>
          <w:szCs w:val="28"/>
        </w:rPr>
      </w:pPr>
      <w:r w:rsidRPr="00537B34">
        <w:rPr>
          <w:b/>
          <w:sz w:val="28"/>
          <w:szCs w:val="28"/>
          <w:lang w:val="en-US"/>
        </w:rPr>
        <w:t>II</w:t>
      </w:r>
      <w:r w:rsidRPr="00537B34">
        <w:rPr>
          <w:b/>
          <w:sz w:val="28"/>
          <w:szCs w:val="28"/>
        </w:rPr>
        <w:t>. Делинквентное поведение</w:t>
      </w:r>
    </w:p>
    <w:p w:rsidR="009C4F61" w:rsidRPr="00537B34" w:rsidRDefault="009C4F61" w:rsidP="009C4F61">
      <w:pPr>
        <w:widowControl w:val="0"/>
        <w:autoSpaceDE w:val="0"/>
        <w:autoSpaceDN w:val="0"/>
        <w:adjustRightInd w:val="0"/>
        <w:jc w:val="center"/>
        <w:rPr>
          <w:sz w:val="28"/>
          <w:szCs w:val="28"/>
        </w:rPr>
      </w:pPr>
      <w:r w:rsidRPr="00537B34">
        <w:rPr>
          <w:sz w:val="28"/>
          <w:szCs w:val="28"/>
        </w:rPr>
        <w:t>(противоправное, не несущее за собой уголовного наказания)</w:t>
      </w:r>
    </w:p>
    <w:p w:rsidR="009C4F61" w:rsidRPr="00537B34" w:rsidRDefault="009C4F61" w:rsidP="009C4F61">
      <w:pPr>
        <w:widowControl w:val="0"/>
        <w:autoSpaceDE w:val="0"/>
        <w:autoSpaceDN w:val="0"/>
        <w:adjustRightInd w:val="0"/>
        <w:jc w:val="center"/>
        <w:rPr>
          <w:sz w:val="28"/>
          <w:szCs w:val="28"/>
        </w:rPr>
      </w:pPr>
    </w:p>
    <w:p w:rsidR="004D6CF3" w:rsidRDefault="004D6CF3" w:rsidP="00697707">
      <w:pPr>
        <w:pStyle w:val="a7"/>
        <w:widowControl w:val="0"/>
        <w:numPr>
          <w:ilvl w:val="0"/>
          <w:numId w:val="102"/>
        </w:numPr>
        <w:tabs>
          <w:tab w:val="left" w:pos="1134"/>
        </w:tabs>
        <w:autoSpaceDE w:val="0"/>
        <w:autoSpaceDN w:val="0"/>
        <w:adjustRightInd w:val="0"/>
        <w:ind w:left="0" w:firstLine="709"/>
        <w:jc w:val="both"/>
        <w:rPr>
          <w:sz w:val="28"/>
          <w:szCs w:val="28"/>
        </w:rPr>
      </w:pPr>
      <w:r>
        <w:rPr>
          <w:sz w:val="28"/>
          <w:szCs w:val="28"/>
        </w:rPr>
        <w:t xml:space="preserve"> </w:t>
      </w:r>
      <w:r w:rsidR="009C4F61" w:rsidRPr="004D6CF3">
        <w:rPr>
          <w:sz w:val="28"/>
          <w:szCs w:val="28"/>
        </w:rPr>
        <w:t>Связан с плохой, криминогенной компанией.</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Тунеядствует, отказываясь учиться и работать. Цинично относится к труду и учебе.</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Терпимо относится к циничным асоциальным проступкам. Оценивает свои  поступки и поступки окружающих  в соответствии с антиобще</w:t>
      </w:r>
      <w:r w:rsidR="004D6CF3">
        <w:rPr>
          <w:sz w:val="28"/>
          <w:szCs w:val="28"/>
        </w:rPr>
        <w:t>ственными нормами и ценностями.</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Уходит из дома на длительное время, бродяжничает.</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Имеет приводы в милицию за драки, нарушения общественного порядка.</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Склонен к воровству.</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Наносит ущерб чужому имуществу: рвет книги, тетради, портит вещи, совершает поджоги и пр.</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Состоит на учете в ИДН за кражи, драки, коллективный угон автомашин, наркоманию и т.д.</w:t>
      </w:r>
    </w:p>
    <w:p w:rsidR="004D6CF3"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Часто становится жертвой, провоцирующей в отношении себя противоправные, агрессивные действия (так называемаявиктимность).</w:t>
      </w:r>
    </w:p>
    <w:p w:rsidR="009C4F61" w:rsidRDefault="009C4F61" w:rsidP="00697707">
      <w:pPr>
        <w:pStyle w:val="a7"/>
        <w:widowControl w:val="0"/>
        <w:numPr>
          <w:ilvl w:val="0"/>
          <w:numId w:val="102"/>
        </w:numPr>
        <w:tabs>
          <w:tab w:val="left" w:pos="1134"/>
        </w:tabs>
        <w:autoSpaceDE w:val="0"/>
        <w:autoSpaceDN w:val="0"/>
        <w:adjustRightInd w:val="0"/>
        <w:ind w:left="0" w:firstLine="709"/>
        <w:jc w:val="both"/>
        <w:rPr>
          <w:sz w:val="28"/>
          <w:szCs w:val="28"/>
        </w:rPr>
      </w:pPr>
      <w:r w:rsidRPr="004D6CF3">
        <w:rPr>
          <w:sz w:val="28"/>
          <w:szCs w:val="28"/>
        </w:rPr>
        <w:t>У подро</w:t>
      </w:r>
      <w:r w:rsidR="002F1CA1" w:rsidRPr="004D6CF3">
        <w:rPr>
          <w:sz w:val="28"/>
          <w:szCs w:val="28"/>
        </w:rPr>
        <w:t>стка есть судимые родственники.</w:t>
      </w:r>
    </w:p>
    <w:p w:rsidR="004D6CF3" w:rsidRPr="004D6CF3" w:rsidRDefault="004D6CF3" w:rsidP="004D6CF3">
      <w:pPr>
        <w:pStyle w:val="a7"/>
        <w:widowControl w:val="0"/>
        <w:tabs>
          <w:tab w:val="left" w:pos="1134"/>
        </w:tabs>
        <w:autoSpaceDE w:val="0"/>
        <w:autoSpaceDN w:val="0"/>
        <w:adjustRightInd w:val="0"/>
        <w:ind w:left="709"/>
        <w:jc w:val="both"/>
        <w:rPr>
          <w:sz w:val="28"/>
          <w:szCs w:val="28"/>
        </w:rPr>
      </w:pPr>
    </w:p>
    <w:p w:rsidR="009C4F61" w:rsidRPr="00537B34" w:rsidRDefault="009C4F61" w:rsidP="009C4F61">
      <w:pPr>
        <w:widowControl w:val="0"/>
        <w:tabs>
          <w:tab w:val="left" w:pos="1134"/>
          <w:tab w:val="num" w:pos="2880"/>
        </w:tabs>
        <w:autoSpaceDE w:val="0"/>
        <w:autoSpaceDN w:val="0"/>
        <w:adjustRightInd w:val="0"/>
        <w:jc w:val="center"/>
        <w:rPr>
          <w:b/>
          <w:sz w:val="28"/>
          <w:szCs w:val="28"/>
        </w:rPr>
      </w:pPr>
      <w:r w:rsidRPr="00537B34">
        <w:rPr>
          <w:b/>
          <w:sz w:val="28"/>
          <w:szCs w:val="28"/>
          <w:lang w:val="en-US"/>
        </w:rPr>
        <w:t>III</w:t>
      </w:r>
      <w:r w:rsidRPr="00537B34">
        <w:rPr>
          <w:b/>
          <w:sz w:val="28"/>
          <w:szCs w:val="28"/>
        </w:rPr>
        <w:t>. Аддиктивное (зависимое) поведение</w:t>
      </w:r>
    </w:p>
    <w:p w:rsidR="004D6CF3"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4D6CF3">
        <w:rPr>
          <w:sz w:val="28"/>
          <w:szCs w:val="28"/>
        </w:rPr>
        <w:t>Курит.</w:t>
      </w:r>
    </w:p>
    <w:p w:rsidR="004D6CF3"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4D6CF3">
        <w:rPr>
          <w:sz w:val="28"/>
          <w:szCs w:val="28"/>
        </w:rPr>
        <w:t>Употребляет алкогольные напитки.</w:t>
      </w:r>
    </w:p>
    <w:p w:rsidR="004D6CF3"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4D6CF3">
        <w:rPr>
          <w:sz w:val="28"/>
          <w:szCs w:val="28"/>
        </w:rPr>
        <w:t>Пьет один из родителей подростка или оба.</w:t>
      </w:r>
    </w:p>
    <w:p w:rsidR="004D6CF3"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4D6CF3">
        <w:rPr>
          <w:sz w:val="28"/>
          <w:szCs w:val="28"/>
        </w:rPr>
        <w:t>Употребляет наркотики.</w:t>
      </w:r>
    </w:p>
    <w:p w:rsidR="004D6CF3"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4D6CF3">
        <w:rPr>
          <w:sz w:val="28"/>
          <w:szCs w:val="28"/>
        </w:rPr>
        <w:t>Употребляет токсические вещества.</w:t>
      </w:r>
    </w:p>
    <w:p w:rsidR="0011374B"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4D6CF3">
        <w:rPr>
          <w:sz w:val="28"/>
          <w:szCs w:val="28"/>
        </w:rPr>
        <w:t>Разговаривает с товарищами на «птичьем» языке, пересыпанном специфическими словечками (ширнуться, насвай, мацанка, забить косяк и т.п.).</w:t>
      </w:r>
    </w:p>
    <w:p w:rsidR="0011374B"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11374B">
        <w:rPr>
          <w:sz w:val="28"/>
          <w:szCs w:val="28"/>
        </w:rPr>
        <w:t xml:space="preserve">Наблюдается внешняя стигматизация. Речь то ускоренная до непонятности, то тягуче-медленная. Вял, полусонное состояние, зрачки то </w:t>
      </w:r>
      <w:r w:rsidR="0011374B">
        <w:rPr>
          <w:sz w:val="28"/>
          <w:szCs w:val="28"/>
        </w:rPr>
        <w:t>сужены, то чрезмерно расширены.</w:t>
      </w:r>
    </w:p>
    <w:p w:rsidR="0011374B"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11374B">
        <w:rPr>
          <w:sz w:val="28"/>
          <w:szCs w:val="28"/>
        </w:rPr>
        <w:t>Неадекватные реакции: безудержный смех, беспричинная эйфория, резкие перепады настроения. Резкий специфический запах.</w:t>
      </w:r>
    </w:p>
    <w:p w:rsidR="0011374B" w:rsidRDefault="009C4F61" w:rsidP="00697707">
      <w:pPr>
        <w:pStyle w:val="a7"/>
        <w:widowControl w:val="0"/>
        <w:numPr>
          <w:ilvl w:val="0"/>
          <w:numId w:val="103"/>
        </w:numPr>
        <w:tabs>
          <w:tab w:val="left" w:pos="993"/>
        </w:tabs>
        <w:autoSpaceDE w:val="0"/>
        <w:autoSpaceDN w:val="0"/>
        <w:adjustRightInd w:val="0"/>
        <w:ind w:left="0" w:firstLine="709"/>
        <w:jc w:val="both"/>
        <w:rPr>
          <w:sz w:val="28"/>
          <w:szCs w:val="28"/>
        </w:rPr>
      </w:pPr>
      <w:r w:rsidRPr="0011374B">
        <w:rPr>
          <w:sz w:val="28"/>
          <w:szCs w:val="28"/>
        </w:rPr>
        <w:t>Обнаружены следы инъекций, не связанных с проводимыми лечебными мероприятиями.</w:t>
      </w:r>
    </w:p>
    <w:p w:rsidR="009C4F61" w:rsidRDefault="009C4F61" w:rsidP="00697707">
      <w:pPr>
        <w:pStyle w:val="a7"/>
        <w:widowControl w:val="0"/>
        <w:numPr>
          <w:ilvl w:val="0"/>
          <w:numId w:val="103"/>
        </w:numPr>
        <w:tabs>
          <w:tab w:val="left" w:pos="1134"/>
        </w:tabs>
        <w:autoSpaceDE w:val="0"/>
        <w:autoSpaceDN w:val="0"/>
        <w:adjustRightInd w:val="0"/>
        <w:ind w:left="0" w:firstLine="709"/>
        <w:jc w:val="both"/>
        <w:rPr>
          <w:sz w:val="28"/>
          <w:szCs w:val="28"/>
        </w:rPr>
      </w:pPr>
      <w:r w:rsidRPr="0011374B">
        <w:rPr>
          <w:sz w:val="28"/>
          <w:szCs w:val="28"/>
        </w:rPr>
        <w:t>Состои</w:t>
      </w:r>
      <w:r w:rsidR="002F1CA1" w:rsidRPr="0011374B">
        <w:rPr>
          <w:sz w:val="28"/>
          <w:szCs w:val="28"/>
        </w:rPr>
        <w:t>т на учете в ИДН за наркоманию.</w:t>
      </w:r>
    </w:p>
    <w:p w:rsidR="0011374B" w:rsidRPr="0011374B" w:rsidRDefault="0011374B" w:rsidP="0011374B">
      <w:pPr>
        <w:pStyle w:val="a7"/>
        <w:widowControl w:val="0"/>
        <w:tabs>
          <w:tab w:val="left" w:pos="1134"/>
        </w:tabs>
        <w:autoSpaceDE w:val="0"/>
        <w:autoSpaceDN w:val="0"/>
        <w:adjustRightInd w:val="0"/>
        <w:ind w:left="709"/>
        <w:jc w:val="both"/>
        <w:rPr>
          <w:sz w:val="28"/>
          <w:szCs w:val="28"/>
        </w:rPr>
      </w:pPr>
    </w:p>
    <w:p w:rsidR="009C4F61" w:rsidRPr="00537B34" w:rsidRDefault="009C4F61" w:rsidP="009C4F61">
      <w:pPr>
        <w:widowControl w:val="0"/>
        <w:autoSpaceDE w:val="0"/>
        <w:autoSpaceDN w:val="0"/>
        <w:adjustRightInd w:val="0"/>
        <w:jc w:val="center"/>
        <w:rPr>
          <w:b/>
          <w:sz w:val="28"/>
          <w:szCs w:val="28"/>
        </w:rPr>
      </w:pPr>
      <w:r w:rsidRPr="00537B34">
        <w:rPr>
          <w:b/>
          <w:sz w:val="28"/>
          <w:szCs w:val="28"/>
          <w:lang w:val="en-US"/>
        </w:rPr>
        <w:t>IV</w:t>
      </w:r>
      <w:r w:rsidRPr="00537B34">
        <w:rPr>
          <w:b/>
          <w:sz w:val="28"/>
          <w:szCs w:val="28"/>
        </w:rPr>
        <w:t>. Поведение с отклонениями в сексуальной сфере</w:t>
      </w:r>
    </w:p>
    <w:p w:rsidR="0011374B" w:rsidRDefault="0011374B" w:rsidP="00697707">
      <w:pPr>
        <w:pStyle w:val="a7"/>
        <w:widowControl w:val="0"/>
        <w:numPr>
          <w:ilvl w:val="0"/>
          <w:numId w:val="104"/>
        </w:numPr>
        <w:tabs>
          <w:tab w:val="left" w:pos="993"/>
        </w:tabs>
        <w:autoSpaceDE w:val="0"/>
        <w:autoSpaceDN w:val="0"/>
        <w:adjustRightInd w:val="0"/>
        <w:ind w:left="0" w:firstLine="709"/>
        <w:jc w:val="both"/>
        <w:rPr>
          <w:sz w:val="28"/>
          <w:szCs w:val="28"/>
        </w:rPr>
      </w:pPr>
      <w:r>
        <w:rPr>
          <w:sz w:val="28"/>
          <w:szCs w:val="28"/>
        </w:rPr>
        <w:t xml:space="preserve"> </w:t>
      </w:r>
      <w:r w:rsidR="009C4F61" w:rsidRPr="0011374B">
        <w:rPr>
          <w:sz w:val="28"/>
          <w:szCs w:val="28"/>
        </w:rPr>
        <w:t>Очень раннее проявление сексуальных интересов.</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Сексуальная тематика «не сходит с языка».</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В рисунках обращает на себя сексуальная символика.</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Вызывающе одевается, обращая внимание окружающих на атрибуты пола.</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 xml:space="preserve">Проявляет </w:t>
      </w:r>
      <w:r w:rsidR="005D7DF1" w:rsidRPr="0011374B">
        <w:rPr>
          <w:sz w:val="28"/>
          <w:szCs w:val="28"/>
        </w:rPr>
        <w:t>эксгибиционисткие</w:t>
      </w:r>
      <w:r w:rsidRPr="0011374B">
        <w:rPr>
          <w:sz w:val="28"/>
          <w:szCs w:val="28"/>
        </w:rPr>
        <w:t xml:space="preserve"> тенденции (специально привлекает внимание окружающих к «достоинствам» своего пола, испытывая при этом удовольствие: постоянно незастегн</w:t>
      </w:r>
      <w:r w:rsidR="0011374B">
        <w:rPr>
          <w:sz w:val="28"/>
          <w:szCs w:val="28"/>
        </w:rPr>
        <w:t>утая ширинка, пуговицы и т.п.).</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Проявляет вуайеристические тенденции (любит подсматривать, подглядывать за противоположным полом).</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Увлечен просмотром порнографических видеокассет и другой порнопродукции.</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Ведет себя в школе непристойно, вызывающе, демонстративно обнимается на виду у окружающих, заигрывает с противоположным полом.</w:t>
      </w:r>
    </w:p>
    <w:p w:rsidR="0011374B"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Раннее начало половой жизни.</w:t>
      </w:r>
    </w:p>
    <w:p w:rsidR="009C4F61" w:rsidRDefault="009C4F61" w:rsidP="00697707">
      <w:pPr>
        <w:pStyle w:val="a7"/>
        <w:widowControl w:val="0"/>
        <w:numPr>
          <w:ilvl w:val="0"/>
          <w:numId w:val="104"/>
        </w:numPr>
        <w:tabs>
          <w:tab w:val="left" w:pos="993"/>
        </w:tabs>
        <w:autoSpaceDE w:val="0"/>
        <w:autoSpaceDN w:val="0"/>
        <w:adjustRightInd w:val="0"/>
        <w:ind w:left="0" w:firstLine="709"/>
        <w:jc w:val="both"/>
        <w:rPr>
          <w:sz w:val="28"/>
          <w:szCs w:val="28"/>
        </w:rPr>
      </w:pPr>
      <w:r w:rsidRPr="0011374B">
        <w:rPr>
          <w:sz w:val="28"/>
          <w:szCs w:val="28"/>
        </w:rPr>
        <w:t>Ранние  беременность, аборты, онанизм, болез</w:t>
      </w:r>
      <w:r w:rsidR="002F1CA1" w:rsidRPr="0011374B">
        <w:rPr>
          <w:sz w:val="28"/>
          <w:szCs w:val="28"/>
        </w:rPr>
        <w:t>ни, передающиеся половым путем.</w:t>
      </w:r>
    </w:p>
    <w:p w:rsidR="0011374B" w:rsidRPr="0011374B" w:rsidRDefault="0011374B" w:rsidP="0011374B">
      <w:pPr>
        <w:pStyle w:val="a7"/>
        <w:widowControl w:val="0"/>
        <w:tabs>
          <w:tab w:val="left" w:pos="993"/>
        </w:tabs>
        <w:autoSpaceDE w:val="0"/>
        <w:autoSpaceDN w:val="0"/>
        <w:adjustRightInd w:val="0"/>
        <w:ind w:left="709"/>
        <w:jc w:val="both"/>
        <w:rPr>
          <w:sz w:val="28"/>
          <w:szCs w:val="28"/>
        </w:rPr>
      </w:pPr>
    </w:p>
    <w:p w:rsidR="009C4F61" w:rsidRPr="00537B34" w:rsidRDefault="009C4F61" w:rsidP="009C4F61">
      <w:pPr>
        <w:widowControl w:val="0"/>
        <w:tabs>
          <w:tab w:val="left" w:pos="1134"/>
          <w:tab w:val="num" w:pos="2880"/>
        </w:tabs>
        <w:autoSpaceDE w:val="0"/>
        <w:autoSpaceDN w:val="0"/>
        <w:adjustRightInd w:val="0"/>
        <w:jc w:val="center"/>
        <w:rPr>
          <w:b/>
          <w:sz w:val="28"/>
          <w:szCs w:val="28"/>
        </w:rPr>
      </w:pPr>
      <w:r w:rsidRPr="00537B34">
        <w:rPr>
          <w:b/>
          <w:sz w:val="28"/>
          <w:szCs w:val="28"/>
          <w:lang w:val="en-US"/>
        </w:rPr>
        <w:t>V</w:t>
      </w:r>
      <w:r w:rsidRPr="00537B34">
        <w:rPr>
          <w:b/>
          <w:sz w:val="28"/>
          <w:szCs w:val="28"/>
        </w:rPr>
        <w:t>. Аффективное поведение</w:t>
      </w:r>
    </w:p>
    <w:p w:rsidR="0011374B" w:rsidRDefault="0011374B" w:rsidP="00697707">
      <w:pPr>
        <w:pStyle w:val="a7"/>
        <w:widowControl w:val="0"/>
        <w:numPr>
          <w:ilvl w:val="0"/>
          <w:numId w:val="105"/>
        </w:numPr>
        <w:tabs>
          <w:tab w:val="left" w:pos="993"/>
        </w:tabs>
        <w:autoSpaceDE w:val="0"/>
        <w:autoSpaceDN w:val="0"/>
        <w:adjustRightInd w:val="0"/>
        <w:ind w:left="0" w:firstLine="709"/>
        <w:jc w:val="both"/>
        <w:rPr>
          <w:sz w:val="28"/>
          <w:szCs w:val="28"/>
        </w:rPr>
      </w:pPr>
      <w:r>
        <w:rPr>
          <w:sz w:val="28"/>
          <w:szCs w:val="28"/>
        </w:rPr>
        <w:t xml:space="preserve"> </w:t>
      </w:r>
      <w:r w:rsidR="009C4F61" w:rsidRPr="0011374B">
        <w:rPr>
          <w:sz w:val="28"/>
          <w:szCs w:val="28"/>
        </w:rPr>
        <w:t>Неадекватное, граничащее с психическими  отклонениями  поведение подростка. Капризен и раздражителен. Легко теряет терпение с людьми.</w:t>
      </w:r>
    </w:p>
    <w:p w:rsidR="0011374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11374B">
        <w:rPr>
          <w:sz w:val="28"/>
          <w:szCs w:val="28"/>
        </w:rPr>
        <w:t>Подросток имеет завышенный уровень притязаний, не соответствующий его возможностям.</w:t>
      </w:r>
    </w:p>
    <w:p w:rsidR="0011374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11374B">
        <w:rPr>
          <w:sz w:val="28"/>
          <w:szCs w:val="28"/>
        </w:rPr>
        <w:t>Родственники  подростка  лечились  у  невропатолога,  психиатра  или стоят у этих врачей на учете.</w:t>
      </w:r>
    </w:p>
    <w:p w:rsidR="0011374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11374B">
        <w:rPr>
          <w:sz w:val="28"/>
          <w:szCs w:val="28"/>
        </w:rPr>
        <w:t xml:space="preserve">Подросток находится или находился на индивидуальном обучении. </w:t>
      </w:r>
    </w:p>
    <w:p w:rsidR="0011374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11374B">
        <w:rPr>
          <w:sz w:val="28"/>
          <w:szCs w:val="28"/>
        </w:rPr>
        <w:t>Подросток состоит на учете или лечится у невропатолога, психиатра.</w:t>
      </w:r>
    </w:p>
    <w:p w:rsidR="007F6CBB" w:rsidRDefault="006F2B22"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11374B">
        <w:rPr>
          <w:sz w:val="28"/>
          <w:szCs w:val="28"/>
        </w:rPr>
        <w:t>Проявляет относительно кратковременные, сильно и</w:t>
      </w:r>
      <w:r w:rsidR="009C4F61" w:rsidRPr="0011374B">
        <w:rPr>
          <w:sz w:val="28"/>
          <w:szCs w:val="28"/>
        </w:rPr>
        <w:t xml:space="preserve"> бур</w:t>
      </w:r>
      <w:r w:rsidRPr="0011374B">
        <w:rPr>
          <w:sz w:val="28"/>
          <w:szCs w:val="28"/>
        </w:rPr>
        <w:t>но протекающие эмоциональные переживания  (ярость, ужас,</w:t>
      </w:r>
      <w:r w:rsidR="009C4F61" w:rsidRPr="0011374B">
        <w:rPr>
          <w:sz w:val="28"/>
          <w:szCs w:val="28"/>
        </w:rPr>
        <w:t xml:space="preserve"> отчаяние), душевные волнения, сопровождающиеся резкими выразительными движениями,  криком, плачем.</w:t>
      </w:r>
    </w:p>
    <w:p w:rsidR="007F6CB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7F6CBB">
        <w:rPr>
          <w:sz w:val="28"/>
          <w:szCs w:val="28"/>
        </w:rPr>
        <w:t>Подростку  свойстве</w:t>
      </w:r>
      <w:r w:rsidR="006F2B22" w:rsidRPr="007F6CBB">
        <w:rPr>
          <w:sz w:val="28"/>
          <w:szCs w:val="28"/>
        </w:rPr>
        <w:t xml:space="preserve">нна  экзальтация  (восторженно </w:t>
      </w:r>
      <w:r w:rsidRPr="007F6CBB">
        <w:rPr>
          <w:sz w:val="28"/>
          <w:szCs w:val="28"/>
        </w:rPr>
        <w:t>возбужденное состояние),  высокая  впечатлитель</w:t>
      </w:r>
      <w:r w:rsidR="006F2B22" w:rsidRPr="007F6CBB">
        <w:rPr>
          <w:sz w:val="28"/>
          <w:szCs w:val="28"/>
        </w:rPr>
        <w:t xml:space="preserve">ность,  искреннее  переживание </w:t>
      </w:r>
      <w:r w:rsidRPr="007F6CBB">
        <w:rPr>
          <w:sz w:val="28"/>
          <w:szCs w:val="28"/>
        </w:rPr>
        <w:t>чужих проблем.</w:t>
      </w:r>
    </w:p>
    <w:p w:rsidR="007F6CB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7F6CBB">
        <w:rPr>
          <w:sz w:val="28"/>
          <w:szCs w:val="28"/>
        </w:rPr>
        <w:t>Сильная привязанность к людям, друзьям.</w:t>
      </w:r>
    </w:p>
    <w:p w:rsidR="007F6CBB" w:rsidRDefault="009C4F61"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7F6CBB">
        <w:rPr>
          <w:sz w:val="28"/>
          <w:szCs w:val="28"/>
        </w:rPr>
        <w:t>Подросток часто говорит о смерти, потере смысла жизни.</w:t>
      </w:r>
    </w:p>
    <w:p w:rsidR="009C4F61" w:rsidRDefault="006F2B22" w:rsidP="00697707">
      <w:pPr>
        <w:pStyle w:val="a7"/>
        <w:widowControl w:val="0"/>
        <w:numPr>
          <w:ilvl w:val="0"/>
          <w:numId w:val="105"/>
        </w:numPr>
        <w:tabs>
          <w:tab w:val="left" w:pos="993"/>
        </w:tabs>
        <w:autoSpaceDE w:val="0"/>
        <w:autoSpaceDN w:val="0"/>
        <w:adjustRightInd w:val="0"/>
        <w:ind w:left="0" w:firstLine="709"/>
        <w:jc w:val="both"/>
        <w:rPr>
          <w:sz w:val="28"/>
          <w:szCs w:val="28"/>
        </w:rPr>
      </w:pPr>
      <w:r w:rsidRPr="007F6CBB">
        <w:rPr>
          <w:sz w:val="28"/>
          <w:szCs w:val="28"/>
        </w:rPr>
        <w:t>Совершал суицидальные попытки</w:t>
      </w:r>
      <w:r w:rsidR="009C4F61" w:rsidRPr="007F6CBB">
        <w:rPr>
          <w:sz w:val="28"/>
          <w:szCs w:val="28"/>
        </w:rPr>
        <w:t xml:space="preserve"> (т.е.  самоу</w:t>
      </w:r>
      <w:r w:rsidRPr="007F6CBB">
        <w:rPr>
          <w:sz w:val="28"/>
          <w:szCs w:val="28"/>
        </w:rPr>
        <w:t xml:space="preserve">бийство) с целью привлечь к себевнимание, «наказать» кого-то (или </w:t>
      </w:r>
      <w:r w:rsidR="009C4F61" w:rsidRPr="007F6CBB">
        <w:rPr>
          <w:sz w:val="28"/>
          <w:szCs w:val="28"/>
        </w:rPr>
        <w:t>дейст</w:t>
      </w:r>
      <w:r w:rsidRPr="007F6CBB">
        <w:rPr>
          <w:sz w:val="28"/>
          <w:szCs w:val="28"/>
        </w:rPr>
        <w:t>вительно</w:t>
      </w:r>
      <w:r w:rsidR="002F1CA1" w:rsidRPr="007F6CBB">
        <w:rPr>
          <w:sz w:val="28"/>
          <w:szCs w:val="28"/>
        </w:rPr>
        <w:t xml:space="preserve"> хотел уйти из жизни).</w:t>
      </w:r>
    </w:p>
    <w:p w:rsidR="007F6CBB" w:rsidRPr="007F6CBB" w:rsidRDefault="007F6CBB" w:rsidP="007F6CBB">
      <w:pPr>
        <w:pStyle w:val="a7"/>
        <w:widowControl w:val="0"/>
        <w:tabs>
          <w:tab w:val="left" w:pos="993"/>
        </w:tabs>
        <w:autoSpaceDE w:val="0"/>
        <w:autoSpaceDN w:val="0"/>
        <w:adjustRightInd w:val="0"/>
        <w:ind w:left="709"/>
        <w:jc w:val="both"/>
        <w:rPr>
          <w:sz w:val="28"/>
          <w:szCs w:val="28"/>
        </w:rPr>
      </w:pPr>
    </w:p>
    <w:p w:rsidR="009C4F61" w:rsidRPr="00537B34" w:rsidRDefault="009C4F61" w:rsidP="009C4F61">
      <w:pPr>
        <w:widowControl w:val="0"/>
        <w:tabs>
          <w:tab w:val="left" w:pos="1134"/>
          <w:tab w:val="num" w:pos="2880"/>
        </w:tabs>
        <w:autoSpaceDE w:val="0"/>
        <w:autoSpaceDN w:val="0"/>
        <w:adjustRightInd w:val="0"/>
        <w:jc w:val="center"/>
        <w:rPr>
          <w:b/>
          <w:sz w:val="28"/>
          <w:szCs w:val="28"/>
        </w:rPr>
      </w:pPr>
      <w:r w:rsidRPr="00537B34">
        <w:rPr>
          <w:b/>
          <w:sz w:val="28"/>
          <w:szCs w:val="28"/>
          <w:lang w:val="en-US"/>
        </w:rPr>
        <w:t>VI</w:t>
      </w:r>
      <w:r w:rsidRPr="00537B34">
        <w:rPr>
          <w:b/>
          <w:sz w:val="28"/>
          <w:szCs w:val="28"/>
        </w:rPr>
        <w:t>. Агрессивное поведение</w:t>
      </w:r>
    </w:p>
    <w:p w:rsidR="007F6CBB" w:rsidRDefault="007F6CBB" w:rsidP="00697707">
      <w:pPr>
        <w:pStyle w:val="a7"/>
        <w:widowControl w:val="0"/>
        <w:numPr>
          <w:ilvl w:val="0"/>
          <w:numId w:val="106"/>
        </w:numPr>
        <w:tabs>
          <w:tab w:val="left" w:pos="993"/>
        </w:tabs>
        <w:autoSpaceDE w:val="0"/>
        <w:autoSpaceDN w:val="0"/>
        <w:adjustRightInd w:val="0"/>
        <w:ind w:left="0" w:firstLine="709"/>
        <w:jc w:val="both"/>
        <w:rPr>
          <w:sz w:val="28"/>
          <w:szCs w:val="28"/>
        </w:rPr>
      </w:pPr>
      <w:r>
        <w:rPr>
          <w:sz w:val="28"/>
          <w:szCs w:val="28"/>
        </w:rPr>
        <w:t xml:space="preserve"> </w:t>
      </w:r>
      <w:r w:rsidR="009C4F61" w:rsidRPr="007F6CBB">
        <w:rPr>
          <w:sz w:val="28"/>
          <w:szCs w:val="28"/>
        </w:rPr>
        <w:t>Проявляет черствость к товарищам, учителям, родителям.</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Слабо развита способность к сопереживанию.</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Постоянно конфликтует с учителями, учащимися школы.</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Родители жалуются на постоянные конфликты с подростком.</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Если сердит, в плохом настроении – обязательно отыграется. Если кто-то виноват в его неудаче, не оставит безнаказанным.</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Стремитс</w:t>
      </w:r>
      <w:r w:rsidR="007F6CBB">
        <w:rPr>
          <w:sz w:val="28"/>
          <w:szCs w:val="28"/>
        </w:rPr>
        <w:t>я раздражать и тиранить других.</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Проявляет физическую жестокость к одноклассникам, окружающим. Дерется неподобающим образом (особо жестоко).</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Проявляет моральную, вербальную жестокость к слабым, младшим, животным.</w:t>
      </w:r>
    </w:p>
    <w:p w:rsid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Способен совершать</w:t>
      </w:r>
      <w:r w:rsidR="007F6CBB">
        <w:rPr>
          <w:sz w:val="28"/>
          <w:szCs w:val="28"/>
        </w:rPr>
        <w:t xml:space="preserve"> жестокие поступки за компанию.</w:t>
      </w:r>
    </w:p>
    <w:p w:rsidR="009C4F61" w:rsidRPr="007F6CBB" w:rsidRDefault="009C4F61" w:rsidP="00697707">
      <w:pPr>
        <w:pStyle w:val="a7"/>
        <w:widowControl w:val="0"/>
        <w:numPr>
          <w:ilvl w:val="0"/>
          <w:numId w:val="106"/>
        </w:numPr>
        <w:tabs>
          <w:tab w:val="left" w:pos="993"/>
        </w:tabs>
        <w:autoSpaceDE w:val="0"/>
        <w:autoSpaceDN w:val="0"/>
        <w:adjustRightInd w:val="0"/>
        <w:ind w:left="0" w:firstLine="709"/>
        <w:jc w:val="both"/>
        <w:rPr>
          <w:sz w:val="28"/>
          <w:szCs w:val="28"/>
        </w:rPr>
      </w:pPr>
      <w:r w:rsidRPr="007F6CBB">
        <w:rPr>
          <w:sz w:val="28"/>
          <w:szCs w:val="28"/>
        </w:rPr>
        <w:t>Совершал акты вандализма.</w:t>
      </w:r>
    </w:p>
    <w:p w:rsidR="009C4F61" w:rsidRPr="002B6AAB" w:rsidRDefault="009C4F61" w:rsidP="009C4F61">
      <w:pPr>
        <w:ind w:firstLine="709"/>
        <w:jc w:val="both"/>
        <w:rPr>
          <w:rFonts w:eastAsia="Calibri"/>
          <w:sz w:val="28"/>
          <w:szCs w:val="28"/>
          <w:lang w:eastAsia="en-US"/>
        </w:rPr>
      </w:pPr>
    </w:p>
    <w:p w:rsidR="003E54D0" w:rsidRPr="002B6AAB" w:rsidRDefault="006F2B22" w:rsidP="005072B2">
      <w:pPr>
        <w:pStyle w:val="a7"/>
        <w:numPr>
          <w:ilvl w:val="2"/>
          <w:numId w:val="43"/>
        </w:numPr>
        <w:ind w:left="0" w:firstLine="709"/>
        <w:jc w:val="both"/>
        <w:rPr>
          <w:rFonts w:eastAsia="Calibri"/>
          <w:sz w:val="28"/>
          <w:szCs w:val="28"/>
          <w:lang w:eastAsia="en-US"/>
        </w:rPr>
      </w:pPr>
      <w:r w:rsidRPr="002B6AAB">
        <w:rPr>
          <w:rFonts w:eastAsia="Calibri"/>
          <w:b/>
          <w:sz w:val="28"/>
          <w:szCs w:val="28"/>
          <w:lang w:eastAsia="en-US"/>
        </w:rPr>
        <w:t>Анкета,</w:t>
      </w:r>
      <w:r w:rsidR="009C4F61" w:rsidRPr="002B6AAB">
        <w:rPr>
          <w:rFonts w:eastAsia="Calibri"/>
          <w:b/>
          <w:sz w:val="28"/>
          <w:szCs w:val="28"/>
          <w:lang w:eastAsia="en-US"/>
        </w:rPr>
        <w:t xml:space="preserve"> выявляющая причины девиантного поведения</w:t>
      </w:r>
      <w:r w:rsidR="007F6CBB" w:rsidRPr="002B6AAB">
        <w:rPr>
          <w:rFonts w:eastAsia="Calibri"/>
          <w:sz w:val="28"/>
          <w:szCs w:val="28"/>
          <w:lang w:eastAsia="en-US"/>
        </w:rPr>
        <w:t xml:space="preserve"> </w:t>
      </w:r>
      <w:r w:rsidR="003E54D0" w:rsidRPr="002B6AAB">
        <w:rPr>
          <w:rFonts w:eastAsia="Calibri"/>
          <w:sz w:val="28"/>
          <w:szCs w:val="28"/>
          <w:lang w:eastAsia="en-US"/>
        </w:rPr>
        <w:t>(для специалистов)</w:t>
      </w:r>
    </w:p>
    <w:p w:rsidR="003E54D0" w:rsidRPr="002B6AAB" w:rsidRDefault="003E54D0" w:rsidP="007F6CBB">
      <w:pPr>
        <w:ind w:firstLine="709"/>
        <w:contextualSpacing/>
        <w:jc w:val="both"/>
        <w:rPr>
          <w:rFonts w:eastAsia="Calibri"/>
          <w:sz w:val="28"/>
          <w:szCs w:val="28"/>
          <w:lang w:eastAsia="en-US"/>
        </w:rPr>
      </w:pPr>
    </w:p>
    <w:p w:rsidR="003E54D0" w:rsidRPr="002B6AAB" w:rsidRDefault="009C4F61" w:rsidP="003E54D0">
      <w:pPr>
        <w:contextualSpacing/>
        <w:jc w:val="center"/>
        <w:rPr>
          <w:rFonts w:eastAsia="Calibri"/>
          <w:b/>
          <w:sz w:val="28"/>
          <w:szCs w:val="28"/>
          <w:lang w:eastAsia="en-US"/>
        </w:rPr>
      </w:pPr>
      <w:r w:rsidRPr="002B6AAB">
        <w:rPr>
          <w:rFonts w:eastAsia="Calibri"/>
          <w:b/>
          <w:sz w:val="28"/>
          <w:szCs w:val="28"/>
          <w:lang w:eastAsia="en-US"/>
        </w:rPr>
        <w:t>«Выявление основных причин отклонений</w:t>
      </w:r>
    </w:p>
    <w:p w:rsidR="009C4F61" w:rsidRPr="002B6AAB" w:rsidRDefault="009C4F61" w:rsidP="003E54D0">
      <w:pPr>
        <w:contextualSpacing/>
        <w:jc w:val="center"/>
        <w:rPr>
          <w:rFonts w:eastAsia="Calibri"/>
          <w:b/>
          <w:sz w:val="28"/>
          <w:szCs w:val="28"/>
          <w:lang w:eastAsia="en-US"/>
        </w:rPr>
      </w:pPr>
      <w:r w:rsidRPr="002B6AAB">
        <w:rPr>
          <w:rFonts w:eastAsia="Calibri"/>
          <w:b/>
          <w:sz w:val="28"/>
          <w:szCs w:val="28"/>
          <w:lang w:eastAsia="en-US"/>
        </w:rPr>
        <w:t>в поведении и развитии»</w:t>
      </w:r>
    </w:p>
    <w:p w:rsidR="003E54D0" w:rsidRPr="002B6AAB" w:rsidRDefault="003E54D0" w:rsidP="007F6CBB">
      <w:pPr>
        <w:ind w:firstLine="709"/>
        <w:contextualSpacing/>
        <w:jc w:val="both"/>
        <w:rPr>
          <w:rFonts w:eastAsia="Calibri"/>
          <w:sz w:val="28"/>
          <w:szCs w:val="28"/>
          <w:lang w:eastAsia="en-US"/>
        </w:rPr>
      </w:pPr>
    </w:p>
    <w:p w:rsidR="009C4F61" w:rsidRPr="002B6AAB" w:rsidRDefault="009C4F61" w:rsidP="009C4F61">
      <w:pPr>
        <w:contextualSpacing/>
        <w:jc w:val="center"/>
        <w:rPr>
          <w:rFonts w:eastAsia="Calibri"/>
          <w:b/>
          <w:i/>
          <w:sz w:val="28"/>
          <w:szCs w:val="28"/>
          <w:lang w:eastAsia="en-US"/>
        </w:rPr>
      </w:pPr>
      <w:r w:rsidRPr="002B6AAB">
        <w:rPr>
          <w:rFonts w:eastAsia="Calibri"/>
          <w:b/>
          <w:i/>
          <w:sz w:val="28"/>
          <w:szCs w:val="28"/>
          <w:lang w:eastAsia="en-US"/>
        </w:rPr>
        <w:t>Влияние семьи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371"/>
        <w:gridCol w:w="1666"/>
      </w:tblGrid>
      <w:tr w:rsidR="009C4F61" w:rsidRPr="003E54D0" w:rsidTr="002B6AAB">
        <w:trPr>
          <w:jc w:val="center"/>
        </w:trPr>
        <w:tc>
          <w:tcPr>
            <w:tcW w:w="534" w:type="dxa"/>
            <w:shd w:val="clear" w:color="auto" w:fill="auto"/>
          </w:tcPr>
          <w:p w:rsidR="009C4F61" w:rsidRPr="002B6AAB" w:rsidRDefault="00FE5138" w:rsidP="002B6AAB">
            <w:pPr>
              <w:jc w:val="center"/>
              <w:rPr>
                <w:rFonts w:eastAsia="Calibri"/>
                <w:b/>
                <w:sz w:val="28"/>
                <w:szCs w:val="28"/>
                <w:lang w:eastAsia="en-US"/>
              </w:rPr>
            </w:pPr>
            <w:r w:rsidRPr="002B6AAB">
              <w:rPr>
                <w:rFonts w:eastAsia="Calibri"/>
                <w:b/>
                <w:sz w:val="28"/>
                <w:szCs w:val="28"/>
                <w:lang w:eastAsia="en-US"/>
              </w:rPr>
              <w:t>№</w:t>
            </w:r>
          </w:p>
        </w:tc>
        <w:tc>
          <w:tcPr>
            <w:tcW w:w="7371" w:type="dxa"/>
            <w:shd w:val="clear" w:color="auto" w:fill="auto"/>
          </w:tcPr>
          <w:p w:rsidR="009C4F61" w:rsidRPr="002B6AAB" w:rsidRDefault="009C4F61" w:rsidP="002B6AAB">
            <w:pPr>
              <w:jc w:val="center"/>
              <w:rPr>
                <w:rFonts w:eastAsia="Calibri"/>
                <w:b/>
                <w:sz w:val="28"/>
                <w:szCs w:val="28"/>
                <w:lang w:eastAsia="en-US"/>
              </w:rPr>
            </w:pPr>
            <w:r w:rsidRPr="002B6AAB">
              <w:rPr>
                <w:rFonts w:eastAsia="Calibri"/>
                <w:b/>
                <w:sz w:val="28"/>
                <w:szCs w:val="28"/>
                <w:lang w:eastAsia="en-US"/>
              </w:rPr>
              <w:t>Причины</w:t>
            </w:r>
          </w:p>
        </w:tc>
        <w:tc>
          <w:tcPr>
            <w:tcW w:w="1666" w:type="dxa"/>
            <w:shd w:val="clear" w:color="auto" w:fill="auto"/>
          </w:tcPr>
          <w:p w:rsidR="009C4F61" w:rsidRPr="002B6AAB" w:rsidRDefault="009C4F61" w:rsidP="002B6AAB">
            <w:pPr>
              <w:jc w:val="center"/>
              <w:rPr>
                <w:rFonts w:eastAsia="Calibri"/>
                <w:b/>
                <w:sz w:val="28"/>
                <w:szCs w:val="28"/>
                <w:lang w:eastAsia="en-US"/>
              </w:rPr>
            </w:pPr>
            <w:r w:rsidRPr="002B6AAB">
              <w:rPr>
                <w:rFonts w:eastAsia="Calibri"/>
                <w:b/>
                <w:sz w:val="28"/>
                <w:szCs w:val="28"/>
                <w:lang w:eastAsia="en-US"/>
              </w:rPr>
              <w:t>Да + Нет -</w:t>
            </w: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Родители подвержены алкоголю</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2</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Халатное отношение к воспитанию детей</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3</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Нездоровая моральная обстановка в семье</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4</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Полное непослушание детей родителям</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5</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Судимость родителей</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6</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Культ физической силы в семье</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7</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Алкоголизм</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8</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Культ денег, вещизм, карьеризм, чванство, барство в семье</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9</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Культ ребенка в семье, вседозволенность. Отсутствие наказаний, удовлетворение всех запросов</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10</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Мелочная опека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11</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Непосильные требования</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12</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Физические наказания, насилие, недоверие</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13</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Пресечение всякого рода активности</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14</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постоянного трудового поручения</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15</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навыков самообслуживания</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16</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участия в коллективном труде семьи</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17</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 знает бюджета семьи, ее трудовых доходов</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18</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совместного чтения книг и их обсуждения</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19</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дружбы между детьми и родителями</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20</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коллективных походов в кино, театр, на природу</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21</w:t>
            </w:r>
          </w:p>
        </w:tc>
        <w:tc>
          <w:tcPr>
            <w:tcW w:w="7371" w:type="dxa"/>
            <w:shd w:val="clear" w:color="auto" w:fill="auto"/>
          </w:tcPr>
          <w:p w:rsidR="009C4F61" w:rsidRPr="002B6AAB" w:rsidRDefault="009C4F61" w:rsidP="002B6AAB">
            <w:pPr>
              <w:jc w:val="both"/>
              <w:rPr>
                <w:rFonts w:eastAsia="Calibri"/>
                <w:sz w:val="28"/>
                <w:szCs w:val="28"/>
                <w:lang w:eastAsia="en-US"/>
              </w:rPr>
            </w:pPr>
            <w:r w:rsidRPr="002B6AAB">
              <w:rPr>
                <w:rFonts w:eastAsia="Calibri"/>
                <w:sz w:val="28"/>
                <w:szCs w:val="28"/>
                <w:lang w:eastAsia="en-US"/>
              </w:rPr>
              <w:t>Нет чувства ответственности перед семьей</w:t>
            </w:r>
          </w:p>
        </w:tc>
        <w:tc>
          <w:tcPr>
            <w:tcW w:w="1666" w:type="dxa"/>
            <w:shd w:val="clear" w:color="auto" w:fill="auto"/>
          </w:tcPr>
          <w:p w:rsidR="009C4F61" w:rsidRPr="002B6AAB" w:rsidRDefault="009C4F61" w:rsidP="009C4F61">
            <w:pPr>
              <w:rPr>
                <w:rFonts w:eastAsia="Calibri"/>
                <w:sz w:val="28"/>
                <w:szCs w:val="28"/>
                <w:lang w:eastAsia="en-US"/>
              </w:rPr>
            </w:pPr>
          </w:p>
        </w:tc>
      </w:tr>
    </w:tbl>
    <w:p w:rsidR="009C4F61" w:rsidRPr="002B6AAB" w:rsidRDefault="009C4F61" w:rsidP="009C4F61">
      <w:pPr>
        <w:contextualSpacing/>
        <w:jc w:val="center"/>
        <w:rPr>
          <w:rFonts w:eastAsia="Calibri"/>
          <w:b/>
          <w:sz w:val="28"/>
          <w:szCs w:val="28"/>
          <w:lang w:eastAsia="en-US"/>
        </w:rPr>
      </w:pPr>
    </w:p>
    <w:p w:rsidR="009C4F61" w:rsidRPr="002B6AAB" w:rsidRDefault="009C4F61" w:rsidP="009C4F61">
      <w:pPr>
        <w:contextualSpacing/>
        <w:jc w:val="center"/>
        <w:rPr>
          <w:rFonts w:eastAsia="Calibri"/>
          <w:b/>
          <w:i/>
          <w:sz w:val="28"/>
          <w:szCs w:val="28"/>
          <w:lang w:eastAsia="en-US"/>
        </w:rPr>
      </w:pPr>
      <w:r w:rsidRPr="002B6AAB">
        <w:rPr>
          <w:rFonts w:eastAsia="Calibri"/>
          <w:b/>
          <w:i/>
          <w:sz w:val="28"/>
          <w:szCs w:val="28"/>
          <w:lang w:eastAsia="en-US"/>
        </w:rPr>
        <w:t>Влияние среды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371"/>
        <w:gridCol w:w="1666"/>
      </w:tblGrid>
      <w:tr w:rsidR="009C4F61" w:rsidRPr="003E54D0" w:rsidTr="002B6AAB">
        <w:trPr>
          <w:jc w:val="center"/>
        </w:trPr>
        <w:tc>
          <w:tcPr>
            <w:tcW w:w="534" w:type="dxa"/>
            <w:shd w:val="clear" w:color="auto" w:fill="auto"/>
          </w:tcPr>
          <w:p w:rsidR="009C4F61" w:rsidRPr="002B6AAB" w:rsidRDefault="00FE5138" w:rsidP="009C4F61">
            <w:pPr>
              <w:rPr>
                <w:rFonts w:eastAsia="Calibri"/>
                <w:b/>
                <w:sz w:val="28"/>
                <w:szCs w:val="28"/>
                <w:lang w:eastAsia="en-US"/>
              </w:rPr>
            </w:pPr>
            <w:r w:rsidRPr="002B6AAB">
              <w:rPr>
                <w:rFonts w:eastAsia="Calibri"/>
                <w:b/>
                <w:sz w:val="28"/>
                <w:szCs w:val="28"/>
                <w:lang w:eastAsia="en-US"/>
              </w:rPr>
              <w:t>№</w:t>
            </w:r>
          </w:p>
        </w:tc>
        <w:tc>
          <w:tcPr>
            <w:tcW w:w="7371" w:type="dxa"/>
            <w:shd w:val="clear" w:color="auto" w:fill="auto"/>
          </w:tcPr>
          <w:p w:rsidR="009C4F61" w:rsidRPr="002B6AAB" w:rsidRDefault="009C4F61" w:rsidP="002B6AAB">
            <w:pPr>
              <w:jc w:val="center"/>
              <w:rPr>
                <w:rFonts w:eastAsia="Calibri"/>
                <w:b/>
                <w:sz w:val="28"/>
                <w:szCs w:val="28"/>
                <w:lang w:eastAsia="en-US"/>
              </w:rPr>
            </w:pPr>
            <w:r w:rsidRPr="002B6AAB">
              <w:rPr>
                <w:rFonts w:eastAsia="Calibri"/>
                <w:b/>
                <w:sz w:val="28"/>
                <w:szCs w:val="28"/>
                <w:lang w:eastAsia="en-US"/>
              </w:rPr>
              <w:t>Причины</w:t>
            </w:r>
          </w:p>
        </w:tc>
        <w:tc>
          <w:tcPr>
            <w:tcW w:w="1666" w:type="dxa"/>
            <w:shd w:val="clear" w:color="auto" w:fill="auto"/>
          </w:tcPr>
          <w:p w:rsidR="009C4F61" w:rsidRPr="002B6AAB" w:rsidRDefault="009C4F61" w:rsidP="009C4F61">
            <w:pPr>
              <w:rPr>
                <w:rFonts w:eastAsia="Calibri"/>
                <w:b/>
                <w:sz w:val="28"/>
                <w:szCs w:val="28"/>
                <w:lang w:eastAsia="en-US"/>
              </w:rPr>
            </w:pPr>
            <w:r w:rsidRPr="002B6AAB">
              <w:rPr>
                <w:rFonts w:eastAsia="Calibri"/>
                <w:b/>
                <w:sz w:val="28"/>
                <w:szCs w:val="28"/>
                <w:lang w:eastAsia="en-US"/>
              </w:rPr>
              <w:t>Да + Нет-</w:t>
            </w:r>
          </w:p>
        </w:tc>
      </w:tr>
      <w:tr w:rsidR="009C4F61" w:rsidRPr="00FE5138"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Дружба с подростками из групп с отрицательной общественной направленностью</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FE5138"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2</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Влияние взрослых с антиобщественными склонностями</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FE5138"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3</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Бесконтрольный, не дозированный просмотр фильмов</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FE5138"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4</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Частое посещение дискотеки, клубов, видеосалонов, просмотр фильмов ужасов, жестокости, насилия, эротики</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FE5138"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5</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Чрезмерное увлечение детективной литературой</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FE5138"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6</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Другие причины (дописать)</w:t>
            </w:r>
          </w:p>
        </w:tc>
        <w:tc>
          <w:tcPr>
            <w:tcW w:w="1666" w:type="dxa"/>
            <w:shd w:val="clear" w:color="auto" w:fill="auto"/>
          </w:tcPr>
          <w:p w:rsidR="009C4F61" w:rsidRPr="002B6AAB" w:rsidRDefault="009C4F61" w:rsidP="009C4F61">
            <w:pPr>
              <w:rPr>
                <w:rFonts w:eastAsia="Calibri"/>
                <w:sz w:val="28"/>
                <w:szCs w:val="28"/>
                <w:lang w:eastAsia="en-US"/>
              </w:rPr>
            </w:pPr>
          </w:p>
        </w:tc>
      </w:tr>
    </w:tbl>
    <w:p w:rsidR="009C4F61" w:rsidRPr="002B6AAB" w:rsidRDefault="009C4F61" w:rsidP="009C4F61">
      <w:pPr>
        <w:contextualSpacing/>
        <w:rPr>
          <w:rFonts w:eastAsia="Calibri"/>
          <w:sz w:val="28"/>
          <w:szCs w:val="28"/>
          <w:lang w:eastAsia="en-US"/>
        </w:rPr>
      </w:pPr>
    </w:p>
    <w:p w:rsidR="009C4F61" w:rsidRPr="002B6AAB" w:rsidRDefault="009C4F61" w:rsidP="009C4F61">
      <w:pPr>
        <w:contextualSpacing/>
        <w:jc w:val="center"/>
        <w:rPr>
          <w:rFonts w:eastAsia="Calibri"/>
          <w:b/>
          <w:i/>
          <w:sz w:val="28"/>
          <w:szCs w:val="28"/>
          <w:lang w:eastAsia="en-US"/>
        </w:rPr>
      </w:pPr>
      <w:r w:rsidRPr="002B6AAB">
        <w:rPr>
          <w:rFonts w:eastAsia="Calibri"/>
          <w:b/>
          <w:i/>
          <w:sz w:val="28"/>
          <w:szCs w:val="28"/>
          <w:lang w:eastAsia="en-US"/>
        </w:rPr>
        <w:t>Пробелы в воспитательной работе школы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371"/>
        <w:gridCol w:w="1666"/>
      </w:tblGrid>
      <w:tr w:rsidR="009C4F61" w:rsidRPr="003E54D0" w:rsidTr="002B6AAB">
        <w:trPr>
          <w:jc w:val="center"/>
        </w:trPr>
        <w:tc>
          <w:tcPr>
            <w:tcW w:w="534" w:type="dxa"/>
            <w:shd w:val="clear" w:color="auto" w:fill="auto"/>
          </w:tcPr>
          <w:p w:rsidR="009C4F61" w:rsidRPr="002B6AAB" w:rsidRDefault="00FE5138" w:rsidP="009C4F61">
            <w:pPr>
              <w:rPr>
                <w:rFonts w:eastAsia="Calibri"/>
                <w:b/>
                <w:sz w:val="28"/>
                <w:szCs w:val="28"/>
                <w:lang w:eastAsia="en-US"/>
              </w:rPr>
            </w:pPr>
            <w:r w:rsidRPr="002B6AAB">
              <w:rPr>
                <w:rFonts w:eastAsia="Calibri"/>
                <w:b/>
                <w:sz w:val="28"/>
                <w:szCs w:val="28"/>
                <w:lang w:eastAsia="en-US"/>
              </w:rPr>
              <w:t>№</w:t>
            </w:r>
          </w:p>
        </w:tc>
        <w:tc>
          <w:tcPr>
            <w:tcW w:w="7371" w:type="dxa"/>
            <w:shd w:val="clear" w:color="auto" w:fill="auto"/>
          </w:tcPr>
          <w:p w:rsidR="009C4F61" w:rsidRPr="002B6AAB" w:rsidRDefault="009C4F61" w:rsidP="002B6AAB">
            <w:pPr>
              <w:jc w:val="center"/>
              <w:rPr>
                <w:rFonts w:eastAsia="Calibri"/>
                <w:b/>
                <w:sz w:val="28"/>
                <w:szCs w:val="28"/>
                <w:lang w:eastAsia="en-US"/>
              </w:rPr>
            </w:pPr>
            <w:r w:rsidRPr="002B6AAB">
              <w:rPr>
                <w:rFonts w:eastAsia="Calibri"/>
                <w:b/>
                <w:sz w:val="28"/>
                <w:szCs w:val="28"/>
                <w:lang w:eastAsia="en-US"/>
              </w:rPr>
              <w:t>Причины</w:t>
            </w:r>
          </w:p>
        </w:tc>
        <w:tc>
          <w:tcPr>
            <w:tcW w:w="1666" w:type="dxa"/>
            <w:shd w:val="clear" w:color="auto" w:fill="auto"/>
          </w:tcPr>
          <w:p w:rsidR="009C4F61" w:rsidRPr="002B6AAB" w:rsidRDefault="009C4F61" w:rsidP="009C4F61">
            <w:pPr>
              <w:rPr>
                <w:rFonts w:eastAsia="Calibri"/>
                <w:b/>
                <w:sz w:val="28"/>
                <w:szCs w:val="28"/>
                <w:lang w:eastAsia="en-US"/>
              </w:rPr>
            </w:pPr>
            <w:r w:rsidRPr="002B6AAB">
              <w:rPr>
                <w:rFonts w:eastAsia="Calibri"/>
                <w:b/>
                <w:sz w:val="28"/>
                <w:szCs w:val="28"/>
                <w:lang w:eastAsia="en-US"/>
              </w:rPr>
              <w:t>Да + Нет-</w:t>
            </w: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систематической связи с семьей</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2</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Незнание индивидуальных и возрастных особенностей подростка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3</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 учет в воспитании степени педагогической запущенности ученика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4</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Незнание потенциальных возможностей школьника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5</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Неправильное построение отношений ученика и коллектива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6</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Нет доверительных отношений педагогов с учащимися</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7</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Недостатки индивидуальной работы с подростком</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8</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Неумение организовать успешную учебу и общественно-трудовую деятельность школьника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9</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индивидуальной работы по пробуждению познавательного интереса и мотивации к учению</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10</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Плохо организована работа по ликвидации пробелов в знаниях школьника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11</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Другие (дописать)</w:t>
            </w:r>
          </w:p>
        </w:tc>
        <w:tc>
          <w:tcPr>
            <w:tcW w:w="1666" w:type="dxa"/>
            <w:shd w:val="clear" w:color="auto" w:fill="auto"/>
          </w:tcPr>
          <w:p w:rsidR="009C4F61" w:rsidRPr="002B6AAB" w:rsidRDefault="009C4F61" w:rsidP="009C4F61">
            <w:pPr>
              <w:rPr>
                <w:rFonts w:eastAsia="Calibri"/>
                <w:sz w:val="28"/>
                <w:szCs w:val="28"/>
                <w:lang w:eastAsia="en-US"/>
              </w:rPr>
            </w:pPr>
          </w:p>
        </w:tc>
      </w:tr>
    </w:tbl>
    <w:p w:rsidR="009C4F61" w:rsidRPr="002B6AAB" w:rsidRDefault="009C4F61" w:rsidP="009C4F61">
      <w:pPr>
        <w:contextualSpacing/>
        <w:rPr>
          <w:rFonts w:eastAsia="Calibri"/>
          <w:sz w:val="28"/>
          <w:szCs w:val="28"/>
          <w:lang w:eastAsia="en-US"/>
        </w:rPr>
      </w:pPr>
    </w:p>
    <w:p w:rsidR="009C4F61" w:rsidRPr="002B6AAB" w:rsidRDefault="009C4F61" w:rsidP="003E54D0">
      <w:pPr>
        <w:contextualSpacing/>
        <w:jc w:val="center"/>
        <w:rPr>
          <w:rFonts w:eastAsia="Calibri"/>
          <w:b/>
          <w:i/>
          <w:sz w:val="28"/>
          <w:szCs w:val="28"/>
          <w:lang w:eastAsia="en-US"/>
        </w:rPr>
      </w:pPr>
      <w:r w:rsidRPr="002B6AAB">
        <w:rPr>
          <w:rFonts w:eastAsia="Calibri"/>
          <w:b/>
          <w:i/>
          <w:sz w:val="28"/>
          <w:szCs w:val="28"/>
          <w:lang w:eastAsia="en-US"/>
        </w:rPr>
        <w:t>Пробелы в работе с общественностью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371"/>
        <w:gridCol w:w="1666"/>
      </w:tblGrid>
      <w:tr w:rsidR="009C4F61" w:rsidRPr="003E54D0" w:rsidTr="002B6AAB">
        <w:trPr>
          <w:jc w:val="center"/>
        </w:trPr>
        <w:tc>
          <w:tcPr>
            <w:tcW w:w="534" w:type="dxa"/>
            <w:shd w:val="clear" w:color="auto" w:fill="auto"/>
          </w:tcPr>
          <w:p w:rsidR="009C4F61" w:rsidRPr="002B6AAB" w:rsidRDefault="00FE5138" w:rsidP="009C4F61">
            <w:pPr>
              <w:rPr>
                <w:rFonts w:eastAsia="Calibri"/>
                <w:b/>
                <w:sz w:val="28"/>
                <w:szCs w:val="28"/>
                <w:lang w:eastAsia="en-US"/>
              </w:rPr>
            </w:pPr>
            <w:r w:rsidRPr="002B6AAB">
              <w:rPr>
                <w:rFonts w:eastAsia="Calibri"/>
                <w:b/>
                <w:sz w:val="28"/>
                <w:szCs w:val="28"/>
                <w:lang w:eastAsia="en-US"/>
              </w:rPr>
              <w:t>№</w:t>
            </w:r>
          </w:p>
        </w:tc>
        <w:tc>
          <w:tcPr>
            <w:tcW w:w="7371" w:type="dxa"/>
            <w:shd w:val="clear" w:color="auto" w:fill="auto"/>
          </w:tcPr>
          <w:p w:rsidR="009C4F61" w:rsidRPr="002B6AAB" w:rsidRDefault="009C4F61" w:rsidP="002B6AAB">
            <w:pPr>
              <w:jc w:val="center"/>
              <w:rPr>
                <w:rFonts w:eastAsia="Calibri"/>
                <w:b/>
                <w:sz w:val="28"/>
                <w:szCs w:val="28"/>
                <w:lang w:eastAsia="en-US"/>
              </w:rPr>
            </w:pPr>
            <w:r w:rsidRPr="002B6AAB">
              <w:rPr>
                <w:rFonts w:eastAsia="Calibri"/>
                <w:b/>
                <w:sz w:val="28"/>
                <w:szCs w:val="28"/>
                <w:lang w:eastAsia="en-US"/>
              </w:rPr>
              <w:t>Причины</w:t>
            </w:r>
          </w:p>
        </w:tc>
        <w:tc>
          <w:tcPr>
            <w:tcW w:w="1666" w:type="dxa"/>
            <w:shd w:val="clear" w:color="auto" w:fill="auto"/>
          </w:tcPr>
          <w:p w:rsidR="009C4F61" w:rsidRPr="002B6AAB" w:rsidRDefault="009C4F61" w:rsidP="009C4F61">
            <w:pPr>
              <w:rPr>
                <w:rFonts w:eastAsia="Calibri"/>
                <w:b/>
                <w:sz w:val="28"/>
                <w:szCs w:val="28"/>
                <w:lang w:eastAsia="en-US"/>
              </w:rPr>
            </w:pPr>
            <w:r w:rsidRPr="002B6AAB">
              <w:rPr>
                <w:rFonts w:eastAsia="Calibri"/>
                <w:b/>
                <w:sz w:val="28"/>
                <w:szCs w:val="28"/>
                <w:lang w:eastAsia="en-US"/>
              </w:rPr>
              <w:t>Да + Нет-</w:t>
            </w: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Формализм в работе совета содействия семье и школе</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2</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Доминирование вербальных форм воздействия</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3</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должной материальной базы в клубах по месту жительства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4</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квалифицированных кадров в клубах по месту жительства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5</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системы в работе общественных воспитательных учреждений</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6</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форм работы по вовлечению педагогически запущенных школьников в спортивные клубы, секции</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7</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Эпизодичность в работе шефов-общественников</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8</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Отсутствие интересных дел, способных увлечь подростка</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9</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Доминирование карательной функции инспекции и комиссий по делам несовершеннолетних</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10</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Преобладание контрольных форм работы в ущерб воспитательной в инспекциях по делам несовершеннолетних</w:t>
            </w:r>
          </w:p>
        </w:tc>
        <w:tc>
          <w:tcPr>
            <w:tcW w:w="1666" w:type="dxa"/>
            <w:shd w:val="clear" w:color="auto" w:fill="auto"/>
          </w:tcPr>
          <w:p w:rsidR="009C4F61" w:rsidRPr="002B6AAB" w:rsidRDefault="009C4F61" w:rsidP="009C4F61">
            <w:pPr>
              <w:rPr>
                <w:rFonts w:eastAsia="Calibri"/>
                <w:sz w:val="28"/>
                <w:szCs w:val="28"/>
                <w:lang w:eastAsia="en-US"/>
              </w:rPr>
            </w:pPr>
          </w:p>
        </w:tc>
      </w:tr>
      <w:tr w:rsidR="009C4F61" w:rsidRPr="00537B34" w:rsidTr="002B6AAB">
        <w:trPr>
          <w:jc w:val="center"/>
        </w:trPr>
        <w:tc>
          <w:tcPr>
            <w:tcW w:w="534"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11</w:t>
            </w:r>
          </w:p>
        </w:tc>
        <w:tc>
          <w:tcPr>
            <w:tcW w:w="7371" w:type="dxa"/>
            <w:shd w:val="clear" w:color="auto" w:fill="auto"/>
          </w:tcPr>
          <w:p w:rsidR="009C4F61" w:rsidRPr="002B6AAB" w:rsidRDefault="009C4F61" w:rsidP="009C4F61">
            <w:pPr>
              <w:rPr>
                <w:rFonts w:eastAsia="Calibri"/>
                <w:sz w:val="28"/>
                <w:szCs w:val="28"/>
                <w:lang w:eastAsia="en-US"/>
              </w:rPr>
            </w:pPr>
            <w:r w:rsidRPr="002B6AAB">
              <w:rPr>
                <w:rFonts w:eastAsia="Calibri"/>
                <w:sz w:val="28"/>
                <w:szCs w:val="28"/>
                <w:lang w:eastAsia="en-US"/>
              </w:rPr>
              <w:t>Другие причины (дописать)</w:t>
            </w:r>
          </w:p>
        </w:tc>
        <w:tc>
          <w:tcPr>
            <w:tcW w:w="1666" w:type="dxa"/>
            <w:shd w:val="clear" w:color="auto" w:fill="auto"/>
          </w:tcPr>
          <w:p w:rsidR="009C4F61" w:rsidRPr="002B6AAB" w:rsidRDefault="009C4F61" w:rsidP="009C4F61">
            <w:pPr>
              <w:rPr>
                <w:rFonts w:eastAsia="Calibri"/>
                <w:sz w:val="28"/>
                <w:szCs w:val="28"/>
                <w:lang w:eastAsia="en-US"/>
              </w:rPr>
            </w:pPr>
          </w:p>
        </w:tc>
      </w:tr>
    </w:tbl>
    <w:p w:rsidR="009C4F61" w:rsidRPr="005D7DF1" w:rsidRDefault="009C4F61" w:rsidP="009C4F61">
      <w:pPr>
        <w:widowControl w:val="0"/>
        <w:autoSpaceDE w:val="0"/>
        <w:autoSpaceDN w:val="0"/>
        <w:adjustRightInd w:val="0"/>
        <w:jc w:val="center"/>
        <w:rPr>
          <w:b/>
          <w:sz w:val="28"/>
          <w:szCs w:val="28"/>
        </w:rPr>
      </w:pPr>
    </w:p>
    <w:p w:rsidR="009C4F61" w:rsidRPr="005D7DF1" w:rsidRDefault="005072B2" w:rsidP="003E54D0">
      <w:pPr>
        <w:widowControl w:val="0"/>
        <w:autoSpaceDE w:val="0"/>
        <w:autoSpaceDN w:val="0"/>
        <w:adjustRightInd w:val="0"/>
        <w:spacing w:after="200" w:line="276" w:lineRule="auto"/>
        <w:ind w:firstLine="708"/>
        <w:contextualSpacing/>
        <w:jc w:val="both"/>
        <w:rPr>
          <w:b/>
          <w:sz w:val="28"/>
          <w:szCs w:val="28"/>
        </w:rPr>
      </w:pPr>
      <w:r w:rsidRPr="005072B2">
        <w:rPr>
          <w:sz w:val="28"/>
          <w:szCs w:val="28"/>
        </w:rPr>
        <w:t>2.4.4.</w:t>
      </w:r>
      <w:r>
        <w:rPr>
          <w:b/>
          <w:sz w:val="28"/>
          <w:szCs w:val="28"/>
        </w:rPr>
        <w:t xml:space="preserve"> </w:t>
      </w:r>
      <w:r w:rsidR="009C4F61" w:rsidRPr="005D7DF1">
        <w:rPr>
          <w:b/>
          <w:sz w:val="28"/>
          <w:szCs w:val="28"/>
        </w:rPr>
        <w:t>Анкета «Определение обобщенного показателя социального благополучия ребенка»</w:t>
      </w:r>
    </w:p>
    <w:p w:rsidR="009C4F61" w:rsidRPr="00537B34" w:rsidRDefault="009C4F61" w:rsidP="009C4F61">
      <w:pPr>
        <w:widowControl w:val="0"/>
        <w:autoSpaceDE w:val="0"/>
        <w:autoSpaceDN w:val="0"/>
        <w:adjustRightInd w:val="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9"/>
        <w:gridCol w:w="856"/>
      </w:tblGrid>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537B34" w:rsidRDefault="009C4F61" w:rsidP="009C4F61">
            <w:pPr>
              <w:widowControl w:val="0"/>
              <w:autoSpaceDE w:val="0"/>
              <w:autoSpaceDN w:val="0"/>
              <w:adjustRightInd w:val="0"/>
              <w:jc w:val="center"/>
              <w:rPr>
                <w:b/>
                <w:sz w:val="28"/>
                <w:szCs w:val="28"/>
              </w:rPr>
            </w:pPr>
            <w:r w:rsidRPr="00537B34">
              <w:rPr>
                <w:b/>
                <w:sz w:val="28"/>
                <w:szCs w:val="28"/>
              </w:rPr>
              <w:t>Социальные характеристики</w:t>
            </w:r>
          </w:p>
        </w:tc>
        <w:tc>
          <w:tcPr>
            <w:tcW w:w="719" w:type="dxa"/>
            <w:tcBorders>
              <w:top w:val="single" w:sz="4" w:space="0" w:color="auto"/>
              <w:left w:val="single" w:sz="4" w:space="0" w:color="auto"/>
              <w:bottom w:val="single" w:sz="4" w:space="0" w:color="auto"/>
              <w:right w:val="single" w:sz="4" w:space="0" w:color="auto"/>
            </w:tcBorders>
            <w:hideMark/>
          </w:tcPr>
          <w:p w:rsidR="009C4F61" w:rsidRPr="00537B34" w:rsidRDefault="009C4F61" w:rsidP="009C4F61">
            <w:pPr>
              <w:widowControl w:val="0"/>
              <w:autoSpaceDE w:val="0"/>
              <w:autoSpaceDN w:val="0"/>
              <w:adjustRightInd w:val="0"/>
              <w:jc w:val="center"/>
              <w:rPr>
                <w:b/>
                <w:sz w:val="28"/>
                <w:szCs w:val="28"/>
              </w:rPr>
            </w:pPr>
            <w:r w:rsidRPr="00537B34">
              <w:rPr>
                <w:b/>
                <w:sz w:val="28"/>
                <w:szCs w:val="28"/>
              </w:rPr>
              <w:t>Балл</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Состав семьи ребенка</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Мать, отец, бабушка, дедушка</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center"/>
              <w:rPr>
                <w:sz w:val="28"/>
                <w:szCs w:val="28"/>
              </w:rPr>
            </w:pPr>
            <w:r w:rsidRPr="007911E6">
              <w:rPr>
                <w:sz w:val="28"/>
                <w:szCs w:val="28"/>
              </w:rPr>
              <w:t>5</w:t>
            </w:r>
          </w:p>
        </w:tc>
      </w:tr>
      <w:tr w:rsidR="009C4F61" w:rsidRPr="00537B34" w:rsidTr="009C4F61">
        <w:trPr>
          <w:trHeight w:val="200"/>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 xml:space="preserve">Только мать и отец </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Мать, отчим; отец, мачеха</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Одна мать, один отец</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Нет родителей: бабушка, дедушка, другие родственники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0" w:firstLine="0"/>
              <w:contextualSpacing/>
              <w:jc w:val="center"/>
              <w:rPr>
                <w:b/>
                <w:sz w:val="28"/>
                <w:szCs w:val="28"/>
              </w:rPr>
            </w:pPr>
            <w:r w:rsidRPr="0093036F">
              <w:rPr>
                <w:b/>
                <w:sz w:val="28"/>
                <w:szCs w:val="28"/>
              </w:rPr>
              <w:t>Школьная успеваемость</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Хорошая</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Удовлетворительная</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Неудовлетворительная</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Оставил школу, работает</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Оставил школу, не работает</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hanging="35"/>
              <w:contextualSpacing/>
              <w:jc w:val="center"/>
              <w:rPr>
                <w:b/>
                <w:sz w:val="28"/>
                <w:szCs w:val="28"/>
              </w:rPr>
            </w:pPr>
            <w:r w:rsidRPr="0093036F">
              <w:rPr>
                <w:b/>
                <w:sz w:val="28"/>
                <w:szCs w:val="28"/>
              </w:rPr>
              <w:t>Здоровье ребенка</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Практически здоров</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Часто болеет в пределах нормального развития</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Имеет хронические болезни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Отставание в умственном развитии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Имеет врожденные патологии, нервно-психические болезни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hanging="35"/>
              <w:contextualSpacing/>
              <w:jc w:val="center"/>
              <w:rPr>
                <w:b/>
                <w:sz w:val="28"/>
                <w:szCs w:val="28"/>
              </w:rPr>
            </w:pPr>
            <w:r w:rsidRPr="0093036F">
              <w:rPr>
                <w:b/>
                <w:sz w:val="28"/>
                <w:szCs w:val="28"/>
              </w:rPr>
              <w:t>Санитарно-жилищные условия жизни семьи</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Благоустроенная отдельная квартира</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Отдельная квартира с родителями супругов</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Более одной комнаты в коммунальной квартире с удобствами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Комната в коммунальной квартире с удобствами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Комната в общежитии, в бараке без удобств</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Доход семьи</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Могут практически ни в чем себе не отказывать</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Денег в основном хватает, но для покупки товаров длительного пользования берут кредит или в долг</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На повседневные расходы денег хватает, но покупка одежды вызывает трудности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Живут от зарплаты до зарплаты</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Денег до зарплаты не хватает</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Уровень социального благополучия семьи</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Атмосфера взаимной поддержки, доброжелательства, любви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Здоровый образ жизни без особой эмоциональной окраски: без ссор и без большой привязанности, живут «по привычке»</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В семье ссоры, скандалы, один из родителей склонен к выпивкам</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Судимость родителей, пьянство, рукоприкладство, выраженная форма умственной отсталости одного или обоих родителей</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Стоят на учете с диагнозом алкоголизм, наркомания, асоциальное поведение</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Равнодушие, отсутствие заботы о детях, безнадзорность, дети как дополнительное бремя, дополнительные проблемы</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Напряженно-конфликтные отношения родителей с детьми, различные формы насилия, применяемые к детям</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Поведение ребенка в школе</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Хорошее</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Удовлетворительное</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Неудовлетворительное</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Неоднократно был замечен в асоциальном поведении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Стоит на учете в ПДН</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Внешкольное общение ребенка</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На основе постоянных совместных занятий в кружках, секциях, на основе общих позитивных интересов</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Несистемное досуговое общение по интересам, разовые встречи для совместного проведения свободного времени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Общение на основе пустого времяпрепровождения, отсутствие позитивных целей</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Асоциальные группы с ориентацией на выпивку, мелкое хулиганство, драки, токсичные вещества</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Криминогенные группы, состоящие на учете в ПДН, с направленностью интересов на мелкие кражи, угоны транспортных средств, наркотики</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Жизненные цели ребенка</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Четко определенные, конструктивные жизненные планы, стремление к достижению поставленных целей</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Позитивная ориентация в формулировании жизненных целей, но представление о путях и средствах их достижения расплывчаты, неопределенны</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Отсутствие определенных целей и планов на будущее или наличие нереальных планов, социальная незрелость, инфантилизм, надежда на «авось»</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Ориентации на цели носят скорее негативную окраску, примитивны, бездуховны, референтная группа – сверстники с асоциальной направленностью интересов</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Явно негативные, асоциальные ориентации на жизненные цели, отсутствие установки на общественно полезный труд. Интересы ограниченны, отмечаются правонарушения, стоит на учете в ПДН</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93036F" w:rsidRDefault="009C4F61" w:rsidP="00697707">
            <w:pPr>
              <w:widowControl w:val="0"/>
              <w:numPr>
                <w:ilvl w:val="0"/>
                <w:numId w:val="68"/>
              </w:numPr>
              <w:autoSpaceDE w:val="0"/>
              <w:autoSpaceDN w:val="0"/>
              <w:adjustRightInd w:val="0"/>
              <w:spacing w:after="200" w:line="276" w:lineRule="auto"/>
              <w:ind w:left="35" w:firstLine="0"/>
              <w:contextualSpacing/>
              <w:jc w:val="center"/>
              <w:rPr>
                <w:b/>
                <w:sz w:val="28"/>
                <w:szCs w:val="28"/>
              </w:rPr>
            </w:pPr>
            <w:r w:rsidRPr="0093036F">
              <w:rPr>
                <w:b/>
                <w:sz w:val="28"/>
                <w:szCs w:val="28"/>
              </w:rPr>
              <w:t>Эмоциональные отношения родителей с детьми</w:t>
            </w:r>
          </w:p>
        </w:tc>
        <w:tc>
          <w:tcPr>
            <w:tcW w:w="719" w:type="dxa"/>
            <w:tcBorders>
              <w:top w:val="single" w:sz="4" w:space="0" w:color="auto"/>
              <w:left w:val="single" w:sz="4" w:space="0" w:color="auto"/>
              <w:bottom w:val="single" w:sz="4" w:space="0" w:color="auto"/>
              <w:right w:val="single" w:sz="4" w:space="0" w:color="auto"/>
            </w:tcBorders>
          </w:tcPr>
          <w:p w:rsidR="009C4F61" w:rsidRPr="007911E6" w:rsidRDefault="009C4F61" w:rsidP="009C4F61">
            <w:pPr>
              <w:widowControl w:val="0"/>
              <w:autoSpaceDE w:val="0"/>
              <w:autoSpaceDN w:val="0"/>
              <w:adjustRightInd w:val="0"/>
              <w:ind w:firstLine="21"/>
              <w:jc w:val="center"/>
              <w:rPr>
                <w:sz w:val="28"/>
                <w:szCs w:val="28"/>
              </w:rPr>
            </w:pP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Постоянная поддержка, разумная требовательность к детям, демократизм отношений, атмосфера доверия</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5</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Слепая любовь, гиперопека</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4</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Для родителей первична собственная жизнь, но отношение к детям доброжелательное, заинтересованное</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3</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Равнодушие, отсутствие заботы о детях, безнадзорность, дети как дополнительное бремя, дополнительные проблемы</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2</w:t>
            </w:r>
          </w:p>
        </w:tc>
      </w:tr>
      <w:tr w:rsidR="009C4F61" w:rsidRPr="00537B34" w:rsidTr="009C4F61">
        <w:trPr>
          <w:jc w:val="center"/>
        </w:trPr>
        <w:tc>
          <w:tcPr>
            <w:tcW w:w="849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jc w:val="both"/>
              <w:rPr>
                <w:sz w:val="28"/>
                <w:szCs w:val="28"/>
              </w:rPr>
            </w:pPr>
            <w:r w:rsidRPr="007911E6">
              <w:rPr>
                <w:sz w:val="28"/>
                <w:szCs w:val="28"/>
              </w:rPr>
              <w:t>Напряженно-конфликтные отношения родителей с детьми, различные формы насилия, применяемые к детям</w:t>
            </w:r>
          </w:p>
        </w:tc>
        <w:tc>
          <w:tcPr>
            <w:tcW w:w="719" w:type="dxa"/>
            <w:tcBorders>
              <w:top w:val="single" w:sz="4" w:space="0" w:color="auto"/>
              <w:left w:val="single" w:sz="4" w:space="0" w:color="auto"/>
              <w:bottom w:val="single" w:sz="4" w:space="0" w:color="auto"/>
              <w:right w:val="single" w:sz="4" w:space="0" w:color="auto"/>
            </w:tcBorders>
            <w:hideMark/>
          </w:tcPr>
          <w:p w:rsidR="009C4F61" w:rsidRPr="007911E6" w:rsidRDefault="009C4F61" w:rsidP="009C4F61">
            <w:pPr>
              <w:widowControl w:val="0"/>
              <w:autoSpaceDE w:val="0"/>
              <w:autoSpaceDN w:val="0"/>
              <w:adjustRightInd w:val="0"/>
              <w:ind w:firstLine="21"/>
              <w:jc w:val="center"/>
              <w:rPr>
                <w:sz w:val="28"/>
                <w:szCs w:val="28"/>
              </w:rPr>
            </w:pPr>
            <w:r w:rsidRPr="007911E6">
              <w:rPr>
                <w:sz w:val="28"/>
                <w:szCs w:val="28"/>
              </w:rPr>
              <w:t>1</w:t>
            </w:r>
          </w:p>
        </w:tc>
      </w:tr>
    </w:tbl>
    <w:p w:rsidR="009C4F61" w:rsidRPr="00537B34" w:rsidRDefault="009C4F61" w:rsidP="009C4F61">
      <w:pPr>
        <w:widowControl w:val="0"/>
        <w:autoSpaceDE w:val="0"/>
        <w:autoSpaceDN w:val="0"/>
        <w:adjustRightInd w:val="0"/>
        <w:ind w:firstLine="680"/>
        <w:jc w:val="both"/>
        <w:rPr>
          <w:sz w:val="28"/>
          <w:szCs w:val="28"/>
        </w:rPr>
      </w:pPr>
      <w:r w:rsidRPr="00537B34">
        <w:rPr>
          <w:sz w:val="28"/>
          <w:szCs w:val="28"/>
        </w:rPr>
        <w:tab/>
      </w:r>
      <w:r w:rsidRPr="00537B34">
        <w:rPr>
          <w:sz w:val="28"/>
          <w:szCs w:val="28"/>
        </w:rPr>
        <w:tab/>
      </w:r>
    </w:p>
    <w:p w:rsidR="009C4F61" w:rsidRPr="00537B34" w:rsidRDefault="009C4F61" w:rsidP="009C4F61">
      <w:pPr>
        <w:widowControl w:val="0"/>
        <w:autoSpaceDE w:val="0"/>
        <w:autoSpaceDN w:val="0"/>
        <w:adjustRightInd w:val="0"/>
        <w:ind w:firstLine="680"/>
        <w:jc w:val="both"/>
        <w:rPr>
          <w:sz w:val="28"/>
          <w:szCs w:val="28"/>
        </w:rPr>
      </w:pPr>
      <w:r w:rsidRPr="00537B34">
        <w:rPr>
          <w:sz w:val="28"/>
          <w:szCs w:val="28"/>
        </w:rPr>
        <w:tab/>
        <w:t xml:space="preserve">При анализе характеристик конкретного ребенка набор баллов: </w:t>
      </w:r>
    </w:p>
    <w:p w:rsidR="009C4F61" w:rsidRPr="00537B34" w:rsidRDefault="009C4F61" w:rsidP="009C4F61">
      <w:pPr>
        <w:widowControl w:val="0"/>
        <w:autoSpaceDE w:val="0"/>
        <w:autoSpaceDN w:val="0"/>
        <w:adjustRightInd w:val="0"/>
        <w:ind w:firstLine="680"/>
        <w:jc w:val="both"/>
        <w:rPr>
          <w:sz w:val="28"/>
          <w:szCs w:val="28"/>
        </w:rPr>
      </w:pPr>
      <w:r w:rsidRPr="00537B34">
        <w:rPr>
          <w:sz w:val="28"/>
          <w:szCs w:val="28"/>
        </w:rPr>
        <w:t xml:space="preserve">- ниже 30 – предполагает принадлежность ребенка к группе повышенного риска (чем меньше баллов, тем выше риск); </w:t>
      </w:r>
    </w:p>
    <w:p w:rsidR="009C4F61" w:rsidRPr="00537B34" w:rsidRDefault="009C4F61" w:rsidP="009C4F61">
      <w:pPr>
        <w:widowControl w:val="0"/>
        <w:autoSpaceDE w:val="0"/>
        <w:autoSpaceDN w:val="0"/>
        <w:adjustRightInd w:val="0"/>
        <w:ind w:firstLine="680"/>
        <w:jc w:val="both"/>
        <w:rPr>
          <w:sz w:val="28"/>
          <w:szCs w:val="28"/>
        </w:rPr>
      </w:pPr>
      <w:r w:rsidRPr="00537B34">
        <w:rPr>
          <w:sz w:val="28"/>
          <w:szCs w:val="28"/>
        </w:rPr>
        <w:t xml:space="preserve">- от 31 до 40 – социальное благополучие ребенка определяется в пределах средней нормы; </w:t>
      </w:r>
    </w:p>
    <w:p w:rsidR="009C4F61" w:rsidRPr="00537B34" w:rsidRDefault="009C4F61" w:rsidP="009C4F61">
      <w:pPr>
        <w:widowControl w:val="0"/>
        <w:autoSpaceDE w:val="0"/>
        <w:autoSpaceDN w:val="0"/>
        <w:adjustRightInd w:val="0"/>
        <w:ind w:firstLine="680"/>
        <w:jc w:val="both"/>
        <w:rPr>
          <w:sz w:val="28"/>
          <w:szCs w:val="28"/>
        </w:rPr>
      </w:pPr>
      <w:r w:rsidRPr="00537B34">
        <w:rPr>
          <w:sz w:val="28"/>
          <w:szCs w:val="28"/>
        </w:rPr>
        <w:t xml:space="preserve">- более 40 – высокий уровень социального благополучия ребенка (чем больше баллов, тем выше уровень благополучия). </w:t>
      </w:r>
    </w:p>
    <w:p w:rsidR="00933FE4" w:rsidRDefault="00933FE4" w:rsidP="009C4F61">
      <w:pPr>
        <w:widowControl w:val="0"/>
        <w:autoSpaceDE w:val="0"/>
        <w:autoSpaceDN w:val="0"/>
        <w:adjustRightInd w:val="0"/>
        <w:ind w:firstLine="680"/>
        <w:jc w:val="both"/>
        <w:rPr>
          <w:b/>
          <w:i/>
          <w:sz w:val="28"/>
          <w:szCs w:val="28"/>
        </w:rPr>
      </w:pPr>
    </w:p>
    <w:p w:rsidR="009C4F61" w:rsidRPr="00537B34" w:rsidRDefault="00933FE4" w:rsidP="00933FE4">
      <w:pPr>
        <w:widowControl w:val="0"/>
        <w:autoSpaceDE w:val="0"/>
        <w:autoSpaceDN w:val="0"/>
        <w:adjustRightInd w:val="0"/>
        <w:ind w:firstLine="680"/>
        <w:jc w:val="both"/>
        <w:rPr>
          <w:sz w:val="28"/>
          <w:szCs w:val="28"/>
        </w:rPr>
      </w:pPr>
      <w:r>
        <w:rPr>
          <w:b/>
          <w:i/>
          <w:sz w:val="28"/>
          <w:szCs w:val="28"/>
        </w:rPr>
        <w:t>Б</w:t>
      </w:r>
      <w:r w:rsidRPr="00537B34">
        <w:rPr>
          <w:b/>
          <w:i/>
          <w:sz w:val="28"/>
          <w:szCs w:val="28"/>
        </w:rPr>
        <w:t>еседа</w:t>
      </w:r>
      <w:r>
        <w:rPr>
          <w:b/>
          <w:i/>
          <w:sz w:val="28"/>
          <w:szCs w:val="28"/>
        </w:rPr>
        <w:t>, как метод выявления девиантности</w:t>
      </w:r>
      <w:r w:rsidR="009C4F61" w:rsidRPr="00537B34">
        <w:rPr>
          <w:sz w:val="28"/>
          <w:szCs w:val="28"/>
        </w:rPr>
        <w:t xml:space="preserve"> применяется с целью самораскрытия ребенка, родителей, учителей в процессе общения со специалистом и является </w:t>
      </w:r>
      <w:r w:rsidR="009C4F61" w:rsidRPr="002B6AAB">
        <w:rPr>
          <w:rFonts w:eastAsia="Calibri"/>
          <w:sz w:val="28"/>
          <w:szCs w:val="28"/>
          <w:lang w:eastAsia="en-US"/>
        </w:rPr>
        <w:t>средством уточнения, расширения и контроля данных.</w:t>
      </w:r>
    </w:p>
    <w:p w:rsidR="009C4F61" w:rsidRPr="002B6AAB" w:rsidRDefault="009C4F61" w:rsidP="009C4F61">
      <w:pPr>
        <w:contextualSpacing/>
        <w:jc w:val="both"/>
        <w:rPr>
          <w:rFonts w:eastAsia="Calibri"/>
          <w:sz w:val="28"/>
          <w:szCs w:val="28"/>
          <w:lang w:eastAsia="en-US"/>
        </w:rPr>
      </w:pPr>
      <w:r w:rsidRPr="00537B34">
        <w:rPr>
          <w:sz w:val="28"/>
          <w:szCs w:val="28"/>
        </w:rPr>
        <w:tab/>
        <w:t>Формы</w:t>
      </w:r>
      <w:r w:rsidR="00933FE4">
        <w:rPr>
          <w:sz w:val="28"/>
          <w:szCs w:val="28"/>
        </w:rPr>
        <w:t xml:space="preserve"> беседы</w:t>
      </w:r>
      <w:r w:rsidRPr="00537B34">
        <w:rPr>
          <w:sz w:val="28"/>
          <w:szCs w:val="28"/>
        </w:rPr>
        <w:t xml:space="preserve">: </w:t>
      </w:r>
      <w:r w:rsidRPr="002B6AAB">
        <w:rPr>
          <w:rFonts w:eastAsia="Calibri"/>
          <w:sz w:val="28"/>
          <w:szCs w:val="28"/>
          <w:lang w:eastAsia="en-US"/>
        </w:rPr>
        <w:t xml:space="preserve">Опрос «лицом к лицу» </w:t>
      </w:r>
    </w:p>
    <w:p w:rsidR="00254A60" w:rsidRPr="002B6AAB" w:rsidRDefault="00A03FA0" w:rsidP="009C4F61">
      <w:pPr>
        <w:jc w:val="both"/>
        <w:rPr>
          <w:rFonts w:eastAsia="Calibri"/>
          <w:sz w:val="28"/>
          <w:szCs w:val="28"/>
          <w:lang w:eastAsia="en-US"/>
        </w:rPr>
      </w:pPr>
      <w:r w:rsidRPr="002B6AAB">
        <w:rPr>
          <w:rFonts w:eastAsia="Calibri"/>
          <w:sz w:val="28"/>
          <w:szCs w:val="28"/>
          <w:lang w:eastAsia="en-US"/>
        </w:rPr>
        <w:tab/>
        <w:t xml:space="preserve">Заочный опрос – </w:t>
      </w:r>
      <w:r w:rsidR="00B5526D" w:rsidRPr="002B6AAB">
        <w:rPr>
          <w:rFonts w:eastAsia="Calibri"/>
          <w:sz w:val="28"/>
          <w:szCs w:val="28"/>
          <w:lang w:eastAsia="en-US"/>
        </w:rPr>
        <w:t xml:space="preserve"> это </w:t>
      </w:r>
      <w:r w:rsidR="009C4F61" w:rsidRPr="002B6AAB">
        <w:rPr>
          <w:rFonts w:eastAsia="Calibri"/>
          <w:sz w:val="28"/>
          <w:szCs w:val="28"/>
          <w:lang w:eastAsia="en-US"/>
        </w:rPr>
        <w:t xml:space="preserve"> анкетирование с помощью предназначенного для самостоятельного з</w:t>
      </w:r>
      <w:r w:rsidRPr="002B6AAB">
        <w:rPr>
          <w:rFonts w:eastAsia="Calibri"/>
          <w:sz w:val="28"/>
          <w:szCs w:val="28"/>
          <w:lang w:eastAsia="en-US"/>
        </w:rPr>
        <w:t xml:space="preserve">аполнения самими респондентами </w:t>
      </w:r>
      <w:r w:rsidR="009C4F61" w:rsidRPr="002B6AAB">
        <w:rPr>
          <w:rFonts w:eastAsia="Calibri"/>
          <w:sz w:val="28"/>
          <w:szCs w:val="28"/>
          <w:lang w:eastAsia="en-US"/>
        </w:rPr>
        <w:t>опросника (анкеты).</w:t>
      </w:r>
    </w:p>
    <w:p w:rsidR="009C4F61" w:rsidRPr="002B6AAB" w:rsidRDefault="009C4F61" w:rsidP="009C4F61">
      <w:pPr>
        <w:jc w:val="both"/>
        <w:rPr>
          <w:rFonts w:eastAsia="Calibri"/>
          <w:sz w:val="28"/>
          <w:szCs w:val="28"/>
          <w:lang w:eastAsia="en-US"/>
        </w:rPr>
      </w:pPr>
    </w:p>
    <w:p w:rsidR="00254A60" w:rsidRPr="002B6AAB" w:rsidRDefault="00254A60" w:rsidP="00697707">
      <w:pPr>
        <w:pStyle w:val="a7"/>
        <w:numPr>
          <w:ilvl w:val="1"/>
          <w:numId w:val="43"/>
        </w:numPr>
        <w:ind w:left="0" w:firstLine="708"/>
        <w:jc w:val="both"/>
        <w:rPr>
          <w:rFonts w:eastAsia="Calibri"/>
          <w:sz w:val="28"/>
          <w:szCs w:val="28"/>
          <w:lang w:eastAsia="en-US"/>
        </w:rPr>
      </w:pPr>
      <w:r w:rsidRPr="002B6AAB">
        <w:rPr>
          <w:rFonts w:eastAsia="Calibri"/>
          <w:b/>
          <w:sz w:val="28"/>
          <w:szCs w:val="28"/>
          <w:lang w:eastAsia="en-US"/>
        </w:rPr>
        <w:t>Психолого-педагогическая самодиагностика (отслеживание) родителями девиантного поведения ребенка</w:t>
      </w:r>
      <w:r w:rsidR="00163B43" w:rsidRPr="00163B43">
        <w:rPr>
          <w:b/>
          <w:sz w:val="28"/>
          <w:szCs w:val="28"/>
        </w:rPr>
        <w:t>.</w:t>
      </w:r>
    </w:p>
    <w:p w:rsidR="0093036F" w:rsidRDefault="00254A60" w:rsidP="00697707">
      <w:pPr>
        <w:pStyle w:val="a7"/>
        <w:numPr>
          <w:ilvl w:val="0"/>
          <w:numId w:val="31"/>
        </w:numPr>
        <w:tabs>
          <w:tab w:val="left" w:pos="1134"/>
        </w:tabs>
        <w:ind w:left="0" w:firstLine="709"/>
        <w:jc w:val="both"/>
        <w:rPr>
          <w:sz w:val="28"/>
          <w:szCs w:val="28"/>
        </w:rPr>
      </w:pPr>
      <w:r w:rsidRPr="00537B34">
        <w:rPr>
          <w:sz w:val="28"/>
          <w:szCs w:val="28"/>
        </w:rPr>
        <w:t>Анкета для раннего выявления родителями зависимости у подростка.</w:t>
      </w:r>
    </w:p>
    <w:p w:rsidR="00254A60" w:rsidRPr="0093036F" w:rsidRDefault="00254A60" w:rsidP="00697707">
      <w:pPr>
        <w:pStyle w:val="a7"/>
        <w:numPr>
          <w:ilvl w:val="0"/>
          <w:numId w:val="31"/>
        </w:numPr>
        <w:tabs>
          <w:tab w:val="left" w:pos="1134"/>
        </w:tabs>
        <w:ind w:left="0" w:firstLine="709"/>
        <w:jc w:val="both"/>
        <w:rPr>
          <w:sz w:val="28"/>
          <w:szCs w:val="28"/>
        </w:rPr>
      </w:pPr>
      <w:r w:rsidRPr="0093036F">
        <w:rPr>
          <w:sz w:val="28"/>
          <w:szCs w:val="28"/>
        </w:rPr>
        <w:t>Анкета для родителей: «Какой информацией о ребенке  Вы владеете?</w:t>
      </w:r>
    </w:p>
    <w:p w:rsidR="00FC1698" w:rsidRPr="00537B34" w:rsidRDefault="00FC1698" w:rsidP="00FC1698">
      <w:pPr>
        <w:pStyle w:val="a7"/>
        <w:ind w:left="680"/>
        <w:jc w:val="both"/>
        <w:rPr>
          <w:sz w:val="28"/>
          <w:szCs w:val="28"/>
        </w:rPr>
      </w:pPr>
    </w:p>
    <w:p w:rsidR="00254A60" w:rsidRPr="00537B34" w:rsidRDefault="00254A60" w:rsidP="00254A60">
      <w:pPr>
        <w:ind w:firstLine="680"/>
        <w:contextualSpacing/>
        <w:jc w:val="both"/>
        <w:rPr>
          <w:sz w:val="28"/>
          <w:szCs w:val="28"/>
        </w:rPr>
      </w:pPr>
    </w:p>
    <w:p w:rsidR="00FC1698" w:rsidRPr="0093036F" w:rsidRDefault="00016E7B" w:rsidP="0093036F">
      <w:pPr>
        <w:ind w:firstLine="708"/>
        <w:jc w:val="both"/>
        <w:rPr>
          <w:rFonts w:eastAsia="Calibri"/>
          <w:b/>
          <w:sz w:val="28"/>
          <w:szCs w:val="28"/>
        </w:rPr>
      </w:pPr>
      <w:r w:rsidRPr="00016E7B">
        <w:rPr>
          <w:rFonts w:eastAsia="Calibri"/>
          <w:sz w:val="28"/>
          <w:szCs w:val="28"/>
        </w:rPr>
        <w:t>2.5.1.</w:t>
      </w:r>
      <w:r>
        <w:rPr>
          <w:rFonts w:eastAsia="Calibri"/>
          <w:b/>
          <w:sz w:val="28"/>
          <w:szCs w:val="28"/>
        </w:rPr>
        <w:t xml:space="preserve"> </w:t>
      </w:r>
      <w:r w:rsidR="00FC1698" w:rsidRPr="0093036F">
        <w:rPr>
          <w:rFonts w:eastAsia="Calibri"/>
          <w:b/>
          <w:sz w:val="28"/>
          <w:szCs w:val="28"/>
        </w:rPr>
        <w:t>Анкета для раннего выявления родителями зависимости у подростка.</w:t>
      </w:r>
    </w:p>
    <w:p w:rsidR="00693A4B" w:rsidRPr="00537B34" w:rsidRDefault="00693A4B" w:rsidP="00FC1698">
      <w:pPr>
        <w:widowControl w:val="0"/>
        <w:shd w:val="clear" w:color="auto" w:fill="FFFFFF"/>
        <w:autoSpaceDE w:val="0"/>
        <w:autoSpaceDN w:val="0"/>
        <w:adjustRightInd w:val="0"/>
        <w:spacing w:before="29"/>
        <w:ind w:right="11"/>
        <w:rPr>
          <w:b/>
          <w:bCs/>
          <w:color w:val="000000"/>
          <w:sz w:val="28"/>
          <w:szCs w:val="28"/>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8"/>
        <w:gridCol w:w="1153"/>
      </w:tblGrid>
      <w:tr w:rsidR="00FC1698" w:rsidRPr="00537B34" w:rsidTr="0093036F">
        <w:trPr>
          <w:jc w:val="center"/>
        </w:trPr>
        <w:tc>
          <w:tcPr>
            <w:tcW w:w="8308" w:type="dxa"/>
            <w:shd w:val="clear" w:color="auto" w:fill="auto"/>
          </w:tcPr>
          <w:p w:rsidR="00FC1698" w:rsidRPr="00537B34" w:rsidRDefault="00FC1698" w:rsidP="00FC1698">
            <w:pPr>
              <w:widowControl w:val="0"/>
              <w:autoSpaceDE w:val="0"/>
              <w:autoSpaceDN w:val="0"/>
              <w:adjustRightInd w:val="0"/>
              <w:ind w:right="11"/>
              <w:jc w:val="center"/>
              <w:rPr>
                <w:b/>
                <w:sz w:val="28"/>
                <w:szCs w:val="28"/>
              </w:rPr>
            </w:pPr>
            <w:r w:rsidRPr="00537B34">
              <w:rPr>
                <w:b/>
                <w:sz w:val="28"/>
                <w:szCs w:val="28"/>
              </w:rPr>
              <w:t>ВОПРОСЫ</w:t>
            </w:r>
          </w:p>
        </w:tc>
        <w:tc>
          <w:tcPr>
            <w:tcW w:w="1153" w:type="dxa"/>
            <w:shd w:val="clear" w:color="auto" w:fill="auto"/>
          </w:tcPr>
          <w:p w:rsidR="00FC1698" w:rsidRPr="00537B34" w:rsidRDefault="00FC1698" w:rsidP="00FE5138">
            <w:pPr>
              <w:widowControl w:val="0"/>
              <w:autoSpaceDE w:val="0"/>
              <w:autoSpaceDN w:val="0"/>
              <w:adjustRightInd w:val="0"/>
              <w:ind w:right="11"/>
              <w:jc w:val="center"/>
              <w:rPr>
                <w:b/>
                <w:sz w:val="28"/>
                <w:szCs w:val="28"/>
              </w:rPr>
            </w:pPr>
            <w:r w:rsidRPr="00537B34">
              <w:rPr>
                <w:b/>
                <w:sz w:val="28"/>
                <w:szCs w:val="28"/>
              </w:rPr>
              <w:t>Б</w:t>
            </w:r>
            <w:r w:rsidR="00FE5138">
              <w:rPr>
                <w:b/>
                <w:sz w:val="28"/>
                <w:szCs w:val="28"/>
              </w:rPr>
              <w:t>аллы</w:t>
            </w:r>
          </w:p>
        </w:tc>
      </w:tr>
      <w:tr w:rsidR="00FC1698" w:rsidRPr="00537B34" w:rsidTr="0093036F">
        <w:trPr>
          <w:jc w:val="center"/>
        </w:trPr>
        <w:tc>
          <w:tcPr>
            <w:tcW w:w="9461" w:type="dxa"/>
            <w:gridSpan w:val="2"/>
            <w:shd w:val="clear" w:color="auto" w:fill="auto"/>
          </w:tcPr>
          <w:p w:rsidR="00FC1698" w:rsidRPr="0093036F" w:rsidRDefault="00FC1698" w:rsidP="00FC1698">
            <w:pPr>
              <w:widowControl w:val="0"/>
              <w:autoSpaceDE w:val="0"/>
              <w:autoSpaceDN w:val="0"/>
              <w:adjustRightInd w:val="0"/>
              <w:ind w:right="-108"/>
              <w:jc w:val="center"/>
              <w:rPr>
                <w:b/>
                <w:sz w:val="28"/>
                <w:szCs w:val="28"/>
              </w:rPr>
            </w:pPr>
            <w:r w:rsidRPr="0093036F">
              <w:rPr>
                <w:b/>
                <w:sz w:val="28"/>
                <w:szCs w:val="28"/>
              </w:rPr>
              <w:t>1. Обнаружили ли Вы у ребенка:</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1. Снижение успеваемости в школе в течение последнего года.</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2. Неспособность рассказать Вам о том, как протекает общественная жизнь в школе.</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3. Потерю интереса к спортивным и другим внеклассным мероприятиям.</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4. Частую, непредсказуемую смену настроения.</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5. Частые синяки, порезы, причины появления которых он не может объяснить.</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6. Частые простудные заболевания.</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7. Потерю аппетита, похудание.</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8. Частое</w:t>
            </w:r>
            <w:r w:rsidR="00F17A3B">
              <w:rPr>
                <w:sz w:val="28"/>
                <w:szCs w:val="28"/>
              </w:rPr>
              <w:t xml:space="preserve"> </w:t>
            </w:r>
            <w:r w:rsidRPr="00953D6C">
              <w:rPr>
                <w:sz w:val="28"/>
                <w:szCs w:val="28"/>
              </w:rPr>
              <w:t>выпрашивание у Вас или родственников денег.</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left="-7" w:right="11"/>
              <w:jc w:val="both"/>
              <w:rPr>
                <w:sz w:val="28"/>
                <w:szCs w:val="28"/>
              </w:rPr>
            </w:pPr>
            <w:r w:rsidRPr="00953D6C">
              <w:rPr>
                <w:sz w:val="28"/>
                <w:szCs w:val="28"/>
              </w:rPr>
              <w:t>9. Понижение настроения, негативизм, критическое отношение к обычным вещам и событиям.</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10. Самоизоляцию, уход от участия в семейной жизни.</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11. Скрытность, уединенность, задумчивость, длительное прослушивание магнитофонных записей.</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12. Позицию самозащиты в разговоре об особенностях поведения.</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13. Гневность, агрессивность, вспыльчивость.</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14. Нарастающее безразличие к окружающему, потерю энтузиазма.</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15. Резкое снижение успеваемости.</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16. Татуировки, следы ожогов сигаретой, порезы на предплечьях.</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17. Бессонницу, повышенную утомляемость, сменяющуюся необъяснимой энергией.</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18. Нарушение памяти, неспособность мыслить логически.</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19. Отказ от утреннего туалета, незаинтересованность в смене одежды и т.п.</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20. Нарастающую лживость.</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21. Чрезмерно расширенные или суженные зрачки.</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200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22. Значительные суммы денег без известного источника дохода.</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23. Частый запах спиртного или появление запаха гашиша от одежды.</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24. Потерю памяти на события, происходившие в период опьянения.</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25. Наличие шприца, игл, флаконов, закопченной посуды, марганца, уксусной кислоты, ацетона, растворителей.</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26. Наличие неизвестных таблеток, порошков, соломы, травы и т.п., особенно если их скрывают.</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27. Состояние опьянения без запаха спиртного.</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jc w:val="both"/>
              <w:rPr>
                <w:sz w:val="28"/>
                <w:szCs w:val="28"/>
              </w:rPr>
            </w:pPr>
            <w:r w:rsidRPr="00953D6C">
              <w:rPr>
                <w:sz w:val="28"/>
                <w:szCs w:val="28"/>
              </w:rPr>
              <w:t>28. Покраснение глазных яблок, коричневый налет на языке, следы от уколов</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9461" w:type="dxa"/>
            <w:gridSpan w:val="2"/>
            <w:shd w:val="clear" w:color="auto" w:fill="auto"/>
          </w:tcPr>
          <w:p w:rsidR="00FC1698" w:rsidRPr="0093036F" w:rsidRDefault="00FC1698" w:rsidP="00FC1698">
            <w:pPr>
              <w:widowControl w:val="0"/>
              <w:autoSpaceDE w:val="0"/>
              <w:autoSpaceDN w:val="0"/>
              <w:adjustRightInd w:val="0"/>
              <w:ind w:right="11"/>
              <w:jc w:val="center"/>
              <w:rPr>
                <w:b/>
                <w:sz w:val="28"/>
                <w:szCs w:val="28"/>
              </w:rPr>
            </w:pPr>
            <w:r w:rsidRPr="0093036F">
              <w:rPr>
                <w:b/>
                <w:sz w:val="28"/>
                <w:szCs w:val="28"/>
              </w:rPr>
              <w:t>2. Слышали ли Вы от ребенка:</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 xml:space="preserve">1. Высказывания о бессмысленности жизни. </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50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 xml:space="preserve">2. Разговоры о наркотиках. </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trHeight w:val="254"/>
          <w:jc w:val="center"/>
        </w:trPr>
        <w:tc>
          <w:tcPr>
            <w:tcW w:w="8308" w:type="dxa"/>
            <w:shd w:val="clear" w:color="auto" w:fill="auto"/>
          </w:tcPr>
          <w:p w:rsidR="00FC1698" w:rsidRPr="00953D6C" w:rsidRDefault="00FC1698" w:rsidP="00FC1698">
            <w:pPr>
              <w:widowControl w:val="0"/>
              <w:autoSpaceDE w:val="0"/>
              <w:autoSpaceDN w:val="0"/>
              <w:adjustRightInd w:val="0"/>
              <w:ind w:left="7" w:right="11"/>
              <w:rPr>
                <w:sz w:val="28"/>
                <w:szCs w:val="28"/>
              </w:rPr>
            </w:pPr>
            <w:r w:rsidRPr="00953D6C">
              <w:rPr>
                <w:sz w:val="28"/>
                <w:szCs w:val="28"/>
              </w:rPr>
              <w:t>3. Отстаивание своего права на употребление наркотиков.</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200</w:t>
            </w:r>
          </w:p>
        </w:tc>
      </w:tr>
      <w:tr w:rsidR="00FC1698" w:rsidRPr="00537B34" w:rsidTr="0093036F">
        <w:trPr>
          <w:jc w:val="center"/>
        </w:trPr>
        <w:tc>
          <w:tcPr>
            <w:tcW w:w="9461" w:type="dxa"/>
            <w:gridSpan w:val="2"/>
            <w:shd w:val="clear" w:color="auto" w:fill="auto"/>
          </w:tcPr>
          <w:p w:rsidR="00FC1698" w:rsidRPr="0093036F" w:rsidRDefault="00FC1698" w:rsidP="00FC1698">
            <w:pPr>
              <w:widowControl w:val="0"/>
              <w:autoSpaceDE w:val="0"/>
              <w:autoSpaceDN w:val="0"/>
              <w:adjustRightInd w:val="0"/>
              <w:ind w:right="11"/>
              <w:jc w:val="center"/>
              <w:rPr>
                <w:b/>
                <w:sz w:val="28"/>
                <w:szCs w:val="28"/>
              </w:rPr>
            </w:pPr>
            <w:r w:rsidRPr="0093036F">
              <w:rPr>
                <w:b/>
                <w:sz w:val="28"/>
                <w:szCs w:val="28"/>
              </w:rPr>
              <w:t>3. Сталкивались ли Вы со следующим:</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 xml:space="preserve">1. Пропажей лекарств из домашней аптечки. </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2. Пропажей из дома денег, ценностей, книг, одежды и т.д.</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9461" w:type="dxa"/>
            <w:gridSpan w:val="2"/>
            <w:shd w:val="clear" w:color="auto" w:fill="auto"/>
          </w:tcPr>
          <w:p w:rsidR="00FC1698" w:rsidRPr="0093036F" w:rsidRDefault="00FC1698" w:rsidP="00FC1698">
            <w:pPr>
              <w:widowControl w:val="0"/>
              <w:autoSpaceDE w:val="0"/>
              <w:autoSpaceDN w:val="0"/>
              <w:adjustRightInd w:val="0"/>
              <w:ind w:right="11"/>
              <w:jc w:val="center"/>
              <w:rPr>
                <w:b/>
                <w:sz w:val="28"/>
                <w:szCs w:val="28"/>
              </w:rPr>
            </w:pPr>
            <w:r w:rsidRPr="0093036F">
              <w:rPr>
                <w:b/>
                <w:sz w:val="28"/>
                <w:szCs w:val="28"/>
              </w:rPr>
              <w:t>4. Слышали ли Вы от ребенка:</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1. Задержание в связи с употреблением опьяняющих средств на дискотеках, вечерах и т.п.</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2. Задержание в связи с вождением автотранспорта в состоянии опьянения.</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3. Совершение кражи.</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4. Арест</w:t>
            </w:r>
            <w:r w:rsidR="005D7DF1" w:rsidRPr="00953D6C">
              <w:rPr>
                <w:sz w:val="28"/>
                <w:szCs w:val="28"/>
              </w:rPr>
              <w:t>,</w:t>
            </w:r>
            <w:r w:rsidRPr="00953D6C">
              <w:rPr>
                <w:sz w:val="28"/>
                <w:szCs w:val="28"/>
              </w:rPr>
              <w:t xml:space="preserve"> в связи с хранением, перевозкой, приобретением или сбытом наркотиков.</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300</w:t>
            </w:r>
          </w:p>
        </w:tc>
      </w:tr>
      <w:tr w:rsidR="00FC1698" w:rsidRPr="00537B34" w:rsidTr="0093036F">
        <w:trPr>
          <w:jc w:val="center"/>
        </w:trPr>
        <w:tc>
          <w:tcPr>
            <w:tcW w:w="8308" w:type="dxa"/>
            <w:shd w:val="clear" w:color="auto" w:fill="auto"/>
          </w:tcPr>
          <w:p w:rsidR="00FC1698" w:rsidRPr="00953D6C" w:rsidRDefault="00FC1698" w:rsidP="00FC1698">
            <w:pPr>
              <w:widowControl w:val="0"/>
              <w:autoSpaceDE w:val="0"/>
              <w:autoSpaceDN w:val="0"/>
              <w:adjustRightInd w:val="0"/>
              <w:ind w:right="11"/>
              <w:rPr>
                <w:sz w:val="28"/>
                <w:szCs w:val="28"/>
              </w:rPr>
            </w:pPr>
            <w:r w:rsidRPr="00953D6C">
              <w:rPr>
                <w:sz w:val="28"/>
                <w:szCs w:val="28"/>
              </w:rPr>
              <w:t>5. Другие противоправные действия, происходящие в состоянии опьянения (в том числе алкогольного).</w:t>
            </w:r>
          </w:p>
        </w:tc>
        <w:tc>
          <w:tcPr>
            <w:tcW w:w="1153" w:type="dxa"/>
            <w:shd w:val="clear" w:color="auto" w:fill="auto"/>
          </w:tcPr>
          <w:p w:rsidR="00FC1698" w:rsidRPr="00953D6C" w:rsidRDefault="00FC1698" w:rsidP="00FC1698">
            <w:pPr>
              <w:widowControl w:val="0"/>
              <w:autoSpaceDE w:val="0"/>
              <w:autoSpaceDN w:val="0"/>
              <w:adjustRightInd w:val="0"/>
              <w:ind w:right="11"/>
              <w:jc w:val="center"/>
              <w:rPr>
                <w:sz w:val="28"/>
                <w:szCs w:val="28"/>
              </w:rPr>
            </w:pPr>
            <w:r w:rsidRPr="00953D6C">
              <w:rPr>
                <w:sz w:val="28"/>
                <w:szCs w:val="28"/>
              </w:rPr>
              <w:t>100</w:t>
            </w:r>
          </w:p>
        </w:tc>
      </w:tr>
    </w:tbl>
    <w:p w:rsidR="00FC1698" w:rsidRPr="00537B34" w:rsidRDefault="00FC1698" w:rsidP="006F2B22">
      <w:pPr>
        <w:widowControl w:val="0"/>
        <w:autoSpaceDE w:val="0"/>
        <w:autoSpaceDN w:val="0"/>
        <w:adjustRightInd w:val="0"/>
        <w:ind w:right="11"/>
        <w:jc w:val="both"/>
        <w:rPr>
          <w:sz w:val="28"/>
          <w:szCs w:val="28"/>
        </w:rPr>
      </w:pPr>
    </w:p>
    <w:p w:rsidR="00FC1698" w:rsidRPr="00537B34" w:rsidRDefault="00FC1698" w:rsidP="00FC1698">
      <w:pPr>
        <w:widowControl w:val="0"/>
        <w:autoSpaceDE w:val="0"/>
        <w:autoSpaceDN w:val="0"/>
        <w:adjustRightInd w:val="0"/>
        <w:ind w:left="7" w:right="11" w:firstLine="713"/>
        <w:jc w:val="both"/>
        <w:rPr>
          <w:sz w:val="28"/>
          <w:szCs w:val="28"/>
        </w:rPr>
      </w:pPr>
      <w:r w:rsidRPr="00953D6C">
        <w:rPr>
          <w:sz w:val="28"/>
          <w:szCs w:val="28"/>
        </w:rPr>
        <w:t xml:space="preserve">Если Вы обнаружили </w:t>
      </w:r>
      <w:r w:rsidRPr="00953D6C">
        <w:rPr>
          <w:bCs/>
          <w:i/>
          <w:iCs/>
          <w:sz w:val="28"/>
          <w:szCs w:val="28"/>
        </w:rPr>
        <w:t>более чем 10 признаков и их суммарная оценка превышает 2000 баллов,</w:t>
      </w:r>
      <w:r w:rsidR="00F17A3B">
        <w:rPr>
          <w:bCs/>
          <w:i/>
          <w:iCs/>
          <w:sz w:val="28"/>
          <w:szCs w:val="28"/>
        </w:rPr>
        <w:t xml:space="preserve"> </w:t>
      </w:r>
      <w:r w:rsidRPr="00537B34">
        <w:rPr>
          <w:sz w:val="28"/>
          <w:szCs w:val="28"/>
        </w:rPr>
        <w:t xml:space="preserve">можно с большой вероятностью предположить химическую зависимость. Для окончательного разрешения сомнений рекомендуются следующие действия: </w:t>
      </w:r>
    </w:p>
    <w:p w:rsidR="00FC1698" w:rsidRPr="00537B34" w:rsidRDefault="00FC1698" w:rsidP="00FC1698">
      <w:pPr>
        <w:widowControl w:val="0"/>
        <w:autoSpaceDE w:val="0"/>
        <w:autoSpaceDN w:val="0"/>
        <w:adjustRightInd w:val="0"/>
        <w:ind w:left="7" w:right="11" w:firstLine="713"/>
        <w:jc w:val="both"/>
        <w:rPr>
          <w:sz w:val="28"/>
          <w:szCs w:val="28"/>
        </w:rPr>
      </w:pPr>
      <w:r w:rsidRPr="00537B34">
        <w:rPr>
          <w:sz w:val="28"/>
          <w:szCs w:val="28"/>
        </w:rPr>
        <w:t xml:space="preserve">1) попытаться вызвать подростка на откровенный разговор (лучше это сделать тому человеку, с которым у подростка имеются доверительные отношения); </w:t>
      </w:r>
    </w:p>
    <w:p w:rsidR="00FC1698" w:rsidRPr="00537B34" w:rsidRDefault="00FC1698" w:rsidP="00FC1698">
      <w:pPr>
        <w:widowControl w:val="0"/>
        <w:autoSpaceDE w:val="0"/>
        <w:autoSpaceDN w:val="0"/>
        <w:adjustRightInd w:val="0"/>
        <w:ind w:left="7" w:right="11" w:firstLine="713"/>
        <w:jc w:val="both"/>
        <w:rPr>
          <w:sz w:val="28"/>
          <w:szCs w:val="28"/>
        </w:rPr>
      </w:pPr>
      <w:r w:rsidRPr="00537B34">
        <w:rPr>
          <w:sz w:val="28"/>
          <w:szCs w:val="28"/>
        </w:rPr>
        <w:t xml:space="preserve">2) в домашних условиях или лабораторно пройти тестирование на наркотики; </w:t>
      </w:r>
    </w:p>
    <w:p w:rsidR="00FC1698" w:rsidRPr="00537B34" w:rsidRDefault="00FC1698" w:rsidP="00FC1698">
      <w:pPr>
        <w:widowControl w:val="0"/>
        <w:autoSpaceDE w:val="0"/>
        <w:autoSpaceDN w:val="0"/>
        <w:adjustRightInd w:val="0"/>
        <w:ind w:left="7" w:right="11" w:firstLine="713"/>
        <w:jc w:val="both"/>
        <w:rPr>
          <w:sz w:val="28"/>
          <w:szCs w:val="28"/>
        </w:rPr>
      </w:pPr>
      <w:r w:rsidRPr="00537B34">
        <w:rPr>
          <w:sz w:val="28"/>
          <w:szCs w:val="28"/>
        </w:rPr>
        <w:t xml:space="preserve">3) срочно обратиться к специалистам (желательно в специализированные центры по профилактике и лечению наркозависимости или к подростковому наркологу, семейному психологу, подростковому психологу, психотерапевту); </w:t>
      </w:r>
    </w:p>
    <w:p w:rsidR="00FC1698" w:rsidRPr="00537B34" w:rsidRDefault="00FC1698" w:rsidP="00FC1698">
      <w:pPr>
        <w:widowControl w:val="0"/>
        <w:autoSpaceDE w:val="0"/>
        <w:autoSpaceDN w:val="0"/>
        <w:adjustRightInd w:val="0"/>
        <w:ind w:left="7" w:right="11" w:firstLine="713"/>
        <w:jc w:val="both"/>
        <w:rPr>
          <w:sz w:val="28"/>
          <w:szCs w:val="28"/>
        </w:rPr>
      </w:pPr>
      <w:r w:rsidRPr="00537B34">
        <w:rPr>
          <w:sz w:val="28"/>
          <w:szCs w:val="28"/>
        </w:rPr>
        <w:t>4) переключиться на режим оказания помощи подростку со сформированной зависимостью.</w:t>
      </w:r>
    </w:p>
    <w:p w:rsidR="00FC1698" w:rsidRPr="00537B34" w:rsidRDefault="00FC1698" w:rsidP="00FC1698">
      <w:pPr>
        <w:widowControl w:val="0"/>
        <w:autoSpaceDE w:val="0"/>
        <w:autoSpaceDN w:val="0"/>
        <w:adjustRightInd w:val="0"/>
        <w:ind w:left="7" w:right="11" w:firstLine="713"/>
        <w:jc w:val="both"/>
        <w:rPr>
          <w:sz w:val="28"/>
          <w:szCs w:val="28"/>
        </w:rPr>
      </w:pPr>
    </w:p>
    <w:p w:rsidR="00FC1698" w:rsidRPr="005E4AB5" w:rsidRDefault="009D2A3A" w:rsidP="009D2A3A">
      <w:pPr>
        <w:spacing w:after="200" w:line="276" w:lineRule="auto"/>
        <w:ind w:firstLine="709"/>
        <w:contextualSpacing/>
        <w:jc w:val="both"/>
        <w:rPr>
          <w:b/>
          <w:sz w:val="28"/>
          <w:szCs w:val="28"/>
        </w:rPr>
      </w:pPr>
      <w:r w:rsidRPr="009D2A3A">
        <w:rPr>
          <w:sz w:val="28"/>
          <w:szCs w:val="28"/>
        </w:rPr>
        <w:t>2.5.2.</w:t>
      </w:r>
      <w:r>
        <w:rPr>
          <w:b/>
          <w:sz w:val="28"/>
          <w:szCs w:val="28"/>
        </w:rPr>
        <w:t xml:space="preserve"> </w:t>
      </w:r>
      <w:r w:rsidR="00FC1698" w:rsidRPr="005E4AB5">
        <w:rPr>
          <w:b/>
          <w:sz w:val="28"/>
          <w:szCs w:val="28"/>
        </w:rPr>
        <w:t>Анкета для родителей</w:t>
      </w:r>
      <w:r w:rsidR="005E4AB5" w:rsidRPr="005E4AB5">
        <w:rPr>
          <w:b/>
          <w:sz w:val="28"/>
          <w:szCs w:val="28"/>
        </w:rPr>
        <w:t xml:space="preserve"> </w:t>
      </w:r>
      <w:r w:rsidR="006F2B22" w:rsidRPr="005E4AB5">
        <w:rPr>
          <w:b/>
          <w:sz w:val="28"/>
          <w:szCs w:val="28"/>
        </w:rPr>
        <w:t>«Какой информацией о ребенке</w:t>
      </w:r>
      <w:r w:rsidR="00FC1698" w:rsidRPr="005E4AB5">
        <w:rPr>
          <w:b/>
          <w:sz w:val="28"/>
          <w:szCs w:val="28"/>
        </w:rPr>
        <w:t xml:space="preserve"> Вы владеете?</w:t>
      </w:r>
    </w:p>
    <w:p w:rsidR="00FC1698" w:rsidRPr="00537B34" w:rsidRDefault="00FC1698" w:rsidP="00FC1698">
      <w:pPr>
        <w:ind w:firstLine="709"/>
        <w:jc w:val="both"/>
        <w:rPr>
          <w:b/>
          <w:sz w:val="28"/>
          <w:szCs w:val="28"/>
        </w:rPr>
      </w:pPr>
    </w:p>
    <w:p w:rsidR="00FC1698" w:rsidRPr="005E4AB5" w:rsidRDefault="00FC1698" w:rsidP="00697707">
      <w:pPr>
        <w:widowControl w:val="0"/>
        <w:numPr>
          <w:ilvl w:val="0"/>
          <w:numId w:val="61"/>
        </w:numPr>
        <w:tabs>
          <w:tab w:val="left" w:pos="1134"/>
        </w:tabs>
        <w:autoSpaceDE w:val="0"/>
        <w:autoSpaceDN w:val="0"/>
        <w:adjustRightInd w:val="0"/>
        <w:ind w:left="0" w:firstLine="709"/>
        <w:jc w:val="both"/>
        <w:rPr>
          <w:sz w:val="28"/>
          <w:szCs w:val="28"/>
        </w:rPr>
      </w:pPr>
      <w:r w:rsidRPr="005E4AB5">
        <w:rPr>
          <w:sz w:val="28"/>
          <w:szCs w:val="28"/>
        </w:rPr>
        <w:t>Какие формы поведения вы назвали бы отклоняющимися от нормы?</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нарушение правил поведения в школе (срывы уроков, прогулы, отказ от выполнения заданий)</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побеги из дома</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грубость, сквернословие</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употребление алкоголя, пьянство</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курение</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раннее начало половой жизни</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хулиганство</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унижение других</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воровство</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неподчинение, критика взрослых</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ношение «вызывающей» одежды</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отрицательное отношение к учебе</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драки, нанесение телесных повреждений</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употребление наркотиков</w:t>
      </w:r>
    </w:p>
    <w:p w:rsidR="00FC1698" w:rsidRPr="00953D6C" w:rsidRDefault="00FC1698" w:rsidP="00697707">
      <w:pPr>
        <w:widowControl w:val="0"/>
        <w:numPr>
          <w:ilvl w:val="1"/>
          <w:numId w:val="61"/>
        </w:numPr>
        <w:tabs>
          <w:tab w:val="left" w:pos="1134"/>
        </w:tabs>
        <w:autoSpaceDE w:val="0"/>
        <w:autoSpaceDN w:val="0"/>
        <w:adjustRightInd w:val="0"/>
        <w:ind w:left="0" w:firstLine="709"/>
        <w:jc w:val="both"/>
        <w:rPr>
          <w:sz w:val="28"/>
          <w:szCs w:val="28"/>
        </w:rPr>
      </w:pPr>
      <w:r w:rsidRPr="00953D6C">
        <w:rPr>
          <w:sz w:val="28"/>
          <w:szCs w:val="28"/>
        </w:rPr>
        <w:t>что-то еще</w:t>
      </w:r>
    </w:p>
    <w:p w:rsidR="00FC1698" w:rsidRPr="00953D6C" w:rsidRDefault="00FC1698" w:rsidP="00697707">
      <w:pPr>
        <w:widowControl w:val="0"/>
        <w:numPr>
          <w:ilvl w:val="2"/>
          <w:numId w:val="61"/>
        </w:numPr>
        <w:tabs>
          <w:tab w:val="left" w:pos="1134"/>
        </w:tabs>
        <w:autoSpaceDE w:val="0"/>
        <w:autoSpaceDN w:val="0"/>
        <w:adjustRightInd w:val="0"/>
        <w:ind w:left="0" w:firstLine="709"/>
        <w:jc w:val="both"/>
        <w:rPr>
          <w:sz w:val="28"/>
          <w:szCs w:val="28"/>
        </w:rPr>
      </w:pPr>
      <w:r w:rsidRPr="00953D6C">
        <w:rPr>
          <w:sz w:val="28"/>
          <w:szCs w:val="28"/>
        </w:rPr>
        <w:t>Какие из них вы считаете наиболее распространенными среди сверстников ваших детей или вашего ребенка (перечислите, пожалуйста, соответствующие номера ответов из первого вопроса)?</w:t>
      </w:r>
    </w:p>
    <w:p w:rsidR="00FC1698" w:rsidRPr="00953D6C" w:rsidRDefault="00FC1698" w:rsidP="00697707">
      <w:pPr>
        <w:widowControl w:val="0"/>
        <w:numPr>
          <w:ilvl w:val="2"/>
          <w:numId w:val="61"/>
        </w:numPr>
        <w:tabs>
          <w:tab w:val="left" w:pos="1134"/>
        </w:tabs>
        <w:autoSpaceDE w:val="0"/>
        <w:autoSpaceDN w:val="0"/>
        <w:adjustRightInd w:val="0"/>
        <w:ind w:left="0" w:firstLine="709"/>
        <w:jc w:val="both"/>
        <w:rPr>
          <w:sz w:val="28"/>
          <w:szCs w:val="28"/>
        </w:rPr>
      </w:pPr>
      <w:r w:rsidRPr="00953D6C">
        <w:rPr>
          <w:sz w:val="28"/>
          <w:szCs w:val="28"/>
        </w:rPr>
        <w:t>Сколько, примерно, времени в день ваш ребенок (или ваши дети) предоставлен самому себе?</w:t>
      </w:r>
    </w:p>
    <w:p w:rsidR="00FC1698" w:rsidRPr="00953D6C" w:rsidRDefault="00FC1698" w:rsidP="00697707">
      <w:pPr>
        <w:widowControl w:val="0"/>
        <w:numPr>
          <w:ilvl w:val="0"/>
          <w:numId w:val="62"/>
        </w:numPr>
        <w:autoSpaceDE w:val="0"/>
        <w:autoSpaceDN w:val="0"/>
        <w:adjustRightInd w:val="0"/>
        <w:ind w:left="0" w:firstLine="709"/>
        <w:jc w:val="both"/>
        <w:rPr>
          <w:sz w:val="28"/>
          <w:szCs w:val="28"/>
        </w:rPr>
      </w:pPr>
      <w:r w:rsidRPr="00953D6C">
        <w:rPr>
          <w:sz w:val="28"/>
          <w:szCs w:val="28"/>
        </w:rPr>
        <w:t>не более 1часа</w:t>
      </w:r>
    </w:p>
    <w:p w:rsidR="00FC1698" w:rsidRPr="00953D6C" w:rsidRDefault="00FC1698" w:rsidP="00697707">
      <w:pPr>
        <w:widowControl w:val="0"/>
        <w:numPr>
          <w:ilvl w:val="0"/>
          <w:numId w:val="62"/>
        </w:numPr>
        <w:autoSpaceDE w:val="0"/>
        <w:autoSpaceDN w:val="0"/>
        <w:adjustRightInd w:val="0"/>
        <w:ind w:left="0" w:firstLine="709"/>
        <w:jc w:val="both"/>
        <w:rPr>
          <w:sz w:val="28"/>
          <w:szCs w:val="28"/>
        </w:rPr>
      </w:pPr>
      <w:r w:rsidRPr="00953D6C">
        <w:rPr>
          <w:sz w:val="28"/>
          <w:szCs w:val="28"/>
        </w:rPr>
        <w:t>2-3 часа</w:t>
      </w:r>
    </w:p>
    <w:p w:rsidR="00FC1698" w:rsidRPr="00953D6C" w:rsidRDefault="00FC1698" w:rsidP="00697707">
      <w:pPr>
        <w:widowControl w:val="0"/>
        <w:numPr>
          <w:ilvl w:val="0"/>
          <w:numId w:val="62"/>
        </w:numPr>
        <w:autoSpaceDE w:val="0"/>
        <w:autoSpaceDN w:val="0"/>
        <w:adjustRightInd w:val="0"/>
        <w:ind w:left="0" w:firstLine="709"/>
        <w:jc w:val="both"/>
        <w:rPr>
          <w:sz w:val="28"/>
          <w:szCs w:val="28"/>
        </w:rPr>
      </w:pPr>
      <w:r w:rsidRPr="00953D6C">
        <w:rPr>
          <w:sz w:val="28"/>
          <w:szCs w:val="28"/>
        </w:rPr>
        <w:t>4-5 часов</w:t>
      </w:r>
    </w:p>
    <w:p w:rsidR="00FC1698" w:rsidRPr="00953D6C" w:rsidRDefault="00FC1698" w:rsidP="00697707">
      <w:pPr>
        <w:widowControl w:val="0"/>
        <w:numPr>
          <w:ilvl w:val="0"/>
          <w:numId w:val="62"/>
        </w:numPr>
        <w:autoSpaceDE w:val="0"/>
        <w:autoSpaceDN w:val="0"/>
        <w:adjustRightInd w:val="0"/>
        <w:ind w:left="0" w:firstLine="709"/>
        <w:jc w:val="both"/>
        <w:rPr>
          <w:sz w:val="28"/>
          <w:szCs w:val="28"/>
        </w:rPr>
      </w:pPr>
      <w:r w:rsidRPr="00953D6C">
        <w:rPr>
          <w:sz w:val="28"/>
          <w:szCs w:val="28"/>
        </w:rPr>
        <w:t>6-8 часов</w:t>
      </w:r>
    </w:p>
    <w:p w:rsidR="00FC1698" w:rsidRPr="00953D6C" w:rsidRDefault="00FC1698" w:rsidP="00697707">
      <w:pPr>
        <w:widowControl w:val="0"/>
        <w:numPr>
          <w:ilvl w:val="0"/>
          <w:numId w:val="62"/>
        </w:numPr>
        <w:autoSpaceDE w:val="0"/>
        <w:autoSpaceDN w:val="0"/>
        <w:adjustRightInd w:val="0"/>
        <w:ind w:left="0" w:firstLine="709"/>
        <w:jc w:val="both"/>
        <w:rPr>
          <w:sz w:val="28"/>
          <w:szCs w:val="28"/>
        </w:rPr>
      </w:pPr>
      <w:r w:rsidRPr="00953D6C">
        <w:rPr>
          <w:sz w:val="28"/>
          <w:szCs w:val="28"/>
        </w:rPr>
        <w:t>более 8 часов</w:t>
      </w:r>
    </w:p>
    <w:p w:rsidR="00FC1698" w:rsidRPr="00953D6C" w:rsidRDefault="00FC1698" w:rsidP="00697707">
      <w:pPr>
        <w:widowControl w:val="0"/>
        <w:numPr>
          <w:ilvl w:val="0"/>
          <w:numId w:val="62"/>
        </w:numPr>
        <w:autoSpaceDE w:val="0"/>
        <w:autoSpaceDN w:val="0"/>
        <w:adjustRightInd w:val="0"/>
        <w:ind w:left="0" w:firstLine="709"/>
        <w:jc w:val="both"/>
        <w:rPr>
          <w:sz w:val="28"/>
          <w:szCs w:val="28"/>
        </w:rPr>
      </w:pPr>
      <w:r w:rsidRPr="00953D6C">
        <w:rPr>
          <w:sz w:val="28"/>
          <w:szCs w:val="28"/>
        </w:rPr>
        <w:t>затрудняюсь ответить</w:t>
      </w:r>
    </w:p>
    <w:p w:rsidR="00FC1698" w:rsidRPr="00953D6C" w:rsidRDefault="00FC1698" w:rsidP="00697707">
      <w:pPr>
        <w:widowControl w:val="0"/>
        <w:numPr>
          <w:ilvl w:val="1"/>
          <w:numId w:val="62"/>
        </w:numPr>
        <w:tabs>
          <w:tab w:val="num" w:pos="0"/>
          <w:tab w:val="left" w:pos="1134"/>
        </w:tabs>
        <w:autoSpaceDE w:val="0"/>
        <w:autoSpaceDN w:val="0"/>
        <w:adjustRightInd w:val="0"/>
        <w:ind w:left="0" w:firstLine="709"/>
        <w:jc w:val="both"/>
        <w:rPr>
          <w:sz w:val="28"/>
          <w:szCs w:val="28"/>
        </w:rPr>
      </w:pPr>
      <w:r w:rsidRPr="00953D6C">
        <w:rPr>
          <w:sz w:val="28"/>
          <w:szCs w:val="28"/>
        </w:rPr>
        <w:t>Что обычно делает ваш ребенок в свободное от учебы время?</w:t>
      </w:r>
    </w:p>
    <w:p w:rsidR="00FC1698" w:rsidRPr="00953D6C" w:rsidRDefault="00FC1698" w:rsidP="00697707">
      <w:pPr>
        <w:widowControl w:val="0"/>
        <w:numPr>
          <w:ilvl w:val="1"/>
          <w:numId w:val="62"/>
        </w:numPr>
        <w:tabs>
          <w:tab w:val="num" w:pos="0"/>
          <w:tab w:val="left" w:pos="1134"/>
        </w:tabs>
        <w:autoSpaceDE w:val="0"/>
        <w:autoSpaceDN w:val="0"/>
        <w:adjustRightInd w:val="0"/>
        <w:ind w:left="0" w:firstLine="709"/>
        <w:jc w:val="both"/>
        <w:rPr>
          <w:sz w:val="28"/>
          <w:szCs w:val="28"/>
        </w:rPr>
      </w:pPr>
      <w:r w:rsidRPr="00953D6C">
        <w:rPr>
          <w:sz w:val="28"/>
          <w:szCs w:val="28"/>
        </w:rPr>
        <w:t>Что, с вашей точки зрения, является основными причинами отклоняющегося от нормы поведения?</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стремление получить сильные впечатления</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заболевания ребенка</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повышенная возбудимость детей, неумение контролировать себя</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неблагополучная ситуация в семье</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стремление к самостоятельности и независимости</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недостаток знаний родителей о том, как справляться с трудными педагогическими ситуациями</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отставание в учебе</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пренебрежение со стороны сверстников</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непонимание взрослыми трудностей детей</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недостаточная уверенность ребенка в себе</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отрицательная оценка взрослыми способностей детей</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стрессовые жизненные ситуации</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напряженная социально- экономическая ситуация в жизни ребенка (плохая обеспеченность, безработица родителей и т.д.)</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примеры насилия, жестокости, безнаказанности, получаемые через средства массовой информации</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чрезмерная занятость родителей</w:t>
      </w:r>
    </w:p>
    <w:p w:rsidR="00FC1698" w:rsidRPr="00953D6C" w:rsidRDefault="00FC1698" w:rsidP="00697707">
      <w:pPr>
        <w:widowControl w:val="0"/>
        <w:numPr>
          <w:ilvl w:val="0"/>
          <w:numId w:val="63"/>
        </w:numPr>
        <w:tabs>
          <w:tab w:val="left" w:pos="1134"/>
        </w:tabs>
        <w:autoSpaceDE w:val="0"/>
        <w:autoSpaceDN w:val="0"/>
        <w:adjustRightInd w:val="0"/>
        <w:ind w:left="0" w:firstLine="709"/>
        <w:jc w:val="both"/>
        <w:rPr>
          <w:sz w:val="28"/>
          <w:szCs w:val="28"/>
        </w:rPr>
      </w:pPr>
      <w:r w:rsidRPr="00953D6C">
        <w:rPr>
          <w:sz w:val="28"/>
          <w:szCs w:val="28"/>
        </w:rPr>
        <w:t>конфликты с родителями</w:t>
      </w:r>
    </w:p>
    <w:p w:rsidR="00FC1698" w:rsidRPr="00953D6C" w:rsidRDefault="00154517" w:rsidP="00697707">
      <w:pPr>
        <w:widowControl w:val="0"/>
        <w:numPr>
          <w:ilvl w:val="0"/>
          <w:numId w:val="63"/>
        </w:numPr>
        <w:tabs>
          <w:tab w:val="left" w:pos="1134"/>
        </w:tabs>
        <w:autoSpaceDE w:val="0"/>
        <w:autoSpaceDN w:val="0"/>
        <w:adjustRightInd w:val="0"/>
        <w:ind w:left="0" w:firstLine="709"/>
        <w:jc w:val="both"/>
        <w:rPr>
          <w:sz w:val="28"/>
          <w:szCs w:val="28"/>
        </w:rPr>
      </w:pPr>
      <w:r>
        <w:rPr>
          <w:sz w:val="28"/>
          <w:szCs w:val="28"/>
        </w:rPr>
        <w:t>что-</w:t>
      </w:r>
      <w:r w:rsidR="00FC1698" w:rsidRPr="00953D6C">
        <w:rPr>
          <w:sz w:val="28"/>
          <w:szCs w:val="28"/>
        </w:rPr>
        <w:t>то другое_____________________________________</w:t>
      </w:r>
    </w:p>
    <w:p w:rsidR="00FC1698" w:rsidRPr="00953D6C" w:rsidRDefault="00FC1698" w:rsidP="00697707">
      <w:pPr>
        <w:widowControl w:val="0"/>
        <w:numPr>
          <w:ilvl w:val="1"/>
          <w:numId w:val="63"/>
        </w:numPr>
        <w:tabs>
          <w:tab w:val="num" w:pos="0"/>
          <w:tab w:val="left" w:pos="1134"/>
        </w:tabs>
        <w:autoSpaceDE w:val="0"/>
        <w:autoSpaceDN w:val="0"/>
        <w:adjustRightInd w:val="0"/>
        <w:ind w:left="0" w:firstLine="709"/>
        <w:jc w:val="both"/>
        <w:rPr>
          <w:sz w:val="28"/>
          <w:szCs w:val="28"/>
        </w:rPr>
      </w:pPr>
      <w:r w:rsidRPr="00953D6C">
        <w:rPr>
          <w:sz w:val="28"/>
          <w:szCs w:val="28"/>
        </w:rPr>
        <w:t>К какому из специалистов вы обратились бы в первую очередь за помощью, если бы у вашего ребенка появились проблемы в поведении?</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классному руководителю</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школьному психологу</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социальному педагогу</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психотерапевту</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инспектору по делам несовершеннолетних</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врачам</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справились бы самостоятельно</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к кому-то еще</w:t>
      </w:r>
    </w:p>
    <w:p w:rsidR="00FC1698" w:rsidRPr="00953D6C" w:rsidRDefault="00FC1698" w:rsidP="00697707">
      <w:pPr>
        <w:widowControl w:val="0"/>
        <w:numPr>
          <w:ilvl w:val="0"/>
          <w:numId w:val="64"/>
        </w:numPr>
        <w:tabs>
          <w:tab w:val="left" w:pos="1134"/>
        </w:tabs>
        <w:autoSpaceDE w:val="0"/>
        <w:autoSpaceDN w:val="0"/>
        <w:adjustRightInd w:val="0"/>
        <w:ind w:left="0" w:firstLine="709"/>
        <w:jc w:val="both"/>
        <w:rPr>
          <w:sz w:val="28"/>
          <w:szCs w:val="28"/>
        </w:rPr>
      </w:pPr>
      <w:r w:rsidRPr="00953D6C">
        <w:rPr>
          <w:sz w:val="28"/>
          <w:szCs w:val="28"/>
        </w:rPr>
        <w:t>затрудняюсь ответить</w:t>
      </w:r>
    </w:p>
    <w:p w:rsidR="00FC1698" w:rsidRPr="00953D6C" w:rsidRDefault="00FC1698" w:rsidP="00697707">
      <w:pPr>
        <w:widowControl w:val="0"/>
        <w:numPr>
          <w:ilvl w:val="1"/>
          <w:numId w:val="64"/>
        </w:numPr>
        <w:tabs>
          <w:tab w:val="num" w:pos="0"/>
          <w:tab w:val="left" w:pos="1134"/>
        </w:tabs>
        <w:autoSpaceDE w:val="0"/>
        <w:autoSpaceDN w:val="0"/>
        <w:adjustRightInd w:val="0"/>
        <w:ind w:left="0" w:firstLine="709"/>
        <w:jc w:val="both"/>
        <w:rPr>
          <w:sz w:val="28"/>
          <w:szCs w:val="28"/>
        </w:rPr>
      </w:pPr>
      <w:r w:rsidRPr="00953D6C">
        <w:rPr>
          <w:sz w:val="28"/>
          <w:szCs w:val="28"/>
        </w:rPr>
        <w:t>Возникают ли у вас опасения, что ваш ребенок может попасть в плохую компанию?</w:t>
      </w:r>
    </w:p>
    <w:p w:rsidR="00FC1698" w:rsidRPr="00953D6C" w:rsidRDefault="00FC1698" w:rsidP="00697707">
      <w:pPr>
        <w:widowControl w:val="0"/>
        <w:numPr>
          <w:ilvl w:val="2"/>
          <w:numId w:val="64"/>
        </w:numPr>
        <w:tabs>
          <w:tab w:val="left" w:pos="1134"/>
        </w:tabs>
        <w:autoSpaceDE w:val="0"/>
        <w:autoSpaceDN w:val="0"/>
        <w:adjustRightInd w:val="0"/>
        <w:ind w:left="0" w:firstLine="709"/>
        <w:jc w:val="both"/>
        <w:rPr>
          <w:sz w:val="28"/>
          <w:szCs w:val="28"/>
        </w:rPr>
      </w:pPr>
      <w:r w:rsidRPr="00953D6C">
        <w:rPr>
          <w:sz w:val="28"/>
          <w:szCs w:val="28"/>
        </w:rPr>
        <w:t>да</w:t>
      </w:r>
    </w:p>
    <w:p w:rsidR="00FC1698" w:rsidRPr="00953D6C" w:rsidRDefault="00FC1698" w:rsidP="00697707">
      <w:pPr>
        <w:widowControl w:val="0"/>
        <w:numPr>
          <w:ilvl w:val="2"/>
          <w:numId w:val="64"/>
        </w:numPr>
        <w:tabs>
          <w:tab w:val="left" w:pos="1134"/>
        </w:tabs>
        <w:autoSpaceDE w:val="0"/>
        <w:autoSpaceDN w:val="0"/>
        <w:adjustRightInd w:val="0"/>
        <w:ind w:left="0" w:firstLine="709"/>
        <w:jc w:val="both"/>
        <w:rPr>
          <w:sz w:val="28"/>
          <w:szCs w:val="28"/>
        </w:rPr>
      </w:pPr>
      <w:r w:rsidRPr="00953D6C">
        <w:rPr>
          <w:sz w:val="28"/>
          <w:szCs w:val="28"/>
        </w:rPr>
        <w:t>нет</w:t>
      </w:r>
    </w:p>
    <w:p w:rsidR="00FC1698" w:rsidRPr="00953D6C" w:rsidRDefault="00FC1698" w:rsidP="00697707">
      <w:pPr>
        <w:widowControl w:val="0"/>
        <w:numPr>
          <w:ilvl w:val="2"/>
          <w:numId w:val="64"/>
        </w:numPr>
        <w:tabs>
          <w:tab w:val="left" w:pos="1134"/>
        </w:tabs>
        <w:autoSpaceDE w:val="0"/>
        <w:autoSpaceDN w:val="0"/>
        <w:adjustRightInd w:val="0"/>
        <w:ind w:left="0" w:firstLine="709"/>
        <w:jc w:val="both"/>
        <w:rPr>
          <w:sz w:val="28"/>
          <w:szCs w:val="28"/>
        </w:rPr>
      </w:pPr>
      <w:r w:rsidRPr="00953D6C">
        <w:rPr>
          <w:sz w:val="28"/>
          <w:szCs w:val="28"/>
        </w:rPr>
        <w:t>затрудняюсь ответить</w:t>
      </w:r>
    </w:p>
    <w:p w:rsidR="00FC1698" w:rsidRPr="00953D6C" w:rsidRDefault="00FC1698" w:rsidP="00697707">
      <w:pPr>
        <w:widowControl w:val="0"/>
        <w:numPr>
          <w:ilvl w:val="3"/>
          <w:numId w:val="64"/>
        </w:numPr>
        <w:tabs>
          <w:tab w:val="num" w:pos="0"/>
          <w:tab w:val="left" w:pos="1134"/>
        </w:tabs>
        <w:autoSpaceDE w:val="0"/>
        <w:autoSpaceDN w:val="0"/>
        <w:adjustRightInd w:val="0"/>
        <w:ind w:left="0" w:firstLine="709"/>
        <w:jc w:val="both"/>
        <w:rPr>
          <w:sz w:val="28"/>
          <w:szCs w:val="28"/>
        </w:rPr>
      </w:pPr>
      <w:r w:rsidRPr="00953D6C">
        <w:rPr>
          <w:sz w:val="28"/>
          <w:szCs w:val="28"/>
        </w:rPr>
        <w:t>Если вы опасаетесь, что вызывает ваши опасения?</w:t>
      </w:r>
    </w:p>
    <w:p w:rsidR="006402DC" w:rsidRPr="00537B34" w:rsidRDefault="006402DC" w:rsidP="006402DC">
      <w:pPr>
        <w:widowControl w:val="0"/>
        <w:tabs>
          <w:tab w:val="left" w:pos="1134"/>
          <w:tab w:val="num" w:pos="2880"/>
        </w:tabs>
        <w:autoSpaceDE w:val="0"/>
        <w:autoSpaceDN w:val="0"/>
        <w:adjustRightInd w:val="0"/>
        <w:ind w:left="709"/>
        <w:jc w:val="both"/>
        <w:rPr>
          <w:b/>
          <w:sz w:val="28"/>
          <w:szCs w:val="28"/>
        </w:rPr>
      </w:pPr>
    </w:p>
    <w:p w:rsidR="006402DC" w:rsidRPr="002B6AAB" w:rsidRDefault="009D2A3A" w:rsidP="00154517">
      <w:pPr>
        <w:ind w:firstLine="708"/>
        <w:jc w:val="both"/>
        <w:rPr>
          <w:rFonts w:eastAsia="Calibri"/>
          <w:b/>
          <w:sz w:val="28"/>
          <w:szCs w:val="28"/>
          <w:lang w:eastAsia="en-US"/>
        </w:rPr>
      </w:pPr>
      <w:r w:rsidRPr="002B6AAB">
        <w:rPr>
          <w:rFonts w:eastAsia="Calibri"/>
          <w:sz w:val="28"/>
          <w:szCs w:val="28"/>
          <w:lang w:eastAsia="en-US"/>
        </w:rPr>
        <w:t>2.5.3.</w:t>
      </w:r>
      <w:r w:rsidRPr="002B6AAB">
        <w:rPr>
          <w:rFonts w:eastAsia="Calibri"/>
          <w:b/>
          <w:sz w:val="28"/>
          <w:szCs w:val="28"/>
          <w:lang w:eastAsia="en-US"/>
        </w:rPr>
        <w:t xml:space="preserve"> </w:t>
      </w:r>
      <w:r w:rsidR="006402DC" w:rsidRPr="002B6AAB">
        <w:rPr>
          <w:rFonts w:eastAsia="Calibri"/>
          <w:b/>
          <w:sz w:val="28"/>
          <w:szCs w:val="28"/>
          <w:lang w:eastAsia="en-US"/>
        </w:rPr>
        <w:t>Картотека психодиагностического комплекса методов и методик исследования дисфункциональной семьи</w:t>
      </w:r>
      <w:r w:rsidR="00A32DED" w:rsidRPr="002B6AAB">
        <w:rPr>
          <w:rFonts w:eastAsia="Calibri"/>
          <w:b/>
          <w:sz w:val="28"/>
          <w:szCs w:val="28"/>
          <w:lang w:eastAsia="en-US"/>
        </w:rPr>
        <w:t>.</w:t>
      </w:r>
    </w:p>
    <w:p w:rsidR="00884BB8" w:rsidRPr="002B6AAB" w:rsidRDefault="00884BB8" w:rsidP="00884BB8">
      <w:pPr>
        <w:pStyle w:val="a7"/>
        <w:ind w:left="0" w:firstLine="709"/>
        <w:jc w:val="both"/>
        <w:rPr>
          <w:rFonts w:eastAsia="Calibri"/>
          <w:sz w:val="28"/>
          <w:szCs w:val="28"/>
          <w:lang w:eastAsia="en-US"/>
        </w:rPr>
      </w:pPr>
    </w:p>
    <w:p w:rsidR="00D2114C" w:rsidRPr="002B6AAB" w:rsidRDefault="00275647" w:rsidP="00884BB8">
      <w:pPr>
        <w:pStyle w:val="a7"/>
        <w:ind w:left="0" w:firstLine="709"/>
        <w:jc w:val="both"/>
        <w:rPr>
          <w:rFonts w:eastAsia="Calibri"/>
          <w:sz w:val="28"/>
          <w:szCs w:val="28"/>
          <w:lang w:eastAsia="en-US"/>
        </w:rPr>
      </w:pPr>
      <w:r w:rsidRPr="002B6AAB">
        <w:rPr>
          <w:rFonts w:eastAsia="Calibri"/>
          <w:sz w:val="28"/>
          <w:szCs w:val="28"/>
          <w:lang w:eastAsia="en-US"/>
        </w:rPr>
        <w:t xml:space="preserve">Картотека является одним из элементов практико-ориентированного алгоритма составления комплексной психолого-педагогической диагностики дисфункциональной семьи. </w:t>
      </w:r>
      <w:r w:rsidR="00884BB8" w:rsidRPr="002B6AAB">
        <w:rPr>
          <w:rFonts w:eastAsia="Calibri"/>
          <w:sz w:val="28"/>
          <w:szCs w:val="28"/>
          <w:lang w:eastAsia="en-US"/>
        </w:rPr>
        <w:t xml:space="preserve">В картотеку включены представленные в параграфе </w:t>
      </w:r>
      <w:r w:rsidR="009E35B5" w:rsidRPr="002B6AAB">
        <w:rPr>
          <w:rFonts w:eastAsia="Calibri"/>
          <w:sz w:val="28"/>
          <w:szCs w:val="28"/>
          <w:lang w:eastAsia="en-US"/>
        </w:rPr>
        <w:t xml:space="preserve">методики, опросники и анкеты, а также </w:t>
      </w:r>
      <w:r w:rsidR="00884BB8" w:rsidRPr="002B6AAB">
        <w:rPr>
          <w:rFonts w:eastAsia="Calibri"/>
          <w:sz w:val="28"/>
          <w:szCs w:val="28"/>
          <w:lang w:eastAsia="en-US"/>
        </w:rPr>
        <w:t>дополнительные</w:t>
      </w:r>
      <w:r w:rsidR="00A32DED" w:rsidRPr="002B6AAB">
        <w:rPr>
          <w:rFonts w:eastAsia="Calibri"/>
          <w:sz w:val="28"/>
          <w:szCs w:val="28"/>
          <w:lang w:eastAsia="en-US"/>
        </w:rPr>
        <w:t xml:space="preserve"> методики</w:t>
      </w:r>
      <w:r w:rsidR="009E35B5" w:rsidRPr="002B6AAB">
        <w:rPr>
          <w:rFonts w:eastAsia="Calibri"/>
          <w:sz w:val="28"/>
          <w:szCs w:val="28"/>
          <w:lang w:eastAsia="en-US"/>
        </w:rPr>
        <w:t>, наиболее часто встречаемые в учебниках практической диагностики.</w:t>
      </w:r>
      <w:r w:rsidR="00F17A3B" w:rsidRPr="002B6AAB">
        <w:rPr>
          <w:rFonts w:eastAsia="Calibri"/>
          <w:sz w:val="28"/>
          <w:szCs w:val="28"/>
          <w:lang w:eastAsia="en-US"/>
        </w:rPr>
        <w:t xml:space="preserve"> </w:t>
      </w:r>
      <w:r w:rsidR="00A32DED" w:rsidRPr="002B6AAB">
        <w:rPr>
          <w:rFonts w:eastAsia="Calibri"/>
          <w:sz w:val="28"/>
          <w:szCs w:val="28"/>
          <w:lang w:eastAsia="en-US"/>
        </w:rPr>
        <w:t>Таблица удобна для поиска методик в книгах интернет- ресурса и важна для специалиста  с целью получения быстрой информации о показателях психодиагностики дисфункциональной семьи</w:t>
      </w:r>
      <w:r w:rsidR="00897203" w:rsidRPr="002B6AAB">
        <w:rPr>
          <w:rFonts w:eastAsia="Calibri"/>
          <w:sz w:val="28"/>
          <w:szCs w:val="28"/>
          <w:lang w:eastAsia="en-US"/>
        </w:rPr>
        <w:t>, «Что определяет?</w:t>
      </w:r>
    </w:p>
    <w:p w:rsidR="00A05D89" w:rsidRPr="002B6AAB" w:rsidRDefault="00A05D89" w:rsidP="00F17A3B">
      <w:pPr>
        <w:rPr>
          <w:rFonts w:eastAsia="Calibri"/>
          <w:sz w:val="28"/>
          <w:szCs w:val="28"/>
          <w:lang w:eastAsia="en-US"/>
        </w:rPr>
      </w:pPr>
    </w:p>
    <w:p w:rsidR="003050F3" w:rsidRPr="002B6AAB" w:rsidRDefault="002B3481" w:rsidP="003050F3">
      <w:pPr>
        <w:pStyle w:val="a7"/>
        <w:ind w:left="1429"/>
        <w:jc w:val="right"/>
        <w:rPr>
          <w:rFonts w:eastAsia="Calibri"/>
          <w:sz w:val="28"/>
          <w:szCs w:val="28"/>
          <w:lang w:eastAsia="en-US"/>
        </w:rPr>
      </w:pPr>
      <w:r w:rsidRPr="002B6AAB">
        <w:rPr>
          <w:rFonts w:eastAsia="Calibri"/>
          <w:sz w:val="28"/>
          <w:szCs w:val="28"/>
          <w:lang w:eastAsia="en-US"/>
        </w:rPr>
        <w:t>Таблица 1</w:t>
      </w:r>
    </w:p>
    <w:p w:rsidR="00154517" w:rsidRPr="002B6AAB" w:rsidRDefault="00B800C6" w:rsidP="00154517">
      <w:pPr>
        <w:pStyle w:val="a7"/>
        <w:ind w:left="0"/>
        <w:jc w:val="center"/>
        <w:rPr>
          <w:rFonts w:eastAsia="Calibri"/>
          <w:b/>
          <w:sz w:val="28"/>
          <w:szCs w:val="28"/>
          <w:lang w:eastAsia="en-US"/>
        </w:rPr>
      </w:pPr>
      <w:r w:rsidRPr="002B6AAB">
        <w:rPr>
          <w:rFonts w:eastAsia="Calibri"/>
          <w:b/>
          <w:sz w:val="28"/>
          <w:szCs w:val="28"/>
          <w:lang w:eastAsia="en-US"/>
        </w:rPr>
        <w:t>Систематизированная</w:t>
      </w:r>
      <w:r w:rsidR="00154517" w:rsidRPr="002B6AAB">
        <w:rPr>
          <w:rFonts w:eastAsia="Calibri"/>
          <w:b/>
          <w:sz w:val="28"/>
          <w:szCs w:val="28"/>
          <w:lang w:eastAsia="en-US"/>
        </w:rPr>
        <w:t xml:space="preserve"> информация о методах</w:t>
      </w:r>
    </w:p>
    <w:p w:rsidR="00D2114C" w:rsidRPr="002B6AAB" w:rsidRDefault="00D2114C" w:rsidP="00154517">
      <w:pPr>
        <w:pStyle w:val="a7"/>
        <w:ind w:left="0"/>
        <w:jc w:val="center"/>
        <w:rPr>
          <w:rFonts w:eastAsia="Calibri"/>
          <w:b/>
          <w:sz w:val="28"/>
          <w:szCs w:val="28"/>
          <w:lang w:eastAsia="en-US"/>
        </w:rPr>
      </w:pPr>
      <w:r w:rsidRPr="002B6AAB">
        <w:rPr>
          <w:rFonts w:eastAsia="Calibri"/>
          <w:b/>
          <w:sz w:val="28"/>
          <w:szCs w:val="28"/>
          <w:lang w:eastAsia="en-US"/>
        </w:rPr>
        <w:t>и методиках исследования дисфункциональной семьи</w:t>
      </w:r>
    </w:p>
    <w:p w:rsidR="00D2114C" w:rsidRPr="002B6AAB" w:rsidRDefault="00D2114C" w:rsidP="003050F3">
      <w:pPr>
        <w:pStyle w:val="a7"/>
        <w:ind w:left="1429"/>
        <w:jc w:val="right"/>
        <w:rPr>
          <w:rFonts w:eastAsia="Calibri"/>
          <w:sz w:val="28"/>
          <w:szCs w:val="28"/>
          <w:lang w:eastAsia="en-US"/>
        </w:rPr>
      </w:pPr>
    </w:p>
    <w:p w:rsidR="006402DC" w:rsidRPr="002B6AAB" w:rsidRDefault="006402DC" w:rsidP="003050F3">
      <w:pPr>
        <w:contextualSpacing/>
        <w:jc w:val="right"/>
        <w:rPr>
          <w:rFonts w:eastAsia="Calibri"/>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5"/>
        <w:gridCol w:w="2835"/>
        <w:gridCol w:w="3084"/>
      </w:tblGrid>
      <w:tr w:rsidR="006402DC" w:rsidRPr="00537B34" w:rsidTr="002B6AAB">
        <w:trPr>
          <w:trHeight w:val="470"/>
          <w:jc w:val="center"/>
        </w:trPr>
        <w:tc>
          <w:tcPr>
            <w:tcW w:w="818" w:type="dxa"/>
            <w:shd w:val="clear" w:color="auto" w:fill="auto"/>
          </w:tcPr>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w:t>
            </w:r>
          </w:p>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п.п.</w:t>
            </w:r>
          </w:p>
        </w:tc>
        <w:tc>
          <w:tcPr>
            <w:tcW w:w="2835" w:type="dxa"/>
            <w:shd w:val="clear" w:color="auto" w:fill="auto"/>
          </w:tcPr>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Название методики, автор, цель.</w:t>
            </w:r>
          </w:p>
        </w:tc>
        <w:tc>
          <w:tcPr>
            <w:tcW w:w="2835" w:type="dxa"/>
            <w:shd w:val="clear" w:color="auto" w:fill="auto"/>
          </w:tcPr>
          <w:p w:rsidR="00D2114C" w:rsidRPr="002B6AAB" w:rsidRDefault="006402DC" w:rsidP="002B6AAB">
            <w:pPr>
              <w:jc w:val="center"/>
              <w:rPr>
                <w:rFonts w:eastAsia="Calibri"/>
                <w:b/>
                <w:sz w:val="28"/>
                <w:szCs w:val="28"/>
                <w:lang w:eastAsia="en-US"/>
              </w:rPr>
            </w:pPr>
            <w:r w:rsidRPr="002B6AAB">
              <w:rPr>
                <w:rFonts w:eastAsia="Calibri"/>
                <w:b/>
                <w:sz w:val="28"/>
                <w:szCs w:val="28"/>
                <w:lang w:eastAsia="en-US"/>
              </w:rPr>
              <w:t>Показатели</w:t>
            </w:r>
          </w:p>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диагностики</w:t>
            </w:r>
          </w:p>
        </w:tc>
        <w:tc>
          <w:tcPr>
            <w:tcW w:w="3084" w:type="dxa"/>
            <w:shd w:val="clear" w:color="auto" w:fill="auto"/>
          </w:tcPr>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Библиографический источник</w:t>
            </w:r>
          </w:p>
        </w:tc>
      </w:tr>
      <w:tr w:rsidR="006402DC" w:rsidRPr="00537B34" w:rsidTr="002B6AAB">
        <w:trPr>
          <w:jc w:val="center"/>
        </w:trPr>
        <w:tc>
          <w:tcPr>
            <w:tcW w:w="9572" w:type="dxa"/>
            <w:gridSpan w:val="4"/>
            <w:shd w:val="clear" w:color="auto" w:fill="auto"/>
          </w:tcPr>
          <w:p w:rsidR="006402DC" w:rsidRPr="002B6AAB" w:rsidRDefault="006402DC" w:rsidP="002B6AAB">
            <w:pPr>
              <w:jc w:val="center"/>
              <w:rPr>
                <w:rFonts w:eastAsia="Calibri"/>
                <w:sz w:val="28"/>
                <w:szCs w:val="28"/>
                <w:lang w:eastAsia="en-US"/>
              </w:rPr>
            </w:pPr>
            <w:r w:rsidRPr="002B6AAB">
              <w:rPr>
                <w:rFonts w:eastAsia="Calibri"/>
                <w:b/>
                <w:sz w:val="28"/>
                <w:szCs w:val="28"/>
                <w:lang w:eastAsia="en-US"/>
              </w:rPr>
              <w:t xml:space="preserve">Экспресс-диагностика </w:t>
            </w:r>
          </w:p>
        </w:tc>
      </w:tr>
      <w:tr w:rsidR="006402DC" w:rsidRPr="00537B34" w:rsidTr="002B6AAB">
        <w:trPr>
          <w:jc w:val="center"/>
        </w:trPr>
        <w:tc>
          <w:tcPr>
            <w:tcW w:w="818" w:type="dxa"/>
            <w:shd w:val="clear" w:color="auto" w:fill="auto"/>
          </w:tcPr>
          <w:p w:rsidR="006402DC" w:rsidRPr="002B6AAB" w:rsidRDefault="006402DC" w:rsidP="002B6AAB">
            <w:pPr>
              <w:jc w:val="center"/>
              <w:rPr>
                <w:rFonts w:eastAsia="Calibri"/>
                <w:sz w:val="28"/>
                <w:szCs w:val="28"/>
                <w:lang w:eastAsia="en-US"/>
              </w:rPr>
            </w:pPr>
            <w:r w:rsidRPr="002B6AAB">
              <w:rPr>
                <w:rFonts w:eastAsia="Calibri"/>
                <w:sz w:val="28"/>
                <w:szCs w:val="28"/>
                <w:lang w:eastAsia="en-US"/>
              </w:rPr>
              <w:t>1.</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«Семейная социограмма» </w:t>
            </w:r>
            <w:r w:rsidRPr="002B6AAB">
              <w:rPr>
                <w:rFonts w:eastAsia="Calibri"/>
                <w:b/>
                <w:i/>
                <w:sz w:val="28"/>
                <w:szCs w:val="28"/>
                <w:lang w:eastAsia="en-US"/>
              </w:rPr>
              <w:t>(Э.Г. Эйдемиллер)</w:t>
            </w:r>
            <w:r w:rsidR="00AB4A56" w:rsidRPr="002B6AAB">
              <w:rPr>
                <w:rFonts w:eastAsia="Calibri"/>
                <w:b/>
                <w:i/>
                <w:sz w:val="28"/>
                <w:szCs w:val="28"/>
                <w:lang w:eastAsia="en-US"/>
              </w:rPr>
              <w:t>.</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выявление положения субъекта в системе межличностных отношений и характер коммуникаций в семье (прямой, опосредованный).</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Взаимоотношения в семье: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конфликтность, напряженность, отчуждение во взаимоотношениях в семье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значение членов семьи для испытуемого</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самооценка испытуемого</w:t>
            </w:r>
            <w:r w:rsidR="00035EB4" w:rsidRPr="002B6AAB">
              <w:rPr>
                <w:rFonts w:eastAsia="Calibri"/>
                <w:sz w:val="28"/>
                <w:szCs w:val="28"/>
                <w:lang w:eastAsia="en-US"/>
              </w:rPr>
              <w:t>.</w:t>
            </w:r>
          </w:p>
        </w:tc>
        <w:tc>
          <w:tcPr>
            <w:tcW w:w="3084"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1.</w:t>
            </w:r>
            <w:r w:rsidR="00154517" w:rsidRPr="002B6AAB">
              <w:rPr>
                <w:rFonts w:eastAsia="Calibri"/>
                <w:sz w:val="28"/>
                <w:szCs w:val="28"/>
                <w:lang w:eastAsia="en-US"/>
              </w:rPr>
              <w:t xml:space="preserve"> </w:t>
            </w:r>
            <w:r w:rsidR="00B061D0" w:rsidRPr="002B6AAB">
              <w:rPr>
                <w:rFonts w:eastAsia="Calibri"/>
                <w:sz w:val="28"/>
                <w:szCs w:val="28"/>
                <w:lang w:eastAsia="en-US"/>
              </w:rPr>
              <w:t>Э.</w:t>
            </w:r>
            <w:r w:rsidR="00A25FA2" w:rsidRPr="002B6AAB">
              <w:rPr>
                <w:rFonts w:eastAsia="Calibri"/>
                <w:sz w:val="28"/>
                <w:szCs w:val="28"/>
                <w:lang w:eastAsia="en-US"/>
              </w:rPr>
              <w:t>Г.</w:t>
            </w:r>
            <w:r w:rsidR="00154517" w:rsidRPr="002B6AAB">
              <w:rPr>
                <w:rFonts w:eastAsia="Calibri"/>
                <w:sz w:val="28"/>
                <w:szCs w:val="28"/>
                <w:lang w:eastAsia="en-US"/>
              </w:rPr>
              <w:t xml:space="preserve"> </w:t>
            </w:r>
            <w:r w:rsidR="00B061D0" w:rsidRPr="002B6AAB">
              <w:rPr>
                <w:rFonts w:eastAsia="Calibri"/>
                <w:sz w:val="28"/>
                <w:szCs w:val="28"/>
                <w:lang w:eastAsia="en-US"/>
              </w:rPr>
              <w:t xml:space="preserve">Эйдемиллер, И.В. Добряков, И.М. Никольская </w:t>
            </w:r>
            <w:r w:rsidRPr="002B6AAB">
              <w:rPr>
                <w:rFonts w:eastAsia="Calibri"/>
                <w:sz w:val="28"/>
                <w:szCs w:val="28"/>
                <w:lang w:eastAsia="en-US"/>
              </w:rPr>
              <w:t xml:space="preserve">Семейный диагноз и семейная психотерапия. Учебное пособие для врачей и психологов. </w:t>
            </w:r>
            <w:r w:rsidR="00985E10" w:rsidRPr="002B6AAB">
              <w:rPr>
                <w:rFonts w:eastAsia="Calibri"/>
                <w:sz w:val="28"/>
                <w:szCs w:val="28"/>
                <w:lang w:eastAsia="en-US"/>
              </w:rPr>
              <w:t xml:space="preserve">- </w:t>
            </w:r>
            <w:r w:rsidR="00637D92" w:rsidRPr="002B6AAB">
              <w:rPr>
                <w:rFonts w:eastAsia="Calibri"/>
                <w:sz w:val="28"/>
                <w:szCs w:val="28"/>
                <w:lang w:eastAsia="en-US"/>
              </w:rPr>
              <w:t>СПб.: Речь, 2006, 352 с.</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2. Полный справочник пс</w:t>
            </w:r>
            <w:r w:rsidR="00637D92" w:rsidRPr="002B6AAB">
              <w:rPr>
                <w:rFonts w:eastAsia="Calibri"/>
                <w:sz w:val="28"/>
                <w:szCs w:val="28"/>
                <w:lang w:eastAsia="en-US"/>
              </w:rPr>
              <w:t>ихотерапевта: А.</w:t>
            </w:r>
            <w:r w:rsidR="00985E10" w:rsidRPr="002B6AAB">
              <w:rPr>
                <w:rFonts w:eastAsia="Calibri"/>
                <w:sz w:val="28"/>
                <w:szCs w:val="28"/>
                <w:lang w:eastAsia="en-US"/>
              </w:rPr>
              <w:t>А. Дроздов, М.</w:t>
            </w:r>
            <w:r w:rsidRPr="002B6AAB">
              <w:rPr>
                <w:rFonts w:eastAsia="Calibri"/>
                <w:sz w:val="28"/>
                <w:szCs w:val="28"/>
                <w:lang w:eastAsia="en-US"/>
              </w:rPr>
              <w:t>В. Дрозд</w:t>
            </w:r>
            <w:r w:rsidR="00985E10" w:rsidRPr="002B6AAB">
              <w:rPr>
                <w:rFonts w:eastAsia="Calibri"/>
                <w:sz w:val="28"/>
                <w:szCs w:val="28"/>
                <w:lang w:eastAsia="en-US"/>
              </w:rPr>
              <w:t>ова.</w:t>
            </w:r>
            <w:r w:rsidR="00A25FA2" w:rsidRPr="002B6AAB">
              <w:rPr>
                <w:rFonts w:eastAsia="Calibri"/>
                <w:sz w:val="28"/>
                <w:szCs w:val="28"/>
                <w:lang w:eastAsia="en-US"/>
              </w:rPr>
              <w:t xml:space="preserve"> - Москва, Эксмо, 2007</w:t>
            </w:r>
            <w:r w:rsidRPr="002B6AAB">
              <w:rPr>
                <w:rFonts w:eastAsia="Calibri"/>
                <w:sz w:val="28"/>
                <w:szCs w:val="28"/>
                <w:lang w:eastAsia="en-US"/>
              </w:rPr>
              <w:t>.- 704 с.</w:t>
            </w:r>
          </w:p>
        </w:tc>
      </w:tr>
      <w:tr w:rsidR="006402DC" w:rsidRPr="00537B34" w:rsidTr="002B6AAB">
        <w:trPr>
          <w:trHeight w:val="3958"/>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Структурная техника «Семейное пространство»</w:t>
            </w:r>
            <w:r w:rsidR="00AA2F82" w:rsidRPr="002B6AAB">
              <w:rPr>
                <w:rFonts w:eastAsia="Calibri"/>
                <w:b/>
                <w:sz w:val="28"/>
                <w:szCs w:val="28"/>
                <w:lang w:eastAsia="en-US"/>
              </w:rPr>
              <w:t xml:space="preserve"> </w:t>
            </w:r>
            <w:r w:rsidRPr="002B6AAB">
              <w:rPr>
                <w:rFonts w:eastAsia="Calibri"/>
                <w:b/>
                <w:i/>
                <w:sz w:val="28"/>
                <w:szCs w:val="28"/>
                <w:lang w:eastAsia="en-US"/>
              </w:rPr>
              <w:t>(Копперсмит)</w:t>
            </w:r>
            <w:r w:rsidR="00AB4A56" w:rsidRPr="002B6AAB">
              <w:rPr>
                <w:rFonts w:eastAsia="Calibri"/>
                <w:b/>
                <w:i/>
                <w:sz w:val="28"/>
                <w:szCs w:val="28"/>
                <w:lang w:eastAsia="en-US"/>
              </w:rPr>
              <w:t>.</w:t>
            </w:r>
          </w:p>
          <w:p w:rsidR="006402DC" w:rsidRPr="002B6AAB" w:rsidRDefault="006402DC" w:rsidP="002B6AAB">
            <w:pPr>
              <w:shd w:val="clear" w:color="auto" w:fill="FFFFFF"/>
              <w:contextualSpacing/>
              <w:jc w:val="both"/>
              <w:rPr>
                <w:b/>
                <w:sz w:val="28"/>
                <w:szCs w:val="28"/>
              </w:rPr>
            </w:pPr>
            <w:r w:rsidRPr="002B6AAB">
              <w:rPr>
                <w:b/>
                <w:bCs/>
                <w:color w:val="000000"/>
                <w:sz w:val="28"/>
                <w:szCs w:val="28"/>
              </w:rPr>
              <w:t>Цель:</w:t>
            </w:r>
            <w:r w:rsidR="00AA2F82" w:rsidRPr="002B6AAB">
              <w:rPr>
                <w:b/>
                <w:bCs/>
                <w:color w:val="000000"/>
                <w:sz w:val="28"/>
                <w:szCs w:val="28"/>
              </w:rPr>
              <w:t xml:space="preserve"> </w:t>
            </w:r>
            <w:r w:rsidRPr="002B6AAB">
              <w:rPr>
                <w:color w:val="000000"/>
                <w:sz w:val="28"/>
                <w:szCs w:val="28"/>
              </w:rPr>
              <w:t>диагностика внутрисемейных отношений, совместного и индивидуального использования пространства, о</w:t>
            </w:r>
            <w:r w:rsidRPr="002B6AAB">
              <w:rPr>
                <w:sz w:val="28"/>
                <w:szCs w:val="28"/>
              </w:rPr>
              <w:t>рганизация семейной системы</w:t>
            </w:r>
            <w:r w:rsidR="00035EB4" w:rsidRPr="002B6AAB">
              <w:rPr>
                <w:sz w:val="28"/>
                <w:szCs w:val="28"/>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Территориальность </w:t>
            </w:r>
          </w:p>
          <w:p w:rsidR="006402DC" w:rsidRPr="002B6AAB" w:rsidRDefault="00FE455A" w:rsidP="002B6AAB">
            <w:pPr>
              <w:jc w:val="both"/>
              <w:rPr>
                <w:rFonts w:eastAsia="Calibri"/>
                <w:sz w:val="28"/>
                <w:szCs w:val="28"/>
                <w:lang w:eastAsia="en-US"/>
              </w:rPr>
            </w:pPr>
            <w:r w:rsidRPr="002B6AAB">
              <w:rPr>
                <w:rFonts w:eastAsia="Calibri"/>
                <w:sz w:val="28"/>
                <w:szCs w:val="28"/>
                <w:lang w:eastAsia="en-US"/>
              </w:rPr>
              <w:t>- принадлежность к семье и</w:t>
            </w:r>
            <w:r w:rsidR="006402DC" w:rsidRPr="002B6AAB">
              <w:rPr>
                <w:rFonts w:eastAsia="Calibri"/>
                <w:sz w:val="28"/>
                <w:szCs w:val="28"/>
                <w:lang w:eastAsia="en-US"/>
              </w:rPr>
              <w:t xml:space="preserve"> исключение из нее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комфорт и напряженность в системе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удовольствия</w:t>
            </w:r>
            <w:r w:rsidR="00AA2F82" w:rsidRPr="002B6AAB">
              <w:rPr>
                <w:rFonts w:eastAsia="Calibri"/>
                <w:sz w:val="28"/>
                <w:szCs w:val="28"/>
                <w:lang w:eastAsia="en-US"/>
              </w:rPr>
              <w:t xml:space="preserve"> и боль, закрытость и дистанция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границы и их запутанность, сила и слабость</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 наличие симбиотических связей</w:t>
            </w:r>
            <w:r w:rsidR="00035EB4" w:rsidRPr="002B6AAB">
              <w:rPr>
                <w:rFonts w:eastAsia="Calibri"/>
                <w:sz w:val="28"/>
                <w:szCs w:val="28"/>
                <w:lang w:eastAsia="en-US"/>
              </w:rPr>
              <w:t>.</w:t>
            </w:r>
          </w:p>
        </w:tc>
        <w:tc>
          <w:tcPr>
            <w:tcW w:w="3084" w:type="dxa"/>
            <w:shd w:val="clear" w:color="auto" w:fill="auto"/>
          </w:tcPr>
          <w:p w:rsidR="006402DC" w:rsidRPr="002B6AAB" w:rsidRDefault="00985E10" w:rsidP="002B6AAB">
            <w:pPr>
              <w:keepNext/>
              <w:contextualSpacing/>
              <w:jc w:val="both"/>
              <w:outlineLvl w:val="1"/>
              <w:rPr>
                <w:sz w:val="28"/>
                <w:szCs w:val="28"/>
              </w:rPr>
            </w:pPr>
            <w:r w:rsidRPr="002B6AAB">
              <w:rPr>
                <w:sz w:val="28"/>
                <w:szCs w:val="28"/>
              </w:rPr>
              <w:t>Р. Шерман</w:t>
            </w:r>
            <w:r w:rsidR="006402DC" w:rsidRPr="002B6AAB">
              <w:rPr>
                <w:sz w:val="28"/>
                <w:szCs w:val="28"/>
              </w:rPr>
              <w:t xml:space="preserve">, </w:t>
            </w:r>
            <w:r w:rsidRPr="002B6AAB">
              <w:rPr>
                <w:sz w:val="28"/>
                <w:szCs w:val="28"/>
              </w:rPr>
              <w:t>Ф.</w:t>
            </w:r>
            <w:r w:rsidR="00AA2F82" w:rsidRPr="002B6AAB">
              <w:rPr>
                <w:sz w:val="28"/>
                <w:szCs w:val="28"/>
              </w:rPr>
              <w:t xml:space="preserve"> </w:t>
            </w:r>
            <w:r w:rsidR="006402DC" w:rsidRPr="002B6AAB">
              <w:rPr>
                <w:sz w:val="28"/>
                <w:szCs w:val="28"/>
              </w:rPr>
              <w:t>Норман - Структурированные техники семейной терапии. Руководство.</w:t>
            </w:r>
            <w:r w:rsidR="00AA2F82" w:rsidRPr="002B6AAB">
              <w:rPr>
                <w:sz w:val="28"/>
                <w:szCs w:val="28"/>
              </w:rPr>
              <w:t xml:space="preserve"> М.:</w:t>
            </w:r>
            <w:r w:rsidR="006402DC" w:rsidRPr="002B6AAB">
              <w:rPr>
                <w:sz w:val="28"/>
                <w:szCs w:val="28"/>
              </w:rPr>
              <w:t xml:space="preserve">  Изд.  Независимая фирма "Класс", 2001 г., 336 стр.</w:t>
            </w:r>
          </w:p>
          <w:p w:rsidR="00AA2F82" w:rsidRPr="002B6AAB" w:rsidRDefault="00AA2F82" w:rsidP="002B6AAB">
            <w:pPr>
              <w:keepNext/>
              <w:contextualSpacing/>
              <w:jc w:val="both"/>
              <w:outlineLvl w:val="1"/>
              <w:rPr>
                <w:sz w:val="28"/>
                <w:szCs w:val="28"/>
              </w:rPr>
            </w:pPr>
          </w:p>
          <w:p w:rsidR="006402DC" w:rsidRPr="002B6AAB" w:rsidRDefault="00314F88" w:rsidP="002B6AAB">
            <w:pPr>
              <w:keepNext/>
              <w:outlineLvl w:val="1"/>
              <w:rPr>
                <w:i/>
                <w:iCs/>
                <w:kern w:val="36"/>
                <w:sz w:val="28"/>
                <w:szCs w:val="28"/>
              </w:rPr>
            </w:pPr>
            <w:hyperlink r:id="rId51" w:history="1">
              <w:r w:rsidR="006402DC" w:rsidRPr="002B6AAB">
                <w:rPr>
                  <w:color w:val="0000FF"/>
                  <w:sz w:val="28"/>
                  <w:szCs w:val="28"/>
                  <w:u w:val="single"/>
                </w:rPr>
                <w:t>http://www.coolreferat.com</w:t>
              </w:r>
            </w:hyperlink>
          </w:p>
          <w:p w:rsidR="006402DC" w:rsidRPr="002B6AAB" w:rsidRDefault="006402DC" w:rsidP="002B6AAB">
            <w:pPr>
              <w:jc w:val="both"/>
              <w:rPr>
                <w:rFonts w:eastAsia="Calibri"/>
                <w:b/>
                <w:sz w:val="28"/>
                <w:szCs w:val="28"/>
                <w:lang w:eastAsia="en-US"/>
              </w:rPr>
            </w:pPr>
          </w:p>
        </w:tc>
      </w:tr>
      <w:tr w:rsidR="006402DC" w:rsidRPr="00402541"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w:t>
            </w:r>
          </w:p>
        </w:tc>
        <w:tc>
          <w:tcPr>
            <w:tcW w:w="2835" w:type="dxa"/>
            <w:shd w:val="clear" w:color="auto" w:fill="auto"/>
          </w:tcPr>
          <w:p w:rsidR="006402DC" w:rsidRPr="002B6AAB" w:rsidRDefault="006402DC" w:rsidP="002B6AAB">
            <w:pPr>
              <w:jc w:val="both"/>
              <w:rPr>
                <w:b/>
                <w:i/>
                <w:sz w:val="28"/>
                <w:szCs w:val="28"/>
              </w:rPr>
            </w:pPr>
            <w:r w:rsidRPr="002B6AAB">
              <w:rPr>
                <w:b/>
                <w:sz w:val="28"/>
                <w:szCs w:val="28"/>
              </w:rPr>
              <w:t>Проективная методика «Экокарта ребенка»</w:t>
            </w:r>
            <w:r w:rsidR="00AA2F82" w:rsidRPr="002B6AAB">
              <w:rPr>
                <w:b/>
                <w:sz w:val="28"/>
                <w:szCs w:val="28"/>
              </w:rPr>
              <w:t xml:space="preserve"> </w:t>
            </w:r>
            <w:r w:rsidRPr="002B6AAB">
              <w:rPr>
                <w:b/>
                <w:i/>
                <w:sz w:val="28"/>
                <w:szCs w:val="28"/>
              </w:rPr>
              <w:t>(Д</w:t>
            </w:r>
            <w:r w:rsidR="00AB4A56" w:rsidRPr="002B6AAB">
              <w:rPr>
                <w:b/>
                <w:i/>
                <w:sz w:val="28"/>
                <w:szCs w:val="28"/>
              </w:rPr>
              <w:t>.</w:t>
            </w:r>
            <w:r w:rsidR="00AA2F82" w:rsidRPr="002B6AAB">
              <w:rPr>
                <w:b/>
                <w:i/>
                <w:sz w:val="28"/>
                <w:szCs w:val="28"/>
              </w:rPr>
              <w:t xml:space="preserve"> </w:t>
            </w:r>
            <w:r w:rsidRPr="002B6AAB">
              <w:rPr>
                <w:b/>
                <w:i/>
                <w:sz w:val="28"/>
                <w:szCs w:val="28"/>
              </w:rPr>
              <w:t>Фелтон, Д</w:t>
            </w:r>
            <w:r w:rsidR="00AB4A56" w:rsidRPr="002B6AAB">
              <w:rPr>
                <w:b/>
                <w:i/>
                <w:sz w:val="28"/>
                <w:szCs w:val="28"/>
              </w:rPr>
              <w:t>.</w:t>
            </w:r>
            <w:r w:rsidR="00AA2F82" w:rsidRPr="002B6AAB">
              <w:rPr>
                <w:b/>
                <w:i/>
                <w:sz w:val="28"/>
                <w:szCs w:val="28"/>
              </w:rPr>
              <w:t xml:space="preserve"> </w:t>
            </w:r>
            <w:r w:rsidRPr="002B6AAB">
              <w:rPr>
                <w:b/>
                <w:i/>
                <w:sz w:val="28"/>
                <w:szCs w:val="28"/>
              </w:rPr>
              <w:t>Стэг, Ш</w:t>
            </w:r>
            <w:r w:rsidR="00AB4A56" w:rsidRPr="002B6AAB">
              <w:rPr>
                <w:b/>
                <w:i/>
                <w:sz w:val="28"/>
                <w:szCs w:val="28"/>
              </w:rPr>
              <w:t>.</w:t>
            </w:r>
            <w:r w:rsidRPr="002B6AAB">
              <w:rPr>
                <w:b/>
                <w:i/>
                <w:sz w:val="28"/>
                <w:szCs w:val="28"/>
              </w:rPr>
              <w:t xml:space="preserve"> Миллер).</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описание истории жизни семьи ребенка в семейной системе и/или социуме.</w:t>
            </w:r>
          </w:p>
          <w:p w:rsidR="006402DC" w:rsidRPr="002B6AAB" w:rsidRDefault="006402DC" w:rsidP="002B6AAB">
            <w:pPr>
              <w:jc w:val="both"/>
              <w:rPr>
                <w:rFonts w:eastAsia="Calibri"/>
                <w:b/>
                <w:sz w:val="28"/>
                <w:szCs w:val="28"/>
                <w:lang w:eastAsia="en-US"/>
              </w:rPr>
            </w:pP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A2F82" w:rsidRPr="002B6AAB">
              <w:rPr>
                <w:rFonts w:eastAsia="Calibri"/>
                <w:sz w:val="28"/>
                <w:szCs w:val="28"/>
                <w:lang w:eastAsia="en-US"/>
              </w:rPr>
              <w:t xml:space="preserve"> </w:t>
            </w:r>
            <w:r w:rsidRPr="002B6AAB">
              <w:rPr>
                <w:rFonts w:eastAsia="Calibri"/>
                <w:sz w:val="28"/>
                <w:szCs w:val="28"/>
                <w:lang w:eastAsia="en-US"/>
              </w:rPr>
              <w:t>рефлексия девиантного поведения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85227" w:rsidRPr="002B6AAB">
              <w:rPr>
                <w:rFonts w:eastAsia="Calibri"/>
                <w:sz w:val="28"/>
                <w:szCs w:val="28"/>
                <w:lang w:eastAsia="en-US"/>
              </w:rPr>
              <w:t xml:space="preserve"> отношение к юридическому </w:t>
            </w:r>
            <w:r w:rsidRPr="002B6AAB">
              <w:rPr>
                <w:rFonts w:eastAsia="Calibri"/>
                <w:sz w:val="28"/>
                <w:szCs w:val="28"/>
                <w:lang w:eastAsia="en-US"/>
              </w:rPr>
              <w:t>наказанию</w:t>
            </w:r>
            <w:r w:rsidR="00AB4A56" w:rsidRPr="002B6AAB">
              <w:rPr>
                <w:rFonts w:eastAsia="Calibri"/>
                <w:sz w:val="28"/>
                <w:szCs w:val="28"/>
                <w:lang w:eastAsia="en-US"/>
              </w:rPr>
              <w:t>.</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A2F82" w:rsidRPr="002B6AAB">
              <w:rPr>
                <w:rFonts w:eastAsia="Calibri"/>
                <w:sz w:val="28"/>
                <w:szCs w:val="28"/>
                <w:lang w:eastAsia="en-US"/>
              </w:rPr>
              <w:t xml:space="preserve"> </w:t>
            </w:r>
            <w:r w:rsidRPr="002B6AAB">
              <w:rPr>
                <w:rFonts w:eastAsia="Calibri"/>
                <w:sz w:val="28"/>
                <w:szCs w:val="28"/>
                <w:lang w:eastAsia="en-US"/>
              </w:rPr>
              <w:t>отношение к дому</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A2F82" w:rsidRPr="002B6AAB">
              <w:rPr>
                <w:rFonts w:eastAsia="Calibri"/>
                <w:sz w:val="28"/>
                <w:szCs w:val="28"/>
                <w:lang w:eastAsia="en-US"/>
              </w:rPr>
              <w:t xml:space="preserve"> </w:t>
            </w:r>
            <w:r w:rsidRPr="002B6AAB">
              <w:rPr>
                <w:rFonts w:eastAsia="Calibri"/>
                <w:sz w:val="28"/>
                <w:szCs w:val="28"/>
                <w:lang w:eastAsia="en-US"/>
              </w:rPr>
              <w:t>отношение к братьям и сестрам</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A2F82" w:rsidRPr="002B6AAB">
              <w:rPr>
                <w:rFonts w:eastAsia="Calibri"/>
                <w:sz w:val="28"/>
                <w:szCs w:val="28"/>
                <w:lang w:eastAsia="en-US"/>
              </w:rPr>
              <w:t xml:space="preserve"> </w:t>
            </w:r>
            <w:r w:rsidRPr="002B6AAB">
              <w:rPr>
                <w:rFonts w:eastAsia="Calibri"/>
                <w:sz w:val="28"/>
                <w:szCs w:val="28"/>
                <w:lang w:eastAsia="en-US"/>
              </w:rPr>
              <w:t>актуальное состояние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раздражительность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отношение к школе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интересы, желания, потребности, мечты ребенка</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отношение к друзьям-сверстникам</w:t>
            </w:r>
            <w:r w:rsidR="00035EB4" w:rsidRPr="002B6AAB">
              <w:rPr>
                <w:rFonts w:eastAsia="Calibri"/>
                <w:sz w:val="28"/>
                <w:szCs w:val="28"/>
                <w:lang w:eastAsia="en-US"/>
              </w:rPr>
              <w:t>.</w:t>
            </w:r>
          </w:p>
        </w:tc>
        <w:tc>
          <w:tcPr>
            <w:tcW w:w="3084" w:type="dxa"/>
            <w:shd w:val="clear" w:color="auto" w:fill="auto"/>
          </w:tcPr>
          <w:p w:rsidR="006402DC" w:rsidRPr="002B6AAB" w:rsidRDefault="00B061D0" w:rsidP="002B6AAB">
            <w:pPr>
              <w:jc w:val="both"/>
              <w:rPr>
                <w:sz w:val="28"/>
                <w:szCs w:val="28"/>
              </w:rPr>
            </w:pPr>
            <w:r w:rsidRPr="002B6AAB">
              <w:rPr>
                <w:sz w:val="28"/>
                <w:szCs w:val="28"/>
              </w:rPr>
              <w:t xml:space="preserve">Л.Б. </w:t>
            </w:r>
            <w:r w:rsidR="00637D92" w:rsidRPr="002B6AAB">
              <w:rPr>
                <w:sz w:val="28"/>
                <w:szCs w:val="28"/>
              </w:rPr>
              <w:t xml:space="preserve">Шнейдер </w:t>
            </w:r>
            <w:r w:rsidR="006402DC" w:rsidRPr="002B6AAB">
              <w:rPr>
                <w:sz w:val="28"/>
                <w:szCs w:val="28"/>
              </w:rPr>
              <w:t>Девиантное поведение детей и подростков.</w:t>
            </w:r>
            <w:r w:rsidR="00985E10" w:rsidRPr="002B6AAB">
              <w:rPr>
                <w:sz w:val="28"/>
                <w:szCs w:val="28"/>
              </w:rPr>
              <w:t>-</w:t>
            </w:r>
            <w:r w:rsidR="006402DC" w:rsidRPr="002B6AAB">
              <w:rPr>
                <w:sz w:val="28"/>
                <w:szCs w:val="28"/>
              </w:rPr>
              <w:t xml:space="preserve">  М.: Академический Проект; Трикста, 2005. </w:t>
            </w:r>
            <w:r w:rsidR="00985E10" w:rsidRPr="002B6AAB">
              <w:rPr>
                <w:sz w:val="28"/>
                <w:szCs w:val="28"/>
              </w:rPr>
              <w:t xml:space="preserve">- </w:t>
            </w:r>
            <w:r w:rsidR="006402DC" w:rsidRPr="002B6AAB">
              <w:rPr>
                <w:sz w:val="28"/>
                <w:szCs w:val="28"/>
              </w:rPr>
              <w:t xml:space="preserve">336 с. </w:t>
            </w:r>
          </w:p>
          <w:p w:rsidR="006402DC" w:rsidRPr="002B6AAB" w:rsidRDefault="006402DC" w:rsidP="002B6AAB">
            <w:pPr>
              <w:jc w:val="both"/>
              <w:rPr>
                <w:rFonts w:eastAsia="Calibri"/>
                <w:b/>
                <w:sz w:val="28"/>
                <w:szCs w:val="28"/>
                <w:lang w:eastAsia="en-US"/>
              </w:rPr>
            </w:pPr>
          </w:p>
          <w:p w:rsidR="006402DC" w:rsidRPr="002B6AAB" w:rsidRDefault="00314F88" w:rsidP="002B6AAB">
            <w:pPr>
              <w:jc w:val="both"/>
              <w:rPr>
                <w:rFonts w:eastAsia="Calibri"/>
                <w:b/>
                <w:color w:val="0000FF"/>
                <w:sz w:val="28"/>
                <w:szCs w:val="28"/>
                <w:u w:val="single"/>
                <w:lang w:eastAsia="en-US"/>
              </w:rPr>
            </w:pPr>
            <w:hyperlink r:id="rId52" w:history="1">
              <w:r w:rsidR="006402DC" w:rsidRPr="002B6AAB">
                <w:rPr>
                  <w:rFonts w:eastAsia="Calibri"/>
                  <w:b/>
                  <w:color w:val="0000FF"/>
                  <w:sz w:val="28"/>
                  <w:szCs w:val="28"/>
                  <w:u w:val="single"/>
                  <w:lang w:val="en-US" w:eastAsia="en-US"/>
                </w:rPr>
                <w:t>http</w:t>
              </w:r>
              <w:r w:rsidR="006402DC" w:rsidRPr="002B6AAB">
                <w:rPr>
                  <w:rFonts w:eastAsia="Calibri"/>
                  <w:b/>
                  <w:color w:val="0000FF"/>
                  <w:sz w:val="28"/>
                  <w:szCs w:val="28"/>
                  <w:u w:val="single"/>
                  <w:lang w:eastAsia="en-US"/>
                </w:rPr>
                <w:t>://</w:t>
              </w:r>
              <w:r w:rsidR="006402DC" w:rsidRPr="002B6AAB">
                <w:rPr>
                  <w:rFonts w:eastAsia="Calibri"/>
                  <w:b/>
                  <w:color w:val="0000FF"/>
                  <w:sz w:val="28"/>
                  <w:szCs w:val="28"/>
                  <w:u w:val="single"/>
                  <w:lang w:val="en-US" w:eastAsia="en-US"/>
                </w:rPr>
                <w:t>www</w:t>
              </w:r>
              <w:r w:rsidR="006402DC" w:rsidRPr="002B6AAB">
                <w:rPr>
                  <w:rFonts w:eastAsia="Calibri"/>
                  <w:b/>
                  <w:color w:val="0000FF"/>
                  <w:sz w:val="28"/>
                  <w:szCs w:val="28"/>
                  <w:u w:val="single"/>
                  <w:lang w:eastAsia="en-US"/>
                </w:rPr>
                <w:t>.</w:t>
              </w:r>
              <w:r w:rsidR="006402DC" w:rsidRPr="002B6AAB">
                <w:rPr>
                  <w:rFonts w:eastAsia="Calibri"/>
                  <w:b/>
                  <w:color w:val="0000FF"/>
                  <w:sz w:val="28"/>
                  <w:szCs w:val="28"/>
                  <w:u w:val="single"/>
                  <w:lang w:val="en-US" w:eastAsia="en-US"/>
                </w:rPr>
                <w:t>e</w:t>
              </w:r>
              <w:r w:rsidR="006402DC" w:rsidRPr="002B6AAB">
                <w:rPr>
                  <w:rFonts w:eastAsia="Calibri"/>
                  <w:b/>
                  <w:color w:val="0000FF"/>
                  <w:sz w:val="28"/>
                  <w:szCs w:val="28"/>
                  <w:u w:val="single"/>
                  <w:lang w:eastAsia="en-US"/>
                </w:rPr>
                <w:t>-</w:t>
              </w:r>
              <w:r w:rsidR="006402DC" w:rsidRPr="002B6AAB">
                <w:rPr>
                  <w:rFonts w:eastAsia="Calibri"/>
                  <w:b/>
                  <w:color w:val="0000FF"/>
                  <w:sz w:val="28"/>
                  <w:szCs w:val="28"/>
                  <w:u w:val="single"/>
                  <w:lang w:val="en-US" w:eastAsia="en-US"/>
                </w:rPr>
                <w:t>reading</w:t>
              </w:r>
              <w:r w:rsidR="006402DC" w:rsidRPr="002B6AAB">
                <w:rPr>
                  <w:rFonts w:eastAsia="Calibri"/>
                  <w:b/>
                  <w:color w:val="0000FF"/>
                  <w:sz w:val="28"/>
                  <w:szCs w:val="28"/>
                  <w:u w:val="single"/>
                  <w:lang w:eastAsia="en-US"/>
                </w:rPr>
                <w:t>.</w:t>
              </w:r>
              <w:r w:rsidR="006402DC" w:rsidRPr="002B6AAB">
                <w:rPr>
                  <w:rFonts w:eastAsia="Calibri"/>
                  <w:b/>
                  <w:color w:val="0000FF"/>
                  <w:sz w:val="28"/>
                  <w:szCs w:val="28"/>
                  <w:u w:val="single"/>
                  <w:lang w:val="en-US" w:eastAsia="en-US"/>
                </w:rPr>
                <w:t>by</w:t>
              </w:r>
              <w:r w:rsidR="006402DC" w:rsidRPr="002B6AAB">
                <w:rPr>
                  <w:rFonts w:eastAsia="Calibri"/>
                  <w:b/>
                  <w:color w:val="0000FF"/>
                  <w:sz w:val="28"/>
                  <w:szCs w:val="28"/>
                  <w:u w:val="single"/>
                  <w:lang w:eastAsia="en-US"/>
                </w:rPr>
                <w:t>/</w:t>
              </w:r>
              <w:r w:rsidR="006402DC" w:rsidRPr="002B6AAB">
                <w:rPr>
                  <w:rFonts w:eastAsia="Calibri"/>
                  <w:b/>
                  <w:color w:val="0000FF"/>
                  <w:sz w:val="28"/>
                  <w:szCs w:val="28"/>
                  <w:u w:val="single"/>
                  <w:lang w:val="en-US" w:eastAsia="en-US"/>
                </w:rPr>
                <w:t>bookreader</w:t>
              </w:r>
              <w:r w:rsidR="006402DC" w:rsidRPr="002B6AAB">
                <w:rPr>
                  <w:rFonts w:eastAsia="Calibri"/>
                  <w:b/>
                  <w:color w:val="0000FF"/>
                  <w:sz w:val="28"/>
                  <w:szCs w:val="28"/>
                  <w:u w:val="single"/>
                  <w:lang w:eastAsia="en-US"/>
                </w:rPr>
                <w:t>.</w:t>
              </w:r>
              <w:r w:rsidR="006402DC" w:rsidRPr="002B6AAB">
                <w:rPr>
                  <w:rFonts w:eastAsia="Calibri"/>
                  <w:b/>
                  <w:color w:val="0000FF"/>
                  <w:sz w:val="28"/>
                  <w:szCs w:val="28"/>
                  <w:u w:val="single"/>
                  <w:lang w:val="en-US" w:eastAsia="en-US"/>
                </w:rPr>
                <w:t>php</w:t>
              </w:r>
              <w:r w:rsidR="006402DC" w:rsidRPr="002B6AAB">
                <w:rPr>
                  <w:rFonts w:eastAsia="Calibri"/>
                  <w:b/>
                  <w:color w:val="0000FF"/>
                  <w:sz w:val="28"/>
                  <w:szCs w:val="28"/>
                  <w:u w:val="single"/>
                  <w:lang w:eastAsia="en-US"/>
                </w:rPr>
                <w:t>/108726/</w:t>
              </w:r>
            </w:hyperlink>
          </w:p>
          <w:p w:rsidR="006402DC" w:rsidRPr="002B6AAB" w:rsidRDefault="006402DC" w:rsidP="002B6AAB">
            <w:pPr>
              <w:jc w:val="both"/>
              <w:rPr>
                <w:rFonts w:eastAsia="Calibri"/>
                <w:sz w:val="28"/>
                <w:szCs w:val="28"/>
                <w:lang w:val="en-US" w:eastAsia="en-US"/>
              </w:rPr>
            </w:pPr>
            <w:r w:rsidRPr="002B6AAB">
              <w:rPr>
                <w:rFonts w:eastAsia="Calibri"/>
                <w:sz w:val="28"/>
                <w:szCs w:val="28"/>
                <w:lang w:val="en-US" w:eastAsia="en-US"/>
              </w:rPr>
              <w:t>Deviantnoe_povedenie_deteii</w:t>
            </w:r>
          </w:p>
          <w:p w:rsidR="006402DC" w:rsidRPr="002B6AAB" w:rsidRDefault="006402DC" w:rsidP="002B6AAB">
            <w:pPr>
              <w:jc w:val="both"/>
              <w:rPr>
                <w:rFonts w:eastAsia="Calibri"/>
                <w:b/>
                <w:sz w:val="28"/>
                <w:szCs w:val="28"/>
                <w:lang w:val="en-US" w:eastAsia="en-US"/>
              </w:rPr>
            </w:pPr>
            <w:r w:rsidRPr="002B6AAB">
              <w:rPr>
                <w:rFonts w:eastAsia="Calibri"/>
                <w:sz w:val="28"/>
                <w:szCs w:val="28"/>
                <w:lang w:val="en-US" w:eastAsia="en-US"/>
              </w:rPr>
              <w:t>_i_podrostkov.pdf</w:t>
            </w:r>
          </w:p>
        </w:tc>
      </w:tr>
      <w:tr w:rsidR="00422D59" w:rsidRPr="00537B34" w:rsidTr="002B6AAB">
        <w:trPr>
          <w:jc w:val="center"/>
        </w:trPr>
        <w:tc>
          <w:tcPr>
            <w:tcW w:w="9572" w:type="dxa"/>
            <w:gridSpan w:val="4"/>
            <w:shd w:val="clear" w:color="auto" w:fill="auto"/>
          </w:tcPr>
          <w:p w:rsidR="00422D59" w:rsidRPr="002B6AAB" w:rsidRDefault="00422D59" w:rsidP="002B6AAB">
            <w:pPr>
              <w:jc w:val="center"/>
              <w:rPr>
                <w:rFonts w:eastAsia="Calibri"/>
                <w:b/>
                <w:sz w:val="28"/>
                <w:szCs w:val="28"/>
                <w:lang w:eastAsia="en-US"/>
              </w:rPr>
            </w:pPr>
            <w:r w:rsidRPr="002B6AAB">
              <w:rPr>
                <w:rFonts w:eastAsia="Calibri"/>
                <w:b/>
                <w:sz w:val="28"/>
                <w:szCs w:val="28"/>
                <w:lang w:eastAsia="en-US"/>
              </w:rPr>
              <w:t>Диагностика ребенка из неблагополучной семьи</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4</w:t>
            </w:r>
          </w:p>
        </w:tc>
        <w:tc>
          <w:tcPr>
            <w:tcW w:w="2835" w:type="dxa"/>
            <w:shd w:val="clear" w:color="auto" w:fill="auto"/>
          </w:tcPr>
          <w:p w:rsidR="006402DC" w:rsidRPr="002B6AAB" w:rsidRDefault="006402DC" w:rsidP="002B6AAB">
            <w:pPr>
              <w:jc w:val="both"/>
              <w:rPr>
                <w:sz w:val="28"/>
                <w:szCs w:val="28"/>
              </w:rPr>
            </w:pPr>
            <w:r w:rsidRPr="002B6AAB">
              <w:rPr>
                <w:b/>
                <w:sz w:val="28"/>
                <w:szCs w:val="28"/>
              </w:rPr>
              <w:t xml:space="preserve">Методика диагностики склонности к отклоняющемуся поведению </w:t>
            </w:r>
            <w:r w:rsidR="00AB4A56" w:rsidRPr="002B6AAB">
              <w:rPr>
                <w:b/>
                <w:i/>
                <w:sz w:val="28"/>
                <w:szCs w:val="28"/>
              </w:rPr>
              <w:t>(А.</w:t>
            </w:r>
            <w:r w:rsidRPr="002B6AAB">
              <w:rPr>
                <w:b/>
                <w:i/>
                <w:sz w:val="28"/>
                <w:szCs w:val="28"/>
              </w:rPr>
              <w:t>Н. Орел)</w:t>
            </w:r>
            <w:r w:rsidR="00035EB4" w:rsidRPr="002B6AAB">
              <w:rPr>
                <w:b/>
                <w:i/>
                <w:sz w:val="28"/>
                <w:szCs w:val="28"/>
              </w:rPr>
              <w:t>.</w:t>
            </w:r>
          </w:p>
          <w:p w:rsidR="006402DC" w:rsidRPr="002B6AAB" w:rsidRDefault="006402DC" w:rsidP="002B6AAB">
            <w:pPr>
              <w:jc w:val="both"/>
              <w:rPr>
                <w:rFonts w:eastAsia="Calibri"/>
                <w:sz w:val="28"/>
                <w:szCs w:val="28"/>
                <w:lang w:eastAsia="en-US"/>
              </w:rPr>
            </w:pPr>
            <w:r w:rsidRPr="002B6AAB">
              <w:rPr>
                <w:b/>
                <w:sz w:val="28"/>
                <w:szCs w:val="28"/>
              </w:rPr>
              <w:t>Цель</w:t>
            </w:r>
            <w:r w:rsidRPr="002B6AAB">
              <w:rPr>
                <w:sz w:val="28"/>
                <w:szCs w:val="28"/>
              </w:rPr>
              <w:t xml:space="preserve">: </w:t>
            </w:r>
            <w:r w:rsidRPr="002B6AAB">
              <w:rPr>
                <w:rFonts w:eastAsia="Calibri"/>
                <w:sz w:val="28"/>
                <w:szCs w:val="28"/>
                <w:lang w:eastAsia="en-US"/>
              </w:rPr>
              <w:t>измерение готовности (склонности) подростков к реализации различных форм отклоняющегося поведения.</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b/>
                <w:sz w:val="28"/>
                <w:szCs w:val="28"/>
                <w:lang w:eastAsia="en-US"/>
              </w:rPr>
              <w:t>-</w:t>
            </w:r>
            <w:r w:rsidR="00E35012" w:rsidRPr="002B6AAB">
              <w:rPr>
                <w:rFonts w:eastAsia="Calibri"/>
                <w:b/>
                <w:sz w:val="28"/>
                <w:szCs w:val="28"/>
                <w:lang w:eastAsia="en-US"/>
              </w:rPr>
              <w:t xml:space="preserve"> </w:t>
            </w:r>
            <w:r w:rsidRPr="002B6AAB">
              <w:rPr>
                <w:rFonts w:eastAsia="Calibri"/>
                <w:sz w:val="28"/>
                <w:szCs w:val="28"/>
                <w:lang w:eastAsia="en-US"/>
              </w:rPr>
              <w:t>склонность к преодолению норм и правил</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склонность к аддиктивному поведению</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склонность к самоповреждающему поведению</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склонность к агрессии и насилию</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волевой контроль эмоциональных реакций</w:t>
            </w:r>
            <w:r w:rsidR="00035EB4" w:rsidRPr="002B6AAB">
              <w:rPr>
                <w:rFonts w:eastAsia="Calibri"/>
                <w:sz w:val="28"/>
                <w:szCs w:val="28"/>
                <w:lang w:eastAsia="en-US"/>
              </w:rPr>
              <w:t>.</w:t>
            </w:r>
          </w:p>
        </w:tc>
        <w:tc>
          <w:tcPr>
            <w:tcW w:w="3084" w:type="dxa"/>
            <w:shd w:val="clear" w:color="auto" w:fill="auto"/>
          </w:tcPr>
          <w:p w:rsidR="006402DC" w:rsidRPr="002B6AAB" w:rsidRDefault="00B061D0" w:rsidP="002B6AAB">
            <w:pPr>
              <w:contextualSpacing/>
              <w:jc w:val="both"/>
              <w:rPr>
                <w:rFonts w:eastAsia="Calibri"/>
                <w:sz w:val="28"/>
                <w:szCs w:val="28"/>
                <w:lang w:eastAsia="en-US"/>
              </w:rPr>
            </w:pPr>
            <w:r w:rsidRPr="002B6AAB">
              <w:rPr>
                <w:rFonts w:eastAsia="Calibri"/>
                <w:sz w:val="28"/>
                <w:szCs w:val="28"/>
                <w:lang w:eastAsia="en-US"/>
              </w:rPr>
              <w:t xml:space="preserve">М.Г. </w:t>
            </w:r>
            <w:r w:rsidR="00637D92" w:rsidRPr="002B6AAB">
              <w:rPr>
                <w:rFonts w:eastAsia="Calibri"/>
                <w:sz w:val="28"/>
                <w:szCs w:val="28"/>
                <w:lang w:eastAsia="en-US"/>
              </w:rPr>
              <w:t>Дмитриев</w:t>
            </w: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 xml:space="preserve">В.Г. </w:t>
            </w:r>
            <w:r w:rsidR="00637D92" w:rsidRPr="002B6AAB">
              <w:rPr>
                <w:rFonts w:eastAsia="Calibri"/>
                <w:sz w:val="28"/>
                <w:szCs w:val="28"/>
                <w:lang w:eastAsia="en-US"/>
              </w:rPr>
              <w:t>Белов</w:t>
            </w:r>
            <w:r w:rsidRPr="002B6AAB">
              <w:rPr>
                <w:rFonts w:eastAsia="Calibri"/>
                <w:sz w:val="28"/>
                <w:szCs w:val="28"/>
                <w:lang w:eastAsia="en-US"/>
              </w:rPr>
              <w:t>,</w:t>
            </w:r>
            <w:r w:rsidR="00E35012" w:rsidRPr="002B6AAB">
              <w:rPr>
                <w:rFonts w:eastAsia="Calibri"/>
                <w:sz w:val="28"/>
                <w:szCs w:val="28"/>
                <w:lang w:eastAsia="en-US"/>
              </w:rPr>
              <w:t xml:space="preserve"> </w:t>
            </w:r>
            <w:r w:rsidRPr="002B6AAB">
              <w:rPr>
                <w:rFonts w:eastAsia="Calibri"/>
                <w:sz w:val="28"/>
                <w:szCs w:val="28"/>
                <w:lang w:eastAsia="en-US"/>
              </w:rPr>
              <w:t xml:space="preserve">Ю.А </w:t>
            </w:r>
            <w:r w:rsidR="00637D92" w:rsidRPr="002B6AAB">
              <w:rPr>
                <w:rFonts w:eastAsia="Calibri"/>
                <w:sz w:val="28"/>
                <w:szCs w:val="28"/>
                <w:lang w:eastAsia="en-US"/>
              </w:rPr>
              <w:t>Парфенов</w:t>
            </w:r>
            <w:r w:rsidR="006402DC" w:rsidRPr="002B6AAB">
              <w:rPr>
                <w:rFonts w:eastAsia="Calibri"/>
                <w:sz w:val="28"/>
                <w:szCs w:val="28"/>
                <w:lang w:eastAsia="en-US"/>
              </w:rPr>
              <w:t xml:space="preserve">. Практикум по психодиагностике девиантного поведения у трудных подростков СПб.: ЗАО «ПОНИ», 2010 г. </w:t>
            </w:r>
            <w:r w:rsidR="00A30C9C" w:rsidRPr="002B6AAB">
              <w:rPr>
                <w:rFonts w:eastAsia="Calibri"/>
                <w:sz w:val="28"/>
                <w:szCs w:val="28"/>
                <w:lang w:eastAsia="en-US"/>
              </w:rPr>
              <w:t>-</w:t>
            </w:r>
            <w:r w:rsidR="00F34039" w:rsidRPr="002B6AAB">
              <w:rPr>
                <w:rFonts w:eastAsia="Calibri"/>
                <w:sz w:val="28"/>
                <w:szCs w:val="28"/>
                <w:lang w:eastAsia="en-US"/>
              </w:rPr>
              <w:t xml:space="preserve"> С.  14-24</w:t>
            </w:r>
            <w:r w:rsidR="006402DC" w:rsidRPr="002B6AAB">
              <w:rPr>
                <w:rFonts w:eastAsia="Calibri"/>
                <w:sz w:val="28"/>
                <w:szCs w:val="28"/>
                <w:lang w:eastAsia="en-US"/>
              </w:rPr>
              <w:t>.</w:t>
            </w:r>
          </w:p>
          <w:p w:rsidR="006402DC" w:rsidRPr="002B6AAB" w:rsidRDefault="006402DC" w:rsidP="002B6AAB">
            <w:pPr>
              <w:contextualSpacing/>
              <w:jc w:val="both"/>
              <w:rPr>
                <w:rFonts w:eastAsia="Calibri"/>
                <w:sz w:val="28"/>
                <w:szCs w:val="28"/>
                <w:lang w:eastAsia="en-US"/>
              </w:rPr>
            </w:pPr>
          </w:p>
          <w:p w:rsidR="006402DC" w:rsidRPr="002B6AAB" w:rsidRDefault="00314F88" w:rsidP="002B6AAB">
            <w:pPr>
              <w:contextualSpacing/>
              <w:jc w:val="both"/>
              <w:rPr>
                <w:rFonts w:eastAsia="Calibri"/>
                <w:sz w:val="28"/>
                <w:szCs w:val="28"/>
                <w:lang w:eastAsia="en-US"/>
              </w:rPr>
            </w:pPr>
            <w:hyperlink r:id="rId53" w:history="1">
              <w:r w:rsidR="006402DC" w:rsidRPr="002B6AAB">
                <w:rPr>
                  <w:rFonts w:eastAsia="Calibri"/>
                  <w:color w:val="0000FF"/>
                  <w:sz w:val="28"/>
                  <w:szCs w:val="28"/>
                  <w:u w:val="single"/>
                  <w:lang w:eastAsia="en-US"/>
                </w:rPr>
                <w:t>http://vsetesti.ru/175/</w:t>
              </w:r>
            </w:hyperlink>
          </w:p>
          <w:p w:rsidR="006402DC" w:rsidRPr="002B6AAB" w:rsidRDefault="006402DC" w:rsidP="002B6AAB">
            <w:pPr>
              <w:contextualSpacing/>
              <w:jc w:val="both"/>
              <w:rPr>
                <w:rFonts w:eastAsia="Calibri"/>
                <w:sz w:val="28"/>
                <w:szCs w:val="28"/>
                <w:lang w:eastAsia="en-US"/>
              </w:rPr>
            </w:pPr>
          </w:p>
          <w:p w:rsidR="006402DC" w:rsidRPr="002B6AAB" w:rsidRDefault="00314F88" w:rsidP="002B6AAB">
            <w:pPr>
              <w:contextualSpacing/>
              <w:jc w:val="both"/>
              <w:rPr>
                <w:rFonts w:eastAsia="Calibri"/>
                <w:sz w:val="28"/>
                <w:szCs w:val="28"/>
                <w:lang w:eastAsia="en-US"/>
              </w:rPr>
            </w:pPr>
            <w:hyperlink r:id="rId54" w:history="1">
              <w:r w:rsidR="006402DC" w:rsidRPr="002B6AAB">
                <w:rPr>
                  <w:rFonts w:eastAsia="Calibri"/>
                  <w:color w:val="0000FF"/>
                  <w:sz w:val="28"/>
                  <w:szCs w:val="28"/>
                  <w:u w:val="single"/>
                  <w:lang w:eastAsia="en-US"/>
                </w:rPr>
                <w:t>http://www.miu.by/kaf_new/mpp/</w:t>
              </w:r>
            </w:hyperlink>
            <w:r w:rsidR="006402DC" w:rsidRPr="002B6AAB">
              <w:rPr>
                <w:rFonts w:eastAsia="Calibri"/>
                <w:sz w:val="28"/>
                <w:szCs w:val="28"/>
                <w:lang w:eastAsia="en-US"/>
              </w:rPr>
              <w:t>109.pdf</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5</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Диагностический опросник для выявления склонности к</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различным формам девиантного поведения «ДАП-П»</w:t>
            </w:r>
            <w:r w:rsidR="00AB4A56" w:rsidRPr="002B6AAB">
              <w:rPr>
                <w:rFonts w:eastAsia="Calibri"/>
                <w:b/>
                <w:sz w:val="28"/>
                <w:szCs w:val="28"/>
                <w:lang w:eastAsia="en-US"/>
              </w:rPr>
              <w:t>.</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выявление лиц, склонных к различным видам девиантного поведения и определение профессиональной направленности поступающих в учреждения начального и среднего профессионального образования.</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уровень скло</w:t>
            </w:r>
            <w:r w:rsidR="00E35012" w:rsidRPr="002B6AAB">
              <w:rPr>
                <w:rFonts w:eastAsia="Calibri"/>
                <w:sz w:val="28"/>
                <w:szCs w:val="28"/>
                <w:lang w:eastAsia="en-US"/>
              </w:rPr>
              <w:t>нности к аддиктивному поведению</w:t>
            </w:r>
            <w:r w:rsidRPr="002B6AAB">
              <w:rPr>
                <w:rFonts w:eastAsia="Calibri"/>
                <w:sz w:val="28"/>
                <w:szCs w:val="28"/>
                <w:lang w:eastAsia="en-US"/>
              </w:rPr>
              <w:t xml:space="preserve">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уровень склонности к делинквентному поведению </w:t>
            </w:r>
          </w:p>
          <w:p w:rsidR="006402DC" w:rsidRPr="002B6AAB" w:rsidRDefault="00035EB4"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уровень суицидальной предрасположенности</w:t>
            </w:r>
            <w:r w:rsidR="00AB4A56" w:rsidRPr="002B6AAB">
              <w:rPr>
                <w:rFonts w:eastAsia="Calibri"/>
                <w:sz w:val="28"/>
                <w:szCs w:val="28"/>
                <w:lang w:eastAsia="en-US"/>
              </w:rPr>
              <w:t>.</w:t>
            </w:r>
          </w:p>
        </w:tc>
        <w:tc>
          <w:tcPr>
            <w:tcW w:w="3084" w:type="dxa"/>
            <w:shd w:val="clear" w:color="auto" w:fill="auto"/>
          </w:tcPr>
          <w:p w:rsidR="006402DC" w:rsidRPr="002B6AAB" w:rsidRDefault="006402DC" w:rsidP="002B6AAB">
            <w:pPr>
              <w:contextualSpacing/>
              <w:jc w:val="both"/>
              <w:rPr>
                <w:rFonts w:eastAsia="Calibri"/>
                <w:sz w:val="28"/>
                <w:szCs w:val="28"/>
                <w:lang w:eastAsia="en-US"/>
              </w:rPr>
            </w:pPr>
            <w:r w:rsidRPr="002B6AAB">
              <w:rPr>
                <w:rFonts w:eastAsia="Calibri"/>
                <w:sz w:val="28"/>
                <w:szCs w:val="28"/>
                <w:lang w:eastAsia="en-US"/>
              </w:rPr>
              <w:t xml:space="preserve">Е.В. Федосенко. Психологическое сопровождение подростков: система работы, диагностика, тренинги. Монография. </w:t>
            </w:r>
            <w:r w:rsidR="00E35012" w:rsidRPr="002B6AAB">
              <w:rPr>
                <w:rFonts w:eastAsia="Calibri"/>
                <w:sz w:val="28"/>
                <w:szCs w:val="28"/>
                <w:lang w:eastAsia="en-US"/>
              </w:rPr>
              <w:t xml:space="preserve">- </w:t>
            </w:r>
            <w:r w:rsidRPr="002B6AAB">
              <w:rPr>
                <w:rFonts w:eastAsia="Calibri"/>
                <w:sz w:val="28"/>
                <w:szCs w:val="28"/>
                <w:lang w:eastAsia="en-US"/>
              </w:rPr>
              <w:t>СПб.: Речь, 2008. - 192 с.</w:t>
            </w:r>
          </w:p>
        </w:tc>
      </w:tr>
      <w:tr w:rsidR="006402DC" w:rsidRPr="005D7DF1"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6</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Методика исследования динамики риска аддиктивного поведения</w:t>
            </w:r>
          </w:p>
          <w:p w:rsidR="006402DC" w:rsidRPr="002B6AAB" w:rsidRDefault="006402DC" w:rsidP="002B6AAB">
            <w:pPr>
              <w:jc w:val="both"/>
              <w:rPr>
                <w:rFonts w:eastAsia="Calibri"/>
                <w:sz w:val="28"/>
                <w:szCs w:val="28"/>
                <w:lang w:eastAsia="en-US"/>
              </w:rPr>
            </w:pPr>
            <w:r w:rsidRPr="002B6AAB">
              <w:rPr>
                <w:rFonts w:eastAsia="Calibri"/>
                <w:b/>
                <w:i/>
                <w:sz w:val="28"/>
                <w:szCs w:val="28"/>
                <w:lang w:eastAsia="en-US"/>
              </w:rPr>
              <w:t>(И.А. Кухаренко, М.В. Рычкова, Б.И. Хасан)</w:t>
            </w:r>
            <w:r w:rsidR="00035EB4" w:rsidRPr="002B6AAB">
              <w:rPr>
                <w:rFonts w:eastAsia="Calibri"/>
                <w:b/>
                <w:i/>
                <w:sz w:val="28"/>
                <w:szCs w:val="28"/>
                <w:lang w:eastAsia="en-US"/>
              </w:rPr>
              <w:t>.</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определение степени риска аддиктивного поведения</w:t>
            </w:r>
            <w:r w:rsidR="00035EB4" w:rsidRPr="002B6AAB">
              <w:rPr>
                <w:rFonts w:eastAsia="Calibri"/>
                <w:sz w:val="28"/>
                <w:szCs w:val="28"/>
                <w:lang w:eastAsia="en-US"/>
              </w:rPr>
              <w:t>.</w:t>
            </w:r>
          </w:p>
        </w:tc>
        <w:tc>
          <w:tcPr>
            <w:tcW w:w="2835" w:type="dxa"/>
            <w:shd w:val="clear" w:color="auto" w:fill="auto"/>
          </w:tcPr>
          <w:p w:rsidR="006402DC" w:rsidRPr="002B6AAB" w:rsidRDefault="005D7DF1" w:rsidP="002B6AAB">
            <w:pPr>
              <w:jc w:val="both"/>
              <w:rPr>
                <w:rFonts w:eastAsia="Calibri"/>
                <w:sz w:val="28"/>
                <w:szCs w:val="28"/>
                <w:lang w:eastAsia="en-US"/>
              </w:rPr>
            </w:pPr>
            <w:r w:rsidRPr="002B6AAB">
              <w:rPr>
                <w:rFonts w:eastAsia="Calibri"/>
                <w:b/>
                <w:sz w:val="28"/>
                <w:szCs w:val="28"/>
                <w:lang w:eastAsia="en-US"/>
              </w:rPr>
              <w:t>-</w:t>
            </w:r>
            <w:r w:rsidR="006402DC" w:rsidRPr="002B6AAB">
              <w:rPr>
                <w:rFonts w:eastAsia="Calibri"/>
                <w:sz w:val="28"/>
                <w:szCs w:val="28"/>
                <w:lang w:eastAsia="en-US"/>
              </w:rPr>
              <w:t xml:space="preserve"> поведение в ситуациях риска</w:t>
            </w:r>
          </w:p>
          <w:p w:rsidR="006402DC" w:rsidRPr="002B6AAB" w:rsidRDefault="005D7DF1"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интерес к наркотикам</w:t>
            </w:r>
          </w:p>
          <w:p w:rsidR="006402DC" w:rsidRPr="002B6AAB" w:rsidRDefault="005D7DF1"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социальные установки»</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 степень риска (первая, вторая, третья)</w:t>
            </w:r>
            <w:r w:rsidR="00035EB4" w:rsidRPr="002B6AAB">
              <w:rPr>
                <w:rFonts w:eastAsia="Calibri"/>
                <w:sz w:val="28"/>
                <w:szCs w:val="28"/>
                <w:lang w:eastAsia="en-US"/>
              </w:rPr>
              <w:t>.</w:t>
            </w:r>
          </w:p>
        </w:tc>
        <w:tc>
          <w:tcPr>
            <w:tcW w:w="3084"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Журнал Психологическая диагностика: ежеквартальный научно-методичес</w:t>
            </w:r>
            <w:r w:rsidR="00722667" w:rsidRPr="002B6AAB">
              <w:rPr>
                <w:rFonts w:eastAsia="Calibri"/>
                <w:sz w:val="28"/>
                <w:szCs w:val="28"/>
                <w:lang w:eastAsia="en-US"/>
              </w:rPr>
              <w:t>кий и практический журнал. - М.</w:t>
            </w:r>
            <w:r w:rsidRPr="002B6AAB">
              <w:rPr>
                <w:rFonts w:eastAsia="Calibri"/>
                <w:sz w:val="28"/>
                <w:szCs w:val="28"/>
                <w:lang w:eastAsia="en-US"/>
              </w:rPr>
              <w:t>: Пс</w:t>
            </w:r>
            <w:r w:rsidR="005230B8" w:rsidRPr="002B6AAB">
              <w:rPr>
                <w:rFonts w:eastAsia="Calibri"/>
                <w:sz w:val="28"/>
                <w:szCs w:val="28"/>
                <w:lang w:eastAsia="en-US"/>
              </w:rPr>
              <w:t>ихологическая диагностика</w:t>
            </w:r>
            <w:r w:rsidRPr="002B6AAB">
              <w:rPr>
                <w:rFonts w:eastAsia="Calibri"/>
                <w:sz w:val="28"/>
                <w:szCs w:val="28"/>
                <w:lang w:eastAsia="en-US"/>
              </w:rPr>
              <w:t xml:space="preserve">. 2005. </w:t>
            </w:r>
            <w:r w:rsidR="00A30C9C"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val="en-US" w:eastAsia="en-US"/>
              </w:rPr>
              <w:t>N</w:t>
            </w:r>
            <w:r w:rsidRPr="002B6AAB">
              <w:rPr>
                <w:rFonts w:eastAsia="Calibri"/>
                <w:sz w:val="28"/>
                <w:szCs w:val="28"/>
                <w:lang w:eastAsia="en-US"/>
              </w:rPr>
              <w:t xml:space="preserve"> 3</w:t>
            </w:r>
            <w:r w:rsidR="005D7DF1" w:rsidRPr="002B6AAB">
              <w:rPr>
                <w:rFonts w:eastAsia="Calibri"/>
                <w:sz w:val="28"/>
                <w:szCs w:val="28"/>
                <w:lang w:eastAsia="en-US"/>
              </w:rPr>
              <w:t>.</w:t>
            </w:r>
            <w:r w:rsidRPr="002B6AAB">
              <w:rPr>
                <w:rFonts w:eastAsia="Calibri"/>
                <w:sz w:val="28"/>
                <w:szCs w:val="28"/>
                <w:lang w:eastAsia="en-US"/>
              </w:rPr>
              <w:t xml:space="preserve"> - С.17-44</w:t>
            </w:r>
            <w:r w:rsidR="00035EB4" w:rsidRPr="002B6AAB">
              <w:rPr>
                <w:rFonts w:eastAsia="Calibri"/>
                <w:sz w:val="28"/>
                <w:szCs w:val="28"/>
                <w:lang w:eastAsia="en-US"/>
              </w:rPr>
              <w:t>.</w:t>
            </w:r>
          </w:p>
          <w:p w:rsidR="006402DC" w:rsidRPr="002B6AAB" w:rsidRDefault="00314F88" w:rsidP="002B6AAB">
            <w:pPr>
              <w:jc w:val="both"/>
              <w:rPr>
                <w:rFonts w:eastAsia="Calibri"/>
                <w:sz w:val="28"/>
                <w:szCs w:val="28"/>
                <w:lang w:eastAsia="en-US"/>
              </w:rPr>
            </w:pPr>
            <w:hyperlink r:id="rId55" w:history="1">
              <w:r w:rsidR="006402DC" w:rsidRPr="002B6AAB">
                <w:rPr>
                  <w:rFonts w:eastAsia="Calibri"/>
                  <w:color w:val="0000FF"/>
                  <w:sz w:val="28"/>
                  <w:szCs w:val="28"/>
                  <w:u w:val="single"/>
                  <w:lang w:val="en-US" w:eastAsia="en-US"/>
                </w:rPr>
                <w:t>http</w:t>
              </w:r>
              <w:r w:rsidR="006402DC" w:rsidRPr="002B6AAB">
                <w:rPr>
                  <w:rFonts w:eastAsia="Calibri"/>
                  <w:color w:val="0000FF"/>
                  <w:sz w:val="28"/>
                  <w:szCs w:val="28"/>
                  <w:u w:val="single"/>
                  <w:lang w:eastAsia="en-US"/>
                </w:rPr>
                <w:t>://</w:t>
              </w:r>
              <w:r w:rsidR="006402DC" w:rsidRPr="002B6AAB">
                <w:rPr>
                  <w:rFonts w:eastAsia="Calibri"/>
                  <w:color w:val="0000FF"/>
                  <w:sz w:val="28"/>
                  <w:szCs w:val="28"/>
                  <w:u w:val="single"/>
                  <w:lang w:val="en-US" w:eastAsia="en-US"/>
                </w:rPr>
                <w:t>www</w:t>
              </w:r>
              <w:r w:rsidR="006402DC" w:rsidRPr="002B6AAB">
                <w:rPr>
                  <w:rFonts w:eastAsia="Calibri"/>
                  <w:color w:val="0000FF"/>
                  <w:sz w:val="28"/>
                  <w:szCs w:val="28"/>
                  <w:u w:val="single"/>
                  <w:lang w:eastAsia="en-US"/>
                </w:rPr>
                <w:t>.</w:t>
              </w:r>
              <w:r w:rsidR="006402DC" w:rsidRPr="002B6AAB">
                <w:rPr>
                  <w:rFonts w:eastAsia="Calibri"/>
                  <w:color w:val="0000FF"/>
                  <w:sz w:val="28"/>
                  <w:szCs w:val="28"/>
                  <w:u w:val="single"/>
                  <w:lang w:val="en-US" w:eastAsia="en-US"/>
                </w:rPr>
                <w:t>medpsy</w:t>
              </w:r>
              <w:r w:rsidR="006402DC" w:rsidRPr="002B6AAB">
                <w:rPr>
                  <w:rFonts w:eastAsia="Calibri"/>
                  <w:color w:val="0000FF"/>
                  <w:sz w:val="28"/>
                  <w:szCs w:val="28"/>
                  <w:u w:val="single"/>
                  <w:lang w:eastAsia="en-US"/>
                </w:rPr>
                <w:t>.</w:t>
              </w:r>
              <w:r w:rsidR="006402DC" w:rsidRPr="002B6AAB">
                <w:rPr>
                  <w:rFonts w:eastAsia="Calibri"/>
                  <w:color w:val="0000FF"/>
                  <w:sz w:val="28"/>
                  <w:szCs w:val="28"/>
                  <w:u w:val="single"/>
                  <w:lang w:val="en-US" w:eastAsia="en-US"/>
                </w:rPr>
                <w:t>ru</w:t>
              </w:r>
              <w:r w:rsidR="006402DC" w:rsidRPr="002B6AAB">
                <w:rPr>
                  <w:rFonts w:eastAsia="Calibri"/>
                  <w:color w:val="0000FF"/>
                  <w:sz w:val="28"/>
                  <w:szCs w:val="28"/>
                  <w:u w:val="single"/>
                  <w:lang w:eastAsia="en-US"/>
                </w:rPr>
                <w:t>/</w:t>
              </w:r>
              <w:r w:rsidR="006402DC" w:rsidRPr="002B6AAB">
                <w:rPr>
                  <w:rFonts w:eastAsia="Calibri"/>
                  <w:color w:val="0000FF"/>
                  <w:sz w:val="28"/>
                  <w:szCs w:val="28"/>
                  <w:u w:val="single"/>
                  <w:lang w:val="en-US" w:eastAsia="en-US"/>
                </w:rPr>
                <w:t>library</w:t>
              </w:r>
              <w:r w:rsidR="006402DC" w:rsidRPr="002B6AAB">
                <w:rPr>
                  <w:rFonts w:eastAsia="Calibri"/>
                  <w:color w:val="0000FF"/>
                  <w:sz w:val="28"/>
                  <w:szCs w:val="28"/>
                  <w:u w:val="single"/>
                  <w:lang w:eastAsia="en-US"/>
                </w:rPr>
                <w:t>/</w:t>
              </w:r>
              <w:r w:rsidR="006402DC" w:rsidRPr="002B6AAB">
                <w:rPr>
                  <w:rFonts w:eastAsia="Calibri"/>
                  <w:color w:val="0000FF"/>
                  <w:sz w:val="28"/>
                  <w:szCs w:val="28"/>
                  <w:u w:val="single"/>
                  <w:lang w:val="en-US" w:eastAsia="en-US"/>
                </w:rPr>
                <w:t>library</w:t>
              </w:r>
            </w:hyperlink>
            <w:r w:rsidR="006402DC" w:rsidRPr="002B6AAB">
              <w:rPr>
                <w:rFonts w:eastAsia="Calibri"/>
                <w:sz w:val="28"/>
                <w:szCs w:val="28"/>
                <w:lang w:eastAsia="en-US"/>
              </w:rPr>
              <w:t>207.</w:t>
            </w:r>
            <w:r w:rsidR="006402DC" w:rsidRPr="002B6AAB">
              <w:rPr>
                <w:rFonts w:eastAsia="Calibri"/>
                <w:sz w:val="28"/>
                <w:szCs w:val="28"/>
                <w:lang w:val="en-US" w:eastAsia="en-US"/>
              </w:rPr>
              <w:t>pdf</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7</w:t>
            </w:r>
          </w:p>
        </w:tc>
        <w:tc>
          <w:tcPr>
            <w:tcW w:w="2835" w:type="dxa"/>
            <w:shd w:val="clear" w:color="auto" w:fill="auto"/>
          </w:tcPr>
          <w:p w:rsidR="006402DC" w:rsidRPr="002B6AAB" w:rsidRDefault="006402DC" w:rsidP="002B6AAB">
            <w:pPr>
              <w:jc w:val="both"/>
              <w:rPr>
                <w:rFonts w:eastAsia="Calibri"/>
                <w:i/>
                <w:sz w:val="28"/>
                <w:szCs w:val="28"/>
                <w:lang w:eastAsia="en-US"/>
              </w:rPr>
            </w:pPr>
            <w:r w:rsidRPr="002B6AAB">
              <w:rPr>
                <w:rFonts w:eastAsia="Calibri"/>
                <w:b/>
                <w:sz w:val="28"/>
                <w:szCs w:val="28"/>
                <w:lang w:eastAsia="en-US"/>
              </w:rPr>
              <w:t>Опросник социали</w:t>
            </w:r>
            <w:r w:rsidR="00637D92" w:rsidRPr="002B6AAB">
              <w:rPr>
                <w:rFonts w:eastAsia="Calibri"/>
                <w:b/>
                <w:sz w:val="28"/>
                <w:szCs w:val="28"/>
                <w:lang w:eastAsia="en-US"/>
              </w:rPr>
              <w:t>зации для подростков «Моя семья»</w:t>
            </w:r>
            <w:r w:rsidRPr="002B6AAB">
              <w:rPr>
                <w:rFonts w:eastAsia="Calibri"/>
                <w:b/>
                <w:sz w:val="28"/>
                <w:szCs w:val="28"/>
                <w:lang w:eastAsia="en-US"/>
              </w:rPr>
              <w:t>.</w:t>
            </w:r>
            <w:r w:rsidR="00963B9F" w:rsidRPr="002B6AAB">
              <w:rPr>
                <w:rFonts w:eastAsia="Calibri"/>
                <w:b/>
                <w:sz w:val="28"/>
                <w:szCs w:val="28"/>
                <w:lang w:eastAsia="en-US"/>
              </w:rPr>
              <w:t xml:space="preserve"> </w:t>
            </w:r>
            <w:r w:rsidR="00963B9F" w:rsidRPr="002B6AAB">
              <w:rPr>
                <w:rFonts w:eastAsia="Calibri"/>
                <w:b/>
                <w:i/>
                <w:sz w:val="28"/>
                <w:szCs w:val="28"/>
                <w:lang w:eastAsia="en-US"/>
              </w:rPr>
              <w:t>За основу взята методика О.</w:t>
            </w:r>
            <w:r w:rsidRPr="002B6AAB">
              <w:rPr>
                <w:rFonts w:eastAsia="Calibri"/>
                <w:b/>
                <w:i/>
                <w:sz w:val="28"/>
                <w:szCs w:val="28"/>
                <w:lang w:eastAsia="en-US"/>
              </w:rPr>
              <w:t>И. Маткова.</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выявление особенностей семейных взаимоотношений.</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строгость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доминантность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отношение к школе, учителям</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жесткость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взаимоотношения в семье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общность интересов</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уровни взаимоотношений в семье (благополучный-неблагополучный)</w:t>
            </w:r>
            <w:r w:rsidR="00035EB4" w:rsidRPr="002B6AAB">
              <w:rPr>
                <w:rFonts w:eastAsia="Calibri"/>
                <w:sz w:val="28"/>
                <w:szCs w:val="28"/>
                <w:lang w:eastAsia="en-US"/>
              </w:rPr>
              <w:t>.</w:t>
            </w:r>
          </w:p>
        </w:tc>
        <w:tc>
          <w:tcPr>
            <w:tcW w:w="3084"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Практикум по возрастной психол</w:t>
            </w:r>
            <w:r w:rsidR="00637D92" w:rsidRPr="002B6AAB">
              <w:rPr>
                <w:rFonts w:eastAsia="Calibri"/>
                <w:sz w:val="28"/>
                <w:szCs w:val="28"/>
                <w:lang w:eastAsia="en-US"/>
              </w:rPr>
              <w:t>огии: Учеб. пособие/Под ред. Л.А. Головей, Е.</w:t>
            </w:r>
            <w:r w:rsidRPr="002B6AAB">
              <w:rPr>
                <w:rFonts w:eastAsia="Calibri"/>
                <w:sz w:val="28"/>
                <w:szCs w:val="28"/>
                <w:lang w:eastAsia="en-US"/>
              </w:rPr>
              <w:t>Ф. Рыбалко. - СПб.: Речь, 2002. –  694 с.</w:t>
            </w:r>
          </w:p>
          <w:p w:rsidR="006402DC" w:rsidRPr="002B6AAB" w:rsidRDefault="006402DC" w:rsidP="002B6AAB">
            <w:pPr>
              <w:jc w:val="both"/>
              <w:rPr>
                <w:rFonts w:eastAsia="Calibri"/>
                <w:sz w:val="28"/>
                <w:szCs w:val="28"/>
                <w:lang w:eastAsia="en-US"/>
              </w:rPr>
            </w:pPr>
          </w:p>
          <w:p w:rsidR="006402DC" w:rsidRPr="002B6AAB" w:rsidRDefault="00314F88" w:rsidP="002B6AAB">
            <w:pPr>
              <w:jc w:val="both"/>
              <w:rPr>
                <w:rFonts w:eastAsia="Calibri"/>
                <w:b/>
                <w:sz w:val="28"/>
                <w:szCs w:val="28"/>
                <w:lang w:eastAsia="en-US"/>
              </w:rPr>
            </w:pPr>
            <w:hyperlink r:id="rId56" w:history="1">
              <w:r w:rsidR="006402DC" w:rsidRPr="002B6AAB">
                <w:rPr>
                  <w:rFonts w:eastAsia="Calibri"/>
                  <w:b/>
                  <w:color w:val="0000FF"/>
                  <w:sz w:val="28"/>
                  <w:szCs w:val="28"/>
                  <w:u w:val="single"/>
                  <w:lang w:eastAsia="en-US"/>
                </w:rPr>
                <w:t>http://www.vashpsixolog.ru/</w:t>
              </w:r>
            </w:hyperlink>
          </w:p>
          <w:p w:rsidR="006402DC" w:rsidRPr="002B6AAB" w:rsidRDefault="006402DC" w:rsidP="002B6AAB">
            <w:pPr>
              <w:jc w:val="both"/>
              <w:rPr>
                <w:rFonts w:eastAsia="Calibri"/>
                <w:sz w:val="28"/>
                <w:szCs w:val="28"/>
                <w:lang w:eastAsia="en-US"/>
              </w:rPr>
            </w:pPr>
            <w:r w:rsidRPr="002B6AAB">
              <w:rPr>
                <w:rFonts w:eastAsia="Calibri"/>
                <w:b/>
                <w:sz w:val="28"/>
                <w:szCs w:val="28"/>
                <w:lang w:val="en-US" w:eastAsia="en-US"/>
              </w:rPr>
              <w:t>component</w:t>
            </w:r>
            <w:r w:rsidRPr="002B6AAB">
              <w:rPr>
                <w:rFonts w:eastAsia="Calibri"/>
                <w:b/>
                <w:sz w:val="28"/>
                <w:szCs w:val="28"/>
                <w:lang w:eastAsia="en-US"/>
              </w:rPr>
              <w:t>/</w:t>
            </w:r>
            <w:r w:rsidRPr="002B6AAB">
              <w:rPr>
                <w:rFonts w:eastAsia="Calibri"/>
                <w:b/>
                <w:sz w:val="28"/>
                <w:szCs w:val="28"/>
                <w:lang w:val="en-US" w:eastAsia="en-US"/>
              </w:rPr>
              <w:t>content</w:t>
            </w:r>
            <w:r w:rsidRPr="002B6AAB">
              <w:rPr>
                <w:rFonts w:eastAsia="Calibri"/>
                <w:b/>
                <w:sz w:val="28"/>
                <w:szCs w:val="28"/>
                <w:lang w:eastAsia="en-US"/>
              </w:rPr>
              <w:t>/</w:t>
            </w:r>
            <w:r w:rsidRPr="002B6AAB">
              <w:rPr>
                <w:rFonts w:eastAsia="Calibri"/>
                <w:b/>
                <w:sz w:val="28"/>
                <w:szCs w:val="28"/>
                <w:lang w:val="en-US" w:eastAsia="en-US"/>
              </w:rPr>
              <w:t>article</w:t>
            </w:r>
            <w:r w:rsidRPr="002B6AAB">
              <w:rPr>
                <w:rFonts w:eastAsia="Calibri"/>
                <w:b/>
                <w:sz w:val="28"/>
                <w:szCs w:val="28"/>
                <w:lang w:eastAsia="en-US"/>
              </w:rPr>
              <w:t>/60-</w:t>
            </w:r>
            <w:r w:rsidRPr="002B6AAB">
              <w:rPr>
                <w:rFonts w:eastAsia="Calibri"/>
                <w:b/>
                <w:sz w:val="28"/>
                <w:szCs w:val="28"/>
                <w:lang w:val="en-US" w:eastAsia="en-US"/>
              </w:rPr>
              <w:t>diagnosis</w:t>
            </w:r>
            <w:r w:rsidRPr="002B6AAB">
              <w:rPr>
                <w:rFonts w:eastAsia="Calibri"/>
                <w:b/>
                <w:sz w:val="28"/>
                <w:szCs w:val="28"/>
                <w:lang w:eastAsia="en-US"/>
              </w:rPr>
              <w:t>-</w:t>
            </w:r>
            <w:r w:rsidRPr="002B6AAB">
              <w:rPr>
                <w:rFonts w:eastAsia="Calibri"/>
                <w:b/>
                <w:sz w:val="28"/>
                <w:szCs w:val="28"/>
                <w:lang w:val="en-US" w:eastAsia="en-US"/>
              </w:rPr>
              <w:t>of</w:t>
            </w:r>
            <w:r w:rsidRPr="002B6AAB">
              <w:rPr>
                <w:rFonts w:eastAsia="Calibri"/>
                <w:b/>
                <w:sz w:val="28"/>
                <w:szCs w:val="28"/>
                <w:lang w:eastAsia="en-US"/>
              </w:rPr>
              <w:t>-</w:t>
            </w:r>
            <w:r w:rsidRPr="002B6AAB">
              <w:rPr>
                <w:rFonts w:eastAsia="Calibri"/>
                <w:sz w:val="28"/>
                <w:szCs w:val="28"/>
                <w:lang w:val="en-US" w:eastAsia="en-US"/>
              </w:rPr>
              <w:t>family</w:t>
            </w:r>
            <w:r w:rsidRPr="002B6AAB">
              <w:rPr>
                <w:rFonts w:eastAsia="Calibri"/>
                <w:sz w:val="28"/>
                <w:szCs w:val="28"/>
                <w:lang w:eastAsia="en-US"/>
              </w:rPr>
              <w:t>-</w:t>
            </w:r>
            <w:r w:rsidRPr="002B6AAB">
              <w:rPr>
                <w:rFonts w:eastAsia="Calibri"/>
                <w:sz w:val="28"/>
                <w:szCs w:val="28"/>
                <w:lang w:val="en-US" w:eastAsia="en-US"/>
              </w:rPr>
              <w:t>relationships</w:t>
            </w:r>
            <w:r w:rsidRPr="002B6AAB">
              <w:rPr>
                <w:rFonts w:eastAsia="Calibri"/>
                <w:sz w:val="28"/>
                <w:szCs w:val="28"/>
                <w:lang w:eastAsia="en-US"/>
              </w:rPr>
              <w:t>/200-</w:t>
            </w:r>
            <w:r w:rsidRPr="002B6AAB">
              <w:rPr>
                <w:rFonts w:eastAsia="Calibri"/>
                <w:sz w:val="28"/>
                <w:szCs w:val="28"/>
                <w:lang w:val="en-US" w:eastAsia="en-US"/>
              </w:rPr>
              <w:t>questionnaire</w:t>
            </w:r>
            <w:r w:rsidRPr="002B6AAB">
              <w:rPr>
                <w:rFonts w:eastAsia="Calibri"/>
                <w:sz w:val="28"/>
                <w:szCs w:val="28"/>
                <w:lang w:eastAsia="en-US"/>
              </w:rPr>
              <w:t>-</w:t>
            </w:r>
            <w:r w:rsidRPr="002B6AAB">
              <w:rPr>
                <w:rFonts w:eastAsia="Calibri"/>
                <w:sz w:val="28"/>
                <w:szCs w:val="28"/>
                <w:lang w:val="en-US" w:eastAsia="en-US"/>
              </w:rPr>
              <w:t>socialization</w:t>
            </w:r>
            <w:r w:rsidRPr="002B6AAB">
              <w:rPr>
                <w:rFonts w:eastAsia="Calibri"/>
                <w:sz w:val="28"/>
                <w:szCs w:val="28"/>
                <w:lang w:eastAsia="en-US"/>
              </w:rPr>
              <w:t>-</w:t>
            </w:r>
            <w:r w:rsidRPr="002B6AAB">
              <w:rPr>
                <w:rFonts w:eastAsia="Calibri"/>
                <w:sz w:val="28"/>
                <w:szCs w:val="28"/>
                <w:lang w:val="en-US" w:eastAsia="en-US"/>
              </w:rPr>
              <w:t>for</w:t>
            </w:r>
            <w:r w:rsidRPr="002B6AAB">
              <w:rPr>
                <w:rFonts w:eastAsia="Calibri"/>
                <w:sz w:val="28"/>
                <w:szCs w:val="28"/>
                <w:lang w:eastAsia="en-US"/>
              </w:rPr>
              <w:t>-</w:t>
            </w:r>
            <w:r w:rsidRPr="002B6AAB">
              <w:rPr>
                <w:rFonts w:eastAsia="Calibri"/>
                <w:sz w:val="28"/>
                <w:szCs w:val="28"/>
                <w:lang w:val="en-US" w:eastAsia="en-US"/>
              </w:rPr>
              <w:t>adolescents</w:t>
            </w:r>
            <w:r w:rsidRPr="002B6AAB">
              <w:rPr>
                <w:rFonts w:eastAsia="Calibri"/>
                <w:sz w:val="28"/>
                <w:szCs w:val="28"/>
                <w:lang w:eastAsia="en-US"/>
              </w:rPr>
              <w:t>-</w:t>
            </w:r>
            <w:r w:rsidRPr="002B6AAB">
              <w:rPr>
                <w:rFonts w:eastAsia="Calibri"/>
                <w:sz w:val="28"/>
                <w:szCs w:val="28"/>
                <w:lang w:val="en-US" w:eastAsia="en-US"/>
              </w:rPr>
              <w:t>my</w:t>
            </w:r>
            <w:r w:rsidRPr="002B6AAB">
              <w:rPr>
                <w:rFonts w:eastAsia="Calibri"/>
                <w:sz w:val="28"/>
                <w:szCs w:val="28"/>
                <w:lang w:eastAsia="en-US"/>
              </w:rPr>
              <w:t>-</w:t>
            </w:r>
            <w:r w:rsidRPr="002B6AAB">
              <w:rPr>
                <w:rFonts w:eastAsia="Calibri"/>
                <w:sz w:val="28"/>
                <w:szCs w:val="28"/>
                <w:lang w:val="en-US" w:eastAsia="en-US"/>
              </w:rPr>
              <w:t>family</w:t>
            </w:r>
          </w:p>
        </w:tc>
      </w:tr>
      <w:tr w:rsidR="006402DC" w:rsidRPr="00537B34" w:rsidTr="002B6AAB">
        <w:trPr>
          <w:jc w:val="center"/>
        </w:trPr>
        <w:tc>
          <w:tcPr>
            <w:tcW w:w="9572" w:type="dxa"/>
            <w:gridSpan w:val="4"/>
            <w:shd w:val="clear" w:color="auto" w:fill="auto"/>
          </w:tcPr>
          <w:p w:rsidR="006402DC" w:rsidRPr="002B6AAB" w:rsidRDefault="006402DC" w:rsidP="002B6AAB">
            <w:pPr>
              <w:jc w:val="center"/>
              <w:rPr>
                <w:rFonts w:eastAsia="Calibri"/>
                <w:sz w:val="28"/>
                <w:szCs w:val="28"/>
                <w:lang w:eastAsia="en-US"/>
              </w:rPr>
            </w:pPr>
            <w:r w:rsidRPr="002B6AAB">
              <w:rPr>
                <w:rFonts w:eastAsia="Calibri"/>
                <w:b/>
                <w:sz w:val="28"/>
                <w:szCs w:val="28"/>
                <w:lang w:eastAsia="en-US"/>
              </w:rPr>
              <w:t>Диагностика неблагополучной семьи</w:t>
            </w:r>
          </w:p>
        </w:tc>
      </w:tr>
      <w:tr w:rsidR="006402DC" w:rsidRPr="00537B34" w:rsidTr="002B6AAB">
        <w:trPr>
          <w:trHeight w:val="2219"/>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8</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Опросник П. Фрика</w:t>
            </w:r>
            <w:r w:rsidR="00AB4A56" w:rsidRPr="002B6AAB">
              <w:rPr>
                <w:rFonts w:eastAsia="Calibri"/>
                <w:b/>
                <w:sz w:val="28"/>
                <w:szCs w:val="28"/>
                <w:lang w:eastAsia="en-US"/>
              </w:rPr>
              <w:t>.</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оценка поведения подр</w:t>
            </w:r>
            <w:r w:rsidR="00637D92" w:rsidRPr="002B6AAB">
              <w:rPr>
                <w:rFonts w:eastAsia="Calibri"/>
                <w:sz w:val="28"/>
                <w:szCs w:val="28"/>
                <w:lang w:eastAsia="en-US"/>
              </w:rPr>
              <w:t xml:space="preserve">остка (отклонений и стереотипов </w:t>
            </w:r>
            <w:r w:rsidRPr="002B6AAB">
              <w:rPr>
                <w:rFonts w:eastAsia="Calibri"/>
                <w:sz w:val="28"/>
                <w:szCs w:val="28"/>
                <w:lang w:eastAsia="en-US"/>
              </w:rPr>
              <w:t>поведения) со стороны участников воспитательного процесса</w:t>
            </w:r>
            <w:r w:rsidR="00035EB4"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риск делинквентного поведения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отношение к школе, эмоциональное состояние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лживость, хвастовство</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отношение к друзьям</w:t>
            </w:r>
            <w:r w:rsidR="00035EB4" w:rsidRPr="002B6AAB">
              <w:rPr>
                <w:rFonts w:eastAsia="Calibri"/>
                <w:sz w:val="28"/>
                <w:szCs w:val="28"/>
                <w:lang w:eastAsia="en-US"/>
              </w:rPr>
              <w:t>.</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 xml:space="preserve">Т.В. </w:t>
            </w:r>
            <w:r w:rsidR="006402DC" w:rsidRPr="002B6AAB">
              <w:rPr>
                <w:rFonts w:eastAsia="Calibri"/>
                <w:sz w:val="28"/>
                <w:szCs w:val="28"/>
                <w:lang w:eastAsia="en-US"/>
              </w:rPr>
              <w:t>Кор</w:t>
            </w:r>
            <w:r w:rsidR="00637D92" w:rsidRPr="002B6AAB">
              <w:rPr>
                <w:rFonts w:eastAsia="Calibri"/>
                <w:sz w:val="28"/>
                <w:szCs w:val="28"/>
                <w:lang w:eastAsia="en-US"/>
              </w:rPr>
              <w:t xml:space="preserve">нилова, </w:t>
            </w:r>
            <w:r w:rsidRPr="002B6AAB">
              <w:rPr>
                <w:rFonts w:eastAsia="Calibri"/>
                <w:sz w:val="28"/>
                <w:szCs w:val="28"/>
                <w:lang w:eastAsia="en-US"/>
              </w:rPr>
              <w:t xml:space="preserve">Е.Л. </w:t>
            </w:r>
            <w:r w:rsidR="00637D92" w:rsidRPr="002B6AAB">
              <w:rPr>
                <w:rFonts w:eastAsia="Calibri"/>
                <w:sz w:val="28"/>
                <w:szCs w:val="28"/>
                <w:lang w:eastAsia="en-US"/>
              </w:rPr>
              <w:t>Григоренко</w:t>
            </w: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 xml:space="preserve">С.Д. </w:t>
            </w:r>
            <w:r w:rsidR="00637D92" w:rsidRPr="002B6AAB">
              <w:rPr>
                <w:rFonts w:eastAsia="Calibri"/>
                <w:sz w:val="28"/>
                <w:szCs w:val="28"/>
                <w:lang w:eastAsia="en-US"/>
              </w:rPr>
              <w:t>Смирнов</w:t>
            </w:r>
            <w:r w:rsidR="006402DC" w:rsidRPr="002B6AAB">
              <w:rPr>
                <w:rFonts w:eastAsia="Calibri"/>
                <w:sz w:val="28"/>
                <w:szCs w:val="28"/>
                <w:lang w:eastAsia="en-US"/>
              </w:rPr>
              <w:t>. Подростки групп риска.</w:t>
            </w:r>
            <w:r w:rsidR="00963B9F" w:rsidRPr="002B6AAB">
              <w:rPr>
                <w:rFonts w:eastAsia="Calibri"/>
                <w:sz w:val="28"/>
                <w:szCs w:val="28"/>
                <w:lang w:eastAsia="en-US"/>
              </w:rPr>
              <w:t xml:space="preserve"> </w:t>
            </w:r>
            <w:r w:rsidR="00A30C9C" w:rsidRPr="002B6AAB">
              <w:rPr>
                <w:rFonts w:eastAsia="Calibri"/>
                <w:sz w:val="28"/>
                <w:szCs w:val="28"/>
                <w:lang w:eastAsia="en-US"/>
              </w:rPr>
              <w:t>-</w:t>
            </w:r>
            <w:r w:rsidR="00963B9F" w:rsidRPr="002B6AAB">
              <w:rPr>
                <w:rFonts w:eastAsia="Calibri"/>
                <w:sz w:val="28"/>
                <w:szCs w:val="28"/>
                <w:lang w:eastAsia="en-US"/>
              </w:rPr>
              <w:t xml:space="preserve"> </w:t>
            </w:r>
            <w:r w:rsidR="006402DC" w:rsidRPr="002B6AAB">
              <w:rPr>
                <w:rFonts w:eastAsia="Calibri"/>
                <w:sz w:val="28"/>
                <w:szCs w:val="28"/>
                <w:lang w:eastAsia="en-US"/>
              </w:rPr>
              <w:t xml:space="preserve">СПб.: Питер, 2005. </w:t>
            </w:r>
            <w:r w:rsidR="00637D92" w:rsidRPr="002B6AAB">
              <w:rPr>
                <w:rFonts w:eastAsia="Calibri"/>
                <w:sz w:val="28"/>
                <w:szCs w:val="28"/>
                <w:lang w:eastAsia="en-US"/>
              </w:rPr>
              <w:t>-</w:t>
            </w:r>
            <w:r w:rsidR="006402DC" w:rsidRPr="002B6AAB">
              <w:rPr>
                <w:rFonts w:eastAsia="Calibri"/>
                <w:sz w:val="28"/>
                <w:szCs w:val="28"/>
                <w:lang w:eastAsia="en-US"/>
              </w:rPr>
              <w:t xml:space="preserve"> 336 с.</w:t>
            </w:r>
          </w:p>
          <w:p w:rsidR="006402DC" w:rsidRPr="002B6AAB" w:rsidRDefault="00314F88" w:rsidP="002B6AAB">
            <w:pPr>
              <w:jc w:val="both"/>
              <w:rPr>
                <w:rFonts w:eastAsia="Calibri"/>
                <w:b/>
                <w:sz w:val="28"/>
                <w:szCs w:val="28"/>
                <w:lang w:eastAsia="en-US"/>
              </w:rPr>
            </w:pPr>
            <w:hyperlink r:id="rId57" w:history="1">
              <w:r w:rsidR="006402DC" w:rsidRPr="002B6AAB">
                <w:rPr>
                  <w:rFonts w:eastAsia="Calibri"/>
                  <w:b/>
                  <w:color w:val="0000FF"/>
                  <w:sz w:val="28"/>
                  <w:szCs w:val="28"/>
                  <w:u w:val="single"/>
                  <w:lang w:eastAsia="en-US"/>
                </w:rPr>
                <w:t>http://www.e-reading.mobi/chapter.php</w:t>
              </w:r>
            </w:hyperlink>
          </w:p>
          <w:p w:rsidR="006402DC" w:rsidRPr="002B6AAB" w:rsidRDefault="006402DC" w:rsidP="002B6AAB">
            <w:pPr>
              <w:jc w:val="both"/>
              <w:rPr>
                <w:rFonts w:eastAsia="Calibri"/>
                <w:b/>
                <w:sz w:val="28"/>
                <w:szCs w:val="28"/>
                <w:lang w:eastAsia="en-US"/>
              </w:rPr>
            </w:pP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9</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Схема анализа отклоняющегося поведения </w:t>
            </w:r>
            <w:r w:rsidRPr="002B6AAB">
              <w:rPr>
                <w:rFonts w:eastAsia="Calibri"/>
                <w:b/>
                <w:i/>
                <w:sz w:val="28"/>
                <w:szCs w:val="28"/>
                <w:lang w:eastAsia="en-US"/>
              </w:rPr>
              <w:t>(Е.В. Змановская)</w:t>
            </w:r>
            <w:r w:rsidR="00AB4A56" w:rsidRPr="002B6AAB">
              <w:rPr>
                <w:rFonts w:eastAsia="Calibri"/>
                <w:b/>
                <w:i/>
                <w:sz w:val="28"/>
                <w:szCs w:val="28"/>
                <w:lang w:eastAsia="en-US"/>
              </w:rPr>
              <w:t>.</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составление индивидуальной программы профилактики или преодоления отклоняющегося поведения.</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b/>
                <w:sz w:val="28"/>
                <w:szCs w:val="28"/>
                <w:lang w:eastAsia="en-US"/>
              </w:rPr>
              <w:t>-</w:t>
            </w:r>
            <w:r w:rsidR="00963B9F" w:rsidRPr="002B6AAB">
              <w:rPr>
                <w:rFonts w:eastAsia="Calibri"/>
                <w:b/>
                <w:sz w:val="28"/>
                <w:szCs w:val="28"/>
                <w:lang w:eastAsia="en-US"/>
              </w:rPr>
              <w:t xml:space="preserve"> </w:t>
            </w:r>
            <w:r w:rsidRPr="002B6AAB">
              <w:rPr>
                <w:rFonts w:eastAsia="Calibri"/>
                <w:sz w:val="28"/>
                <w:szCs w:val="28"/>
                <w:lang w:eastAsia="en-US"/>
              </w:rPr>
              <w:t>индивидуально-типологическая ранимость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нарушения саморегуляции личности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дефицит ресурсов личности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дефицит социально-поддерживающих систем</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963B9F" w:rsidRPr="002B6AAB">
              <w:rPr>
                <w:rFonts w:eastAsia="Calibri"/>
                <w:sz w:val="28"/>
                <w:szCs w:val="28"/>
                <w:lang w:eastAsia="en-US"/>
              </w:rPr>
              <w:t xml:space="preserve"> </w:t>
            </w:r>
            <w:r w:rsidRPr="002B6AAB">
              <w:rPr>
                <w:rFonts w:eastAsia="Calibri"/>
                <w:sz w:val="28"/>
                <w:szCs w:val="28"/>
                <w:lang w:eastAsia="en-US"/>
              </w:rPr>
              <w:t>социально-психологические условия запускающие и поддерживающие отклоняющееся поведение</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особенности отклоняющегося поведения</w:t>
            </w:r>
            <w:r w:rsidR="00035EB4" w:rsidRPr="002B6AAB">
              <w:rPr>
                <w:rFonts w:eastAsia="Calibri"/>
                <w:sz w:val="28"/>
                <w:szCs w:val="28"/>
                <w:lang w:eastAsia="en-US"/>
              </w:rPr>
              <w:t>.</w:t>
            </w:r>
          </w:p>
        </w:tc>
        <w:tc>
          <w:tcPr>
            <w:tcW w:w="3084" w:type="dxa"/>
            <w:shd w:val="clear" w:color="auto" w:fill="auto"/>
          </w:tcPr>
          <w:p w:rsidR="006402DC" w:rsidRPr="002B6AAB" w:rsidRDefault="00637D92" w:rsidP="002B6AAB">
            <w:pPr>
              <w:jc w:val="both"/>
              <w:rPr>
                <w:rFonts w:eastAsia="Calibri"/>
                <w:sz w:val="28"/>
                <w:szCs w:val="28"/>
                <w:lang w:eastAsia="en-US"/>
              </w:rPr>
            </w:pPr>
            <w:r w:rsidRPr="002B6AAB">
              <w:rPr>
                <w:rFonts w:eastAsia="Calibri"/>
                <w:sz w:val="28"/>
                <w:szCs w:val="28"/>
                <w:lang w:eastAsia="en-US"/>
              </w:rPr>
              <w:t>Е.В. Змановская</w:t>
            </w:r>
            <w:r w:rsidR="00963B9F" w:rsidRPr="002B6AAB">
              <w:rPr>
                <w:rFonts w:eastAsia="Calibri"/>
                <w:sz w:val="28"/>
                <w:szCs w:val="28"/>
                <w:lang w:eastAsia="en-US"/>
              </w:rPr>
              <w:t xml:space="preserve"> </w:t>
            </w:r>
            <w:r w:rsidR="006402DC" w:rsidRPr="002B6AAB">
              <w:rPr>
                <w:rFonts w:eastAsia="Calibri"/>
                <w:sz w:val="28"/>
                <w:szCs w:val="28"/>
                <w:lang w:eastAsia="en-US"/>
              </w:rPr>
              <w:t>Девиантология: (Психо</w:t>
            </w:r>
            <w:r w:rsidR="00963B9F" w:rsidRPr="002B6AAB">
              <w:rPr>
                <w:rFonts w:eastAsia="Calibri"/>
                <w:sz w:val="28"/>
                <w:szCs w:val="28"/>
                <w:lang w:eastAsia="en-US"/>
              </w:rPr>
              <w:t xml:space="preserve">логия отклоняющегося поведения) </w:t>
            </w:r>
            <w:r w:rsidR="006402DC" w:rsidRPr="002B6AAB">
              <w:rPr>
                <w:rFonts w:eastAsia="Calibri"/>
                <w:sz w:val="28"/>
                <w:szCs w:val="28"/>
                <w:lang w:eastAsia="en-US"/>
              </w:rPr>
              <w:t>Учеб.</w:t>
            </w:r>
            <w:r w:rsidR="00963B9F" w:rsidRPr="002B6AAB">
              <w:rPr>
                <w:rFonts w:eastAsia="Calibri"/>
                <w:sz w:val="28"/>
                <w:szCs w:val="28"/>
                <w:lang w:eastAsia="en-US"/>
              </w:rPr>
              <w:t xml:space="preserve"> </w:t>
            </w:r>
            <w:r w:rsidR="006402DC" w:rsidRPr="002B6AAB">
              <w:rPr>
                <w:rFonts w:eastAsia="Calibri"/>
                <w:sz w:val="28"/>
                <w:szCs w:val="28"/>
                <w:lang w:eastAsia="en-US"/>
              </w:rPr>
              <w:t>пособие для студ. выс</w:t>
            </w:r>
            <w:r w:rsidRPr="002B6AAB">
              <w:rPr>
                <w:rFonts w:eastAsia="Calibri"/>
                <w:sz w:val="28"/>
                <w:szCs w:val="28"/>
                <w:lang w:eastAsia="en-US"/>
              </w:rPr>
              <w:t>ш. учеб. заведений. - 2-е изд.</w:t>
            </w:r>
            <w:r w:rsidR="006402DC" w:rsidRPr="002B6AAB">
              <w:rPr>
                <w:rFonts w:eastAsia="Calibri"/>
                <w:sz w:val="28"/>
                <w:szCs w:val="28"/>
                <w:lang w:eastAsia="en-US"/>
              </w:rPr>
              <w:t xml:space="preserve"> - М.: Издательс</w:t>
            </w:r>
            <w:r w:rsidRPr="002B6AAB">
              <w:rPr>
                <w:rFonts w:eastAsia="Calibri"/>
                <w:sz w:val="28"/>
                <w:szCs w:val="28"/>
                <w:lang w:eastAsia="en-US"/>
              </w:rPr>
              <w:t>кий центр Академия</w:t>
            </w:r>
            <w:r w:rsidR="006402DC" w:rsidRPr="002B6AAB">
              <w:rPr>
                <w:rFonts w:eastAsia="Calibri"/>
                <w:sz w:val="28"/>
                <w:szCs w:val="28"/>
                <w:lang w:eastAsia="en-US"/>
              </w:rPr>
              <w:t>, 2004. - 288 с.</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10</w:t>
            </w:r>
          </w:p>
        </w:tc>
        <w:tc>
          <w:tcPr>
            <w:tcW w:w="2835" w:type="dxa"/>
            <w:shd w:val="clear" w:color="auto" w:fill="auto"/>
          </w:tcPr>
          <w:p w:rsidR="00422D59" w:rsidRPr="002B6AAB" w:rsidRDefault="006402DC" w:rsidP="002B6AAB">
            <w:pPr>
              <w:jc w:val="both"/>
              <w:rPr>
                <w:rFonts w:eastAsia="Calibri"/>
                <w:b/>
                <w:sz w:val="28"/>
                <w:szCs w:val="28"/>
                <w:lang w:eastAsia="en-US"/>
              </w:rPr>
            </w:pPr>
            <w:r w:rsidRPr="002B6AAB">
              <w:rPr>
                <w:rFonts w:eastAsia="Calibri"/>
                <w:b/>
                <w:sz w:val="28"/>
                <w:szCs w:val="28"/>
                <w:lang w:eastAsia="en-US"/>
              </w:rPr>
              <w:t>Схемы изучения соци</w:t>
            </w:r>
            <w:r w:rsidR="005D7DF1" w:rsidRPr="002B6AAB">
              <w:rPr>
                <w:rFonts w:eastAsia="Calibri"/>
                <w:b/>
                <w:sz w:val="28"/>
                <w:szCs w:val="28"/>
                <w:lang w:eastAsia="en-US"/>
              </w:rPr>
              <w:t>альной истории личности, семьи.</w:t>
            </w:r>
            <w:r w:rsidRPr="002B6AAB">
              <w:rPr>
                <w:rFonts w:eastAsia="Calibri"/>
                <w:b/>
                <w:sz w:val="28"/>
                <w:szCs w:val="28"/>
                <w:lang w:eastAsia="en-US"/>
              </w:rPr>
              <w:t xml:space="preserve"> (В.Н. Гуров). </w:t>
            </w:r>
          </w:p>
          <w:p w:rsidR="006402DC" w:rsidRPr="002B6AAB" w:rsidRDefault="00422D59" w:rsidP="002B6AAB">
            <w:pPr>
              <w:jc w:val="both"/>
              <w:rPr>
                <w:rFonts w:eastAsia="Calibri"/>
                <w:b/>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выявить позитивные и негативные факторы, влияющие на удовлетворение потребностей семьи</w:t>
            </w:r>
            <w:r w:rsidR="00035EB4"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личность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заботы, потребности проблемы</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факторы, влияющие на оказание помощи клиенту</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семья как система</w:t>
            </w:r>
          </w:p>
          <w:p w:rsidR="006402DC" w:rsidRPr="002B6AAB" w:rsidRDefault="00422D59" w:rsidP="002B6AAB">
            <w:pPr>
              <w:jc w:val="both"/>
              <w:rPr>
                <w:rFonts w:eastAsia="Calibri"/>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потребности и проблемы семьи</w:t>
            </w:r>
            <w:r w:rsidR="00035EB4" w:rsidRPr="002B6AAB">
              <w:rPr>
                <w:rFonts w:eastAsia="Calibri"/>
                <w:sz w:val="28"/>
                <w:szCs w:val="28"/>
                <w:lang w:eastAsia="en-US"/>
              </w:rPr>
              <w:t>.</w:t>
            </w:r>
          </w:p>
        </w:tc>
        <w:tc>
          <w:tcPr>
            <w:tcW w:w="3084" w:type="dxa"/>
            <w:shd w:val="clear" w:color="auto" w:fill="auto"/>
          </w:tcPr>
          <w:p w:rsidR="006402DC" w:rsidRPr="002B6AAB" w:rsidRDefault="00637D92" w:rsidP="002B6AAB">
            <w:pPr>
              <w:jc w:val="both"/>
              <w:rPr>
                <w:rFonts w:eastAsia="Calibri"/>
                <w:sz w:val="28"/>
                <w:szCs w:val="28"/>
                <w:lang w:eastAsia="en-US"/>
              </w:rPr>
            </w:pPr>
            <w:r w:rsidRPr="002B6AAB">
              <w:rPr>
                <w:rFonts w:eastAsia="Calibri"/>
                <w:sz w:val="28"/>
                <w:szCs w:val="28"/>
                <w:lang w:eastAsia="en-US"/>
              </w:rPr>
              <w:t xml:space="preserve">В.Н. </w:t>
            </w:r>
            <w:r w:rsidR="006402DC" w:rsidRPr="002B6AAB">
              <w:rPr>
                <w:rFonts w:eastAsia="Calibri"/>
                <w:sz w:val="28"/>
                <w:szCs w:val="28"/>
                <w:lang w:eastAsia="en-US"/>
              </w:rPr>
              <w:t>Гуров Социальная раб</w:t>
            </w:r>
            <w:r w:rsidRPr="002B6AAB">
              <w:rPr>
                <w:rFonts w:eastAsia="Calibri"/>
                <w:sz w:val="28"/>
                <w:szCs w:val="28"/>
                <w:lang w:eastAsia="en-US"/>
              </w:rPr>
              <w:t xml:space="preserve">ота школы с семьей. М. Изд-во: </w:t>
            </w:r>
            <w:r w:rsidR="006402DC" w:rsidRPr="002B6AAB">
              <w:rPr>
                <w:rFonts w:eastAsia="Calibri"/>
                <w:sz w:val="28"/>
                <w:szCs w:val="28"/>
                <w:lang w:eastAsia="en-US"/>
              </w:rPr>
              <w:t>Педагогич</w:t>
            </w:r>
            <w:r w:rsidR="00B061D0" w:rsidRPr="002B6AAB">
              <w:rPr>
                <w:rFonts w:eastAsia="Calibri"/>
                <w:sz w:val="28"/>
                <w:szCs w:val="28"/>
                <w:lang w:eastAsia="en-US"/>
              </w:rPr>
              <w:t>еское общество России</w:t>
            </w:r>
            <w:r w:rsidR="00ED09C6" w:rsidRPr="002B6AAB">
              <w:rPr>
                <w:rFonts w:eastAsia="Calibri"/>
                <w:sz w:val="28"/>
                <w:szCs w:val="28"/>
                <w:lang w:eastAsia="en-US"/>
              </w:rPr>
              <w:t>. - 2003</w:t>
            </w:r>
            <w:r w:rsidR="006402DC" w:rsidRPr="002B6AAB">
              <w:rPr>
                <w:rFonts w:eastAsia="Calibri"/>
                <w:sz w:val="28"/>
                <w:szCs w:val="28"/>
                <w:lang w:eastAsia="en-US"/>
              </w:rPr>
              <w:t>. - 192 с.</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11</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Экспе</w:t>
            </w:r>
            <w:r w:rsidR="00ED09C6" w:rsidRPr="002B6AAB">
              <w:rPr>
                <w:rFonts w:eastAsia="Calibri"/>
                <w:b/>
                <w:sz w:val="28"/>
                <w:szCs w:val="28"/>
                <w:lang w:eastAsia="en-US"/>
              </w:rPr>
              <w:t xml:space="preserve">ртный опрос  по выявлению формы </w:t>
            </w:r>
            <w:r w:rsidRPr="002B6AAB">
              <w:rPr>
                <w:rFonts w:eastAsia="Calibri"/>
                <w:b/>
                <w:sz w:val="28"/>
                <w:szCs w:val="28"/>
                <w:lang w:eastAsia="en-US"/>
              </w:rPr>
              <w:t>девиантного поведения несовершеннолетнего.</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выявление формы девиантного поведения несовершеннолетнего</w:t>
            </w:r>
            <w:r w:rsidR="00035EB4"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ED09C6" w:rsidRPr="002B6AAB">
              <w:rPr>
                <w:rFonts w:eastAsia="Calibri"/>
                <w:sz w:val="28"/>
                <w:szCs w:val="28"/>
                <w:lang w:eastAsia="en-US"/>
              </w:rPr>
              <w:t xml:space="preserve"> </w:t>
            </w:r>
            <w:r w:rsidRPr="002B6AAB">
              <w:rPr>
                <w:rFonts w:eastAsia="Calibri"/>
                <w:sz w:val="28"/>
                <w:szCs w:val="28"/>
                <w:lang w:eastAsia="en-US"/>
              </w:rPr>
              <w:t>формы девиантного поведения</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 признаки дисфункциональной семьи</w:t>
            </w:r>
            <w:r w:rsidR="00035EB4" w:rsidRPr="002B6AAB">
              <w:rPr>
                <w:rFonts w:eastAsia="Calibri"/>
                <w:sz w:val="28"/>
                <w:szCs w:val="28"/>
                <w:lang w:eastAsia="en-US"/>
              </w:rPr>
              <w:t>.</w:t>
            </w:r>
          </w:p>
        </w:tc>
        <w:tc>
          <w:tcPr>
            <w:tcW w:w="3084" w:type="dxa"/>
            <w:shd w:val="clear" w:color="auto" w:fill="auto"/>
          </w:tcPr>
          <w:p w:rsidR="006402DC" w:rsidRPr="002B6AAB" w:rsidRDefault="006402DC" w:rsidP="002B6AAB">
            <w:pPr>
              <w:tabs>
                <w:tab w:val="left" w:pos="359"/>
              </w:tabs>
              <w:contextualSpacing/>
              <w:jc w:val="both"/>
              <w:rPr>
                <w:rFonts w:eastAsia="Calibri"/>
                <w:sz w:val="28"/>
                <w:szCs w:val="28"/>
                <w:lang w:eastAsia="en-US"/>
              </w:rPr>
            </w:pPr>
            <w:r w:rsidRPr="002B6AAB">
              <w:rPr>
                <w:rFonts w:eastAsia="Calibri"/>
                <w:sz w:val="28"/>
                <w:szCs w:val="28"/>
                <w:lang w:eastAsia="en-US"/>
              </w:rPr>
              <w:t>Неблагополучная семья и девиантное поведение несовершеннолетних: Уч</w:t>
            </w:r>
            <w:r w:rsidR="00637D92" w:rsidRPr="002B6AAB">
              <w:rPr>
                <w:rFonts w:eastAsia="Calibri"/>
                <w:sz w:val="28"/>
                <w:szCs w:val="28"/>
                <w:lang w:eastAsia="en-US"/>
              </w:rPr>
              <w:t>еб.</w:t>
            </w:r>
            <w:r w:rsidR="00ED09C6" w:rsidRPr="002B6AAB">
              <w:rPr>
                <w:rFonts w:eastAsia="Calibri"/>
                <w:sz w:val="28"/>
                <w:szCs w:val="28"/>
                <w:lang w:eastAsia="en-US"/>
              </w:rPr>
              <w:t xml:space="preserve"> </w:t>
            </w:r>
            <w:r w:rsidR="00637D92" w:rsidRPr="002B6AAB">
              <w:rPr>
                <w:rFonts w:eastAsia="Calibri"/>
                <w:sz w:val="28"/>
                <w:szCs w:val="28"/>
                <w:lang w:eastAsia="en-US"/>
              </w:rPr>
              <w:t>пособие/ И.С. Ганишина, А.</w:t>
            </w:r>
            <w:r w:rsidRPr="002B6AAB">
              <w:rPr>
                <w:rFonts w:eastAsia="Calibri"/>
                <w:sz w:val="28"/>
                <w:szCs w:val="28"/>
                <w:lang w:eastAsia="en-US"/>
              </w:rPr>
              <w:t>И. Ушатиков. - М.: Издательство Московского психолого-социального института; Воронеж: Издательство НПО «МОДЭК», 2006. - 288 с.</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12</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Опросник для родителей</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«Анализ семейных взаимоотношений»</w:t>
            </w:r>
          </w:p>
          <w:p w:rsidR="006402DC" w:rsidRPr="002B6AAB" w:rsidRDefault="006402DC" w:rsidP="002B6AAB">
            <w:pPr>
              <w:jc w:val="both"/>
              <w:rPr>
                <w:rFonts w:eastAsia="Calibri"/>
                <w:b/>
                <w:sz w:val="28"/>
                <w:szCs w:val="28"/>
                <w:lang w:eastAsia="en-US"/>
              </w:rPr>
            </w:pPr>
            <w:r w:rsidRPr="002B6AAB">
              <w:rPr>
                <w:rFonts w:eastAsia="Calibri"/>
                <w:b/>
                <w:i/>
                <w:sz w:val="28"/>
                <w:szCs w:val="28"/>
                <w:lang w:eastAsia="en-US"/>
              </w:rPr>
              <w:t>(Э.Г. Эйдемиллер).</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анализ семейных взаимоотношений.</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Типы негармоничного семейного воспитания.</w:t>
            </w:r>
          </w:p>
        </w:tc>
        <w:tc>
          <w:tcPr>
            <w:tcW w:w="3084" w:type="dxa"/>
            <w:shd w:val="clear" w:color="auto" w:fill="auto"/>
          </w:tcPr>
          <w:p w:rsidR="006402DC" w:rsidRPr="002B6AAB" w:rsidRDefault="00637D92" w:rsidP="002B6AAB">
            <w:pPr>
              <w:jc w:val="both"/>
              <w:rPr>
                <w:rFonts w:eastAsia="Calibri"/>
                <w:sz w:val="28"/>
                <w:szCs w:val="28"/>
                <w:lang w:eastAsia="en-US"/>
              </w:rPr>
            </w:pPr>
            <w:r w:rsidRPr="002B6AAB">
              <w:rPr>
                <w:rFonts w:eastAsia="Calibri"/>
                <w:sz w:val="28"/>
                <w:szCs w:val="28"/>
                <w:lang w:eastAsia="en-US"/>
              </w:rPr>
              <w:t xml:space="preserve">Н.И. </w:t>
            </w:r>
            <w:r w:rsidR="006402DC" w:rsidRPr="002B6AAB">
              <w:rPr>
                <w:rFonts w:eastAsia="Calibri"/>
                <w:sz w:val="28"/>
                <w:szCs w:val="28"/>
                <w:lang w:eastAsia="en-US"/>
              </w:rPr>
              <w:t>Олифирович</w:t>
            </w:r>
            <w:r w:rsidR="00ED09C6" w:rsidRPr="002B6AAB">
              <w:rPr>
                <w:rFonts w:eastAsia="Calibri"/>
                <w:sz w:val="28"/>
                <w:szCs w:val="28"/>
                <w:lang w:eastAsia="en-US"/>
              </w:rPr>
              <w:t xml:space="preserve">, </w:t>
            </w:r>
            <w:r w:rsidRPr="002B6AAB">
              <w:rPr>
                <w:rFonts w:eastAsia="Calibri"/>
                <w:sz w:val="28"/>
                <w:szCs w:val="28"/>
                <w:lang w:eastAsia="en-US"/>
              </w:rPr>
              <w:t>Т.А</w:t>
            </w:r>
            <w:r w:rsidR="00B061D0" w:rsidRPr="002B6AAB">
              <w:rPr>
                <w:rFonts w:eastAsia="Calibri"/>
                <w:sz w:val="28"/>
                <w:szCs w:val="28"/>
                <w:lang w:eastAsia="en-US"/>
              </w:rPr>
              <w:t>.</w:t>
            </w:r>
            <w:r w:rsidR="00ED09C6" w:rsidRPr="002B6AAB">
              <w:rPr>
                <w:rFonts w:eastAsia="Calibri"/>
                <w:sz w:val="28"/>
                <w:szCs w:val="28"/>
                <w:lang w:eastAsia="en-US"/>
              </w:rPr>
              <w:t xml:space="preserve"> </w:t>
            </w:r>
            <w:r w:rsidR="006402DC" w:rsidRPr="002B6AAB">
              <w:rPr>
                <w:rFonts w:eastAsia="Calibri"/>
                <w:sz w:val="28"/>
                <w:szCs w:val="28"/>
                <w:lang w:eastAsia="en-US"/>
              </w:rPr>
              <w:t xml:space="preserve">Зинкевич-Куземкина, </w:t>
            </w:r>
            <w:r w:rsidRPr="002B6AAB">
              <w:rPr>
                <w:rFonts w:eastAsia="Calibri"/>
                <w:sz w:val="28"/>
                <w:szCs w:val="28"/>
                <w:lang w:eastAsia="en-US"/>
              </w:rPr>
              <w:t xml:space="preserve">Т.Ф. </w:t>
            </w:r>
            <w:r w:rsidR="006402DC" w:rsidRPr="002B6AAB">
              <w:rPr>
                <w:rFonts w:eastAsia="Calibri"/>
                <w:sz w:val="28"/>
                <w:szCs w:val="28"/>
                <w:lang w:eastAsia="en-US"/>
              </w:rPr>
              <w:t>Велента Психология семейных кризисов. - СПб.: Речь, 2006. – 360 с.</w:t>
            </w:r>
          </w:p>
        </w:tc>
      </w:tr>
      <w:tr w:rsidR="006402DC" w:rsidRPr="00537B34" w:rsidTr="002B6AAB">
        <w:trPr>
          <w:jc w:val="center"/>
        </w:trPr>
        <w:tc>
          <w:tcPr>
            <w:tcW w:w="9572" w:type="dxa"/>
            <w:gridSpan w:val="4"/>
            <w:shd w:val="clear" w:color="auto" w:fill="auto"/>
          </w:tcPr>
          <w:p w:rsidR="006402DC" w:rsidRPr="002B6AAB" w:rsidRDefault="00035EB4" w:rsidP="002B6AAB">
            <w:pPr>
              <w:jc w:val="center"/>
              <w:rPr>
                <w:rFonts w:eastAsia="Calibri"/>
                <w:b/>
                <w:sz w:val="28"/>
                <w:szCs w:val="28"/>
                <w:lang w:eastAsia="en-US"/>
              </w:rPr>
            </w:pPr>
            <w:r w:rsidRPr="002B6AAB">
              <w:rPr>
                <w:rFonts w:eastAsia="Calibri"/>
                <w:b/>
                <w:sz w:val="28"/>
                <w:szCs w:val="28"/>
                <w:lang w:eastAsia="en-US"/>
              </w:rPr>
              <w:t>Диагностика</w:t>
            </w:r>
            <w:r w:rsidR="006402DC" w:rsidRPr="002B6AAB">
              <w:rPr>
                <w:rFonts w:eastAsia="Calibri"/>
                <w:b/>
                <w:sz w:val="28"/>
                <w:szCs w:val="28"/>
                <w:lang w:eastAsia="en-US"/>
              </w:rPr>
              <w:t xml:space="preserve"> специалистов межведомственной координации</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13</w:t>
            </w:r>
          </w:p>
        </w:tc>
        <w:tc>
          <w:tcPr>
            <w:tcW w:w="2835" w:type="dxa"/>
            <w:shd w:val="clear" w:color="auto" w:fill="auto"/>
          </w:tcPr>
          <w:p w:rsidR="00FE455A" w:rsidRPr="002B6AAB" w:rsidRDefault="006402DC" w:rsidP="002B6AAB">
            <w:pPr>
              <w:jc w:val="both"/>
              <w:rPr>
                <w:rFonts w:eastAsia="Calibri"/>
                <w:b/>
                <w:sz w:val="28"/>
                <w:szCs w:val="28"/>
                <w:lang w:eastAsia="en-US"/>
              </w:rPr>
            </w:pPr>
            <w:r w:rsidRPr="002B6AAB">
              <w:rPr>
                <w:rFonts w:eastAsia="Calibri"/>
                <w:b/>
                <w:sz w:val="28"/>
                <w:szCs w:val="28"/>
                <w:lang w:eastAsia="en-US"/>
              </w:rPr>
              <w:t>Опросник Т. Ахенбаха</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измерение степени отклонения различных типов детского поведения от адаптивных норм.</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закрытость</w:t>
            </w:r>
            <w:r w:rsidR="005D7DF1" w:rsidRPr="002B6AAB">
              <w:rPr>
                <w:rFonts w:eastAsia="Calibri"/>
                <w:sz w:val="28"/>
                <w:szCs w:val="28"/>
                <w:lang w:eastAsia="en-US"/>
              </w:rPr>
              <w:t xml:space="preserve"> (замкнутость), или проблемы в общении</w:t>
            </w:r>
            <w:r w:rsidRPr="002B6AAB">
              <w:rPr>
                <w:rFonts w:eastAsia="Calibri"/>
                <w:sz w:val="28"/>
                <w:szCs w:val="28"/>
                <w:lang w:eastAsia="en-US"/>
              </w:rPr>
              <w:t>;</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 социальная дезадаптация;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тревожность;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соматические проблемы;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проблемы мышления; </w:t>
            </w:r>
          </w:p>
          <w:p w:rsidR="006402DC" w:rsidRPr="002B6AAB" w:rsidRDefault="006435F5"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проблемы внимания и гиперактивность (СДВГ); </w:t>
            </w:r>
          </w:p>
          <w:p w:rsidR="006402DC" w:rsidRPr="002B6AAB" w:rsidRDefault="00881DDB"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006402DC" w:rsidRPr="002B6AAB">
              <w:rPr>
                <w:rFonts w:eastAsia="Calibri"/>
                <w:sz w:val="28"/>
                <w:szCs w:val="28"/>
                <w:lang w:eastAsia="en-US"/>
              </w:rPr>
              <w:t xml:space="preserve">делинквентное поведение;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агрессия. </w:t>
            </w:r>
          </w:p>
          <w:p w:rsidR="00881DDB" w:rsidRPr="002B6AAB" w:rsidRDefault="006402DC" w:rsidP="002B6AAB">
            <w:pPr>
              <w:jc w:val="both"/>
              <w:rPr>
                <w:rFonts w:eastAsia="Calibri"/>
                <w:sz w:val="28"/>
                <w:szCs w:val="28"/>
                <w:lang w:eastAsia="en-US"/>
              </w:rPr>
            </w:pPr>
            <w:r w:rsidRPr="002B6AAB">
              <w:rPr>
                <w:rFonts w:eastAsia="Calibri"/>
                <w:sz w:val="28"/>
                <w:szCs w:val="28"/>
                <w:lang w:eastAsia="en-US"/>
              </w:rPr>
              <w:t xml:space="preserve">- внутр. симптомы (интернализация), </w:t>
            </w:r>
          </w:p>
          <w:p w:rsidR="00881DDB" w:rsidRPr="002B6AAB" w:rsidRDefault="006402DC" w:rsidP="002B6AAB">
            <w:pPr>
              <w:jc w:val="both"/>
              <w:rPr>
                <w:rFonts w:eastAsia="Calibri"/>
                <w:sz w:val="28"/>
                <w:szCs w:val="28"/>
                <w:lang w:eastAsia="en-US"/>
              </w:rPr>
            </w:pPr>
            <w:r w:rsidRPr="002B6AAB">
              <w:rPr>
                <w:rFonts w:eastAsia="Calibri"/>
                <w:sz w:val="28"/>
                <w:szCs w:val="28"/>
                <w:lang w:eastAsia="en-US"/>
              </w:rPr>
              <w:t xml:space="preserve">- внеш. симптомы (экстернализация), </w:t>
            </w:r>
          </w:p>
          <w:p w:rsidR="006402DC" w:rsidRPr="002B6AAB" w:rsidRDefault="00881DDB"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006402DC" w:rsidRPr="002B6AAB">
              <w:rPr>
                <w:rFonts w:eastAsia="Calibri"/>
                <w:sz w:val="28"/>
                <w:szCs w:val="28"/>
                <w:lang w:eastAsia="en-US"/>
              </w:rPr>
              <w:t>общий показатель проблем.</w:t>
            </w:r>
          </w:p>
        </w:tc>
        <w:tc>
          <w:tcPr>
            <w:tcW w:w="3084" w:type="dxa"/>
            <w:shd w:val="clear" w:color="auto" w:fill="auto"/>
          </w:tcPr>
          <w:p w:rsidR="006402DC" w:rsidRPr="002B6AAB" w:rsidRDefault="00637D92" w:rsidP="002B6AAB">
            <w:pPr>
              <w:jc w:val="both"/>
              <w:rPr>
                <w:rFonts w:eastAsia="Calibri"/>
                <w:sz w:val="28"/>
                <w:szCs w:val="28"/>
                <w:lang w:eastAsia="en-US"/>
              </w:rPr>
            </w:pPr>
            <w:r w:rsidRPr="002B6AAB">
              <w:rPr>
                <w:rFonts w:eastAsia="Calibri"/>
                <w:sz w:val="28"/>
                <w:szCs w:val="28"/>
                <w:lang w:eastAsia="en-US"/>
              </w:rPr>
              <w:t>Т.В. Корнилова</w:t>
            </w:r>
            <w:r w:rsidR="00B061D0" w:rsidRPr="002B6AAB">
              <w:rPr>
                <w:rFonts w:eastAsia="Calibri"/>
                <w:sz w:val="28"/>
                <w:szCs w:val="28"/>
                <w:lang w:eastAsia="en-US"/>
              </w:rPr>
              <w:t>,</w:t>
            </w:r>
            <w:r w:rsidR="007F4CB4" w:rsidRPr="002B6AAB">
              <w:rPr>
                <w:rFonts w:eastAsia="Calibri"/>
                <w:sz w:val="28"/>
                <w:szCs w:val="28"/>
                <w:lang w:eastAsia="en-US"/>
              </w:rPr>
              <w:t xml:space="preserve"> </w:t>
            </w:r>
            <w:r w:rsidR="00B061D0" w:rsidRPr="002B6AAB">
              <w:rPr>
                <w:rFonts w:eastAsia="Calibri"/>
                <w:sz w:val="28"/>
                <w:szCs w:val="28"/>
                <w:lang w:eastAsia="en-US"/>
              </w:rPr>
              <w:t xml:space="preserve">Е.Л. </w:t>
            </w:r>
            <w:r w:rsidR="006402DC" w:rsidRPr="002B6AAB">
              <w:rPr>
                <w:rFonts w:eastAsia="Calibri"/>
                <w:sz w:val="28"/>
                <w:szCs w:val="28"/>
                <w:lang w:eastAsia="en-US"/>
              </w:rPr>
              <w:t>Григоренко</w:t>
            </w:r>
            <w:r w:rsidR="00B061D0" w:rsidRPr="002B6AAB">
              <w:rPr>
                <w:rFonts w:eastAsia="Calibri"/>
                <w:sz w:val="28"/>
                <w:szCs w:val="28"/>
                <w:lang w:eastAsia="en-US"/>
              </w:rPr>
              <w:t xml:space="preserve">., С.Д. Смирнов </w:t>
            </w:r>
            <w:r w:rsidR="006402DC" w:rsidRPr="002B6AAB">
              <w:rPr>
                <w:rFonts w:eastAsia="Calibri"/>
                <w:sz w:val="28"/>
                <w:szCs w:val="28"/>
                <w:lang w:eastAsia="en-US"/>
              </w:rPr>
              <w:t xml:space="preserve">Подростки групп риска. </w:t>
            </w:r>
            <w:r w:rsidR="005D7DF1" w:rsidRPr="002B6AAB">
              <w:rPr>
                <w:rFonts w:eastAsia="Calibri"/>
                <w:sz w:val="28"/>
                <w:szCs w:val="28"/>
                <w:lang w:eastAsia="en-US"/>
              </w:rPr>
              <w:t>-</w:t>
            </w:r>
            <w:r w:rsidR="006402DC" w:rsidRPr="002B6AAB">
              <w:rPr>
                <w:rFonts w:eastAsia="Calibri"/>
                <w:sz w:val="28"/>
                <w:szCs w:val="28"/>
                <w:lang w:eastAsia="en-US"/>
              </w:rPr>
              <w:t xml:space="preserve"> СПб.: Питер, 2005. - 336 с.</w:t>
            </w:r>
          </w:p>
          <w:p w:rsidR="006402DC" w:rsidRPr="002B6AAB" w:rsidRDefault="006402DC" w:rsidP="002B6AAB">
            <w:pPr>
              <w:jc w:val="both"/>
              <w:rPr>
                <w:rFonts w:eastAsia="Calibri"/>
                <w:sz w:val="28"/>
                <w:szCs w:val="28"/>
                <w:lang w:eastAsia="en-US"/>
              </w:rPr>
            </w:pP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http://21310s42.edusite.ru/p8aa1.html</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14</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Карта наблюдений за проявлениями девиантного поведения подростков </w:t>
            </w:r>
            <w:r w:rsidRPr="002B6AAB">
              <w:rPr>
                <w:rFonts w:eastAsia="Calibri"/>
                <w:b/>
                <w:i/>
                <w:sz w:val="28"/>
                <w:szCs w:val="28"/>
                <w:lang w:eastAsia="en-US"/>
              </w:rPr>
              <w:t>(</w:t>
            </w:r>
            <w:r w:rsidR="00B061D0" w:rsidRPr="002B6AAB">
              <w:rPr>
                <w:rFonts w:eastAsia="Calibri"/>
                <w:b/>
                <w:i/>
                <w:sz w:val="28"/>
                <w:szCs w:val="28"/>
                <w:lang w:eastAsia="en-US"/>
              </w:rPr>
              <w:t xml:space="preserve">Н.В. </w:t>
            </w:r>
            <w:r w:rsidRPr="002B6AAB">
              <w:rPr>
                <w:rFonts w:eastAsia="Calibri"/>
                <w:b/>
                <w:i/>
                <w:sz w:val="28"/>
                <w:szCs w:val="28"/>
                <w:lang w:eastAsia="en-US"/>
              </w:rPr>
              <w:t>Майсак).</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выделить в поведении подростков теоретически допустимые проявления и формы девиантного поведения с помощью явных, внешне представленных «отрезков» их поведения.</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отклонения в нравственной сфере личности.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делинквентное поведение.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аддиктивное поведение.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сексуальные отклонения.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аффективное поведение.</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агрессивное поведение.</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 xml:space="preserve">Н.В. </w:t>
            </w:r>
            <w:r w:rsidR="00637D92" w:rsidRPr="002B6AAB">
              <w:rPr>
                <w:rFonts w:eastAsia="Calibri"/>
                <w:sz w:val="28"/>
                <w:szCs w:val="28"/>
                <w:lang w:eastAsia="en-US"/>
              </w:rPr>
              <w:t xml:space="preserve">Майсак, </w:t>
            </w:r>
            <w:r w:rsidR="006402DC" w:rsidRPr="002B6AAB">
              <w:rPr>
                <w:rFonts w:eastAsia="Calibri"/>
                <w:sz w:val="28"/>
                <w:szCs w:val="28"/>
                <w:lang w:eastAsia="en-US"/>
              </w:rPr>
              <w:t>Диагностика и коррекция личностных ос</w:t>
            </w:r>
            <w:r w:rsidR="00874787" w:rsidRPr="002B6AAB">
              <w:rPr>
                <w:rFonts w:eastAsia="Calibri"/>
                <w:sz w:val="28"/>
                <w:szCs w:val="28"/>
                <w:lang w:eastAsia="en-US"/>
              </w:rPr>
              <w:t>обенно</w:t>
            </w:r>
            <w:r w:rsidR="006402DC" w:rsidRPr="002B6AAB">
              <w:rPr>
                <w:rFonts w:eastAsia="Calibri"/>
                <w:sz w:val="28"/>
                <w:szCs w:val="28"/>
                <w:lang w:eastAsia="en-US"/>
              </w:rPr>
              <w:t>стей подростков с девиа</w:t>
            </w:r>
            <w:r w:rsidR="003A2E0C" w:rsidRPr="002B6AAB">
              <w:rPr>
                <w:rFonts w:eastAsia="Calibri"/>
                <w:sz w:val="28"/>
                <w:szCs w:val="28"/>
                <w:lang w:eastAsia="en-US"/>
              </w:rPr>
              <w:t>нтным</w:t>
            </w:r>
            <w:r w:rsidRPr="002B6AAB">
              <w:rPr>
                <w:rFonts w:eastAsia="Calibri"/>
                <w:sz w:val="28"/>
                <w:szCs w:val="28"/>
                <w:lang w:eastAsia="en-US"/>
              </w:rPr>
              <w:t>поведением: монография/</w:t>
            </w:r>
            <w:r w:rsidR="007F4CB4" w:rsidRPr="002B6AAB">
              <w:rPr>
                <w:rFonts w:eastAsia="Calibri"/>
                <w:sz w:val="28"/>
                <w:szCs w:val="28"/>
                <w:lang w:eastAsia="en-US"/>
              </w:rPr>
              <w:t xml:space="preserve"> </w:t>
            </w:r>
            <w:r w:rsidRPr="002B6AAB">
              <w:rPr>
                <w:rFonts w:eastAsia="Calibri"/>
                <w:sz w:val="28"/>
                <w:szCs w:val="28"/>
                <w:lang w:eastAsia="en-US"/>
              </w:rPr>
              <w:t>Н.</w:t>
            </w:r>
            <w:r w:rsidR="006402DC" w:rsidRPr="002B6AAB">
              <w:rPr>
                <w:rFonts w:eastAsia="Calibri"/>
                <w:sz w:val="28"/>
                <w:szCs w:val="28"/>
                <w:lang w:eastAsia="en-US"/>
              </w:rPr>
              <w:t>В. Майсак.</w:t>
            </w:r>
            <w:r w:rsidR="007F4CB4" w:rsidRPr="002B6AAB">
              <w:rPr>
                <w:rFonts w:eastAsia="Calibri"/>
                <w:sz w:val="28"/>
                <w:szCs w:val="28"/>
                <w:lang w:eastAsia="en-US"/>
              </w:rPr>
              <w:t xml:space="preserve"> </w:t>
            </w:r>
            <w:r w:rsidR="00A30C9C" w:rsidRPr="002B6AAB">
              <w:rPr>
                <w:rFonts w:eastAsia="Calibri"/>
                <w:sz w:val="28"/>
                <w:szCs w:val="28"/>
                <w:lang w:eastAsia="en-US"/>
              </w:rPr>
              <w:t>-</w:t>
            </w:r>
            <w:r w:rsidR="007F4CB4" w:rsidRPr="002B6AAB">
              <w:rPr>
                <w:rFonts w:eastAsia="Calibri"/>
                <w:sz w:val="28"/>
                <w:szCs w:val="28"/>
                <w:lang w:eastAsia="en-US"/>
              </w:rPr>
              <w:t xml:space="preserve"> </w:t>
            </w:r>
            <w:r w:rsidR="00874787" w:rsidRPr="002B6AAB">
              <w:rPr>
                <w:rFonts w:eastAsia="Calibri"/>
                <w:sz w:val="28"/>
                <w:szCs w:val="28"/>
                <w:lang w:eastAsia="en-US"/>
              </w:rPr>
              <w:t xml:space="preserve">Астрахань: </w:t>
            </w:r>
            <w:r w:rsidR="006402DC" w:rsidRPr="002B6AAB">
              <w:rPr>
                <w:rFonts w:eastAsia="Calibri"/>
                <w:sz w:val="28"/>
                <w:szCs w:val="28"/>
                <w:lang w:eastAsia="en-US"/>
              </w:rPr>
              <w:t>Астраханский университет, 2009. – 167 с.</w:t>
            </w:r>
          </w:p>
        </w:tc>
      </w:tr>
      <w:tr w:rsidR="006402DC" w:rsidRPr="00537B34" w:rsidTr="002B6AAB">
        <w:trPr>
          <w:jc w:val="center"/>
        </w:trPr>
        <w:tc>
          <w:tcPr>
            <w:tcW w:w="9572" w:type="dxa"/>
            <w:gridSpan w:val="4"/>
            <w:shd w:val="clear" w:color="auto" w:fill="auto"/>
          </w:tcPr>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Предрасположенность к девиантному поведению</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15</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КАРТА НАБЛЮДЕНИЙ (КН) </w:t>
            </w:r>
            <w:r w:rsidRPr="002B6AAB">
              <w:rPr>
                <w:rFonts w:eastAsia="Calibri"/>
                <w:b/>
                <w:i/>
                <w:sz w:val="28"/>
                <w:szCs w:val="28"/>
                <w:lang w:eastAsia="en-US"/>
              </w:rPr>
              <w:t>Л. Стотта.</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изучение особенностей учащихся, дезадаптированных к условиям школы.</w:t>
            </w:r>
          </w:p>
          <w:p w:rsidR="006402DC" w:rsidRPr="002B6AAB" w:rsidRDefault="006402DC" w:rsidP="002B6AAB">
            <w:pPr>
              <w:jc w:val="both"/>
              <w:rPr>
                <w:rFonts w:eastAsia="Calibri"/>
                <w:b/>
                <w:sz w:val="28"/>
                <w:szCs w:val="28"/>
                <w:lang w:eastAsia="en-US"/>
              </w:rPr>
            </w:pP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синдромы: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недоверие к новым людям, вещам, ситуациям;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недоверие к новым людям, вещам, ситуациям;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уход в себя;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тревожность по отношению к взрослым;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враждебность по отношению к взрослым;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тревога по отношению к детям;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недостаток социальной нормативности (асоциальность);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враждебность к детям;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неугомонность;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эмоциональное напряжение;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невротические симптмы;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неблагоприятные условия среды;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сексуальное развитие; - умственная отсталость;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 xml:space="preserve">болезни и органические нарушения;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7F4CB4" w:rsidRPr="002B6AAB">
              <w:rPr>
                <w:rFonts w:eastAsia="Calibri"/>
                <w:sz w:val="28"/>
                <w:szCs w:val="28"/>
                <w:lang w:eastAsia="en-US"/>
              </w:rPr>
              <w:t xml:space="preserve"> </w:t>
            </w:r>
            <w:r w:rsidRPr="002B6AAB">
              <w:rPr>
                <w:rFonts w:eastAsia="Calibri"/>
                <w:sz w:val="28"/>
                <w:szCs w:val="28"/>
                <w:lang w:eastAsia="en-US"/>
              </w:rPr>
              <w:t>физические дефекты.</w:t>
            </w:r>
          </w:p>
        </w:tc>
        <w:tc>
          <w:tcPr>
            <w:tcW w:w="3084" w:type="dxa"/>
            <w:shd w:val="clear" w:color="auto" w:fill="auto"/>
          </w:tcPr>
          <w:p w:rsidR="006402DC" w:rsidRPr="002B6AAB" w:rsidRDefault="006402DC" w:rsidP="002B6AAB">
            <w:pPr>
              <w:tabs>
                <w:tab w:val="left" w:pos="419"/>
              </w:tabs>
              <w:contextualSpacing/>
              <w:jc w:val="both"/>
              <w:rPr>
                <w:rFonts w:eastAsia="Calibri"/>
                <w:sz w:val="28"/>
                <w:szCs w:val="28"/>
                <w:lang w:eastAsia="en-US"/>
              </w:rPr>
            </w:pPr>
            <w:r w:rsidRPr="002B6AAB">
              <w:rPr>
                <w:rFonts w:eastAsia="Calibri"/>
                <w:sz w:val="28"/>
                <w:szCs w:val="28"/>
                <w:lang w:eastAsia="en-US"/>
              </w:rPr>
              <w:t xml:space="preserve">Рабочая книга школьного </w:t>
            </w:r>
            <w:r w:rsidR="00874787" w:rsidRPr="002B6AAB">
              <w:rPr>
                <w:rFonts w:eastAsia="Calibri"/>
                <w:sz w:val="28"/>
                <w:szCs w:val="28"/>
                <w:lang w:eastAsia="en-US"/>
              </w:rPr>
              <w:t>психолога / И.</w:t>
            </w:r>
            <w:r w:rsidR="00B061D0" w:rsidRPr="002B6AAB">
              <w:rPr>
                <w:rFonts w:eastAsia="Calibri"/>
                <w:sz w:val="28"/>
                <w:szCs w:val="28"/>
                <w:lang w:eastAsia="en-US"/>
              </w:rPr>
              <w:t>В. Дубровина, М.К. Акимова, Е.</w:t>
            </w:r>
            <w:r w:rsidRPr="002B6AAB">
              <w:rPr>
                <w:rFonts w:eastAsia="Calibri"/>
                <w:sz w:val="28"/>
                <w:szCs w:val="28"/>
                <w:lang w:eastAsia="en-US"/>
              </w:rPr>
              <w:t>М. Борисова и др.; По</w:t>
            </w:r>
            <w:r w:rsidR="00874787" w:rsidRPr="002B6AAB">
              <w:rPr>
                <w:rFonts w:eastAsia="Calibri"/>
                <w:sz w:val="28"/>
                <w:szCs w:val="28"/>
                <w:lang w:eastAsia="en-US"/>
              </w:rPr>
              <w:t>д ред. И В. Дубровиной. – М.:</w:t>
            </w:r>
            <w:r w:rsidR="007F4CB4" w:rsidRPr="002B6AAB">
              <w:rPr>
                <w:rFonts w:eastAsia="Calibri"/>
                <w:sz w:val="28"/>
                <w:szCs w:val="28"/>
                <w:lang w:eastAsia="en-US"/>
              </w:rPr>
              <w:t xml:space="preserve"> </w:t>
            </w:r>
            <w:r w:rsidR="00A30C9C" w:rsidRPr="002B6AAB">
              <w:rPr>
                <w:rFonts w:eastAsia="Calibri"/>
                <w:sz w:val="28"/>
                <w:szCs w:val="28"/>
                <w:lang w:eastAsia="en-US"/>
              </w:rPr>
              <w:t>Просвещение, 1991.</w:t>
            </w:r>
            <w:r w:rsidR="000407DA" w:rsidRPr="002B6AAB">
              <w:rPr>
                <w:rFonts w:eastAsia="Calibri"/>
                <w:sz w:val="28"/>
                <w:szCs w:val="28"/>
                <w:lang w:eastAsia="en-US"/>
              </w:rPr>
              <w:t xml:space="preserve"> </w:t>
            </w:r>
            <w:r w:rsidRPr="002B6AAB">
              <w:rPr>
                <w:rFonts w:eastAsia="Calibri"/>
                <w:sz w:val="28"/>
                <w:szCs w:val="28"/>
                <w:lang w:eastAsia="en-US"/>
              </w:rPr>
              <w:t>- 303 с.</w:t>
            </w:r>
          </w:p>
          <w:p w:rsidR="006402DC" w:rsidRPr="002B6AAB" w:rsidRDefault="006402DC" w:rsidP="002B6AAB">
            <w:pPr>
              <w:jc w:val="both"/>
              <w:rPr>
                <w:rFonts w:eastAsia="Calibri"/>
                <w:sz w:val="28"/>
                <w:szCs w:val="28"/>
                <w:lang w:eastAsia="en-US"/>
              </w:rPr>
            </w:pP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16</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«Шкала принятия других»  </w:t>
            </w:r>
            <w:r w:rsidRPr="002B6AAB">
              <w:rPr>
                <w:rFonts w:eastAsia="Calibri"/>
                <w:b/>
                <w:i/>
                <w:sz w:val="28"/>
                <w:szCs w:val="28"/>
                <w:lang w:eastAsia="en-US"/>
              </w:rPr>
              <w:t>(В. Фей)</w:t>
            </w:r>
            <w:r w:rsidRPr="002B6AAB">
              <w:rPr>
                <w:rFonts w:eastAsia="Calibri"/>
                <w:b/>
                <w:sz w:val="28"/>
                <w:szCs w:val="28"/>
                <w:lang w:eastAsia="en-US"/>
              </w:rPr>
              <w:t>.</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диагностики уровня принятия других людей.</w:t>
            </w:r>
          </w:p>
          <w:p w:rsidR="006402DC" w:rsidRPr="002B6AAB" w:rsidRDefault="006402DC" w:rsidP="002B6AAB">
            <w:pPr>
              <w:jc w:val="both"/>
              <w:rPr>
                <w:rFonts w:eastAsia="Calibri"/>
                <w:b/>
                <w:sz w:val="28"/>
                <w:szCs w:val="28"/>
                <w:lang w:eastAsia="en-US"/>
              </w:rPr>
            </w:pP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Показат</w:t>
            </w:r>
            <w:r w:rsidR="00981FF0" w:rsidRPr="002B6AAB">
              <w:rPr>
                <w:rFonts w:eastAsia="Calibri"/>
                <w:sz w:val="28"/>
                <w:szCs w:val="28"/>
                <w:lang w:eastAsia="en-US"/>
              </w:rPr>
              <w:t>ель п</w:t>
            </w:r>
            <w:r w:rsidRPr="002B6AAB">
              <w:rPr>
                <w:rFonts w:eastAsia="Calibri"/>
                <w:sz w:val="28"/>
                <w:szCs w:val="28"/>
                <w:lang w:eastAsia="en-US"/>
              </w:rPr>
              <w:t>ринятия</w:t>
            </w:r>
            <w:r w:rsidR="00AB4A56" w:rsidRPr="002B6AAB">
              <w:rPr>
                <w:rFonts w:eastAsia="Calibri"/>
                <w:sz w:val="28"/>
                <w:szCs w:val="28"/>
                <w:lang w:eastAsia="en-US"/>
              </w:rPr>
              <w:t>.</w:t>
            </w:r>
          </w:p>
        </w:tc>
        <w:tc>
          <w:tcPr>
            <w:tcW w:w="3084" w:type="dxa"/>
            <w:shd w:val="clear" w:color="auto" w:fill="auto"/>
          </w:tcPr>
          <w:p w:rsidR="006402DC" w:rsidRPr="002B6AAB" w:rsidRDefault="00B061D0" w:rsidP="002B6AAB">
            <w:pPr>
              <w:tabs>
                <w:tab w:val="left" w:pos="459"/>
              </w:tabs>
              <w:ind w:left="36"/>
              <w:contextualSpacing/>
              <w:jc w:val="both"/>
              <w:rPr>
                <w:rFonts w:eastAsia="Calibri"/>
                <w:sz w:val="28"/>
                <w:szCs w:val="28"/>
                <w:lang w:eastAsia="en-US"/>
              </w:rPr>
            </w:pPr>
            <w:r w:rsidRPr="002B6AAB">
              <w:rPr>
                <w:rFonts w:eastAsia="Calibri"/>
                <w:sz w:val="28"/>
                <w:szCs w:val="28"/>
                <w:lang w:eastAsia="en-US"/>
              </w:rPr>
              <w:t>Н.</w:t>
            </w:r>
            <w:r w:rsidR="007F4CB4" w:rsidRPr="002B6AAB">
              <w:rPr>
                <w:rFonts w:eastAsia="Calibri"/>
                <w:sz w:val="28"/>
                <w:szCs w:val="28"/>
                <w:lang w:eastAsia="en-US"/>
              </w:rPr>
              <w:t>П. Фетискин, В.В. Козлов, Г.М.</w:t>
            </w:r>
            <w:r w:rsidRPr="002B6AAB">
              <w:rPr>
                <w:rFonts w:eastAsia="Calibri"/>
                <w:sz w:val="28"/>
                <w:szCs w:val="28"/>
                <w:lang w:eastAsia="en-US"/>
              </w:rPr>
              <w:t xml:space="preserve"> Мануйлов </w:t>
            </w:r>
            <w:r w:rsidR="006402DC" w:rsidRPr="002B6AAB">
              <w:rPr>
                <w:rFonts w:eastAsia="Calibri"/>
                <w:sz w:val="28"/>
                <w:szCs w:val="28"/>
                <w:lang w:eastAsia="en-US"/>
              </w:rPr>
              <w:t>Социально-психологическая диагностика р</w:t>
            </w:r>
            <w:r w:rsidR="005D7DF1" w:rsidRPr="002B6AAB">
              <w:rPr>
                <w:rFonts w:eastAsia="Calibri"/>
                <w:sz w:val="28"/>
                <w:szCs w:val="28"/>
                <w:lang w:eastAsia="en-US"/>
              </w:rPr>
              <w:t>азвития личности и малых групп.</w:t>
            </w:r>
            <w:r w:rsidR="007F4CB4" w:rsidRPr="002B6AAB">
              <w:rPr>
                <w:rFonts w:eastAsia="Calibri"/>
                <w:sz w:val="28"/>
                <w:szCs w:val="28"/>
                <w:lang w:eastAsia="en-US"/>
              </w:rPr>
              <w:t xml:space="preserve"> </w:t>
            </w:r>
            <w:r w:rsidR="005D7DF1" w:rsidRPr="002B6AAB">
              <w:rPr>
                <w:rFonts w:eastAsia="Calibri"/>
                <w:sz w:val="28"/>
                <w:szCs w:val="28"/>
                <w:lang w:eastAsia="en-US"/>
              </w:rPr>
              <w:t>-</w:t>
            </w:r>
            <w:r w:rsidR="007F4CB4" w:rsidRPr="002B6AAB">
              <w:rPr>
                <w:rFonts w:eastAsia="Calibri"/>
                <w:sz w:val="28"/>
                <w:szCs w:val="28"/>
                <w:lang w:eastAsia="en-US"/>
              </w:rPr>
              <w:t xml:space="preserve"> </w:t>
            </w:r>
            <w:r w:rsidR="006402DC" w:rsidRPr="002B6AAB">
              <w:rPr>
                <w:rFonts w:eastAsia="Calibri"/>
                <w:sz w:val="28"/>
                <w:szCs w:val="28"/>
                <w:lang w:eastAsia="en-US"/>
              </w:rPr>
              <w:t>М.</w:t>
            </w:r>
            <w:r w:rsidR="005D7DF1" w:rsidRPr="002B6AAB">
              <w:rPr>
                <w:rFonts w:eastAsia="Calibri"/>
                <w:sz w:val="28"/>
                <w:szCs w:val="28"/>
                <w:lang w:eastAsia="en-US"/>
              </w:rPr>
              <w:t>:</w:t>
            </w:r>
            <w:r w:rsidR="007F4CB4" w:rsidRPr="002B6AAB">
              <w:rPr>
                <w:rFonts w:eastAsia="Calibri"/>
                <w:sz w:val="28"/>
                <w:szCs w:val="28"/>
                <w:lang w:eastAsia="en-US"/>
              </w:rPr>
              <w:t xml:space="preserve"> </w:t>
            </w:r>
            <w:r w:rsidR="005D7DF1" w:rsidRPr="002B6AAB">
              <w:rPr>
                <w:rFonts w:eastAsia="Calibri"/>
                <w:sz w:val="28"/>
                <w:szCs w:val="28"/>
                <w:lang w:eastAsia="en-US"/>
              </w:rPr>
              <w:t>Институт</w:t>
            </w:r>
            <w:r w:rsidR="006402DC" w:rsidRPr="002B6AAB">
              <w:rPr>
                <w:rFonts w:eastAsia="Calibri"/>
                <w:sz w:val="28"/>
                <w:szCs w:val="28"/>
                <w:lang w:eastAsia="en-US"/>
              </w:rPr>
              <w:t xml:space="preserve"> Психотерапии</w:t>
            </w:r>
            <w:r w:rsidR="00A30C9C" w:rsidRPr="002B6AAB">
              <w:rPr>
                <w:rFonts w:eastAsia="Calibri"/>
                <w:sz w:val="28"/>
                <w:szCs w:val="28"/>
                <w:lang w:eastAsia="en-US"/>
              </w:rPr>
              <w:t>,2002</w:t>
            </w:r>
            <w:r w:rsidR="007F4CB4" w:rsidRPr="002B6AAB">
              <w:rPr>
                <w:rFonts w:eastAsia="Calibri"/>
                <w:sz w:val="28"/>
                <w:szCs w:val="28"/>
                <w:lang w:eastAsia="en-US"/>
              </w:rPr>
              <w:t xml:space="preserve"> </w:t>
            </w:r>
            <w:r w:rsidR="00A30C9C" w:rsidRPr="002B6AAB">
              <w:rPr>
                <w:rFonts w:eastAsia="Calibri"/>
                <w:sz w:val="28"/>
                <w:szCs w:val="28"/>
                <w:lang w:eastAsia="en-US"/>
              </w:rPr>
              <w:t>- 490 с.</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17</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«Шкала доброжелательности» </w:t>
            </w:r>
            <w:r w:rsidR="00AB4A56" w:rsidRPr="002B6AAB">
              <w:rPr>
                <w:rFonts w:eastAsia="Calibri"/>
                <w:b/>
                <w:i/>
                <w:sz w:val="28"/>
                <w:szCs w:val="28"/>
                <w:lang w:eastAsia="en-US"/>
              </w:rPr>
              <w:t>(Д. Кэмпбелл</w:t>
            </w:r>
            <w:r w:rsidRPr="002B6AAB">
              <w:rPr>
                <w:rFonts w:eastAsia="Calibri"/>
                <w:b/>
                <w:i/>
                <w:sz w:val="28"/>
                <w:szCs w:val="28"/>
                <w:lang w:eastAsia="en-US"/>
              </w:rPr>
              <w:t>).</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опред</w:t>
            </w:r>
            <w:r w:rsidR="00AB4A56" w:rsidRPr="002B6AAB">
              <w:rPr>
                <w:rFonts w:eastAsia="Calibri"/>
                <w:sz w:val="28"/>
                <w:szCs w:val="28"/>
                <w:lang w:eastAsia="en-US"/>
              </w:rPr>
              <w:t>елить уровень благожелательност</w:t>
            </w:r>
            <w:r w:rsidR="00543185" w:rsidRPr="002B6AAB">
              <w:rPr>
                <w:rFonts w:eastAsia="Calibri"/>
                <w:sz w:val="28"/>
                <w:szCs w:val="28"/>
                <w:lang w:eastAsia="en-US"/>
              </w:rPr>
              <w:t xml:space="preserve">ь, </w:t>
            </w:r>
            <w:r w:rsidRPr="002B6AAB">
              <w:rPr>
                <w:rFonts w:eastAsia="Calibri"/>
                <w:sz w:val="28"/>
                <w:szCs w:val="28"/>
                <w:lang w:eastAsia="en-US"/>
              </w:rPr>
              <w:t>дружелюбия, расположенности к другим.</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Готовность личности содействовать благополучию других.</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 xml:space="preserve">М.Г </w:t>
            </w:r>
            <w:r w:rsidR="006402DC" w:rsidRPr="002B6AAB">
              <w:rPr>
                <w:rFonts w:eastAsia="Calibri"/>
                <w:sz w:val="28"/>
                <w:szCs w:val="28"/>
                <w:lang w:eastAsia="en-US"/>
              </w:rPr>
              <w:t>Дмитриев</w:t>
            </w:r>
            <w:r w:rsidR="006A6435" w:rsidRPr="002B6AAB">
              <w:rPr>
                <w:rFonts w:eastAsia="Calibri"/>
                <w:sz w:val="28"/>
                <w:szCs w:val="28"/>
                <w:lang w:eastAsia="en-US"/>
              </w:rPr>
              <w:t xml:space="preserve">, </w:t>
            </w:r>
            <w:r w:rsidRPr="002B6AAB">
              <w:rPr>
                <w:rFonts w:eastAsia="Calibri"/>
                <w:sz w:val="28"/>
                <w:szCs w:val="28"/>
                <w:lang w:eastAsia="en-US"/>
              </w:rPr>
              <w:t xml:space="preserve">В.Г. </w:t>
            </w:r>
            <w:r w:rsidR="006402DC" w:rsidRPr="002B6AAB">
              <w:rPr>
                <w:rFonts w:eastAsia="Calibri"/>
                <w:sz w:val="28"/>
                <w:szCs w:val="28"/>
                <w:lang w:eastAsia="en-US"/>
              </w:rPr>
              <w:t xml:space="preserve">Белов, </w:t>
            </w:r>
            <w:r w:rsidRPr="002B6AAB">
              <w:rPr>
                <w:rFonts w:eastAsia="Calibri"/>
                <w:sz w:val="28"/>
                <w:szCs w:val="28"/>
                <w:lang w:eastAsia="en-US"/>
              </w:rPr>
              <w:t xml:space="preserve">Ю.А. </w:t>
            </w:r>
            <w:r w:rsidR="006402DC" w:rsidRPr="002B6AAB">
              <w:rPr>
                <w:rFonts w:eastAsia="Calibri"/>
                <w:sz w:val="28"/>
                <w:szCs w:val="28"/>
                <w:lang w:eastAsia="en-US"/>
              </w:rPr>
              <w:t xml:space="preserve">Парфенов Психолого-педагогическая диагностика делинквентного поведения у трудных подростков. </w:t>
            </w:r>
            <w:r w:rsidRPr="002B6AAB">
              <w:rPr>
                <w:rFonts w:eastAsia="Calibri"/>
                <w:sz w:val="28"/>
                <w:szCs w:val="28"/>
                <w:lang w:eastAsia="en-US"/>
              </w:rPr>
              <w:t>-</w:t>
            </w:r>
            <w:r w:rsidR="006402DC" w:rsidRPr="002B6AAB">
              <w:rPr>
                <w:rFonts w:eastAsia="Calibri"/>
                <w:sz w:val="28"/>
                <w:szCs w:val="28"/>
                <w:lang w:eastAsia="en-US"/>
              </w:rPr>
              <w:t xml:space="preserve"> СПб.: ЗАО «ПОНИ», 2010. – </w:t>
            </w:r>
            <w:r w:rsidR="00F34039" w:rsidRPr="002B6AAB">
              <w:rPr>
                <w:rFonts w:eastAsia="Calibri"/>
                <w:sz w:val="28"/>
                <w:szCs w:val="28"/>
                <w:lang w:eastAsia="en-US"/>
              </w:rPr>
              <w:t xml:space="preserve">С. </w:t>
            </w:r>
            <w:r w:rsidR="00594753" w:rsidRPr="002B6AAB">
              <w:rPr>
                <w:rFonts w:eastAsia="Calibri"/>
                <w:sz w:val="28"/>
                <w:szCs w:val="28"/>
                <w:lang w:eastAsia="en-US"/>
              </w:rPr>
              <w:t>46-47</w:t>
            </w:r>
            <w:r w:rsidR="006402DC"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18</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«Ш</w:t>
            </w:r>
            <w:r w:rsidR="00035EB4" w:rsidRPr="002B6AAB">
              <w:rPr>
                <w:rFonts w:eastAsia="Calibri"/>
                <w:b/>
                <w:sz w:val="28"/>
                <w:szCs w:val="28"/>
                <w:lang w:eastAsia="en-US"/>
              </w:rPr>
              <w:t>кала манипулятивного отношения»</w:t>
            </w:r>
            <w:r w:rsidR="00F17A3B" w:rsidRPr="002B6AAB">
              <w:rPr>
                <w:rFonts w:eastAsia="Calibri"/>
                <w:b/>
                <w:sz w:val="28"/>
                <w:szCs w:val="28"/>
                <w:lang w:eastAsia="en-US"/>
              </w:rPr>
              <w:t xml:space="preserve"> </w:t>
            </w:r>
            <w:r w:rsidR="00AB4A56" w:rsidRPr="002B6AAB">
              <w:rPr>
                <w:rFonts w:eastAsia="Calibri"/>
                <w:b/>
                <w:i/>
                <w:sz w:val="28"/>
                <w:szCs w:val="28"/>
                <w:lang w:eastAsia="en-US"/>
              </w:rPr>
              <w:t>(Т. Бант</w:t>
            </w:r>
            <w:r w:rsidRPr="002B6AAB">
              <w:rPr>
                <w:rFonts w:eastAsia="Calibri"/>
                <w:b/>
                <w:i/>
                <w:sz w:val="28"/>
                <w:szCs w:val="28"/>
                <w:lang w:eastAsia="en-US"/>
              </w:rPr>
              <w:t>).</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диагностика уровня манипулятивного отношения личности к другим людям.</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Высокий, средний, низкий уровень отношения к манипуляции.</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 СПб.: ЗАО «ПОНИ», 2010. </w:t>
            </w:r>
            <w:r w:rsidR="00A30C9C" w:rsidRPr="002B6AAB">
              <w:rPr>
                <w:rFonts w:eastAsia="Calibri"/>
                <w:sz w:val="28"/>
                <w:szCs w:val="28"/>
                <w:lang w:eastAsia="en-US"/>
              </w:rPr>
              <w:t>-</w:t>
            </w:r>
            <w:r w:rsidR="00145A80" w:rsidRPr="002B6AAB">
              <w:rPr>
                <w:rFonts w:eastAsia="Calibri"/>
                <w:sz w:val="28"/>
                <w:szCs w:val="28"/>
                <w:lang w:eastAsia="en-US"/>
              </w:rPr>
              <w:t xml:space="preserve"> </w:t>
            </w:r>
            <w:r w:rsidR="00594753" w:rsidRPr="002B6AAB">
              <w:rPr>
                <w:rFonts w:eastAsia="Calibri"/>
                <w:sz w:val="28"/>
                <w:szCs w:val="28"/>
                <w:lang w:eastAsia="en-US"/>
              </w:rPr>
              <w:t>С. 50-51</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19</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«Шкала враждебности» </w:t>
            </w:r>
            <w:r w:rsidR="00AB4A56" w:rsidRPr="002B6AAB">
              <w:rPr>
                <w:rFonts w:eastAsia="Calibri"/>
                <w:b/>
                <w:i/>
                <w:sz w:val="28"/>
                <w:szCs w:val="28"/>
                <w:lang w:eastAsia="en-US"/>
              </w:rPr>
              <w:t>(В. Кук</w:t>
            </w:r>
            <w:r w:rsidRPr="002B6AAB">
              <w:rPr>
                <w:rFonts w:eastAsia="Calibri"/>
                <w:b/>
                <w:i/>
                <w:sz w:val="28"/>
                <w:szCs w:val="28"/>
                <w:lang w:eastAsia="en-US"/>
              </w:rPr>
              <w:t xml:space="preserve"> - Д. Медлей).</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исследование враждебности личности.</w:t>
            </w:r>
          </w:p>
        </w:tc>
        <w:tc>
          <w:tcPr>
            <w:tcW w:w="2835" w:type="dxa"/>
            <w:shd w:val="clear" w:color="auto" w:fill="auto"/>
          </w:tcPr>
          <w:p w:rsidR="006402DC" w:rsidRPr="002B6AAB" w:rsidRDefault="00616EFA" w:rsidP="002B6AAB">
            <w:pPr>
              <w:jc w:val="both"/>
              <w:rPr>
                <w:rFonts w:eastAsia="Calibri"/>
                <w:sz w:val="28"/>
                <w:szCs w:val="28"/>
                <w:lang w:eastAsia="en-US"/>
              </w:rPr>
            </w:pPr>
            <w:r w:rsidRPr="002B6AAB">
              <w:rPr>
                <w:rFonts w:eastAsia="Calibri"/>
                <w:sz w:val="28"/>
                <w:szCs w:val="28"/>
                <w:lang w:eastAsia="en-US"/>
              </w:rPr>
              <w:t>Диагностика по шкалам:</w:t>
            </w:r>
            <w:r w:rsidR="006402DC" w:rsidRPr="002B6AAB">
              <w:rPr>
                <w:rFonts w:eastAsia="Calibri"/>
                <w:sz w:val="28"/>
                <w:szCs w:val="28"/>
                <w:lang w:eastAsia="en-US"/>
              </w:rPr>
              <w:t xml:space="preserve"> цинизм, агрессивность и враждебность.</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w:t>
            </w:r>
            <w:r w:rsidR="00145A80" w:rsidRPr="002B6AAB">
              <w:rPr>
                <w:rFonts w:eastAsia="Calibri"/>
                <w:sz w:val="28"/>
                <w:szCs w:val="28"/>
                <w:lang w:eastAsia="en-US"/>
              </w:rPr>
              <w:t xml:space="preserve"> </w:t>
            </w:r>
            <w:r w:rsidRPr="002B6AAB">
              <w:rPr>
                <w:rFonts w:eastAsia="Calibri"/>
                <w:sz w:val="28"/>
                <w:szCs w:val="28"/>
                <w:lang w:eastAsia="en-US"/>
              </w:rPr>
              <w:t xml:space="preserve">поведения у трудных подростков. - СПб.: ЗАО «ПОНИ», 2010. – </w:t>
            </w:r>
            <w:r w:rsidR="00AB4CD6" w:rsidRPr="002B6AAB">
              <w:rPr>
                <w:rFonts w:eastAsia="Calibri"/>
                <w:sz w:val="28"/>
                <w:szCs w:val="28"/>
                <w:lang w:eastAsia="en-US"/>
              </w:rPr>
              <w:t>С. 48-50.</w:t>
            </w:r>
          </w:p>
        </w:tc>
      </w:tr>
      <w:tr w:rsidR="006402DC" w:rsidRPr="00537B34" w:rsidTr="002B6AAB">
        <w:trPr>
          <w:trHeight w:val="1671"/>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20</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«Шкала доверия» </w:t>
            </w:r>
            <w:r w:rsidRPr="002B6AAB">
              <w:rPr>
                <w:rFonts w:eastAsia="Calibri"/>
                <w:b/>
                <w:i/>
                <w:sz w:val="28"/>
                <w:szCs w:val="28"/>
                <w:lang w:eastAsia="en-US"/>
              </w:rPr>
              <w:t>(М. Розенберг).</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экспресс-диагностика уровня доверия к  людям.</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Показатель доверия.</w:t>
            </w:r>
          </w:p>
        </w:tc>
        <w:tc>
          <w:tcPr>
            <w:tcW w:w="3084" w:type="dxa"/>
            <w:shd w:val="clear" w:color="auto" w:fill="auto"/>
          </w:tcPr>
          <w:p w:rsidR="00B061D0" w:rsidRPr="002B6AAB" w:rsidRDefault="00B061D0" w:rsidP="002B6AAB">
            <w:pPr>
              <w:jc w:val="both"/>
              <w:rPr>
                <w:rFonts w:eastAsia="Calibri"/>
                <w:sz w:val="28"/>
                <w:szCs w:val="28"/>
                <w:lang w:eastAsia="en-US"/>
              </w:rPr>
            </w:pPr>
            <w:r w:rsidRPr="002B6AAB">
              <w:rPr>
                <w:rFonts w:eastAsia="Calibri"/>
                <w:sz w:val="28"/>
                <w:szCs w:val="28"/>
                <w:lang w:eastAsia="en-US"/>
              </w:rPr>
              <w:t xml:space="preserve"> 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 СПб.: ЗАО «ПОНИ», 2010.</w:t>
            </w:r>
            <w:r w:rsidR="005D7DF1" w:rsidRPr="002B6AAB">
              <w:rPr>
                <w:rFonts w:eastAsia="Calibri"/>
                <w:sz w:val="28"/>
                <w:szCs w:val="28"/>
                <w:lang w:eastAsia="en-US"/>
              </w:rPr>
              <w:t>-</w:t>
            </w:r>
            <w:r w:rsidR="00556B78" w:rsidRPr="002B6AAB">
              <w:rPr>
                <w:rFonts w:eastAsia="Calibri"/>
                <w:sz w:val="28"/>
                <w:szCs w:val="28"/>
                <w:lang w:eastAsia="en-US"/>
              </w:rPr>
              <w:t>С. 48</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21</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Шкала поиска острых ощущений, или чего вы хотите от жизни?</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(М. Цукерман).</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изучение склонности к риску, оценки уровня потребности личности в новых ощущениях различного рода.</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Уровень сформированности потребности личности в поиске ощущений (высокий, средний, низкий).</w:t>
            </w:r>
          </w:p>
        </w:tc>
        <w:tc>
          <w:tcPr>
            <w:tcW w:w="3084" w:type="dxa"/>
            <w:shd w:val="clear" w:color="auto" w:fill="auto"/>
          </w:tcPr>
          <w:p w:rsidR="00B061D0" w:rsidRPr="002B6AAB" w:rsidRDefault="00B061D0" w:rsidP="002B6AAB">
            <w:pPr>
              <w:jc w:val="both"/>
              <w:rPr>
                <w:rFonts w:eastAsia="Calibri"/>
                <w:sz w:val="28"/>
                <w:szCs w:val="28"/>
                <w:lang w:eastAsia="en-US"/>
              </w:rPr>
            </w:pPr>
            <w:r w:rsidRPr="002B6AAB">
              <w:rPr>
                <w:rFonts w:eastAsia="Calibri"/>
                <w:sz w:val="28"/>
                <w:szCs w:val="28"/>
                <w:lang w:eastAsia="en-US"/>
              </w:rPr>
              <w:t xml:space="preserve"> 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 СПб.: ЗАО «ПОНИ», 2010. – </w:t>
            </w:r>
            <w:r w:rsidR="00556B78" w:rsidRPr="002B6AAB">
              <w:rPr>
                <w:rFonts w:eastAsia="Calibri"/>
                <w:sz w:val="28"/>
                <w:szCs w:val="28"/>
                <w:lang w:eastAsia="en-US"/>
              </w:rPr>
              <w:t>С. 51-53.</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http://vsetesti.ru/307/</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22</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Методика для оценки наличия и выраженности</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иррациональных установок </w:t>
            </w:r>
            <w:r w:rsidRPr="002B6AAB">
              <w:rPr>
                <w:rFonts w:eastAsia="Calibri"/>
                <w:b/>
                <w:i/>
                <w:sz w:val="28"/>
                <w:szCs w:val="28"/>
                <w:lang w:eastAsia="en-US"/>
              </w:rPr>
              <w:t>(А. Эллис).</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определение степени рациональности–иррациональности мышления, наличия и выраженности иррациональных установок.</w:t>
            </w:r>
          </w:p>
        </w:tc>
        <w:tc>
          <w:tcPr>
            <w:tcW w:w="2835" w:type="dxa"/>
            <w:shd w:val="clear" w:color="auto" w:fill="auto"/>
          </w:tcPr>
          <w:p w:rsidR="004B4EA5" w:rsidRPr="002B6AAB" w:rsidRDefault="006402DC" w:rsidP="002B6AAB">
            <w:pPr>
              <w:jc w:val="both"/>
              <w:rPr>
                <w:rFonts w:eastAsia="Calibri"/>
                <w:sz w:val="28"/>
                <w:szCs w:val="28"/>
                <w:lang w:eastAsia="en-US"/>
              </w:rPr>
            </w:pPr>
            <w:r w:rsidRPr="002B6AAB">
              <w:rPr>
                <w:rFonts w:eastAsia="Calibri"/>
                <w:sz w:val="28"/>
                <w:szCs w:val="28"/>
                <w:lang w:eastAsia="en-US"/>
              </w:rPr>
              <w:t>иррациональные установки мышления:</w:t>
            </w:r>
          </w:p>
          <w:p w:rsidR="004B4EA5" w:rsidRPr="002B6AAB" w:rsidRDefault="006402DC" w:rsidP="002B6AAB">
            <w:pPr>
              <w:jc w:val="both"/>
              <w:rPr>
                <w:rFonts w:eastAsia="Calibri"/>
                <w:sz w:val="28"/>
                <w:szCs w:val="28"/>
                <w:lang w:eastAsia="en-US"/>
              </w:rPr>
            </w:pPr>
            <w:r w:rsidRPr="002B6AAB">
              <w:rPr>
                <w:rFonts w:eastAsia="Calibri"/>
                <w:sz w:val="28"/>
                <w:szCs w:val="28"/>
                <w:lang w:eastAsia="en-US"/>
              </w:rPr>
              <w:t xml:space="preserve"> - катастрофизация,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долженствование в отношении себя, </w:t>
            </w:r>
          </w:p>
          <w:p w:rsidR="004B4EA5" w:rsidRPr="002B6AAB" w:rsidRDefault="006402DC" w:rsidP="002B6AAB">
            <w:pPr>
              <w:jc w:val="both"/>
              <w:rPr>
                <w:rFonts w:eastAsia="Calibri"/>
                <w:sz w:val="28"/>
                <w:szCs w:val="28"/>
                <w:lang w:eastAsia="en-US"/>
              </w:rPr>
            </w:pPr>
            <w:r w:rsidRPr="002B6AAB">
              <w:rPr>
                <w:rFonts w:eastAsia="Calibri"/>
                <w:sz w:val="28"/>
                <w:szCs w:val="28"/>
                <w:lang w:eastAsia="en-US"/>
              </w:rPr>
              <w:t xml:space="preserve">- долженствование в отношении других,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оценочная установка.</w:t>
            </w:r>
          </w:p>
          <w:p w:rsidR="006402DC" w:rsidRPr="002B6AAB" w:rsidRDefault="006402DC" w:rsidP="002B6AAB">
            <w:pPr>
              <w:jc w:val="both"/>
              <w:rPr>
                <w:rFonts w:eastAsia="Calibri"/>
                <w:sz w:val="28"/>
                <w:szCs w:val="28"/>
                <w:lang w:eastAsia="en-US"/>
              </w:rPr>
            </w:pP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616EFA"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 СПб.: ЗАО «ПОНИ», 2010. – </w:t>
            </w:r>
            <w:r w:rsidR="00D42D9F" w:rsidRPr="002B6AAB">
              <w:rPr>
                <w:rFonts w:eastAsia="Calibri"/>
                <w:sz w:val="28"/>
                <w:szCs w:val="28"/>
                <w:lang w:eastAsia="en-US"/>
              </w:rPr>
              <w:t>С. 53-57</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21</w:t>
            </w:r>
          </w:p>
        </w:tc>
        <w:tc>
          <w:tcPr>
            <w:tcW w:w="2835" w:type="dxa"/>
            <w:shd w:val="clear" w:color="auto" w:fill="auto"/>
          </w:tcPr>
          <w:p w:rsidR="006402DC" w:rsidRPr="002B6AAB" w:rsidRDefault="00AB4A56" w:rsidP="002B6AAB">
            <w:pPr>
              <w:jc w:val="both"/>
              <w:rPr>
                <w:rFonts w:eastAsia="Calibri"/>
                <w:sz w:val="28"/>
                <w:szCs w:val="28"/>
                <w:lang w:eastAsia="en-US"/>
              </w:rPr>
            </w:pPr>
            <w:r w:rsidRPr="002B6AAB">
              <w:rPr>
                <w:rFonts w:eastAsia="Calibri"/>
                <w:b/>
                <w:sz w:val="28"/>
                <w:szCs w:val="28"/>
                <w:lang w:eastAsia="en-US"/>
              </w:rPr>
              <w:t xml:space="preserve"> Решение трудных ситуаций</w:t>
            </w:r>
            <w:r w:rsidR="006402DC" w:rsidRPr="002B6AAB">
              <w:rPr>
                <w:rFonts w:eastAsia="Calibri"/>
                <w:b/>
                <w:sz w:val="28"/>
                <w:szCs w:val="28"/>
                <w:lang w:eastAsia="en-US"/>
              </w:rPr>
              <w:t xml:space="preserve"> (РТС) </w:t>
            </w:r>
            <w:r w:rsidR="006402DC" w:rsidRPr="002B6AAB">
              <w:rPr>
                <w:rFonts w:eastAsia="Calibri"/>
                <w:sz w:val="28"/>
                <w:szCs w:val="28"/>
                <w:lang w:eastAsia="en-US"/>
              </w:rPr>
              <w:t>Модифицированный вариант опросника.</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диагностика особенностей  решения  трудных ситуаций</w:t>
            </w:r>
            <w:r w:rsidR="00035EB4" w:rsidRPr="002B6AAB">
              <w:rPr>
                <w:rFonts w:eastAsia="Calibri"/>
                <w:b/>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уход,</w:t>
            </w:r>
          </w:p>
          <w:p w:rsidR="004B4EA5"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 xml:space="preserve">наркотизация,  </w:t>
            </w:r>
          </w:p>
          <w:p w:rsidR="004B4EA5"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 xml:space="preserve">сравнение своих проблем с проблемами других,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 xml:space="preserve">механизмы снижения психического, </w:t>
            </w:r>
          </w:p>
          <w:p w:rsidR="004B4EA5"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 xml:space="preserve">вербальная агрессия, агрессия к людям, к предметам, к себе,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 xml:space="preserve">интрапунитивное отношение к ситуации, </w:t>
            </w:r>
          </w:p>
          <w:p w:rsidR="004B4EA5"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 xml:space="preserve">компенсация,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145A80" w:rsidRPr="002B6AAB">
              <w:rPr>
                <w:rFonts w:eastAsia="Calibri"/>
                <w:sz w:val="28"/>
                <w:szCs w:val="28"/>
                <w:lang w:eastAsia="en-US"/>
              </w:rPr>
              <w:t xml:space="preserve"> </w:t>
            </w:r>
            <w:r w:rsidRPr="002B6AAB">
              <w:rPr>
                <w:rFonts w:eastAsia="Calibri"/>
                <w:sz w:val="28"/>
                <w:szCs w:val="28"/>
                <w:lang w:eastAsia="en-US"/>
              </w:rPr>
              <w:t>возрастание усилий к достижению цели</w:t>
            </w:r>
            <w:r w:rsidR="00035EB4" w:rsidRPr="002B6AAB">
              <w:rPr>
                <w:rFonts w:eastAsia="Calibri"/>
                <w:sz w:val="28"/>
                <w:szCs w:val="28"/>
                <w:lang w:eastAsia="en-US"/>
              </w:rPr>
              <w:t>.</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874787" w:rsidRPr="002B6AAB">
              <w:rPr>
                <w:rFonts w:eastAsia="Calibri"/>
                <w:sz w:val="28"/>
                <w:szCs w:val="28"/>
                <w:lang w:eastAsia="en-US"/>
              </w:rPr>
              <w:t>.</w:t>
            </w:r>
            <w:r w:rsidR="00616EFA" w:rsidRPr="002B6AAB">
              <w:rPr>
                <w:rFonts w:eastAsia="Calibri"/>
                <w:sz w:val="28"/>
                <w:szCs w:val="28"/>
                <w:lang w:eastAsia="en-US"/>
              </w:rPr>
              <w:t xml:space="preserve"> Дмитриев, В.Г. Белов</w:t>
            </w:r>
            <w:r w:rsidRPr="002B6AAB">
              <w:rPr>
                <w:rFonts w:eastAsia="Calibri"/>
                <w:sz w:val="28"/>
                <w:szCs w:val="28"/>
                <w:lang w:eastAsia="en-US"/>
              </w:rPr>
              <w:t xml:space="preserve"> Ю.А. Парфенов Психолого-педагогическая диагностика делинквентного поведения у трудных подростков. - СПб.: ЗАО «ПОНИ», 2010. – </w:t>
            </w:r>
            <w:r w:rsidR="00D42D9F" w:rsidRPr="002B6AAB">
              <w:rPr>
                <w:rFonts w:eastAsia="Calibri"/>
                <w:sz w:val="28"/>
                <w:szCs w:val="28"/>
                <w:lang w:eastAsia="en-US"/>
              </w:rPr>
              <w:t>С. 57-59</w:t>
            </w:r>
            <w:r w:rsidRPr="002B6AAB">
              <w:rPr>
                <w:rFonts w:eastAsia="Calibri"/>
                <w:sz w:val="28"/>
                <w:szCs w:val="28"/>
                <w:lang w:eastAsia="en-US"/>
              </w:rPr>
              <w:t>.</w:t>
            </w:r>
          </w:p>
        </w:tc>
      </w:tr>
      <w:tr w:rsidR="006402DC" w:rsidRPr="00537B34" w:rsidTr="002B6AAB">
        <w:trPr>
          <w:jc w:val="center"/>
        </w:trPr>
        <w:tc>
          <w:tcPr>
            <w:tcW w:w="9572" w:type="dxa"/>
            <w:gridSpan w:val="4"/>
            <w:shd w:val="clear" w:color="auto" w:fill="auto"/>
          </w:tcPr>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Выявление зависимого поведения</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22</w:t>
            </w:r>
          </w:p>
        </w:tc>
        <w:tc>
          <w:tcPr>
            <w:tcW w:w="2835" w:type="dxa"/>
            <w:shd w:val="clear" w:color="auto" w:fill="auto"/>
          </w:tcPr>
          <w:p w:rsidR="006402DC" w:rsidRPr="002B6AAB" w:rsidRDefault="006402DC" w:rsidP="002B6AAB">
            <w:pPr>
              <w:jc w:val="both"/>
              <w:rPr>
                <w:rFonts w:eastAsia="Calibri"/>
                <w:b/>
                <w:sz w:val="28"/>
                <w:szCs w:val="28"/>
                <w:lang w:val="en-US" w:eastAsia="en-US"/>
              </w:rPr>
            </w:pPr>
            <w:r w:rsidRPr="002B6AAB">
              <w:rPr>
                <w:rFonts w:eastAsia="Calibri"/>
                <w:b/>
                <w:sz w:val="28"/>
                <w:szCs w:val="28"/>
                <w:lang w:eastAsia="en-US"/>
              </w:rPr>
              <w:t>Тест</w:t>
            </w:r>
            <w:r w:rsidRPr="002B6AAB">
              <w:rPr>
                <w:rFonts w:eastAsia="Calibri"/>
                <w:b/>
                <w:sz w:val="28"/>
                <w:szCs w:val="28"/>
                <w:lang w:val="en-US" w:eastAsia="en-US"/>
              </w:rPr>
              <w:t xml:space="preserve"> RAFFT (Relax, Alone, Friends, Family, Trouble) </w:t>
            </w:r>
            <w:r w:rsidRPr="002B6AAB">
              <w:rPr>
                <w:rFonts w:eastAsia="Calibri"/>
                <w:b/>
                <w:i/>
                <w:sz w:val="28"/>
                <w:szCs w:val="28"/>
                <w:lang w:eastAsia="en-US"/>
              </w:rPr>
              <w:t>в</w:t>
            </w:r>
            <w:r w:rsidR="00145A80" w:rsidRPr="002B6AAB">
              <w:rPr>
                <w:rFonts w:eastAsia="Calibri"/>
                <w:b/>
                <w:i/>
                <w:sz w:val="28"/>
                <w:szCs w:val="28"/>
                <w:lang w:val="en-US" w:eastAsia="en-US"/>
              </w:rPr>
              <w:t xml:space="preserve"> </w:t>
            </w:r>
            <w:r w:rsidRPr="002B6AAB">
              <w:rPr>
                <w:rFonts w:eastAsia="Calibri"/>
                <w:b/>
                <w:i/>
                <w:sz w:val="28"/>
                <w:szCs w:val="28"/>
                <w:lang w:eastAsia="en-US"/>
              </w:rPr>
              <w:t>модификации</w:t>
            </w:r>
            <w:r w:rsidR="00145A80" w:rsidRPr="002B6AAB">
              <w:rPr>
                <w:rFonts w:eastAsia="Calibri"/>
                <w:b/>
                <w:i/>
                <w:sz w:val="28"/>
                <w:szCs w:val="28"/>
                <w:lang w:val="en-US" w:eastAsia="en-US"/>
              </w:rPr>
              <w:t xml:space="preserve"> </w:t>
            </w:r>
            <w:r w:rsidRPr="002B6AAB">
              <w:rPr>
                <w:rFonts w:eastAsia="Calibri"/>
                <w:b/>
                <w:i/>
                <w:sz w:val="28"/>
                <w:szCs w:val="28"/>
                <w:lang w:eastAsia="en-US"/>
              </w:rPr>
              <w:t>А</w:t>
            </w:r>
            <w:r w:rsidRPr="002B6AAB">
              <w:rPr>
                <w:rFonts w:eastAsia="Calibri"/>
                <w:b/>
                <w:i/>
                <w:sz w:val="28"/>
                <w:szCs w:val="28"/>
                <w:lang w:val="en-US" w:eastAsia="en-US"/>
              </w:rPr>
              <w:t>.</w:t>
            </w:r>
            <w:r w:rsidRPr="002B6AAB">
              <w:rPr>
                <w:rFonts w:eastAsia="Calibri"/>
                <w:b/>
                <w:i/>
                <w:sz w:val="28"/>
                <w:szCs w:val="28"/>
                <w:lang w:eastAsia="en-US"/>
              </w:rPr>
              <w:t>Ю</w:t>
            </w:r>
            <w:r w:rsidRPr="002B6AAB">
              <w:rPr>
                <w:rFonts w:eastAsia="Calibri"/>
                <w:b/>
                <w:i/>
                <w:sz w:val="28"/>
                <w:szCs w:val="28"/>
                <w:lang w:val="en-US" w:eastAsia="en-US"/>
              </w:rPr>
              <w:t xml:space="preserve">. </w:t>
            </w:r>
            <w:r w:rsidRPr="002B6AAB">
              <w:rPr>
                <w:rFonts w:eastAsia="Calibri"/>
                <w:b/>
                <w:i/>
                <w:sz w:val="28"/>
                <w:szCs w:val="28"/>
                <w:lang w:eastAsia="en-US"/>
              </w:rPr>
              <w:t>Егорова</w:t>
            </w:r>
            <w:r w:rsidRPr="002B6AAB">
              <w:rPr>
                <w:rFonts w:eastAsia="Calibri"/>
                <w:b/>
                <w:i/>
                <w:sz w:val="28"/>
                <w:szCs w:val="28"/>
                <w:lang w:val="en-US" w:eastAsia="en-US"/>
              </w:rPr>
              <w:t>.</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Цель:</w:t>
            </w:r>
            <w:r w:rsidR="00145A80" w:rsidRPr="002B6AAB">
              <w:rPr>
                <w:rFonts w:eastAsia="Calibri"/>
                <w:b/>
                <w:sz w:val="28"/>
                <w:szCs w:val="28"/>
                <w:lang w:eastAsia="en-US"/>
              </w:rPr>
              <w:t xml:space="preserve"> </w:t>
            </w:r>
            <w:r w:rsidRPr="002B6AAB">
              <w:rPr>
                <w:rFonts w:eastAsia="Calibri"/>
                <w:sz w:val="28"/>
                <w:szCs w:val="28"/>
                <w:u w:val="single"/>
                <w:lang w:eastAsia="en-US"/>
              </w:rPr>
              <w:t>быстрая</w:t>
            </w:r>
            <w:r w:rsidRPr="002B6AAB">
              <w:rPr>
                <w:rFonts w:eastAsia="Calibri"/>
                <w:sz w:val="28"/>
                <w:szCs w:val="28"/>
                <w:lang w:eastAsia="en-US"/>
              </w:rPr>
              <w:t xml:space="preserve"> диагностика алкоголизма у подростков</w:t>
            </w:r>
            <w:r w:rsidR="00035EB4"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Степень алкогольной зависимости подростка</w:t>
            </w:r>
            <w:r w:rsidR="00035EB4" w:rsidRPr="002B6AAB">
              <w:rPr>
                <w:rFonts w:eastAsia="Calibri"/>
                <w:sz w:val="28"/>
                <w:szCs w:val="28"/>
                <w:lang w:eastAsia="en-US"/>
              </w:rPr>
              <w:t>.</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 xml:space="preserve"> 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 СПб.: ЗАО «ПОНИ», 2010. – </w:t>
            </w:r>
            <w:r w:rsidR="00D42D9F" w:rsidRPr="002B6AAB">
              <w:rPr>
                <w:rFonts w:eastAsia="Calibri"/>
                <w:sz w:val="28"/>
                <w:szCs w:val="28"/>
                <w:lang w:eastAsia="en-US"/>
              </w:rPr>
              <w:t>С.</w:t>
            </w:r>
            <w:r w:rsidR="000B620A" w:rsidRPr="002B6AAB">
              <w:rPr>
                <w:rFonts w:eastAsia="Calibri"/>
                <w:sz w:val="28"/>
                <w:szCs w:val="28"/>
                <w:lang w:eastAsia="en-US"/>
              </w:rPr>
              <w:t>60-62</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23</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Анкета для раннего выявления родителями химической зависимости у подростка </w:t>
            </w:r>
            <w:r w:rsidRPr="002B6AAB">
              <w:rPr>
                <w:rFonts w:eastAsia="Calibri"/>
                <w:b/>
                <w:i/>
                <w:sz w:val="28"/>
                <w:szCs w:val="28"/>
                <w:lang w:eastAsia="en-US"/>
              </w:rPr>
              <w:t>(Е.В. Змановская).</w:t>
            </w:r>
          </w:p>
          <w:p w:rsidR="006402DC" w:rsidRPr="002B6AAB" w:rsidRDefault="006402DC" w:rsidP="002B6AAB">
            <w:pPr>
              <w:jc w:val="both"/>
              <w:rPr>
                <w:rFonts w:eastAsia="Calibri"/>
                <w:b/>
                <w:sz w:val="28"/>
                <w:szCs w:val="28"/>
                <w:lang w:eastAsia="en-US"/>
              </w:rPr>
            </w:pPr>
            <w:r w:rsidRPr="002B6AAB">
              <w:rPr>
                <w:rFonts w:eastAsia="Calibri"/>
                <w:b/>
                <w:i/>
                <w:sz w:val="28"/>
                <w:szCs w:val="28"/>
                <w:lang w:eastAsia="en-US"/>
              </w:rPr>
              <w:t xml:space="preserve">Цель: </w:t>
            </w:r>
            <w:r w:rsidRPr="002B6AAB">
              <w:rPr>
                <w:rFonts w:eastAsia="Calibri"/>
                <w:sz w:val="28"/>
                <w:szCs w:val="28"/>
                <w:lang w:eastAsia="en-US"/>
              </w:rPr>
              <w:t>раннее</w:t>
            </w:r>
            <w:r w:rsidR="00CF4054" w:rsidRPr="002B6AAB">
              <w:rPr>
                <w:rFonts w:eastAsia="Calibri"/>
                <w:sz w:val="28"/>
                <w:szCs w:val="28"/>
                <w:lang w:eastAsia="en-US"/>
              </w:rPr>
              <w:t xml:space="preserve"> </w:t>
            </w:r>
            <w:r w:rsidRPr="002B6AAB">
              <w:rPr>
                <w:rFonts w:eastAsia="Calibri"/>
                <w:sz w:val="28"/>
                <w:szCs w:val="28"/>
                <w:lang w:eastAsia="en-US"/>
              </w:rPr>
              <w:t>выявление родителями химической зависимости подростков</w:t>
            </w:r>
            <w:r w:rsidR="00035EB4"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Признаки изменения в поведении подростка</w:t>
            </w:r>
            <w:r w:rsidR="00035EB4" w:rsidRPr="002B6AAB">
              <w:rPr>
                <w:rFonts w:eastAsia="Calibri"/>
                <w:sz w:val="28"/>
                <w:szCs w:val="28"/>
                <w:lang w:eastAsia="en-US"/>
              </w:rPr>
              <w:t>.</w:t>
            </w:r>
          </w:p>
        </w:tc>
        <w:tc>
          <w:tcPr>
            <w:tcW w:w="3084" w:type="dxa"/>
            <w:shd w:val="clear" w:color="auto" w:fill="auto"/>
          </w:tcPr>
          <w:p w:rsidR="006402DC" w:rsidRPr="002B6AAB" w:rsidRDefault="00B061D0" w:rsidP="002B6AAB">
            <w:pPr>
              <w:tabs>
                <w:tab w:val="left" w:pos="519"/>
              </w:tabs>
              <w:ind w:left="36"/>
              <w:contextualSpacing/>
              <w:jc w:val="both"/>
              <w:rPr>
                <w:rFonts w:eastAsia="Calibri"/>
                <w:sz w:val="28"/>
                <w:szCs w:val="28"/>
                <w:lang w:eastAsia="en-US"/>
              </w:rPr>
            </w:pPr>
            <w:r w:rsidRPr="002B6AAB">
              <w:rPr>
                <w:rFonts w:eastAsia="Calibri"/>
                <w:sz w:val="28"/>
                <w:szCs w:val="28"/>
                <w:lang w:eastAsia="en-US"/>
              </w:rPr>
              <w:t>Е.В. Змановская</w:t>
            </w:r>
            <w:r w:rsidR="00CF4054" w:rsidRPr="002B6AAB">
              <w:rPr>
                <w:rFonts w:eastAsia="Calibri"/>
                <w:sz w:val="28"/>
                <w:szCs w:val="28"/>
                <w:lang w:eastAsia="en-US"/>
              </w:rPr>
              <w:t xml:space="preserve"> </w:t>
            </w:r>
            <w:r w:rsidR="006402DC" w:rsidRPr="002B6AAB">
              <w:rPr>
                <w:rFonts w:eastAsia="Calibri"/>
                <w:sz w:val="28"/>
                <w:szCs w:val="28"/>
                <w:lang w:eastAsia="en-US"/>
              </w:rPr>
              <w:t xml:space="preserve">Девиантология: Учеб. </w:t>
            </w:r>
            <w:r w:rsidR="00616EFA" w:rsidRPr="002B6AAB">
              <w:rPr>
                <w:rFonts w:eastAsia="Calibri"/>
                <w:sz w:val="28"/>
                <w:szCs w:val="28"/>
                <w:lang w:eastAsia="en-US"/>
              </w:rPr>
              <w:t>п</w:t>
            </w:r>
            <w:r w:rsidR="006402DC" w:rsidRPr="002B6AAB">
              <w:rPr>
                <w:rFonts w:eastAsia="Calibri"/>
                <w:sz w:val="28"/>
                <w:szCs w:val="28"/>
                <w:lang w:eastAsia="en-US"/>
              </w:rPr>
              <w:t>ос</w:t>
            </w:r>
            <w:r w:rsidR="00616EFA" w:rsidRPr="002B6AAB">
              <w:rPr>
                <w:rFonts w:eastAsia="Calibri"/>
                <w:sz w:val="28"/>
                <w:szCs w:val="28"/>
                <w:lang w:eastAsia="en-US"/>
              </w:rPr>
              <w:t>.</w:t>
            </w:r>
            <w:r w:rsidRPr="002B6AAB">
              <w:rPr>
                <w:rFonts w:eastAsia="Calibri"/>
                <w:sz w:val="28"/>
                <w:szCs w:val="28"/>
                <w:lang w:eastAsia="en-US"/>
              </w:rPr>
              <w:t>. - М.: Издательский центр Академия</w:t>
            </w:r>
            <w:r w:rsidR="006402DC" w:rsidRPr="002B6AAB">
              <w:rPr>
                <w:rFonts w:eastAsia="Calibri"/>
                <w:sz w:val="28"/>
                <w:szCs w:val="28"/>
                <w:lang w:eastAsia="en-US"/>
              </w:rPr>
              <w:t>, 2004. - 288 с.</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24</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Тест на определение степени никотиновой зависимости </w:t>
            </w:r>
            <w:r w:rsidRPr="002B6AAB">
              <w:rPr>
                <w:rFonts w:eastAsia="Calibri"/>
                <w:b/>
                <w:i/>
                <w:sz w:val="28"/>
                <w:szCs w:val="28"/>
                <w:lang w:eastAsia="en-US"/>
              </w:rPr>
              <w:t>(Фагерстрём).</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 xml:space="preserve">определить </w:t>
            </w:r>
            <w:r w:rsidR="004B4EA5" w:rsidRPr="002B6AAB">
              <w:rPr>
                <w:rFonts w:eastAsia="Calibri"/>
                <w:sz w:val="28"/>
                <w:szCs w:val="28"/>
                <w:lang w:eastAsia="en-US"/>
              </w:rPr>
              <w:t>степень никотиновой зависимости</w:t>
            </w:r>
            <w:r w:rsidR="00035EB4"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Степень никотиновой зависимости.</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w:t>
            </w:r>
            <w:r w:rsidR="00CF4054" w:rsidRPr="002B6AAB">
              <w:rPr>
                <w:rFonts w:eastAsia="Calibri"/>
                <w:sz w:val="28"/>
                <w:szCs w:val="28"/>
                <w:lang w:eastAsia="en-US"/>
              </w:rPr>
              <w:t xml:space="preserve"> </w:t>
            </w:r>
            <w:r w:rsidRPr="002B6AAB">
              <w:rPr>
                <w:rFonts w:eastAsia="Calibri"/>
                <w:sz w:val="28"/>
                <w:szCs w:val="28"/>
                <w:lang w:eastAsia="en-US"/>
              </w:rPr>
              <w:t xml:space="preserve">поведения у трудных подростков. - СПб.: ЗАО «ПОНИ», 2010. – </w:t>
            </w:r>
            <w:r w:rsidR="000B620A" w:rsidRPr="002B6AAB">
              <w:rPr>
                <w:rFonts w:eastAsia="Calibri"/>
                <w:sz w:val="28"/>
                <w:szCs w:val="28"/>
                <w:lang w:eastAsia="en-US"/>
              </w:rPr>
              <w:t xml:space="preserve">С. </w:t>
            </w:r>
            <w:r w:rsidR="00C57379" w:rsidRPr="002B6AAB">
              <w:rPr>
                <w:rFonts w:eastAsia="Calibri"/>
                <w:sz w:val="28"/>
                <w:szCs w:val="28"/>
                <w:lang w:eastAsia="en-US"/>
              </w:rPr>
              <w:t>61-62</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25</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Тест на интернет-аддикцию</w:t>
            </w:r>
            <w:r w:rsidR="00CF4054" w:rsidRPr="002B6AAB">
              <w:rPr>
                <w:rFonts w:eastAsia="Calibri"/>
                <w:b/>
                <w:sz w:val="28"/>
                <w:szCs w:val="28"/>
                <w:lang w:eastAsia="en-US"/>
              </w:rPr>
              <w:t xml:space="preserve"> </w:t>
            </w:r>
            <w:r w:rsidR="00616EFA" w:rsidRPr="002B6AAB">
              <w:rPr>
                <w:rFonts w:eastAsia="Calibri"/>
                <w:b/>
                <w:i/>
                <w:sz w:val="28"/>
                <w:szCs w:val="28"/>
                <w:lang w:eastAsia="en-US"/>
              </w:rPr>
              <w:t>(Т.А. Никитина, А.</w:t>
            </w:r>
            <w:r w:rsidRPr="002B6AAB">
              <w:rPr>
                <w:rFonts w:eastAsia="Calibri"/>
                <w:b/>
                <w:i/>
                <w:sz w:val="28"/>
                <w:szCs w:val="28"/>
                <w:lang w:eastAsia="en-US"/>
              </w:rPr>
              <w:t>Ю. Егоров).</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выявить наличие инте</w:t>
            </w:r>
            <w:r w:rsidR="00A30C9C" w:rsidRPr="002B6AAB">
              <w:rPr>
                <w:rFonts w:eastAsia="Calibri"/>
                <w:sz w:val="28"/>
                <w:szCs w:val="28"/>
                <w:lang w:eastAsia="en-US"/>
              </w:rPr>
              <w:t>р</w:t>
            </w:r>
            <w:r w:rsidRPr="002B6AAB">
              <w:rPr>
                <w:rFonts w:eastAsia="Calibri"/>
                <w:sz w:val="28"/>
                <w:szCs w:val="28"/>
                <w:lang w:eastAsia="en-US"/>
              </w:rPr>
              <w:t>нет-аддикции.</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уровень нормы,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уровень группы риска</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уровень аддикции</w:t>
            </w:r>
            <w:r w:rsidR="00AB4A56" w:rsidRPr="002B6AAB">
              <w:rPr>
                <w:rFonts w:eastAsia="Calibri"/>
                <w:sz w:val="28"/>
                <w:szCs w:val="28"/>
                <w:lang w:eastAsia="en-US"/>
              </w:rPr>
              <w:t>.</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w:t>
            </w:r>
            <w:r w:rsidR="00C57379" w:rsidRPr="002B6AAB">
              <w:rPr>
                <w:rFonts w:eastAsia="Calibri"/>
                <w:sz w:val="28"/>
                <w:szCs w:val="28"/>
                <w:lang w:eastAsia="en-US"/>
              </w:rPr>
              <w:t xml:space="preserve"> СПб.: ЗАО «ПОНИ», 2010. – С. 63-66</w:t>
            </w:r>
            <w:r w:rsidRPr="002B6AAB">
              <w:rPr>
                <w:rFonts w:eastAsia="Calibri"/>
                <w:sz w:val="28"/>
                <w:szCs w:val="28"/>
                <w:lang w:eastAsia="en-US"/>
              </w:rPr>
              <w:t>.</w:t>
            </w:r>
          </w:p>
        </w:tc>
      </w:tr>
      <w:tr w:rsidR="006402DC" w:rsidRPr="00537B34" w:rsidTr="002B6AAB">
        <w:trPr>
          <w:trHeight w:val="2045"/>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26</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Скрининг-тест на выявление сексуальнойаддикции</w:t>
            </w:r>
            <w:r w:rsidR="00CF4054" w:rsidRPr="002B6AAB">
              <w:rPr>
                <w:rFonts w:eastAsia="Calibri"/>
                <w:b/>
                <w:sz w:val="28"/>
                <w:szCs w:val="28"/>
                <w:lang w:eastAsia="en-US"/>
              </w:rPr>
              <w:t xml:space="preserve"> </w:t>
            </w:r>
            <w:r w:rsidRPr="002B6AAB">
              <w:rPr>
                <w:rFonts w:eastAsia="Calibri"/>
                <w:b/>
                <w:i/>
                <w:sz w:val="28"/>
                <w:szCs w:val="28"/>
                <w:lang w:eastAsia="en-US"/>
              </w:rPr>
              <w:t>(П. Карнес).</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выявление сексуальной зависимости.</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b/>
                <w:sz w:val="28"/>
                <w:szCs w:val="28"/>
                <w:lang w:eastAsia="en-US"/>
              </w:rPr>
              <w:t>-</w:t>
            </w:r>
            <w:r w:rsidR="00CF4054" w:rsidRPr="002B6AAB">
              <w:rPr>
                <w:rFonts w:eastAsia="Calibri"/>
                <w:b/>
                <w:sz w:val="28"/>
                <w:szCs w:val="28"/>
                <w:lang w:eastAsia="en-US"/>
              </w:rPr>
              <w:t xml:space="preserve"> </w:t>
            </w:r>
            <w:r w:rsidRPr="002B6AAB">
              <w:rPr>
                <w:rFonts w:eastAsia="Calibri"/>
                <w:sz w:val="28"/>
                <w:szCs w:val="28"/>
                <w:lang w:eastAsia="en-US"/>
              </w:rPr>
              <w:t>наличие</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отсутствие сексуальной</w:t>
            </w:r>
            <w:r w:rsidR="00CF4054" w:rsidRPr="002B6AAB">
              <w:rPr>
                <w:rFonts w:eastAsia="Calibri"/>
                <w:sz w:val="28"/>
                <w:szCs w:val="28"/>
                <w:lang w:eastAsia="en-US"/>
              </w:rPr>
              <w:t xml:space="preserve"> </w:t>
            </w:r>
            <w:r w:rsidRPr="002B6AAB">
              <w:rPr>
                <w:rFonts w:eastAsia="Calibri"/>
                <w:sz w:val="28"/>
                <w:szCs w:val="28"/>
                <w:lang w:eastAsia="en-US"/>
              </w:rPr>
              <w:t>аддикции</w:t>
            </w:r>
            <w:r w:rsidR="00AB4A56" w:rsidRPr="002B6AAB">
              <w:rPr>
                <w:rFonts w:eastAsia="Calibri"/>
                <w:sz w:val="28"/>
                <w:szCs w:val="28"/>
                <w:lang w:eastAsia="en-US"/>
              </w:rPr>
              <w:t>.</w:t>
            </w:r>
          </w:p>
        </w:tc>
        <w:tc>
          <w:tcPr>
            <w:tcW w:w="3084" w:type="dxa"/>
            <w:shd w:val="clear" w:color="auto" w:fill="auto"/>
          </w:tcPr>
          <w:p w:rsidR="006402DC" w:rsidRPr="002B6AAB" w:rsidRDefault="00B061D0" w:rsidP="002B6AAB">
            <w:pPr>
              <w:jc w:val="both"/>
              <w:rPr>
                <w:rFonts w:eastAsia="Calibri"/>
                <w:sz w:val="28"/>
                <w:szCs w:val="28"/>
                <w:lang w:eastAsia="en-US"/>
              </w:rPr>
            </w:pPr>
            <w:r w:rsidRPr="002B6AAB">
              <w:rPr>
                <w:rFonts w:eastAsia="Calibri"/>
                <w:sz w:val="28"/>
                <w:szCs w:val="28"/>
                <w:lang w:eastAsia="en-US"/>
              </w:rPr>
              <w:t>М.Г</w:t>
            </w:r>
            <w:r w:rsidR="00874787" w:rsidRPr="002B6AAB">
              <w:rPr>
                <w:rFonts w:eastAsia="Calibri"/>
                <w:sz w:val="28"/>
                <w:szCs w:val="28"/>
                <w:lang w:eastAsia="en-US"/>
              </w:rPr>
              <w:t>.</w:t>
            </w:r>
            <w:r w:rsidRPr="002B6AAB">
              <w:rPr>
                <w:rFonts w:eastAsia="Calibri"/>
                <w:sz w:val="28"/>
                <w:szCs w:val="28"/>
                <w:lang w:eastAsia="en-US"/>
              </w:rPr>
              <w:t xml:space="preserve"> Дмитриев, В.Г. Белов, Ю.А. Парфенов Психолого-педагогическая диагностика делинквентного поведения у трудных подростков. - СПб.: ЗАО «ПОНИ», 2010. – </w:t>
            </w:r>
            <w:r w:rsidR="00E72FB7" w:rsidRPr="002B6AAB">
              <w:rPr>
                <w:rFonts w:eastAsia="Calibri"/>
                <w:sz w:val="28"/>
                <w:szCs w:val="28"/>
                <w:lang w:eastAsia="en-US"/>
              </w:rPr>
              <w:t>С. 67-68</w:t>
            </w:r>
            <w:r w:rsidRPr="002B6AAB">
              <w:rPr>
                <w:rFonts w:eastAsia="Calibri"/>
                <w:sz w:val="28"/>
                <w:szCs w:val="28"/>
                <w:lang w:eastAsia="en-US"/>
              </w:rPr>
              <w:t>.</w:t>
            </w:r>
          </w:p>
        </w:tc>
      </w:tr>
      <w:tr w:rsidR="006402DC" w:rsidRPr="00537B34" w:rsidTr="002B6AAB">
        <w:trPr>
          <w:trHeight w:val="106"/>
          <w:jc w:val="center"/>
        </w:trPr>
        <w:tc>
          <w:tcPr>
            <w:tcW w:w="9572" w:type="dxa"/>
            <w:gridSpan w:val="4"/>
            <w:shd w:val="clear" w:color="auto" w:fill="auto"/>
          </w:tcPr>
          <w:p w:rsidR="006402DC" w:rsidRPr="002B6AAB" w:rsidRDefault="006402DC" w:rsidP="002B6AAB">
            <w:pPr>
              <w:jc w:val="center"/>
              <w:rPr>
                <w:rFonts w:eastAsia="Calibri"/>
                <w:sz w:val="28"/>
                <w:szCs w:val="28"/>
                <w:lang w:eastAsia="en-US"/>
              </w:rPr>
            </w:pPr>
            <w:r w:rsidRPr="002B6AAB">
              <w:rPr>
                <w:rFonts w:eastAsia="Calibri"/>
                <w:b/>
                <w:sz w:val="28"/>
                <w:szCs w:val="28"/>
                <w:lang w:eastAsia="en-US"/>
              </w:rPr>
              <w:t>Оценка характерологических особенностей</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27</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Томский опросник ригидности (ТОР) </w:t>
            </w:r>
            <w:r w:rsidR="00A30C9C" w:rsidRPr="002B6AAB">
              <w:rPr>
                <w:rFonts w:eastAsia="Calibri"/>
                <w:b/>
                <w:i/>
                <w:sz w:val="28"/>
                <w:szCs w:val="28"/>
                <w:lang w:eastAsia="en-US"/>
              </w:rPr>
              <w:t>(Г.</w:t>
            </w:r>
            <w:r w:rsidRPr="002B6AAB">
              <w:rPr>
                <w:rFonts w:eastAsia="Calibri"/>
                <w:b/>
                <w:i/>
                <w:sz w:val="28"/>
                <w:szCs w:val="28"/>
                <w:lang w:eastAsia="en-US"/>
              </w:rPr>
              <w:t>В. Залевский)</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Цель:</w:t>
            </w:r>
            <w:r w:rsidR="009333EC" w:rsidRPr="002B6AAB">
              <w:rPr>
                <w:rFonts w:eastAsia="Calibri"/>
                <w:b/>
                <w:sz w:val="28"/>
                <w:szCs w:val="28"/>
                <w:lang w:eastAsia="en-US"/>
              </w:rPr>
              <w:t xml:space="preserve"> </w:t>
            </w:r>
            <w:r w:rsidRPr="002B6AAB">
              <w:rPr>
                <w:rFonts w:eastAsia="Calibri"/>
                <w:sz w:val="28"/>
                <w:szCs w:val="28"/>
                <w:lang w:eastAsia="en-US"/>
              </w:rPr>
              <w:t>диагностика количественной и структурной оценки ригидности как свойства личности.</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 xml:space="preserve">общая ригидность,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 xml:space="preserve">сенситивная ригидность,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 xml:space="preserve">установочная ригидность,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ригидность как состояния, - преморбидная ригидность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шкала реальности.</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 xml:space="preserve">М.Г. Дмитриев, В.Г. Белов, Ю.А. Парфенов Психолого-педагогическая диагностика делинквентного поведения у трудных подростков. - СПб.: ЗАО «ПОНИ», 2010. – </w:t>
            </w:r>
            <w:r w:rsidR="00C90078" w:rsidRPr="002B6AAB">
              <w:rPr>
                <w:rFonts w:eastAsia="Calibri"/>
                <w:sz w:val="28"/>
                <w:szCs w:val="28"/>
                <w:lang w:eastAsia="en-US"/>
              </w:rPr>
              <w:t>С. 75-81</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28</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Методика определения акцентуации характера </w:t>
            </w:r>
            <w:r w:rsidR="00C90078" w:rsidRPr="002B6AAB">
              <w:rPr>
                <w:rFonts w:eastAsia="Calibri"/>
                <w:b/>
                <w:i/>
                <w:sz w:val="28"/>
                <w:szCs w:val="28"/>
                <w:lang w:eastAsia="en-US"/>
              </w:rPr>
              <w:t>(К. Леонгард - Х. С</w:t>
            </w:r>
            <w:r w:rsidRPr="002B6AAB">
              <w:rPr>
                <w:rFonts w:eastAsia="Calibri"/>
                <w:b/>
                <w:i/>
                <w:sz w:val="28"/>
                <w:szCs w:val="28"/>
                <w:lang w:eastAsia="en-US"/>
              </w:rPr>
              <w:t>мишек)</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выявление акцентуированных свойств характера и темперамента. </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b/>
                <w:sz w:val="28"/>
                <w:szCs w:val="28"/>
                <w:lang w:eastAsia="en-US"/>
              </w:rPr>
              <w:t>-</w:t>
            </w:r>
            <w:r w:rsidR="00CF4054" w:rsidRPr="002B6AAB">
              <w:rPr>
                <w:rFonts w:eastAsia="Calibri"/>
                <w:b/>
                <w:sz w:val="28"/>
                <w:szCs w:val="28"/>
                <w:lang w:eastAsia="en-US"/>
              </w:rPr>
              <w:t xml:space="preserve"> </w:t>
            </w:r>
            <w:r w:rsidRPr="002B6AAB">
              <w:rPr>
                <w:rFonts w:eastAsia="Calibri"/>
                <w:sz w:val="28"/>
                <w:szCs w:val="28"/>
                <w:lang w:eastAsia="en-US"/>
              </w:rPr>
              <w:t>гипертимный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застревающий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эмотивный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педантичный</w:t>
            </w:r>
          </w:p>
          <w:p w:rsidR="00CF4054"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тревожный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циклотимичный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демонстративный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возбудимый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дистимичный</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экзальтированный</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 xml:space="preserve">М.Г. Дмитриев, В.Г. Белов, Ю.А. Парфенов Психолого-педагогическая диагностика делинквентного поведения у трудных подростков. - СПб.: ЗАО «ПОНИ», 2010. – </w:t>
            </w:r>
            <w:r w:rsidR="00C90078" w:rsidRPr="002B6AAB">
              <w:rPr>
                <w:rFonts w:eastAsia="Calibri"/>
                <w:sz w:val="28"/>
                <w:szCs w:val="28"/>
                <w:lang w:eastAsia="en-US"/>
              </w:rPr>
              <w:t>С. 82-90</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29</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Патохарактерологический диагностический опросник </w:t>
            </w:r>
            <w:r w:rsidR="00A30C9C" w:rsidRPr="002B6AAB">
              <w:rPr>
                <w:rFonts w:eastAsia="Calibri"/>
                <w:b/>
                <w:i/>
                <w:sz w:val="28"/>
                <w:szCs w:val="28"/>
                <w:lang w:eastAsia="en-US"/>
              </w:rPr>
              <w:t>(А.</w:t>
            </w:r>
            <w:r w:rsidRPr="002B6AAB">
              <w:rPr>
                <w:rFonts w:eastAsia="Calibri"/>
                <w:b/>
                <w:i/>
                <w:sz w:val="28"/>
                <w:szCs w:val="28"/>
                <w:lang w:eastAsia="en-US"/>
              </w:rPr>
              <w:t>Е. Личко)</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 xml:space="preserve">Определение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типов характера при психопатиях, психопатических развитиях, а также при акцентуациях характера.</w:t>
            </w:r>
          </w:p>
          <w:p w:rsidR="006402DC" w:rsidRPr="002B6AAB" w:rsidRDefault="006402DC" w:rsidP="002B6AAB">
            <w:pPr>
              <w:jc w:val="both"/>
              <w:rPr>
                <w:rFonts w:eastAsia="Calibri"/>
                <w:b/>
                <w:sz w:val="28"/>
                <w:szCs w:val="28"/>
                <w:lang w:eastAsia="en-US"/>
              </w:rPr>
            </w:pP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w:t>
            </w:r>
            <w:r w:rsidR="00CF4054" w:rsidRPr="002B6AAB">
              <w:rPr>
                <w:rFonts w:eastAsia="Calibri"/>
                <w:b/>
                <w:sz w:val="28"/>
                <w:szCs w:val="28"/>
                <w:lang w:eastAsia="en-US"/>
              </w:rPr>
              <w:t xml:space="preserve"> </w:t>
            </w:r>
            <w:r w:rsidRPr="002B6AAB">
              <w:rPr>
                <w:rFonts w:eastAsia="Calibri"/>
                <w:b/>
                <w:sz w:val="28"/>
                <w:szCs w:val="28"/>
                <w:lang w:eastAsia="en-US"/>
              </w:rPr>
              <w:t>самочувствие</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w:t>
            </w:r>
            <w:r w:rsidR="00CF4054" w:rsidRPr="002B6AAB">
              <w:rPr>
                <w:rFonts w:eastAsia="Calibri"/>
                <w:b/>
                <w:sz w:val="28"/>
                <w:szCs w:val="28"/>
                <w:lang w:eastAsia="en-US"/>
              </w:rPr>
              <w:t xml:space="preserve"> </w:t>
            </w:r>
            <w:r w:rsidRPr="002B6AAB">
              <w:rPr>
                <w:rFonts w:eastAsia="Calibri"/>
                <w:sz w:val="28"/>
                <w:szCs w:val="28"/>
                <w:lang w:eastAsia="en-US"/>
              </w:rPr>
              <w:t>настроение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сон</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аппетит</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отношение к алкоголю</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сексуальные проблемы</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CF4054" w:rsidRPr="002B6AAB">
              <w:rPr>
                <w:rFonts w:eastAsia="Calibri"/>
                <w:sz w:val="28"/>
                <w:szCs w:val="28"/>
                <w:lang w:eastAsia="en-US"/>
              </w:rPr>
              <w:t xml:space="preserve"> </w:t>
            </w:r>
            <w:r w:rsidRPr="002B6AAB">
              <w:rPr>
                <w:rFonts w:eastAsia="Calibri"/>
                <w:sz w:val="28"/>
                <w:szCs w:val="28"/>
                <w:lang w:eastAsia="en-US"/>
              </w:rPr>
              <w:t>отношение к</w:t>
            </w:r>
            <w:r w:rsidR="00CF4054" w:rsidRPr="002B6AAB">
              <w:rPr>
                <w:rFonts w:eastAsia="Calibri"/>
                <w:sz w:val="28"/>
                <w:szCs w:val="28"/>
                <w:lang w:eastAsia="en-US"/>
              </w:rPr>
              <w:t xml:space="preserve"> </w:t>
            </w:r>
            <w:r w:rsidRPr="002B6AAB">
              <w:rPr>
                <w:rFonts w:eastAsia="Calibri"/>
                <w:sz w:val="28"/>
                <w:szCs w:val="28"/>
                <w:lang w:eastAsia="en-US"/>
              </w:rPr>
              <w:t>одежде, деньгам, родителям, друзьям, к окружающим, незнакомым людям, одиночеству, будущему, к новому, к неудачам, к риску, к лидерству, к критике, опеке, к за</w:t>
            </w:r>
            <w:r w:rsidR="00FE455A" w:rsidRPr="002B6AAB">
              <w:rPr>
                <w:rFonts w:eastAsia="Calibri"/>
                <w:sz w:val="28"/>
                <w:szCs w:val="28"/>
                <w:lang w:eastAsia="en-US"/>
              </w:rPr>
              <w:t>кону, ш</w:t>
            </w:r>
            <w:r w:rsidRPr="002B6AAB">
              <w:rPr>
                <w:rFonts w:eastAsia="Calibri"/>
                <w:sz w:val="28"/>
                <w:szCs w:val="28"/>
                <w:lang w:eastAsia="en-US"/>
              </w:rPr>
              <w:t>коле;</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w:t>
            </w:r>
            <w:r w:rsidR="00061916" w:rsidRPr="002B6AAB">
              <w:rPr>
                <w:rFonts w:eastAsia="Calibri"/>
                <w:sz w:val="28"/>
                <w:szCs w:val="28"/>
                <w:lang w:eastAsia="en-US"/>
              </w:rPr>
              <w:t xml:space="preserve"> </w:t>
            </w:r>
            <w:r w:rsidRPr="002B6AAB">
              <w:rPr>
                <w:rFonts w:eastAsia="Calibri"/>
                <w:sz w:val="28"/>
                <w:szCs w:val="28"/>
                <w:lang w:eastAsia="en-US"/>
              </w:rPr>
              <w:t>оценка себя в детстве, в данный момент</w:t>
            </w:r>
            <w:r w:rsidR="00AB4A56" w:rsidRPr="002B6AAB">
              <w:rPr>
                <w:rFonts w:eastAsia="Calibri"/>
                <w:sz w:val="28"/>
                <w:szCs w:val="28"/>
                <w:lang w:eastAsia="en-US"/>
              </w:rPr>
              <w:t>.</w:t>
            </w:r>
          </w:p>
        </w:tc>
        <w:tc>
          <w:tcPr>
            <w:tcW w:w="3084" w:type="dxa"/>
            <w:shd w:val="clear" w:color="auto" w:fill="auto"/>
          </w:tcPr>
          <w:p w:rsidR="006402DC" w:rsidRPr="002B6AAB" w:rsidRDefault="006402DC" w:rsidP="002B6AAB">
            <w:pPr>
              <w:tabs>
                <w:tab w:val="left" w:pos="411"/>
              </w:tabs>
              <w:ind w:left="-15"/>
              <w:contextualSpacing/>
              <w:jc w:val="both"/>
              <w:rPr>
                <w:rFonts w:eastAsia="Calibri"/>
                <w:sz w:val="28"/>
                <w:szCs w:val="28"/>
                <w:lang w:eastAsia="en-US"/>
              </w:rPr>
            </w:pPr>
            <w:r w:rsidRPr="002B6AAB">
              <w:rPr>
                <w:rFonts w:eastAsia="Calibri"/>
                <w:sz w:val="28"/>
                <w:szCs w:val="28"/>
                <w:lang w:eastAsia="en-US"/>
              </w:rPr>
              <w:t>Патохарактерологические исс</w:t>
            </w:r>
            <w:r w:rsidR="00874787" w:rsidRPr="002B6AAB">
              <w:rPr>
                <w:rFonts w:eastAsia="Calibri"/>
                <w:sz w:val="28"/>
                <w:szCs w:val="28"/>
                <w:lang w:eastAsia="en-US"/>
              </w:rPr>
              <w:t>ледования у подростков. Ред. А.</w:t>
            </w:r>
            <w:r w:rsidR="00A30C9C" w:rsidRPr="002B6AAB">
              <w:rPr>
                <w:rFonts w:eastAsia="Calibri"/>
                <w:sz w:val="28"/>
                <w:szCs w:val="28"/>
                <w:lang w:eastAsia="en-US"/>
              </w:rPr>
              <w:t>Е. Личко, Н.</w:t>
            </w:r>
            <w:r w:rsidRPr="002B6AAB">
              <w:rPr>
                <w:rFonts w:eastAsia="Calibri"/>
                <w:sz w:val="28"/>
                <w:szCs w:val="28"/>
                <w:lang w:eastAsia="en-US"/>
              </w:rPr>
              <w:t xml:space="preserve">Я. Иванов. </w:t>
            </w:r>
            <w:r w:rsidR="00874787" w:rsidRPr="002B6AAB">
              <w:rPr>
                <w:rFonts w:eastAsia="Calibri"/>
                <w:sz w:val="28"/>
                <w:szCs w:val="28"/>
                <w:lang w:eastAsia="en-US"/>
              </w:rPr>
              <w:t>-</w:t>
            </w:r>
            <w:r w:rsidRPr="002B6AAB">
              <w:rPr>
                <w:rFonts w:eastAsia="Calibri"/>
                <w:sz w:val="28"/>
                <w:szCs w:val="28"/>
                <w:lang w:eastAsia="en-US"/>
              </w:rPr>
              <w:t xml:space="preserve"> Л.: изд. инст. им. Бехтерева, 1981.</w:t>
            </w:r>
          </w:p>
          <w:p w:rsidR="006402DC" w:rsidRPr="002B6AAB" w:rsidRDefault="006402DC" w:rsidP="002B6AAB">
            <w:pPr>
              <w:jc w:val="both"/>
              <w:rPr>
                <w:rFonts w:eastAsia="Calibri"/>
                <w:b/>
                <w:sz w:val="28"/>
                <w:szCs w:val="28"/>
                <w:lang w:eastAsia="en-US"/>
              </w:rPr>
            </w:pPr>
          </w:p>
          <w:p w:rsidR="006402DC" w:rsidRPr="002B6AAB" w:rsidRDefault="006402DC" w:rsidP="002B6AAB">
            <w:pPr>
              <w:jc w:val="both"/>
              <w:rPr>
                <w:rFonts w:eastAsia="Calibri"/>
                <w:b/>
                <w:sz w:val="28"/>
                <w:szCs w:val="28"/>
                <w:lang w:eastAsia="en-US"/>
              </w:rPr>
            </w:pP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30</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Методика аутоидентифи</w:t>
            </w:r>
            <w:r w:rsidR="00637D92" w:rsidRPr="002B6AAB">
              <w:rPr>
                <w:rFonts w:eastAsia="Calibri"/>
                <w:b/>
                <w:sz w:val="28"/>
                <w:szCs w:val="28"/>
                <w:lang w:eastAsia="en-US"/>
              </w:rPr>
              <w:t>кации акцентуаций характера (Э.</w:t>
            </w:r>
            <w:r w:rsidRPr="002B6AAB">
              <w:rPr>
                <w:rFonts w:eastAsia="Calibri"/>
                <w:b/>
                <w:sz w:val="28"/>
                <w:szCs w:val="28"/>
                <w:lang w:eastAsia="en-US"/>
              </w:rPr>
              <w:t>Г. Эйдемиллер)</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диагностика аутоидентификации  личности с одним или несколькими типами акцентуаций характера.</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Типы характера: меланхолический, гипертимный, циклоидный, эмоционально-лабильный, неврастенический, сензитивный, психастенический, шизоидный, паранойяльный, эпилептоидный, истерический, неустойчивый</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 xml:space="preserve">конформный. </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w:t>
            </w:r>
            <w:r w:rsidR="00C90078" w:rsidRPr="002B6AAB">
              <w:rPr>
                <w:rFonts w:eastAsia="Calibri"/>
                <w:sz w:val="28"/>
                <w:szCs w:val="28"/>
                <w:lang w:eastAsia="en-US"/>
              </w:rPr>
              <w:t xml:space="preserve"> СПб.: ЗАО «ПОНИ», 2010. – С. </w:t>
            </w:r>
            <w:r w:rsidR="007C5AFF" w:rsidRPr="002B6AAB">
              <w:rPr>
                <w:rFonts w:eastAsia="Calibri"/>
                <w:sz w:val="28"/>
                <w:szCs w:val="28"/>
                <w:lang w:eastAsia="en-US"/>
              </w:rPr>
              <w:t>98-103</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31</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Опросник PEN (Г. Айзенк, С</w:t>
            </w:r>
            <w:r w:rsidR="00637D92" w:rsidRPr="002B6AAB">
              <w:rPr>
                <w:rFonts w:eastAsia="Calibri"/>
                <w:b/>
                <w:sz w:val="28"/>
                <w:szCs w:val="28"/>
                <w:lang w:eastAsia="en-US"/>
              </w:rPr>
              <w:t>.</w:t>
            </w:r>
            <w:r w:rsidR="00061916" w:rsidRPr="002B6AAB">
              <w:rPr>
                <w:rFonts w:eastAsia="Calibri"/>
                <w:b/>
                <w:sz w:val="28"/>
                <w:szCs w:val="28"/>
                <w:lang w:eastAsia="en-US"/>
              </w:rPr>
              <w:t xml:space="preserve"> </w:t>
            </w:r>
            <w:r w:rsidRPr="002B6AAB">
              <w:rPr>
                <w:rFonts w:eastAsia="Calibri"/>
                <w:b/>
                <w:sz w:val="28"/>
                <w:szCs w:val="28"/>
                <w:lang w:eastAsia="en-US"/>
              </w:rPr>
              <w:t>Айзенк)</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диагностика психических свойств личности</w:t>
            </w:r>
            <w:r w:rsidR="00AB4A56"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нейропсихической лабильность,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061916" w:rsidRPr="002B6AAB">
              <w:rPr>
                <w:rFonts w:eastAsia="Calibri"/>
                <w:sz w:val="28"/>
                <w:szCs w:val="28"/>
                <w:lang w:eastAsia="en-US"/>
              </w:rPr>
              <w:t xml:space="preserve"> </w:t>
            </w:r>
            <w:r w:rsidRPr="002B6AAB">
              <w:rPr>
                <w:rFonts w:eastAsia="Calibri"/>
                <w:sz w:val="28"/>
                <w:szCs w:val="28"/>
                <w:lang w:eastAsia="en-US"/>
              </w:rPr>
              <w:t>экстраверсии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психотизм. </w:t>
            </w:r>
          </w:p>
        </w:tc>
        <w:tc>
          <w:tcPr>
            <w:tcW w:w="3084"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Большая энциклопедия психологиче</w:t>
            </w:r>
            <w:r w:rsidR="00616EFA" w:rsidRPr="002B6AAB">
              <w:rPr>
                <w:rFonts w:eastAsia="Calibri"/>
                <w:sz w:val="28"/>
                <w:szCs w:val="28"/>
                <w:lang w:eastAsia="en-US"/>
              </w:rPr>
              <w:t>ских тестов. -</w:t>
            </w:r>
            <w:r w:rsidR="00874787" w:rsidRPr="002B6AAB">
              <w:rPr>
                <w:rFonts w:eastAsia="Calibri"/>
                <w:sz w:val="28"/>
                <w:szCs w:val="28"/>
                <w:lang w:eastAsia="en-US"/>
              </w:rPr>
              <w:t xml:space="preserve"> М.: Эксмо, 2007 </w:t>
            </w:r>
            <w:r w:rsidRPr="002B6AAB">
              <w:rPr>
                <w:rFonts w:eastAsia="Calibri"/>
                <w:sz w:val="28"/>
                <w:szCs w:val="28"/>
                <w:lang w:eastAsia="en-US"/>
              </w:rPr>
              <w:t xml:space="preserve">. - 416 стр. </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32</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Методика диагностики типа акцентуации характера "Чертова Дюжина"</w:t>
            </w:r>
            <w:r w:rsidRPr="002B6AAB">
              <w:rPr>
                <w:rFonts w:eastAsia="Calibri"/>
                <w:i/>
                <w:sz w:val="28"/>
                <w:szCs w:val="28"/>
                <w:lang w:eastAsia="en-US"/>
              </w:rPr>
              <w:t>(</w:t>
            </w:r>
            <w:r w:rsidR="00AB4A56" w:rsidRPr="002B6AAB">
              <w:rPr>
                <w:rFonts w:eastAsia="Calibri"/>
                <w:b/>
                <w:i/>
                <w:sz w:val="28"/>
                <w:szCs w:val="28"/>
                <w:lang w:eastAsia="en-US"/>
              </w:rPr>
              <w:t>А.С. Прутченков, А.А. Сиялов</w:t>
            </w:r>
            <w:r w:rsidRPr="002B6AAB">
              <w:rPr>
                <w:rFonts w:eastAsia="Calibri"/>
                <w:b/>
                <w:i/>
                <w:sz w:val="28"/>
                <w:szCs w:val="28"/>
                <w:lang w:eastAsia="en-US"/>
              </w:rPr>
              <w:t>).</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определить выраженность 13 акцентуаций характера.</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меланхолический;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гипертимный;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циклотимный;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эмоционально-лабильный;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 xml:space="preserve"> -</w:t>
            </w:r>
            <w:r w:rsidR="006402DC" w:rsidRPr="002B6AAB">
              <w:rPr>
                <w:rFonts w:eastAsia="Calibri"/>
                <w:sz w:val="28"/>
                <w:szCs w:val="28"/>
                <w:lang w:eastAsia="en-US"/>
              </w:rPr>
              <w:t xml:space="preserve"> неврастенический;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сензитивный;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психастенический;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шизоидный;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паранойяльный;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эпилептоидный;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истерический;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неустойчивый;</w:t>
            </w:r>
          </w:p>
          <w:p w:rsidR="006402DC" w:rsidRPr="002B6AAB" w:rsidRDefault="00061916" w:rsidP="002B6AAB">
            <w:pPr>
              <w:jc w:val="both"/>
              <w:rPr>
                <w:rFonts w:eastAsia="Calibri"/>
                <w:sz w:val="28"/>
                <w:szCs w:val="28"/>
                <w:lang w:eastAsia="en-US"/>
              </w:rPr>
            </w:pPr>
            <w:r w:rsidRPr="002B6AAB">
              <w:rPr>
                <w:rFonts w:eastAsia="Calibri"/>
                <w:sz w:val="28"/>
                <w:szCs w:val="28"/>
                <w:lang w:eastAsia="en-US"/>
              </w:rPr>
              <w:t>-</w:t>
            </w:r>
            <w:r w:rsidR="006402DC" w:rsidRPr="002B6AAB">
              <w:rPr>
                <w:rFonts w:eastAsia="Calibri"/>
                <w:sz w:val="28"/>
                <w:szCs w:val="28"/>
                <w:lang w:eastAsia="en-US"/>
              </w:rPr>
              <w:t xml:space="preserve"> конформный.</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w:t>
            </w:r>
            <w:r w:rsidR="007C5AFF" w:rsidRPr="002B6AAB">
              <w:rPr>
                <w:rFonts w:eastAsia="Calibri"/>
                <w:sz w:val="28"/>
                <w:szCs w:val="28"/>
                <w:lang w:eastAsia="en-US"/>
              </w:rPr>
              <w:t xml:space="preserve"> СПб.: ЗАО «ПОНИ», 2010. – С. 103-108</w:t>
            </w:r>
            <w:r w:rsidRPr="002B6AAB">
              <w:rPr>
                <w:rFonts w:eastAsia="Calibri"/>
                <w:sz w:val="28"/>
                <w:szCs w:val="28"/>
                <w:lang w:eastAsia="en-US"/>
              </w:rPr>
              <w:t>.</w:t>
            </w:r>
          </w:p>
        </w:tc>
      </w:tr>
      <w:tr w:rsidR="002F34FB" w:rsidRPr="00537B34" w:rsidTr="002B6AAB">
        <w:trPr>
          <w:jc w:val="center"/>
        </w:trPr>
        <w:tc>
          <w:tcPr>
            <w:tcW w:w="9572" w:type="dxa"/>
            <w:gridSpan w:val="4"/>
            <w:shd w:val="clear" w:color="auto" w:fill="auto"/>
          </w:tcPr>
          <w:p w:rsidR="002F34FB" w:rsidRPr="002B6AAB" w:rsidRDefault="002F34FB" w:rsidP="002B6AAB">
            <w:pPr>
              <w:jc w:val="center"/>
              <w:rPr>
                <w:rFonts w:eastAsia="Calibri"/>
                <w:b/>
                <w:sz w:val="28"/>
                <w:szCs w:val="28"/>
                <w:lang w:eastAsia="en-US"/>
              </w:rPr>
            </w:pPr>
            <w:r w:rsidRPr="002B6AAB">
              <w:rPr>
                <w:rFonts w:eastAsia="Calibri"/>
                <w:b/>
                <w:sz w:val="28"/>
                <w:szCs w:val="28"/>
                <w:lang w:eastAsia="en-US"/>
              </w:rPr>
              <w:t>Диагностики социально-психологической адаптации,</w:t>
            </w:r>
          </w:p>
          <w:p w:rsidR="002F34FB" w:rsidRPr="002B6AAB" w:rsidRDefault="002F34FB" w:rsidP="002B6AAB">
            <w:pPr>
              <w:jc w:val="center"/>
              <w:rPr>
                <w:rFonts w:eastAsia="Calibri"/>
                <w:b/>
                <w:sz w:val="28"/>
                <w:szCs w:val="28"/>
                <w:lang w:eastAsia="en-US"/>
              </w:rPr>
            </w:pPr>
            <w:r w:rsidRPr="002B6AAB">
              <w:rPr>
                <w:rFonts w:eastAsia="Calibri"/>
                <w:b/>
                <w:sz w:val="28"/>
                <w:szCs w:val="28"/>
                <w:lang w:eastAsia="en-US"/>
              </w:rPr>
              <w:t>межличностных отношений и представлений о себе</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33</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Методика «Q-сортировка», или ваше мнение о себе самом </w:t>
            </w:r>
            <w:r w:rsidRPr="002B6AAB">
              <w:rPr>
                <w:rFonts w:eastAsia="Calibri"/>
                <w:b/>
                <w:i/>
                <w:sz w:val="28"/>
                <w:szCs w:val="28"/>
                <w:lang w:eastAsia="en-US"/>
              </w:rPr>
              <w:t>(В. Стефансон).</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изучение тенденций поведения человека в групп</w:t>
            </w:r>
            <w:r w:rsidR="00AB4A56" w:rsidRPr="002B6AAB">
              <w:rPr>
                <w:rFonts w:eastAsia="Calibri"/>
                <w:sz w:val="28"/>
                <w:szCs w:val="28"/>
                <w:lang w:eastAsia="en-US"/>
              </w:rPr>
              <w:t>е.</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зависимость, независимость, </w:t>
            </w:r>
          </w:p>
          <w:p w:rsidR="00061916" w:rsidRPr="002B6AAB" w:rsidRDefault="006402DC" w:rsidP="002B6AAB">
            <w:pPr>
              <w:jc w:val="both"/>
              <w:rPr>
                <w:rFonts w:eastAsia="Calibri"/>
                <w:sz w:val="28"/>
                <w:szCs w:val="28"/>
                <w:lang w:eastAsia="en-US"/>
              </w:rPr>
            </w:pPr>
            <w:r w:rsidRPr="002B6AAB">
              <w:rPr>
                <w:rFonts w:eastAsia="Calibri"/>
                <w:sz w:val="28"/>
                <w:szCs w:val="28"/>
                <w:lang w:eastAsia="en-US"/>
              </w:rPr>
              <w:t xml:space="preserve">- </w:t>
            </w:r>
            <w:r w:rsidR="00061916" w:rsidRPr="002B6AAB">
              <w:rPr>
                <w:rFonts w:eastAsia="Calibri"/>
                <w:sz w:val="28"/>
                <w:szCs w:val="28"/>
                <w:lang w:eastAsia="en-US"/>
              </w:rPr>
              <w:t>общительность, необщительность,</w:t>
            </w:r>
          </w:p>
          <w:p w:rsidR="006402DC" w:rsidRPr="002B6AAB" w:rsidRDefault="006402DC" w:rsidP="002B6AAB">
            <w:pPr>
              <w:jc w:val="both"/>
              <w:rPr>
                <w:rFonts w:eastAsia="Calibri"/>
                <w:b/>
                <w:sz w:val="28"/>
                <w:szCs w:val="28"/>
                <w:lang w:eastAsia="en-US"/>
              </w:rPr>
            </w:pPr>
            <w:r w:rsidRPr="002B6AAB">
              <w:rPr>
                <w:rFonts w:eastAsia="Calibri"/>
                <w:sz w:val="28"/>
                <w:szCs w:val="28"/>
                <w:lang w:eastAsia="en-US"/>
              </w:rPr>
              <w:t>- принятие борьбы и уклонение от борьбы.</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w:t>
            </w:r>
            <w:r w:rsidR="00A42C70" w:rsidRPr="002B6AAB">
              <w:rPr>
                <w:rFonts w:eastAsia="Calibri"/>
                <w:sz w:val="28"/>
                <w:szCs w:val="28"/>
                <w:lang w:eastAsia="en-US"/>
              </w:rPr>
              <w:t xml:space="preserve"> СПб.: ЗАО «ПОНИ», 2010. – С.148-151</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34</w:t>
            </w:r>
          </w:p>
        </w:tc>
        <w:tc>
          <w:tcPr>
            <w:tcW w:w="2835" w:type="dxa"/>
            <w:shd w:val="clear" w:color="auto" w:fill="auto"/>
          </w:tcPr>
          <w:p w:rsidR="006402DC" w:rsidRPr="002B6AAB" w:rsidRDefault="00A42C70" w:rsidP="002B6AAB">
            <w:pPr>
              <w:jc w:val="both"/>
              <w:rPr>
                <w:rFonts w:eastAsia="Calibri"/>
                <w:b/>
                <w:sz w:val="28"/>
                <w:szCs w:val="28"/>
                <w:lang w:eastAsia="en-US"/>
              </w:rPr>
            </w:pPr>
            <w:r w:rsidRPr="002B6AAB">
              <w:rPr>
                <w:rFonts w:eastAsia="Calibri"/>
                <w:b/>
                <w:sz w:val="28"/>
                <w:szCs w:val="28"/>
                <w:lang w:eastAsia="en-US"/>
              </w:rPr>
              <w:t>Модифицирован</w:t>
            </w:r>
            <w:r w:rsidR="006402DC" w:rsidRPr="002B6AAB">
              <w:rPr>
                <w:rFonts w:eastAsia="Calibri"/>
                <w:b/>
                <w:sz w:val="28"/>
                <w:szCs w:val="28"/>
                <w:lang w:eastAsia="en-US"/>
              </w:rPr>
              <w:t xml:space="preserve">ый вариант опросника межличностных отношений (ОМО) </w:t>
            </w:r>
            <w:r w:rsidR="006402DC" w:rsidRPr="002B6AAB">
              <w:rPr>
                <w:rFonts w:eastAsia="Calibri"/>
                <w:b/>
                <w:i/>
                <w:sz w:val="28"/>
                <w:szCs w:val="28"/>
                <w:lang w:eastAsia="en-US"/>
              </w:rPr>
              <w:t>(В. Шутца).</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диагностика различных тенденций межличностных отношений</w:t>
            </w:r>
            <w:r w:rsidR="00AB4A56"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находиться в обществе других людей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желание, чтобы другие прояв</w:t>
            </w:r>
            <w:r w:rsidR="004B4EA5" w:rsidRPr="002B6AAB">
              <w:rPr>
                <w:rFonts w:eastAsia="Calibri"/>
                <w:sz w:val="28"/>
                <w:szCs w:val="28"/>
                <w:lang w:eastAsia="en-US"/>
              </w:rPr>
              <w:t>ляли интерес к индивиду и прини</w:t>
            </w:r>
            <w:r w:rsidRPr="002B6AAB">
              <w:rPr>
                <w:rFonts w:eastAsia="Calibri"/>
                <w:sz w:val="28"/>
                <w:szCs w:val="28"/>
                <w:lang w:eastAsia="en-US"/>
              </w:rPr>
              <w:t>мали его в свое общество</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контролировать отношения с другими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подчиняться другим в общении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устанавливать близкие отношения с другими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желание индивида, чтобы другие устанавливали с ним глубокие</w:t>
            </w:r>
            <w:r w:rsidR="00AB4A56" w:rsidRPr="002B6AAB">
              <w:rPr>
                <w:rFonts w:eastAsia="Calibri"/>
                <w:sz w:val="28"/>
                <w:szCs w:val="28"/>
                <w:lang w:eastAsia="en-US"/>
              </w:rPr>
              <w:t>.</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эмоциональные отношения</w:t>
            </w:r>
            <w:r w:rsidR="00AB4A56" w:rsidRPr="002B6AAB">
              <w:rPr>
                <w:rFonts w:eastAsia="Calibri"/>
                <w:sz w:val="28"/>
                <w:szCs w:val="28"/>
                <w:lang w:eastAsia="en-US"/>
              </w:rPr>
              <w:t>.</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w:t>
            </w:r>
            <w:r w:rsidR="00A42C70" w:rsidRPr="002B6AAB">
              <w:rPr>
                <w:rFonts w:eastAsia="Calibri"/>
                <w:sz w:val="28"/>
                <w:szCs w:val="28"/>
                <w:lang w:eastAsia="en-US"/>
              </w:rPr>
              <w:t xml:space="preserve"> СПб.: ЗАО «ПОНИ», 2010. – С. 151-155</w:t>
            </w:r>
            <w:r w:rsidRPr="002B6AAB">
              <w:rPr>
                <w:rFonts w:eastAsia="Calibri"/>
                <w:sz w:val="28"/>
                <w:szCs w:val="28"/>
                <w:lang w:eastAsia="en-US"/>
              </w:rPr>
              <w:t>.</w:t>
            </w:r>
          </w:p>
        </w:tc>
      </w:tr>
      <w:tr w:rsidR="006402DC" w:rsidRPr="00537B34" w:rsidTr="002B6AAB">
        <w:trPr>
          <w:trHeight w:val="3396"/>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35</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Шкала социально-психологической адаптированности</w:t>
            </w:r>
            <w:r w:rsidR="00AD6D9D" w:rsidRPr="002B6AAB">
              <w:rPr>
                <w:rFonts w:eastAsia="Calibri"/>
                <w:b/>
                <w:sz w:val="28"/>
                <w:szCs w:val="28"/>
                <w:lang w:eastAsia="en-US"/>
              </w:rPr>
              <w:t xml:space="preserve"> </w:t>
            </w:r>
            <w:r w:rsidRPr="002B6AAB">
              <w:rPr>
                <w:rFonts w:eastAsia="Calibri"/>
                <w:b/>
                <w:i/>
                <w:sz w:val="28"/>
                <w:szCs w:val="28"/>
                <w:lang w:eastAsia="en-US"/>
              </w:rPr>
              <w:t>(К. Роджерс, Р. Даймонд адаптирована Т.В. Снегиревой.).</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Цель: определить</w:t>
            </w:r>
            <w:r w:rsidRPr="002B6AAB">
              <w:rPr>
                <w:rFonts w:eastAsia="Calibri"/>
                <w:sz w:val="28"/>
                <w:szCs w:val="28"/>
                <w:lang w:eastAsia="en-US"/>
              </w:rPr>
              <w:t xml:space="preserve"> уровень социально-психологической адаптированности личности</w:t>
            </w:r>
            <w:r w:rsidR="00AB4A56"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приятие–неприятие себя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приятие других–конфликт с другими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эмоциональный комфорт-дискомфорт</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ожидание внутреннего-внешнего контроля</w:t>
            </w:r>
          </w:p>
          <w:p w:rsidR="006402DC" w:rsidRPr="002B6AAB" w:rsidRDefault="00AD6D9D" w:rsidP="002B6AAB">
            <w:pPr>
              <w:jc w:val="both"/>
              <w:rPr>
                <w:rFonts w:eastAsia="Calibri"/>
                <w:sz w:val="28"/>
                <w:szCs w:val="28"/>
                <w:lang w:eastAsia="en-US"/>
              </w:rPr>
            </w:pPr>
            <w:r w:rsidRPr="002B6AAB">
              <w:rPr>
                <w:rFonts w:eastAsia="Calibri"/>
                <w:sz w:val="28"/>
                <w:szCs w:val="28"/>
                <w:lang w:eastAsia="en-US"/>
              </w:rPr>
              <w:t>- доминирование-</w:t>
            </w:r>
            <w:r w:rsidR="006402DC" w:rsidRPr="002B6AAB">
              <w:rPr>
                <w:rFonts w:eastAsia="Calibri"/>
                <w:sz w:val="28"/>
                <w:szCs w:val="28"/>
                <w:lang w:eastAsia="en-US"/>
              </w:rPr>
              <w:t>ведомость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уход от проблем</w:t>
            </w:r>
            <w:r w:rsidR="00AB4A56" w:rsidRPr="002B6AAB">
              <w:rPr>
                <w:rFonts w:eastAsia="Calibri"/>
                <w:sz w:val="28"/>
                <w:szCs w:val="28"/>
                <w:lang w:eastAsia="en-US"/>
              </w:rPr>
              <w:t>.</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w:t>
            </w:r>
            <w:r w:rsidR="00A42C70" w:rsidRPr="002B6AAB">
              <w:rPr>
                <w:rFonts w:eastAsia="Calibri"/>
                <w:sz w:val="28"/>
                <w:szCs w:val="28"/>
                <w:lang w:eastAsia="en-US"/>
              </w:rPr>
              <w:t xml:space="preserve"> СПб.: ЗАО «ПОНИ», 2010. – С. 155-160</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36</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Исследование конфликтности подростков методом незаконченных предложений </w:t>
            </w:r>
            <w:r w:rsidRPr="002B6AAB">
              <w:rPr>
                <w:rFonts w:eastAsia="Calibri"/>
                <w:b/>
                <w:i/>
                <w:sz w:val="28"/>
                <w:szCs w:val="28"/>
                <w:lang w:eastAsia="en-US"/>
              </w:rPr>
              <w:t>(вариант метода Сакса-Сиднея).</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выявить особенности конфликтных отношений подростка в различных сферах</w:t>
            </w:r>
            <w:r w:rsidR="00AB4A56"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отношения: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к прошлому, будущему, жизненные цели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к отцу, матери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друзьям, знакомым</w:t>
            </w:r>
          </w:p>
          <w:p w:rsidR="006402DC" w:rsidRPr="002B6AAB" w:rsidRDefault="00AD6D9D" w:rsidP="002B6AAB">
            <w:pPr>
              <w:jc w:val="both"/>
              <w:rPr>
                <w:rFonts w:eastAsia="Calibri"/>
                <w:sz w:val="28"/>
                <w:szCs w:val="28"/>
                <w:lang w:eastAsia="en-US"/>
              </w:rPr>
            </w:pPr>
            <w:r w:rsidRPr="002B6AAB">
              <w:rPr>
                <w:rFonts w:eastAsia="Calibri"/>
                <w:sz w:val="28"/>
                <w:szCs w:val="28"/>
                <w:lang w:eastAsia="en-US"/>
              </w:rPr>
              <w:t xml:space="preserve">- </w:t>
            </w:r>
            <w:r w:rsidR="006402DC" w:rsidRPr="002B6AAB">
              <w:rPr>
                <w:rFonts w:eastAsia="Calibri"/>
                <w:sz w:val="28"/>
                <w:szCs w:val="28"/>
                <w:lang w:eastAsia="en-US"/>
              </w:rPr>
              <w:t>к</w:t>
            </w:r>
            <w:r w:rsidRPr="002B6AAB">
              <w:rPr>
                <w:rFonts w:eastAsia="Calibri"/>
                <w:sz w:val="28"/>
                <w:szCs w:val="28"/>
                <w:lang w:eastAsia="en-US"/>
              </w:rPr>
              <w:t xml:space="preserve"> </w:t>
            </w:r>
            <w:r w:rsidR="006402DC" w:rsidRPr="002B6AAB">
              <w:rPr>
                <w:rFonts w:eastAsia="Calibri"/>
                <w:sz w:val="28"/>
                <w:szCs w:val="28"/>
                <w:lang w:eastAsia="en-US"/>
              </w:rPr>
              <w:t>мужчинам-женщинам</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половой жизни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подчиненным, сверстникам</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страху и опасению</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чувству вины.</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w:t>
            </w:r>
            <w:r w:rsidR="00A42C70" w:rsidRPr="002B6AAB">
              <w:rPr>
                <w:rFonts w:eastAsia="Calibri"/>
                <w:sz w:val="28"/>
                <w:szCs w:val="28"/>
                <w:lang w:eastAsia="en-US"/>
              </w:rPr>
              <w:t xml:space="preserve"> СПб.: ЗАО «ПОНИ», 2010. – С.</w:t>
            </w:r>
            <w:r w:rsidR="00AD6D9D" w:rsidRPr="002B6AAB">
              <w:rPr>
                <w:rFonts w:eastAsia="Calibri"/>
                <w:sz w:val="28"/>
                <w:szCs w:val="28"/>
                <w:lang w:eastAsia="en-US"/>
              </w:rPr>
              <w:t xml:space="preserve"> </w:t>
            </w:r>
            <w:r w:rsidR="00A42C70" w:rsidRPr="002B6AAB">
              <w:rPr>
                <w:rFonts w:eastAsia="Calibri"/>
                <w:sz w:val="28"/>
                <w:szCs w:val="28"/>
                <w:lang w:eastAsia="en-US"/>
              </w:rPr>
              <w:t>172-174</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37</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Методика диагностики показателей и форм агрессии </w:t>
            </w:r>
            <w:r w:rsidRPr="002B6AAB">
              <w:rPr>
                <w:rFonts w:eastAsia="Calibri"/>
                <w:b/>
                <w:i/>
                <w:sz w:val="28"/>
                <w:szCs w:val="28"/>
                <w:lang w:eastAsia="en-US"/>
              </w:rPr>
              <w:t>(А. Басса - А. Дарки).</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диагностика агрессивных и враждебных реакций и форм агрессии</w:t>
            </w:r>
            <w:r w:rsidR="00AB4A56" w:rsidRPr="002B6AAB">
              <w:rPr>
                <w:rFonts w:eastAsia="Calibri"/>
                <w:sz w:val="28"/>
                <w:szCs w:val="28"/>
                <w:lang w:eastAsia="en-US"/>
              </w:rPr>
              <w:t>.</w:t>
            </w:r>
          </w:p>
        </w:tc>
        <w:tc>
          <w:tcPr>
            <w:tcW w:w="2835" w:type="dxa"/>
            <w:shd w:val="clear" w:color="auto" w:fill="auto"/>
          </w:tcPr>
          <w:p w:rsidR="006402DC" w:rsidRPr="002B6AAB" w:rsidRDefault="00881DDB" w:rsidP="002B6AAB">
            <w:pPr>
              <w:jc w:val="both"/>
              <w:rPr>
                <w:rFonts w:eastAsia="Calibri"/>
                <w:sz w:val="28"/>
                <w:szCs w:val="28"/>
                <w:lang w:eastAsia="en-US"/>
              </w:rPr>
            </w:pPr>
            <w:r w:rsidRPr="002B6AAB">
              <w:rPr>
                <w:rFonts w:eastAsia="Calibri"/>
                <w:sz w:val="28"/>
                <w:szCs w:val="28"/>
                <w:lang w:eastAsia="en-US"/>
              </w:rPr>
              <w:t>- физическая, косвенная,</w:t>
            </w:r>
            <w:r w:rsidR="006402DC" w:rsidRPr="002B6AAB">
              <w:rPr>
                <w:rFonts w:eastAsia="Calibri"/>
                <w:sz w:val="28"/>
                <w:szCs w:val="28"/>
                <w:lang w:eastAsia="en-US"/>
              </w:rPr>
              <w:t xml:space="preserve"> вербальная агрессия, раздражение, негативизм, обида подозрительность, чувство вины.</w:t>
            </w:r>
          </w:p>
        </w:tc>
        <w:tc>
          <w:tcPr>
            <w:tcW w:w="3084"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Практикум по психологии состояний: Учебное пособие / Под ред. проф. О.А. Прохорова. – СПб: Речь, 2004. – 480 с.</w:t>
            </w:r>
          </w:p>
        </w:tc>
      </w:tr>
      <w:tr w:rsidR="006402DC" w:rsidRPr="00537B34" w:rsidTr="002B6AAB">
        <w:trPr>
          <w:jc w:val="center"/>
        </w:trPr>
        <w:tc>
          <w:tcPr>
            <w:tcW w:w="9572" w:type="dxa"/>
            <w:gridSpan w:val="4"/>
            <w:shd w:val="clear" w:color="auto" w:fill="auto"/>
          </w:tcPr>
          <w:p w:rsidR="00422D59" w:rsidRPr="002B6AAB" w:rsidRDefault="006402DC" w:rsidP="002B6AAB">
            <w:pPr>
              <w:jc w:val="center"/>
              <w:rPr>
                <w:rFonts w:eastAsia="Calibri"/>
                <w:b/>
                <w:sz w:val="28"/>
                <w:szCs w:val="28"/>
                <w:lang w:eastAsia="en-US"/>
              </w:rPr>
            </w:pPr>
            <w:r w:rsidRPr="002B6AAB">
              <w:rPr>
                <w:rFonts w:eastAsia="Calibri"/>
                <w:b/>
                <w:sz w:val="28"/>
                <w:szCs w:val="28"/>
                <w:lang w:eastAsia="en-US"/>
              </w:rPr>
              <w:t>Выявления эмоциональных состояний,</w:t>
            </w:r>
          </w:p>
          <w:p w:rsidR="006402DC" w:rsidRPr="002B6AAB" w:rsidRDefault="006402DC" w:rsidP="002B6AAB">
            <w:pPr>
              <w:jc w:val="center"/>
              <w:rPr>
                <w:rFonts w:eastAsia="Calibri"/>
                <w:b/>
                <w:sz w:val="28"/>
                <w:szCs w:val="28"/>
                <w:lang w:eastAsia="en-US"/>
              </w:rPr>
            </w:pPr>
            <w:r w:rsidRPr="002B6AAB">
              <w:rPr>
                <w:rFonts w:eastAsia="Calibri"/>
                <w:b/>
                <w:sz w:val="28"/>
                <w:szCs w:val="28"/>
                <w:lang w:eastAsia="en-US"/>
              </w:rPr>
              <w:t xml:space="preserve"> стрессовых ситуаций и их преодоления</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38</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Тест «Самооценка психических состояний» </w:t>
            </w:r>
            <w:r w:rsidRPr="002B6AAB">
              <w:rPr>
                <w:rFonts w:eastAsia="Calibri"/>
                <w:b/>
                <w:i/>
                <w:sz w:val="28"/>
                <w:szCs w:val="28"/>
                <w:lang w:eastAsia="en-US"/>
              </w:rPr>
              <w:t>(Г. Айзенк).</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определить доминирующее психическое состояние.</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тревожность,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фрустрация,</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агрессивность,</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ригидность.</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 xml:space="preserve">М.Г. Дмитриев, В.Г. Белов, Ю.А. Парфенов Психолого-педагогическая диагностика делинквентного поведения у трудных подростков. - СПб.: ЗАО «ПОНИ», 2010. – </w:t>
            </w:r>
            <w:r w:rsidR="009F3B7D" w:rsidRPr="002B6AAB">
              <w:rPr>
                <w:rFonts w:eastAsia="Calibri"/>
                <w:sz w:val="28"/>
                <w:szCs w:val="28"/>
                <w:lang w:eastAsia="en-US"/>
              </w:rPr>
              <w:t>С. 186-187</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39</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Личностна шкала проявлений тревоги </w:t>
            </w:r>
            <w:r w:rsidRPr="002B6AAB">
              <w:rPr>
                <w:rFonts w:eastAsia="Calibri"/>
                <w:b/>
                <w:i/>
                <w:sz w:val="28"/>
                <w:szCs w:val="28"/>
                <w:lang w:eastAsia="en-US"/>
              </w:rPr>
              <w:t>(Дж. Тейлор).</w:t>
            </w:r>
            <w:r w:rsidR="00AD6D9D" w:rsidRPr="002B6AAB">
              <w:rPr>
                <w:rFonts w:eastAsia="Calibri"/>
                <w:b/>
                <w:i/>
                <w:sz w:val="28"/>
                <w:szCs w:val="28"/>
                <w:lang w:eastAsia="en-US"/>
              </w:rPr>
              <w:t xml:space="preserve"> </w:t>
            </w:r>
            <w:r w:rsidRPr="002B6AAB">
              <w:rPr>
                <w:rFonts w:eastAsia="Calibri"/>
                <w:b/>
                <w:i/>
                <w:sz w:val="28"/>
                <w:szCs w:val="28"/>
                <w:lang w:eastAsia="en-US"/>
              </w:rPr>
              <w:t>Адаптирован В. Г. Норакидзе.</w:t>
            </w:r>
          </w:p>
          <w:p w:rsidR="006402DC" w:rsidRPr="002B6AAB" w:rsidRDefault="006402DC" w:rsidP="002B6AAB">
            <w:pPr>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диагностика уровня тревоги.</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уровень тревоги (высокий, средний, низкий)</w:t>
            </w:r>
            <w:r w:rsidR="00AB4A56" w:rsidRPr="002B6AAB">
              <w:rPr>
                <w:rFonts w:eastAsia="Calibri"/>
                <w:sz w:val="28"/>
                <w:szCs w:val="28"/>
                <w:lang w:eastAsia="en-US"/>
              </w:rPr>
              <w:t>.</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 xml:space="preserve">М.Г. Дмитриев, В.Г. Белов, Ю.А. Парфенов Психолого-педагогическая диагностика делинквентного поведения у трудных подростков. - СПб.: ЗАО «ПОНИ», 2010. – </w:t>
            </w:r>
            <w:r w:rsidR="009F3B7D" w:rsidRPr="002B6AAB">
              <w:rPr>
                <w:rFonts w:eastAsia="Calibri"/>
                <w:sz w:val="28"/>
                <w:szCs w:val="28"/>
                <w:lang w:eastAsia="en-US"/>
              </w:rPr>
              <w:t>С. 201-204</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40</w:t>
            </w:r>
          </w:p>
        </w:tc>
        <w:tc>
          <w:tcPr>
            <w:tcW w:w="2835"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Шкала оценки влияния травматического события (ШОВТС) (Горовиц).</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выявление симптомов посттравматического стрессового расстройства и оценка степени их выраженности.</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 xml:space="preserve">вторжение,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 xml:space="preserve">- избегание, </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AD6D9D" w:rsidRPr="002B6AAB">
              <w:rPr>
                <w:rFonts w:eastAsia="Calibri"/>
                <w:sz w:val="28"/>
                <w:szCs w:val="28"/>
                <w:lang w:eastAsia="en-US"/>
              </w:rPr>
              <w:t xml:space="preserve"> </w:t>
            </w:r>
            <w:r w:rsidRPr="002B6AAB">
              <w:rPr>
                <w:rFonts w:eastAsia="Calibri"/>
                <w:sz w:val="28"/>
                <w:szCs w:val="28"/>
                <w:lang w:eastAsia="en-US"/>
              </w:rPr>
              <w:t>возбудимость.</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М.Г. Дмитриев, В.Г. Белов, Ю.А. Парфенов Психолого-педагогическая диагностика делинквентного поведения у трудных подростков. - СПб.: ЗАО «ПОНИ», 2010.</w:t>
            </w:r>
            <w:r w:rsidR="00AD6D9D" w:rsidRPr="002B6AAB">
              <w:rPr>
                <w:rFonts w:eastAsia="Calibri"/>
                <w:sz w:val="28"/>
                <w:szCs w:val="28"/>
                <w:lang w:eastAsia="en-US"/>
              </w:rPr>
              <w:t xml:space="preserve"> </w:t>
            </w:r>
            <w:r w:rsidR="0033148B" w:rsidRPr="002B6AAB">
              <w:rPr>
                <w:rFonts w:eastAsia="Calibri"/>
                <w:sz w:val="28"/>
                <w:szCs w:val="28"/>
                <w:lang w:eastAsia="en-US"/>
              </w:rPr>
              <w:t>-</w:t>
            </w:r>
            <w:r w:rsidR="009F3B7D" w:rsidRPr="002B6AAB">
              <w:rPr>
                <w:rFonts w:eastAsia="Calibri"/>
                <w:sz w:val="28"/>
                <w:szCs w:val="28"/>
                <w:lang w:eastAsia="en-US"/>
              </w:rPr>
              <w:t>С. 206-209</w:t>
            </w:r>
            <w:r w:rsidRPr="002B6AAB">
              <w:rPr>
                <w:rFonts w:eastAsia="Calibri"/>
                <w:sz w:val="28"/>
                <w:szCs w:val="28"/>
                <w:lang w:eastAsia="en-US"/>
              </w:rPr>
              <w:t>.</w:t>
            </w:r>
          </w:p>
        </w:tc>
      </w:tr>
      <w:tr w:rsidR="006402DC" w:rsidRPr="00537B34" w:rsidTr="002B6AAB">
        <w:trPr>
          <w:jc w:val="center"/>
        </w:trPr>
        <w:tc>
          <w:tcPr>
            <w:tcW w:w="818" w:type="dxa"/>
            <w:shd w:val="clear" w:color="auto" w:fill="auto"/>
          </w:tcPr>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41</w:t>
            </w:r>
          </w:p>
        </w:tc>
        <w:tc>
          <w:tcPr>
            <w:tcW w:w="2835" w:type="dxa"/>
            <w:shd w:val="clear" w:color="auto" w:fill="auto"/>
          </w:tcPr>
          <w:p w:rsidR="006402DC" w:rsidRPr="002B6AAB" w:rsidRDefault="006402DC" w:rsidP="002B6AAB">
            <w:pPr>
              <w:jc w:val="both"/>
              <w:rPr>
                <w:rFonts w:eastAsia="Calibri"/>
                <w:b/>
                <w:i/>
                <w:sz w:val="28"/>
                <w:szCs w:val="28"/>
                <w:lang w:eastAsia="en-US"/>
              </w:rPr>
            </w:pPr>
            <w:r w:rsidRPr="002B6AAB">
              <w:rPr>
                <w:rFonts w:eastAsia="Calibri"/>
                <w:b/>
                <w:sz w:val="28"/>
                <w:szCs w:val="28"/>
                <w:lang w:eastAsia="en-US"/>
              </w:rPr>
              <w:t xml:space="preserve">Шкала депрессии </w:t>
            </w:r>
            <w:r w:rsidRPr="002B6AAB">
              <w:rPr>
                <w:rFonts w:eastAsia="Calibri"/>
                <w:b/>
                <w:i/>
                <w:sz w:val="28"/>
                <w:szCs w:val="28"/>
                <w:lang w:eastAsia="en-US"/>
              </w:rPr>
              <w:t>(адаптирована Т.И. Балашовой).</w:t>
            </w:r>
          </w:p>
          <w:p w:rsidR="006402DC" w:rsidRPr="002B6AAB" w:rsidRDefault="006402DC" w:rsidP="002B6AAB">
            <w:pPr>
              <w:jc w:val="both"/>
              <w:rPr>
                <w:rFonts w:eastAsia="Calibri"/>
                <w:b/>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определение уровня депрессии</w:t>
            </w:r>
            <w:r w:rsidR="00AB4A56" w:rsidRPr="002B6AAB">
              <w:rPr>
                <w:rFonts w:eastAsia="Calibri"/>
                <w:sz w:val="28"/>
                <w:szCs w:val="28"/>
                <w:lang w:eastAsia="en-US"/>
              </w:rPr>
              <w:t>.</w:t>
            </w:r>
          </w:p>
        </w:tc>
        <w:tc>
          <w:tcPr>
            <w:tcW w:w="2835" w:type="dxa"/>
            <w:shd w:val="clear" w:color="auto" w:fill="auto"/>
          </w:tcPr>
          <w:p w:rsidR="006402DC" w:rsidRPr="002B6AAB" w:rsidRDefault="006402DC" w:rsidP="002B6AAB">
            <w:pPr>
              <w:jc w:val="both"/>
              <w:rPr>
                <w:rFonts w:eastAsia="Calibri"/>
                <w:sz w:val="28"/>
                <w:szCs w:val="28"/>
                <w:lang w:eastAsia="en-US"/>
              </w:rPr>
            </w:pPr>
            <w:r w:rsidRPr="002B6AAB">
              <w:rPr>
                <w:rFonts w:eastAsia="Calibri"/>
                <w:sz w:val="28"/>
                <w:szCs w:val="28"/>
                <w:lang w:eastAsia="en-US"/>
              </w:rPr>
              <w:t>Уровень депрессии.</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FD46C7" w:rsidRPr="002B6AAB">
              <w:rPr>
                <w:rFonts w:eastAsia="Calibri"/>
                <w:sz w:val="28"/>
                <w:szCs w:val="28"/>
                <w:lang w:eastAsia="en-US"/>
              </w:rPr>
              <w:t xml:space="preserve"> </w:t>
            </w:r>
            <w:r w:rsidRPr="002B6AAB">
              <w:rPr>
                <w:rFonts w:eastAsia="Calibri"/>
                <w:sz w:val="28"/>
                <w:szCs w:val="28"/>
                <w:lang w:eastAsia="en-US"/>
              </w:rPr>
              <w:t>отсутствие</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FD46C7" w:rsidRPr="002B6AAB">
              <w:rPr>
                <w:rFonts w:eastAsia="Calibri"/>
                <w:sz w:val="28"/>
                <w:szCs w:val="28"/>
                <w:lang w:eastAsia="en-US"/>
              </w:rPr>
              <w:t xml:space="preserve"> </w:t>
            </w:r>
            <w:r w:rsidRPr="002B6AAB">
              <w:rPr>
                <w:rFonts w:eastAsia="Calibri"/>
                <w:sz w:val="28"/>
                <w:szCs w:val="28"/>
                <w:lang w:eastAsia="en-US"/>
              </w:rPr>
              <w:t>легкий</w:t>
            </w:r>
          </w:p>
          <w:p w:rsidR="006402DC" w:rsidRPr="002B6AAB" w:rsidRDefault="006402DC" w:rsidP="002B6AAB">
            <w:pPr>
              <w:jc w:val="both"/>
              <w:rPr>
                <w:rFonts w:eastAsia="Calibri"/>
                <w:sz w:val="28"/>
                <w:szCs w:val="28"/>
                <w:lang w:eastAsia="en-US"/>
              </w:rPr>
            </w:pPr>
            <w:r w:rsidRPr="002B6AAB">
              <w:rPr>
                <w:rFonts w:eastAsia="Calibri"/>
                <w:sz w:val="28"/>
                <w:szCs w:val="28"/>
                <w:lang w:eastAsia="en-US"/>
              </w:rPr>
              <w:t>-</w:t>
            </w:r>
            <w:r w:rsidR="00FD46C7" w:rsidRPr="002B6AAB">
              <w:rPr>
                <w:rFonts w:eastAsia="Calibri"/>
                <w:sz w:val="28"/>
                <w:szCs w:val="28"/>
                <w:lang w:eastAsia="en-US"/>
              </w:rPr>
              <w:t xml:space="preserve"> </w:t>
            </w:r>
            <w:r w:rsidRPr="002B6AAB">
              <w:rPr>
                <w:rFonts w:eastAsia="Calibri"/>
                <w:sz w:val="28"/>
                <w:szCs w:val="28"/>
                <w:lang w:eastAsia="en-US"/>
              </w:rPr>
              <w:t>ситуативный</w:t>
            </w:r>
            <w:r w:rsidR="00AB4A56" w:rsidRPr="002B6AAB">
              <w:rPr>
                <w:rFonts w:eastAsia="Calibri"/>
                <w:sz w:val="28"/>
                <w:szCs w:val="28"/>
                <w:lang w:eastAsia="en-US"/>
              </w:rPr>
              <w:t>.</w:t>
            </w:r>
          </w:p>
        </w:tc>
        <w:tc>
          <w:tcPr>
            <w:tcW w:w="3084" w:type="dxa"/>
            <w:shd w:val="clear" w:color="auto" w:fill="auto"/>
          </w:tcPr>
          <w:p w:rsidR="006402DC" w:rsidRPr="002B6AAB" w:rsidRDefault="00874787" w:rsidP="002B6AAB">
            <w:pPr>
              <w:jc w:val="both"/>
              <w:rPr>
                <w:rFonts w:eastAsia="Calibri"/>
                <w:sz w:val="28"/>
                <w:szCs w:val="28"/>
                <w:lang w:eastAsia="en-US"/>
              </w:rPr>
            </w:pPr>
            <w:r w:rsidRPr="002B6AAB">
              <w:rPr>
                <w:rFonts w:eastAsia="Calibri"/>
                <w:sz w:val="28"/>
                <w:szCs w:val="28"/>
                <w:lang w:eastAsia="en-US"/>
              </w:rPr>
              <w:t xml:space="preserve">М.Г. Дмитриев, В.Г. Белов, Ю.А. Парфенов Психолого-педагогическая диагностика делинквентного поведения у трудных подростков. - СПб.: ЗАО «ПОНИ», 2010. – </w:t>
            </w:r>
            <w:r w:rsidR="00D403CF" w:rsidRPr="002B6AAB">
              <w:rPr>
                <w:rFonts w:eastAsia="Calibri"/>
                <w:sz w:val="28"/>
                <w:szCs w:val="28"/>
                <w:lang w:eastAsia="en-US"/>
              </w:rPr>
              <w:t>С. 204-205</w:t>
            </w:r>
            <w:r w:rsidRPr="002B6AAB">
              <w:rPr>
                <w:rFonts w:eastAsia="Calibri"/>
                <w:sz w:val="28"/>
                <w:szCs w:val="28"/>
                <w:lang w:eastAsia="en-US"/>
              </w:rPr>
              <w:t>.</w:t>
            </w:r>
          </w:p>
        </w:tc>
      </w:tr>
    </w:tbl>
    <w:p w:rsidR="0042536D" w:rsidRPr="002B6AAB" w:rsidRDefault="0042536D" w:rsidP="00A30C9C">
      <w:pPr>
        <w:spacing w:after="200" w:line="276" w:lineRule="auto"/>
        <w:jc w:val="both"/>
        <w:rPr>
          <w:rFonts w:eastAsia="Calibri"/>
          <w:b/>
          <w:sz w:val="28"/>
          <w:szCs w:val="28"/>
          <w:lang w:eastAsia="en-US"/>
        </w:rPr>
      </w:pPr>
    </w:p>
    <w:p w:rsidR="008E0D72" w:rsidRPr="002B6AAB" w:rsidRDefault="008E0D72" w:rsidP="000E4C6B">
      <w:pPr>
        <w:ind w:firstLine="708"/>
        <w:jc w:val="both"/>
        <w:rPr>
          <w:rFonts w:eastAsia="Calibri"/>
          <w:b/>
          <w:sz w:val="28"/>
          <w:szCs w:val="28"/>
          <w:lang w:eastAsia="en-US"/>
        </w:rPr>
      </w:pPr>
      <w:r w:rsidRPr="002B6AAB">
        <w:rPr>
          <w:rFonts w:eastAsia="Calibri"/>
          <w:b/>
          <w:sz w:val="28"/>
          <w:szCs w:val="28"/>
          <w:lang w:eastAsia="en-US"/>
        </w:rPr>
        <w:t>Глава 3. Алгоритмы консультирования детей и подростков, с проявлениями агрессивного</w:t>
      </w:r>
      <w:r w:rsidR="008210B9" w:rsidRPr="002B6AAB">
        <w:rPr>
          <w:rFonts w:eastAsia="Calibri"/>
          <w:b/>
          <w:sz w:val="28"/>
          <w:szCs w:val="28"/>
          <w:lang w:eastAsia="en-US"/>
        </w:rPr>
        <w:t>, аутоагрессивного</w:t>
      </w:r>
      <w:r w:rsidRPr="002B6AAB">
        <w:rPr>
          <w:rFonts w:eastAsia="Calibri"/>
          <w:b/>
          <w:sz w:val="28"/>
          <w:szCs w:val="28"/>
          <w:lang w:eastAsia="en-US"/>
        </w:rPr>
        <w:t xml:space="preserve"> поведения </w:t>
      </w:r>
      <w:r w:rsidR="00C43009" w:rsidRPr="002B6AAB">
        <w:rPr>
          <w:rFonts w:eastAsia="Calibri"/>
          <w:b/>
          <w:sz w:val="28"/>
          <w:szCs w:val="28"/>
          <w:lang w:eastAsia="en-US"/>
        </w:rPr>
        <w:t>и</w:t>
      </w:r>
      <w:r w:rsidR="00AA4C6C" w:rsidRPr="002B6AAB">
        <w:rPr>
          <w:rFonts w:eastAsia="Calibri"/>
          <w:b/>
          <w:sz w:val="28"/>
          <w:szCs w:val="28"/>
          <w:lang w:eastAsia="en-US"/>
        </w:rPr>
        <w:t xml:space="preserve"> </w:t>
      </w:r>
      <w:r w:rsidR="00C43009" w:rsidRPr="002B6AAB">
        <w:rPr>
          <w:rFonts w:eastAsia="Calibri"/>
          <w:b/>
          <w:sz w:val="28"/>
          <w:szCs w:val="28"/>
          <w:lang w:eastAsia="en-US"/>
        </w:rPr>
        <w:t>подвергшихся сексуальному насилию.</w:t>
      </w:r>
    </w:p>
    <w:p w:rsidR="000E4C6B" w:rsidRPr="002B6AAB" w:rsidRDefault="000E4C6B" w:rsidP="000E4C6B">
      <w:pPr>
        <w:ind w:firstLine="708"/>
        <w:jc w:val="both"/>
        <w:rPr>
          <w:rFonts w:eastAsia="Calibri"/>
          <w:b/>
          <w:sz w:val="28"/>
          <w:szCs w:val="28"/>
          <w:lang w:eastAsia="en-US"/>
        </w:rPr>
      </w:pPr>
    </w:p>
    <w:p w:rsidR="008E0D72" w:rsidRPr="002B6AAB" w:rsidRDefault="008E0D72" w:rsidP="000E4C6B">
      <w:pPr>
        <w:ind w:firstLine="709"/>
        <w:jc w:val="both"/>
        <w:rPr>
          <w:rFonts w:eastAsia="Calibri"/>
          <w:b/>
          <w:sz w:val="28"/>
          <w:szCs w:val="28"/>
          <w:lang w:eastAsia="en-US"/>
        </w:rPr>
      </w:pPr>
      <w:r w:rsidRPr="002B6AAB">
        <w:rPr>
          <w:rFonts w:eastAsia="Calibri"/>
          <w:b/>
          <w:sz w:val="28"/>
          <w:szCs w:val="28"/>
          <w:lang w:eastAsia="en-US"/>
        </w:rPr>
        <w:t>3.1. Алгоритм</w:t>
      </w:r>
      <w:r w:rsidR="00AA4C6C" w:rsidRPr="002B6AAB">
        <w:rPr>
          <w:rFonts w:eastAsia="Calibri"/>
          <w:b/>
          <w:sz w:val="28"/>
          <w:szCs w:val="28"/>
          <w:lang w:eastAsia="en-US"/>
        </w:rPr>
        <w:t xml:space="preserve"> </w:t>
      </w:r>
      <w:r w:rsidRPr="002B6AAB">
        <w:rPr>
          <w:rFonts w:eastAsia="Calibri"/>
          <w:b/>
          <w:sz w:val="28"/>
          <w:szCs w:val="28"/>
          <w:lang w:eastAsia="en-US"/>
        </w:rPr>
        <w:t>консул</w:t>
      </w:r>
      <w:r w:rsidR="00932DCD" w:rsidRPr="002B6AAB">
        <w:rPr>
          <w:rFonts w:eastAsia="Calibri"/>
          <w:b/>
          <w:sz w:val="28"/>
          <w:szCs w:val="28"/>
          <w:lang w:eastAsia="en-US"/>
        </w:rPr>
        <w:t xml:space="preserve">ьтирования детей и подростков с </w:t>
      </w:r>
      <w:r w:rsidRPr="002B6AAB">
        <w:rPr>
          <w:rFonts w:eastAsia="Calibri"/>
          <w:b/>
          <w:sz w:val="28"/>
          <w:szCs w:val="28"/>
          <w:lang w:eastAsia="en-US"/>
        </w:rPr>
        <w:t>агрессивным поведением.</w:t>
      </w:r>
    </w:p>
    <w:p w:rsidR="008E0D72" w:rsidRPr="00537B34" w:rsidRDefault="008E0D72" w:rsidP="008150DE">
      <w:pPr>
        <w:shd w:val="clear" w:color="auto" w:fill="FFFFFF"/>
        <w:ind w:firstLine="709"/>
        <w:contextualSpacing/>
        <w:jc w:val="both"/>
        <w:rPr>
          <w:spacing w:val="-9"/>
          <w:sz w:val="28"/>
          <w:szCs w:val="28"/>
        </w:rPr>
      </w:pPr>
      <w:r w:rsidRPr="00537B34">
        <w:rPr>
          <w:spacing w:val="-9"/>
          <w:sz w:val="28"/>
          <w:szCs w:val="28"/>
        </w:rPr>
        <w:t xml:space="preserve">К сущностным характеристикам агрессивности как свойства </w:t>
      </w:r>
      <w:r w:rsidR="0090021D" w:rsidRPr="00537B34">
        <w:rPr>
          <w:spacing w:val="-9"/>
          <w:sz w:val="28"/>
          <w:szCs w:val="28"/>
        </w:rPr>
        <w:t xml:space="preserve">личности </w:t>
      </w:r>
      <w:r w:rsidRPr="00537B34">
        <w:rPr>
          <w:spacing w:val="-9"/>
          <w:sz w:val="28"/>
          <w:szCs w:val="28"/>
        </w:rPr>
        <w:t xml:space="preserve">у детей и подростков относятся формы ее проявлений и инструментально-стилевые действия: демонстрация силы и угроз, </w:t>
      </w:r>
      <w:r w:rsidR="00AA4C6C">
        <w:rPr>
          <w:spacing w:val="-9"/>
          <w:sz w:val="28"/>
          <w:szCs w:val="28"/>
        </w:rPr>
        <w:t xml:space="preserve">самозащита, </w:t>
      </w:r>
      <w:r w:rsidRPr="00537B34">
        <w:rPr>
          <w:spacing w:val="-9"/>
          <w:sz w:val="28"/>
          <w:szCs w:val="28"/>
        </w:rPr>
        <w:t xml:space="preserve">негативизм, оппозиция, действия в вербальном, косвенном и символическом плане, создающие психологический дискомфорт, активные физические действия, аутоагрессия, причиняющие личности существенный вред. </w:t>
      </w:r>
    </w:p>
    <w:p w:rsidR="008E0D72" w:rsidRPr="00537B34" w:rsidRDefault="0090021D" w:rsidP="008150DE">
      <w:pPr>
        <w:shd w:val="clear" w:color="auto" w:fill="FFFFFF"/>
        <w:ind w:firstLine="709"/>
        <w:contextualSpacing/>
        <w:jc w:val="both"/>
        <w:rPr>
          <w:spacing w:val="-9"/>
          <w:sz w:val="28"/>
          <w:szCs w:val="28"/>
        </w:rPr>
      </w:pPr>
      <w:r w:rsidRPr="00537B34">
        <w:rPr>
          <w:spacing w:val="-9"/>
          <w:sz w:val="28"/>
          <w:szCs w:val="28"/>
        </w:rPr>
        <w:t>Агрессивное поведение в системе</w:t>
      </w:r>
      <w:r w:rsidR="008E0D72" w:rsidRPr="00537B34">
        <w:rPr>
          <w:spacing w:val="-9"/>
          <w:sz w:val="28"/>
          <w:szCs w:val="28"/>
        </w:rPr>
        <w:t xml:space="preserve"> детско-родительских отношений </w:t>
      </w:r>
      <w:r w:rsidR="00AA4C6C">
        <w:rPr>
          <w:spacing w:val="-9"/>
          <w:sz w:val="28"/>
          <w:szCs w:val="28"/>
        </w:rPr>
        <w:t>функционально может быть</w:t>
      </w:r>
      <w:r w:rsidR="008E0D72" w:rsidRPr="00537B34">
        <w:rPr>
          <w:spacing w:val="-9"/>
          <w:sz w:val="28"/>
          <w:szCs w:val="28"/>
        </w:rPr>
        <w:t xml:space="preserve"> насильственное, доминантное</w:t>
      </w:r>
      <w:r w:rsidR="00AA4C6C">
        <w:rPr>
          <w:spacing w:val="-9"/>
          <w:sz w:val="28"/>
          <w:szCs w:val="28"/>
        </w:rPr>
        <w:t>,</w:t>
      </w:r>
      <w:r w:rsidR="008E0D72" w:rsidRPr="00537B34">
        <w:rPr>
          <w:spacing w:val="-9"/>
          <w:sz w:val="28"/>
          <w:szCs w:val="28"/>
        </w:rPr>
        <w:t xml:space="preserve"> конфликтное, провокационное, неуправляемое, неподконтрольное, эмоционально неустойчивое. </w:t>
      </w:r>
      <w:r w:rsidR="0085767E" w:rsidRPr="00537B34">
        <w:rPr>
          <w:spacing w:val="-9"/>
          <w:sz w:val="28"/>
          <w:szCs w:val="28"/>
        </w:rPr>
        <w:t xml:space="preserve">Оно связано </w:t>
      </w:r>
      <w:r w:rsidR="008E0D72" w:rsidRPr="00537B34">
        <w:rPr>
          <w:spacing w:val="-9"/>
          <w:sz w:val="28"/>
          <w:szCs w:val="28"/>
        </w:rPr>
        <w:t>с</w:t>
      </w:r>
      <w:r w:rsidR="00AA4C6C">
        <w:rPr>
          <w:spacing w:val="-9"/>
          <w:sz w:val="28"/>
          <w:szCs w:val="28"/>
        </w:rPr>
        <w:t xml:space="preserve">о </w:t>
      </w:r>
      <w:r w:rsidR="0085767E" w:rsidRPr="00537B34">
        <w:rPr>
          <w:spacing w:val="-9"/>
          <w:sz w:val="28"/>
          <w:szCs w:val="28"/>
        </w:rPr>
        <w:t xml:space="preserve">многими </w:t>
      </w:r>
      <w:r w:rsidR="008E0D72" w:rsidRPr="00537B34">
        <w:rPr>
          <w:spacing w:val="-9"/>
          <w:sz w:val="28"/>
          <w:szCs w:val="28"/>
        </w:rPr>
        <w:t>д</w:t>
      </w:r>
      <w:r w:rsidR="0085767E" w:rsidRPr="00537B34">
        <w:rPr>
          <w:spacing w:val="-9"/>
          <w:sz w:val="28"/>
          <w:szCs w:val="28"/>
        </w:rPr>
        <w:t>ругими личностными показателями в поведении ребенка и подростка</w:t>
      </w:r>
      <w:r w:rsidR="00AA4C6C">
        <w:rPr>
          <w:spacing w:val="-9"/>
          <w:sz w:val="28"/>
          <w:szCs w:val="28"/>
        </w:rPr>
        <w:t xml:space="preserve">: </w:t>
      </w:r>
      <w:r w:rsidR="008E0D72" w:rsidRPr="00537B34">
        <w:rPr>
          <w:spacing w:val="-9"/>
          <w:sz w:val="28"/>
          <w:szCs w:val="28"/>
        </w:rPr>
        <w:t xml:space="preserve">раздражительностью, подозрительностью, тревожностью, завистью, враждебностью; </w:t>
      </w:r>
      <w:r w:rsidR="0085767E" w:rsidRPr="00537B34">
        <w:rPr>
          <w:spacing w:val="-9"/>
          <w:sz w:val="28"/>
          <w:szCs w:val="28"/>
        </w:rPr>
        <w:t xml:space="preserve">особенностями </w:t>
      </w:r>
      <w:r w:rsidR="008E0D72" w:rsidRPr="00537B34">
        <w:rPr>
          <w:spacing w:val="-9"/>
          <w:sz w:val="28"/>
          <w:szCs w:val="28"/>
        </w:rPr>
        <w:t>мотиваци</w:t>
      </w:r>
      <w:r w:rsidR="0085767E" w:rsidRPr="00537B34">
        <w:rPr>
          <w:spacing w:val="-9"/>
          <w:sz w:val="28"/>
          <w:szCs w:val="28"/>
        </w:rPr>
        <w:t>и</w:t>
      </w:r>
      <w:r w:rsidR="008E0D72" w:rsidRPr="00537B34">
        <w:rPr>
          <w:spacing w:val="-9"/>
          <w:sz w:val="28"/>
          <w:szCs w:val="28"/>
        </w:rPr>
        <w:t xml:space="preserve">, </w:t>
      </w:r>
      <w:r w:rsidR="0085767E" w:rsidRPr="00537B34">
        <w:rPr>
          <w:spacing w:val="-9"/>
          <w:sz w:val="28"/>
          <w:szCs w:val="28"/>
        </w:rPr>
        <w:t xml:space="preserve">набором </w:t>
      </w:r>
      <w:r w:rsidR="008E0D72" w:rsidRPr="00537B34">
        <w:rPr>
          <w:spacing w:val="-9"/>
          <w:sz w:val="28"/>
          <w:szCs w:val="28"/>
        </w:rPr>
        <w:t>ценностн</w:t>
      </w:r>
      <w:r w:rsidR="0085767E" w:rsidRPr="00537B34">
        <w:rPr>
          <w:spacing w:val="-9"/>
          <w:sz w:val="28"/>
          <w:szCs w:val="28"/>
        </w:rPr>
        <w:t>ых</w:t>
      </w:r>
      <w:r w:rsidR="008E0D72" w:rsidRPr="00537B34">
        <w:rPr>
          <w:spacing w:val="-9"/>
          <w:sz w:val="28"/>
          <w:szCs w:val="28"/>
        </w:rPr>
        <w:t xml:space="preserve"> ориентаци</w:t>
      </w:r>
      <w:r w:rsidR="0085767E" w:rsidRPr="00537B34">
        <w:rPr>
          <w:spacing w:val="-9"/>
          <w:sz w:val="28"/>
          <w:szCs w:val="28"/>
        </w:rPr>
        <w:t>й</w:t>
      </w:r>
      <w:r w:rsidR="008E0D72" w:rsidRPr="00537B34">
        <w:rPr>
          <w:spacing w:val="-9"/>
          <w:sz w:val="28"/>
          <w:szCs w:val="28"/>
        </w:rPr>
        <w:t>, потребност</w:t>
      </w:r>
      <w:r w:rsidR="0085767E" w:rsidRPr="00537B34">
        <w:rPr>
          <w:spacing w:val="-9"/>
          <w:sz w:val="28"/>
          <w:szCs w:val="28"/>
        </w:rPr>
        <w:t>ями</w:t>
      </w:r>
      <w:r w:rsidR="008E0D72" w:rsidRPr="00537B34">
        <w:rPr>
          <w:spacing w:val="-9"/>
          <w:sz w:val="28"/>
          <w:szCs w:val="28"/>
        </w:rPr>
        <w:t xml:space="preserve"> и  </w:t>
      </w:r>
      <w:r w:rsidR="0085767E" w:rsidRPr="00537B34">
        <w:rPr>
          <w:spacing w:val="-9"/>
          <w:sz w:val="28"/>
          <w:szCs w:val="28"/>
        </w:rPr>
        <w:t>уровнями пр</w:t>
      </w:r>
      <w:r w:rsidR="008E0D72" w:rsidRPr="00537B34">
        <w:rPr>
          <w:spacing w:val="-9"/>
          <w:sz w:val="28"/>
          <w:szCs w:val="28"/>
        </w:rPr>
        <w:t>итязаний, самооценки, самоконтроля и эмпатии.</w:t>
      </w:r>
    </w:p>
    <w:p w:rsidR="00081E9F" w:rsidRDefault="008E0D72" w:rsidP="008150DE">
      <w:pPr>
        <w:shd w:val="clear" w:color="auto" w:fill="FFFFFF"/>
        <w:ind w:firstLine="709"/>
        <w:contextualSpacing/>
        <w:jc w:val="both"/>
        <w:rPr>
          <w:spacing w:val="-9"/>
          <w:sz w:val="28"/>
          <w:szCs w:val="28"/>
        </w:rPr>
      </w:pPr>
      <w:r w:rsidRPr="00537B34">
        <w:rPr>
          <w:spacing w:val="-9"/>
          <w:sz w:val="28"/>
          <w:szCs w:val="28"/>
        </w:rPr>
        <w:t>Общим</w:t>
      </w:r>
      <w:r w:rsidR="0085767E" w:rsidRPr="00537B34">
        <w:rPr>
          <w:spacing w:val="-9"/>
          <w:sz w:val="28"/>
          <w:szCs w:val="28"/>
        </w:rPr>
        <w:t>и показателями для проявления раздражительности, обиды,</w:t>
      </w:r>
      <w:r w:rsidRPr="00537B34">
        <w:rPr>
          <w:spacing w:val="-9"/>
          <w:sz w:val="28"/>
          <w:szCs w:val="28"/>
        </w:rPr>
        <w:t xml:space="preserve"> подозрительности, чу</w:t>
      </w:r>
      <w:r w:rsidR="0085767E" w:rsidRPr="00537B34">
        <w:rPr>
          <w:spacing w:val="-9"/>
          <w:sz w:val="28"/>
          <w:szCs w:val="28"/>
        </w:rPr>
        <w:t>вства вины и враждебности, являю</w:t>
      </w:r>
      <w:r w:rsidR="00081E9F">
        <w:rPr>
          <w:spacing w:val="-9"/>
          <w:sz w:val="28"/>
          <w:szCs w:val="28"/>
        </w:rPr>
        <w:t>тся:</w:t>
      </w:r>
    </w:p>
    <w:p w:rsidR="00081E9F" w:rsidRDefault="0085767E" w:rsidP="008150DE">
      <w:pPr>
        <w:shd w:val="clear" w:color="auto" w:fill="FFFFFF"/>
        <w:ind w:firstLine="709"/>
        <w:contextualSpacing/>
        <w:jc w:val="both"/>
        <w:rPr>
          <w:spacing w:val="-9"/>
          <w:sz w:val="28"/>
          <w:szCs w:val="28"/>
        </w:rPr>
      </w:pPr>
      <w:r w:rsidRPr="00537B34">
        <w:rPr>
          <w:spacing w:val="-9"/>
          <w:sz w:val="28"/>
          <w:szCs w:val="28"/>
        </w:rPr>
        <w:t xml:space="preserve">1) </w:t>
      </w:r>
      <w:r w:rsidR="008E0D72" w:rsidRPr="00537B34">
        <w:rPr>
          <w:spacing w:val="-9"/>
          <w:sz w:val="28"/>
          <w:szCs w:val="28"/>
        </w:rPr>
        <w:t>н</w:t>
      </w:r>
      <w:r w:rsidRPr="00537B34">
        <w:rPr>
          <w:spacing w:val="-9"/>
          <w:sz w:val="28"/>
          <w:szCs w:val="28"/>
        </w:rPr>
        <w:t>егативное восприятие;</w:t>
      </w:r>
    </w:p>
    <w:p w:rsidR="00081E9F" w:rsidRDefault="0085767E" w:rsidP="008150DE">
      <w:pPr>
        <w:shd w:val="clear" w:color="auto" w:fill="FFFFFF"/>
        <w:ind w:firstLine="709"/>
        <w:contextualSpacing/>
        <w:jc w:val="both"/>
        <w:rPr>
          <w:spacing w:val="-9"/>
          <w:sz w:val="28"/>
          <w:szCs w:val="28"/>
        </w:rPr>
      </w:pPr>
      <w:r w:rsidRPr="00537B34">
        <w:rPr>
          <w:spacing w:val="-9"/>
          <w:sz w:val="28"/>
          <w:szCs w:val="28"/>
        </w:rPr>
        <w:t xml:space="preserve">2) </w:t>
      </w:r>
      <w:r w:rsidR="008E0D72" w:rsidRPr="00537B34">
        <w:rPr>
          <w:spacing w:val="-9"/>
          <w:sz w:val="28"/>
          <w:szCs w:val="28"/>
        </w:rPr>
        <w:t>потеря эмоционального равновесия</w:t>
      </w:r>
      <w:r w:rsidR="00081E9F">
        <w:rPr>
          <w:spacing w:val="-9"/>
          <w:sz w:val="28"/>
          <w:szCs w:val="28"/>
        </w:rPr>
        <w:t>;</w:t>
      </w:r>
    </w:p>
    <w:p w:rsidR="008E0D72" w:rsidRPr="00537B34" w:rsidRDefault="0085767E" w:rsidP="008150DE">
      <w:pPr>
        <w:shd w:val="clear" w:color="auto" w:fill="FFFFFF"/>
        <w:ind w:firstLine="709"/>
        <w:contextualSpacing/>
        <w:jc w:val="both"/>
        <w:rPr>
          <w:spacing w:val="-9"/>
          <w:sz w:val="28"/>
          <w:szCs w:val="28"/>
        </w:rPr>
      </w:pPr>
      <w:r w:rsidRPr="00537B34">
        <w:rPr>
          <w:spacing w:val="-9"/>
          <w:sz w:val="28"/>
          <w:szCs w:val="28"/>
        </w:rPr>
        <w:t xml:space="preserve">3) </w:t>
      </w:r>
      <w:r w:rsidR="008E0D72" w:rsidRPr="00537B34">
        <w:rPr>
          <w:spacing w:val="-9"/>
          <w:sz w:val="28"/>
          <w:szCs w:val="28"/>
        </w:rPr>
        <w:t>готовность к деструктивным  действиям.</w:t>
      </w:r>
    </w:p>
    <w:p w:rsidR="00491D73" w:rsidRDefault="008E0D72" w:rsidP="0085767E">
      <w:pPr>
        <w:ind w:firstLine="709"/>
        <w:jc w:val="both"/>
        <w:rPr>
          <w:sz w:val="28"/>
          <w:szCs w:val="28"/>
        </w:rPr>
      </w:pPr>
      <w:r w:rsidRPr="00537B34">
        <w:rPr>
          <w:sz w:val="28"/>
          <w:szCs w:val="28"/>
        </w:rPr>
        <w:t>Например, раздражение у ребенка появляется, когда он</w:t>
      </w:r>
      <w:r w:rsidR="00491D73">
        <w:rPr>
          <w:sz w:val="28"/>
          <w:szCs w:val="28"/>
        </w:rPr>
        <w:t xml:space="preserve"> испытывает вредное воздействие в </w:t>
      </w:r>
      <w:r w:rsidRPr="00537B34">
        <w:rPr>
          <w:sz w:val="28"/>
          <w:szCs w:val="28"/>
        </w:rPr>
        <w:t xml:space="preserve"> избыт</w:t>
      </w:r>
      <w:r w:rsidR="00491D73">
        <w:rPr>
          <w:sz w:val="28"/>
          <w:szCs w:val="28"/>
        </w:rPr>
        <w:t>ке (избавление),</w:t>
      </w:r>
      <w:r w:rsidRPr="00537B34">
        <w:rPr>
          <w:sz w:val="28"/>
          <w:szCs w:val="28"/>
        </w:rPr>
        <w:t xml:space="preserve"> или </w:t>
      </w:r>
      <w:r w:rsidR="00491D73">
        <w:rPr>
          <w:sz w:val="28"/>
          <w:szCs w:val="28"/>
        </w:rPr>
        <w:t xml:space="preserve">при </w:t>
      </w:r>
      <w:r w:rsidRPr="00537B34">
        <w:rPr>
          <w:sz w:val="28"/>
          <w:szCs w:val="28"/>
        </w:rPr>
        <w:t>недостат</w:t>
      </w:r>
      <w:r w:rsidR="00491D73">
        <w:rPr>
          <w:sz w:val="28"/>
          <w:szCs w:val="28"/>
        </w:rPr>
        <w:t>ке</w:t>
      </w:r>
      <w:r w:rsidRPr="00537B34">
        <w:rPr>
          <w:sz w:val="28"/>
          <w:szCs w:val="28"/>
        </w:rPr>
        <w:t xml:space="preserve"> чего-либо (направление поиска). Подавленное раздражение </w:t>
      </w:r>
      <w:r w:rsidR="00491D73">
        <w:rPr>
          <w:sz w:val="28"/>
          <w:szCs w:val="28"/>
        </w:rPr>
        <w:t>фиксируется в психосоматических заболеваниях:</w:t>
      </w:r>
      <w:r w:rsidRPr="00537B34">
        <w:rPr>
          <w:sz w:val="28"/>
          <w:szCs w:val="28"/>
        </w:rPr>
        <w:t xml:space="preserve"> кожны</w:t>
      </w:r>
      <w:r w:rsidR="00491D73">
        <w:rPr>
          <w:sz w:val="28"/>
          <w:szCs w:val="28"/>
        </w:rPr>
        <w:t xml:space="preserve">е, </w:t>
      </w:r>
      <w:r w:rsidRPr="00537B34">
        <w:rPr>
          <w:sz w:val="28"/>
          <w:szCs w:val="28"/>
        </w:rPr>
        <w:t>дыхательны</w:t>
      </w:r>
      <w:r w:rsidR="00491D73">
        <w:rPr>
          <w:sz w:val="28"/>
          <w:szCs w:val="28"/>
        </w:rPr>
        <w:t>е</w:t>
      </w:r>
      <w:r w:rsidRPr="00537B34">
        <w:rPr>
          <w:sz w:val="28"/>
          <w:szCs w:val="28"/>
        </w:rPr>
        <w:t xml:space="preserve"> (душно жить), пищеварительн</w:t>
      </w:r>
      <w:r w:rsidR="00491D73">
        <w:rPr>
          <w:sz w:val="28"/>
          <w:szCs w:val="28"/>
        </w:rPr>
        <w:t>ые</w:t>
      </w:r>
      <w:r w:rsidRPr="00537B34">
        <w:rPr>
          <w:sz w:val="28"/>
          <w:szCs w:val="28"/>
        </w:rPr>
        <w:t xml:space="preserve"> (орган</w:t>
      </w:r>
      <w:r w:rsidR="00491D73">
        <w:rPr>
          <w:sz w:val="28"/>
          <w:szCs w:val="28"/>
        </w:rPr>
        <w:t xml:space="preserve">изм не переваривает ситуацию), </w:t>
      </w:r>
      <w:r w:rsidRPr="00537B34">
        <w:rPr>
          <w:sz w:val="28"/>
          <w:szCs w:val="28"/>
        </w:rPr>
        <w:t xml:space="preserve"> невыраженны</w:t>
      </w:r>
      <w:r w:rsidR="00491D73">
        <w:rPr>
          <w:sz w:val="28"/>
          <w:szCs w:val="28"/>
        </w:rPr>
        <w:t>е</w:t>
      </w:r>
      <w:r w:rsidRPr="00537B34">
        <w:rPr>
          <w:sz w:val="28"/>
          <w:szCs w:val="28"/>
        </w:rPr>
        <w:t xml:space="preserve"> положительны</w:t>
      </w:r>
      <w:r w:rsidR="00491D73">
        <w:rPr>
          <w:sz w:val="28"/>
          <w:szCs w:val="28"/>
        </w:rPr>
        <w:t>е чувства</w:t>
      </w:r>
      <w:r w:rsidRPr="00537B34">
        <w:rPr>
          <w:sz w:val="28"/>
          <w:szCs w:val="28"/>
        </w:rPr>
        <w:t xml:space="preserve">, </w:t>
      </w:r>
      <w:r w:rsidR="00491D73">
        <w:rPr>
          <w:sz w:val="28"/>
          <w:szCs w:val="28"/>
        </w:rPr>
        <w:t>желания</w:t>
      </w:r>
      <w:r w:rsidRPr="00537B34">
        <w:rPr>
          <w:sz w:val="28"/>
          <w:szCs w:val="28"/>
        </w:rPr>
        <w:t xml:space="preserve"> и потребност</w:t>
      </w:r>
      <w:r w:rsidR="00491D73">
        <w:rPr>
          <w:sz w:val="28"/>
          <w:szCs w:val="28"/>
        </w:rPr>
        <w:t>и</w:t>
      </w:r>
      <w:r w:rsidR="00491D73" w:rsidRPr="00491D73">
        <w:rPr>
          <w:sz w:val="28"/>
          <w:szCs w:val="28"/>
        </w:rPr>
        <w:t xml:space="preserve"> </w:t>
      </w:r>
      <w:r w:rsidR="00491D73" w:rsidRPr="00537B34">
        <w:rPr>
          <w:sz w:val="28"/>
          <w:szCs w:val="28"/>
        </w:rPr>
        <w:t>(</w:t>
      </w:r>
      <w:r w:rsidR="00491D73">
        <w:rPr>
          <w:sz w:val="28"/>
          <w:szCs w:val="28"/>
        </w:rPr>
        <w:t xml:space="preserve">нарушение </w:t>
      </w:r>
      <w:r w:rsidR="00491D73" w:rsidRPr="00537B34">
        <w:rPr>
          <w:sz w:val="28"/>
          <w:szCs w:val="28"/>
        </w:rPr>
        <w:t>обмен</w:t>
      </w:r>
      <w:r w:rsidR="00491D73">
        <w:rPr>
          <w:sz w:val="28"/>
          <w:szCs w:val="28"/>
        </w:rPr>
        <w:t>ных процессов</w:t>
      </w:r>
      <w:r w:rsidR="00491D73" w:rsidRPr="00537B34">
        <w:rPr>
          <w:sz w:val="28"/>
          <w:szCs w:val="28"/>
        </w:rPr>
        <w:t>)</w:t>
      </w:r>
      <w:r w:rsidR="00491D73">
        <w:rPr>
          <w:sz w:val="28"/>
          <w:szCs w:val="28"/>
        </w:rPr>
        <w:t>.</w:t>
      </w:r>
    </w:p>
    <w:p w:rsidR="008E0D72" w:rsidRPr="00537B34" w:rsidRDefault="00495922" w:rsidP="0085767E">
      <w:pPr>
        <w:ind w:firstLine="709"/>
        <w:jc w:val="both"/>
        <w:rPr>
          <w:sz w:val="28"/>
          <w:szCs w:val="28"/>
        </w:rPr>
      </w:pPr>
      <w:r>
        <w:rPr>
          <w:sz w:val="28"/>
          <w:szCs w:val="28"/>
        </w:rPr>
        <w:t xml:space="preserve">Во внешних, наблюдаемых </w:t>
      </w:r>
      <w:r w:rsidR="00491D73">
        <w:rPr>
          <w:sz w:val="28"/>
          <w:szCs w:val="28"/>
        </w:rPr>
        <w:t>признаках агрессия проявляется в сдерживании</w:t>
      </w:r>
      <w:r w:rsidR="008E0D72" w:rsidRPr="00537B34">
        <w:rPr>
          <w:sz w:val="28"/>
          <w:szCs w:val="28"/>
        </w:rPr>
        <w:t xml:space="preserve"> дыхания, зажатост</w:t>
      </w:r>
      <w:r w:rsidR="00491D73">
        <w:rPr>
          <w:sz w:val="28"/>
          <w:szCs w:val="28"/>
        </w:rPr>
        <w:t>и</w:t>
      </w:r>
      <w:r w:rsidR="008E0D72" w:rsidRPr="00537B34">
        <w:rPr>
          <w:sz w:val="28"/>
          <w:szCs w:val="28"/>
        </w:rPr>
        <w:t xml:space="preserve"> горла (ребе</w:t>
      </w:r>
      <w:r w:rsidR="00B62FB2">
        <w:rPr>
          <w:sz w:val="28"/>
          <w:szCs w:val="28"/>
        </w:rPr>
        <w:t>нок пытается что-то не сказать),</w:t>
      </w:r>
      <w:r w:rsidR="008E0D72" w:rsidRPr="00537B34">
        <w:rPr>
          <w:sz w:val="28"/>
          <w:szCs w:val="28"/>
        </w:rPr>
        <w:t xml:space="preserve"> скованност</w:t>
      </w:r>
      <w:r w:rsidR="00491D73">
        <w:rPr>
          <w:sz w:val="28"/>
          <w:szCs w:val="28"/>
        </w:rPr>
        <w:t>и</w:t>
      </w:r>
      <w:r w:rsidR="008E0D72" w:rsidRPr="00537B34">
        <w:rPr>
          <w:sz w:val="28"/>
          <w:szCs w:val="28"/>
        </w:rPr>
        <w:t xml:space="preserve"> в груди (пытается не пр</w:t>
      </w:r>
      <w:r w:rsidR="00B62FB2">
        <w:rPr>
          <w:sz w:val="28"/>
          <w:szCs w:val="28"/>
        </w:rPr>
        <w:t>оявить себя каким-либо образом),</w:t>
      </w:r>
      <w:r w:rsidR="008E0D72" w:rsidRPr="00537B34">
        <w:rPr>
          <w:sz w:val="28"/>
          <w:szCs w:val="28"/>
        </w:rPr>
        <w:t xml:space="preserve"> напряжени</w:t>
      </w:r>
      <w:r w:rsidR="00491D73">
        <w:rPr>
          <w:sz w:val="28"/>
          <w:szCs w:val="28"/>
        </w:rPr>
        <w:t>я</w:t>
      </w:r>
      <w:r w:rsidR="008E0D72" w:rsidRPr="00537B34">
        <w:rPr>
          <w:sz w:val="28"/>
          <w:szCs w:val="28"/>
        </w:rPr>
        <w:t xml:space="preserve"> в руках, сжаты кулаки (пытае</w:t>
      </w:r>
      <w:r w:rsidR="00491D73">
        <w:rPr>
          <w:sz w:val="28"/>
          <w:szCs w:val="28"/>
        </w:rPr>
        <w:t>тся что-то не сделать); закрытых</w:t>
      </w:r>
      <w:r w:rsidR="008E0D72" w:rsidRPr="00537B34">
        <w:rPr>
          <w:sz w:val="28"/>
          <w:szCs w:val="28"/>
        </w:rPr>
        <w:t xml:space="preserve"> глаза (старается не видеть то, на что злится)</w:t>
      </w:r>
      <w:r w:rsidR="00491D73">
        <w:rPr>
          <w:sz w:val="28"/>
          <w:szCs w:val="28"/>
        </w:rPr>
        <w:t>,</w:t>
      </w:r>
      <w:r w:rsidR="008E0D72" w:rsidRPr="00537B34">
        <w:rPr>
          <w:sz w:val="28"/>
          <w:szCs w:val="28"/>
        </w:rPr>
        <w:t xml:space="preserve"> </w:t>
      </w:r>
      <w:r w:rsidR="008E0D72" w:rsidRPr="0031373B">
        <w:rPr>
          <w:sz w:val="28"/>
          <w:szCs w:val="28"/>
        </w:rPr>
        <w:t>«набыченн</w:t>
      </w:r>
      <w:r w:rsidR="00491D73" w:rsidRPr="0031373B">
        <w:rPr>
          <w:sz w:val="28"/>
          <w:szCs w:val="28"/>
        </w:rPr>
        <w:t>ом</w:t>
      </w:r>
      <w:r w:rsidR="008E0D72" w:rsidRPr="0031373B">
        <w:rPr>
          <w:sz w:val="28"/>
          <w:szCs w:val="28"/>
        </w:rPr>
        <w:t>» подбород</w:t>
      </w:r>
      <w:r w:rsidR="00491D73" w:rsidRPr="0031373B">
        <w:rPr>
          <w:sz w:val="28"/>
          <w:szCs w:val="28"/>
        </w:rPr>
        <w:t>ке</w:t>
      </w:r>
      <w:r w:rsidR="008E0D72" w:rsidRPr="0031373B">
        <w:rPr>
          <w:sz w:val="28"/>
          <w:szCs w:val="28"/>
        </w:rPr>
        <w:t>.</w:t>
      </w:r>
    </w:p>
    <w:p w:rsidR="008E0D72" w:rsidRPr="00537B34" w:rsidRDefault="00B62FB2" w:rsidP="008971BC">
      <w:pPr>
        <w:shd w:val="clear" w:color="auto" w:fill="FFFFFF"/>
        <w:ind w:firstLine="709"/>
        <w:contextualSpacing/>
        <w:jc w:val="both"/>
        <w:rPr>
          <w:spacing w:val="-9"/>
          <w:sz w:val="28"/>
          <w:szCs w:val="28"/>
        </w:rPr>
      </w:pPr>
      <w:r>
        <w:rPr>
          <w:spacing w:val="-9"/>
          <w:sz w:val="28"/>
          <w:szCs w:val="28"/>
        </w:rPr>
        <w:t>В</w:t>
      </w:r>
      <w:r w:rsidR="008971BC" w:rsidRPr="00537B34">
        <w:rPr>
          <w:spacing w:val="-9"/>
          <w:sz w:val="28"/>
          <w:szCs w:val="28"/>
        </w:rPr>
        <w:t xml:space="preserve"> косвенной форме </w:t>
      </w:r>
      <w:r>
        <w:rPr>
          <w:spacing w:val="-9"/>
          <w:sz w:val="28"/>
          <w:szCs w:val="28"/>
        </w:rPr>
        <w:t>агрессия проявляется в</w:t>
      </w:r>
      <w:r w:rsidR="008E0D72" w:rsidRPr="00537B34">
        <w:rPr>
          <w:spacing w:val="-9"/>
          <w:sz w:val="28"/>
          <w:szCs w:val="28"/>
        </w:rPr>
        <w:t xml:space="preserve"> недоверчивост</w:t>
      </w:r>
      <w:r>
        <w:rPr>
          <w:spacing w:val="-9"/>
          <w:sz w:val="28"/>
          <w:szCs w:val="28"/>
        </w:rPr>
        <w:t>и, ненаправленных взрывах</w:t>
      </w:r>
      <w:r w:rsidR="008E0D72" w:rsidRPr="00537B34">
        <w:rPr>
          <w:spacing w:val="-9"/>
          <w:sz w:val="28"/>
          <w:szCs w:val="28"/>
        </w:rPr>
        <w:t xml:space="preserve"> ярости, перенос</w:t>
      </w:r>
      <w:r>
        <w:rPr>
          <w:spacing w:val="-9"/>
          <w:sz w:val="28"/>
          <w:szCs w:val="28"/>
        </w:rPr>
        <w:t>е</w:t>
      </w:r>
      <w:r w:rsidR="008E0D72" w:rsidRPr="00537B34">
        <w:rPr>
          <w:spacing w:val="-9"/>
          <w:sz w:val="28"/>
          <w:szCs w:val="28"/>
        </w:rPr>
        <w:t xml:space="preserve"> деструктивных действий  на более доступный объект, и</w:t>
      </w:r>
      <w:r w:rsidR="00495922">
        <w:rPr>
          <w:spacing w:val="-9"/>
          <w:sz w:val="28"/>
          <w:szCs w:val="28"/>
        </w:rPr>
        <w:t xml:space="preserve">х опосредованная реализация и </w:t>
      </w:r>
      <w:r w:rsidR="008E0D72" w:rsidRPr="00537B34">
        <w:rPr>
          <w:spacing w:val="-9"/>
          <w:sz w:val="28"/>
          <w:szCs w:val="28"/>
        </w:rPr>
        <w:t>инициирование</w:t>
      </w:r>
      <w:r>
        <w:rPr>
          <w:spacing w:val="-9"/>
          <w:sz w:val="28"/>
          <w:szCs w:val="28"/>
        </w:rPr>
        <w:t xml:space="preserve"> у других, негативизме подозрительности</w:t>
      </w:r>
      <w:r w:rsidR="008E0D72" w:rsidRPr="00537B34">
        <w:rPr>
          <w:spacing w:val="-9"/>
          <w:sz w:val="28"/>
          <w:szCs w:val="28"/>
        </w:rPr>
        <w:t>, отказ</w:t>
      </w:r>
      <w:r>
        <w:rPr>
          <w:spacing w:val="-9"/>
          <w:sz w:val="28"/>
          <w:szCs w:val="28"/>
        </w:rPr>
        <w:t>е</w:t>
      </w:r>
      <w:r w:rsidR="008E0D72" w:rsidRPr="00537B34">
        <w:rPr>
          <w:spacing w:val="-9"/>
          <w:sz w:val="28"/>
          <w:szCs w:val="28"/>
        </w:rPr>
        <w:t xml:space="preserve"> выпо</w:t>
      </w:r>
      <w:r>
        <w:rPr>
          <w:spacing w:val="-9"/>
          <w:sz w:val="28"/>
          <w:szCs w:val="28"/>
        </w:rPr>
        <w:t xml:space="preserve">лнять требования, противостоянии, оппозиции </w:t>
      </w:r>
      <w:r w:rsidR="008E0D72" w:rsidRPr="00537B34">
        <w:rPr>
          <w:spacing w:val="-9"/>
          <w:sz w:val="28"/>
          <w:szCs w:val="28"/>
        </w:rPr>
        <w:t>посредством совершения символических ф</w:t>
      </w:r>
      <w:r>
        <w:rPr>
          <w:spacing w:val="-9"/>
          <w:sz w:val="28"/>
          <w:szCs w:val="28"/>
        </w:rPr>
        <w:t>изических и вербальных действий</w:t>
      </w:r>
      <w:r w:rsidR="008971BC" w:rsidRPr="00537B34">
        <w:rPr>
          <w:spacing w:val="-9"/>
          <w:sz w:val="28"/>
          <w:szCs w:val="28"/>
        </w:rPr>
        <w:t>.</w:t>
      </w:r>
    </w:p>
    <w:p w:rsidR="008E0D72" w:rsidRPr="00537B34" w:rsidRDefault="008E0D72" w:rsidP="008150DE">
      <w:pPr>
        <w:shd w:val="clear" w:color="auto" w:fill="FFFFFF"/>
        <w:ind w:firstLine="709"/>
        <w:contextualSpacing/>
        <w:jc w:val="both"/>
        <w:rPr>
          <w:spacing w:val="-9"/>
          <w:sz w:val="28"/>
          <w:szCs w:val="28"/>
        </w:rPr>
      </w:pPr>
      <w:r w:rsidRPr="00537B34">
        <w:rPr>
          <w:spacing w:val="-9"/>
          <w:sz w:val="28"/>
          <w:szCs w:val="28"/>
        </w:rPr>
        <w:t>Сталкиваясь в психологическом консультировании с агрессивным поведением</w:t>
      </w:r>
      <w:r w:rsidR="006323C4">
        <w:rPr>
          <w:spacing w:val="-9"/>
          <w:sz w:val="28"/>
          <w:szCs w:val="28"/>
        </w:rPr>
        <w:t xml:space="preserve"> детей и подростков,</w:t>
      </w:r>
      <w:r w:rsidRPr="00537B34">
        <w:rPr>
          <w:spacing w:val="-9"/>
          <w:sz w:val="28"/>
          <w:szCs w:val="28"/>
        </w:rPr>
        <w:t xml:space="preserve"> специалисту н</w:t>
      </w:r>
      <w:r w:rsidR="008971BC" w:rsidRPr="00537B34">
        <w:rPr>
          <w:spacing w:val="-9"/>
          <w:sz w:val="28"/>
          <w:szCs w:val="28"/>
        </w:rPr>
        <w:t>еобходимо помнить, что в</w:t>
      </w:r>
      <w:r w:rsidRPr="00537B34">
        <w:rPr>
          <w:spacing w:val="-9"/>
          <w:sz w:val="28"/>
          <w:szCs w:val="28"/>
        </w:rPr>
        <w:t xml:space="preserve">  проявлении </w:t>
      </w:r>
      <w:r w:rsidR="00B62FB2">
        <w:rPr>
          <w:spacing w:val="-9"/>
          <w:sz w:val="28"/>
          <w:szCs w:val="28"/>
        </w:rPr>
        <w:t xml:space="preserve">агрессивности </w:t>
      </w:r>
      <w:r w:rsidRPr="00537B34">
        <w:rPr>
          <w:spacing w:val="-9"/>
          <w:sz w:val="28"/>
          <w:szCs w:val="28"/>
        </w:rPr>
        <w:t xml:space="preserve">есть не только </w:t>
      </w:r>
      <w:r w:rsidR="006323C4" w:rsidRPr="00537B34">
        <w:rPr>
          <w:spacing w:val="-9"/>
          <w:sz w:val="28"/>
          <w:szCs w:val="28"/>
        </w:rPr>
        <w:t>негативно</w:t>
      </w:r>
      <w:r w:rsidR="006323C4">
        <w:rPr>
          <w:spacing w:val="-9"/>
          <w:sz w:val="28"/>
          <w:szCs w:val="28"/>
        </w:rPr>
        <w:t>е «</w:t>
      </w:r>
      <w:r w:rsidR="00B62FB2">
        <w:rPr>
          <w:spacing w:val="-9"/>
          <w:sz w:val="28"/>
          <w:szCs w:val="28"/>
        </w:rPr>
        <w:t>начало</w:t>
      </w:r>
      <w:r w:rsidR="006323C4">
        <w:rPr>
          <w:spacing w:val="-9"/>
          <w:sz w:val="28"/>
          <w:szCs w:val="28"/>
        </w:rPr>
        <w:t>»</w:t>
      </w:r>
      <w:r w:rsidRPr="00537B34">
        <w:rPr>
          <w:spacing w:val="-9"/>
          <w:sz w:val="28"/>
          <w:szCs w:val="28"/>
        </w:rPr>
        <w:t>, например,</w:t>
      </w:r>
      <w:r w:rsidRPr="00537B34">
        <w:rPr>
          <w:spacing w:val="-5"/>
          <w:sz w:val="28"/>
          <w:szCs w:val="28"/>
        </w:rPr>
        <w:t xml:space="preserve"> злость, импульсивность</w:t>
      </w:r>
      <w:r w:rsidR="006323C4">
        <w:rPr>
          <w:spacing w:val="-5"/>
          <w:sz w:val="28"/>
          <w:szCs w:val="28"/>
        </w:rPr>
        <w:t>,</w:t>
      </w:r>
      <w:r w:rsidRPr="00537B34">
        <w:rPr>
          <w:spacing w:val="-5"/>
          <w:sz w:val="28"/>
          <w:szCs w:val="28"/>
        </w:rPr>
        <w:t xml:space="preserve"> беспокойство, нервозн</w:t>
      </w:r>
      <w:r w:rsidRPr="00537B34">
        <w:rPr>
          <w:spacing w:val="-6"/>
          <w:sz w:val="28"/>
          <w:szCs w:val="28"/>
        </w:rPr>
        <w:t xml:space="preserve">ость, отвлекаемость, вспыльчивость, </w:t>
      </w:r>
      <w:r w:rsidRPr="00537B34">
        <w:rPr>
          <w:sz w:val="28"/>
          <w:szCs w:val="28"/>
        </w:rPr>
        <w:t>низкая то</w:t>
      </w:r>
      <w:r w:rsidR="008971BC" w:rsidRPr="00537B34">
        <w:rPr>
          <w:sz w:val="28"/>
          <w:szCs w:val="28"/>
        </w:rPr>
        <w:t>лерантность, враждебность, но и</w:t>
      </w:r>
      <w:r w:rsidR="00B62FB2">
        <w:rPr>
          <w:sz w:val="28"/>
          <w:szCs w:val="28"/>
        </w:rPr>
        <w:t xml:space="preserve"> </w:t>
      </w:r>
      <w:r w:rsidRPr="00537B34">
        <w:rPr>
          <w:spacing w:val="-9"/>
          <w:sz w:val="28"/>
          <w:szCs w:val="28"/>
        </w:rPr>
        <w:t>позитивно</w:t>
      </w:r>
      <w:r w:rsidR="00B62FB2">
        <w:rPr>
          <w:spacing w:val="-9"/>
          <w:sz w:val="28"/>
          <w:szCs w:val="28"/>
        </w:rPr>
        <w:t>е «следствие»</w:t>
      </w:r>
      <w:r w:rsidRPr="00537B34">
        <w:rPr>
          <w:spacing w:val="-9"/>
          <w:sz w:val="28"/>
          <w:szCs w:val="28"/>
        </w:rPr>
        <w:t>, например, гиперактивность, исследователь</w:t>
      </w:r>
      <w:r w:rsidRPr="00537B34">
        <w:rPr>
          <w:spacing w:val="-5"/>
          <w:sz w:val="28"/>
          <w:szCs w:val="28"/>
        </w:rPr>
        <w:t>ское начало, экспериментирование, поисковая активность,</w:t>
      </w:r>
      <w:r w:rsidRPr="00537B34">
        <w:rPr>
          <w:spacing w:val="-4"/>
          <w:sz w:val="28"/>
          <w:szCs w:val="28"/>
        </w:rPr>
        <w:t xml:space="preserve"> креативность, горячий темперамент, </w:t>
      </w:r>
      <w:r w:rsidRPr="00537B34">
        <w:rPr>
          <w:spacing w:val="-9"/>
          <w:sz w:val="28"/>
          <w:szCs w:val="28"/>
        </w:rPr>
        <w:t>стремление к росту, самоутверждение</w:t>
      </w:r>
      <w:r w:rsidR="008971BC" w:rsidRPr="00537B34">
        <w:rPr>
          <w:spacing w:val="-9"/>
          <w:sz w:val="28"/>
          <w:szCs w:val="28"/>
        </w:rPr>
        <w:t>, принятие себя и</w:t>
      </w:r>
      <w:r w:rsidRPr="00537B34">
        <w:rPr>
          <w:spacing w:val="-9"/>
          <w:sz w:val="28"/>
          <w:szCs w:val="28"/>
        </w:rPr>
        <w:t xml:space="preserve"> самоуверенность </w:t>
      </w:r>
      <w:r w:rsidRPr="00537B34">
        <w:rPr>
          <w:sz w:val="28"/>
          <w:szCs w:val="28"/>
        </w:rPr>
        <w:t>(</w:t>
      </w:r>
      <w:r w:rsidR="008150DE" w:rsidRPr="00537B34">
        <w:rPr>
          <w:spacing w:val="-5"/>
          <w:sz w:val="28"/>
          <w:szCs w:val="28"/>
        </w:rPr>
        <w:t>П.</w:t>
      </w:r>
      <w:r w:rsidRPr="00537B34">
        <w:rPr>
          <w:spacing w:val="-5"/>
          <w:sz w:val="28"/>
          <w:szCs w:val="28"/>
        </w:rPr>
        <w:t>В. Симонов).</w:t>
      </w:r>
    </w:p>
    <w:p w:rsidR="008E0D72" w:rsidRPr="002B6AAB" w:rsidRDefault="008E0D72" w:rsidP="008150DE">
      <w:pPr>
        <w:shd w:val="clear" w:color="auto" w:fill="FFFFFF"/>
        <w:ind w:firstLine="709"/>
        <w:contextualSpacing/>
        <w:jc w:val="both"/>
        <w:rPr>
          <w:rFonts w:eastAsia="Calibri"/>
          <w:spacing w:val="-7"/>
          <w:sz w:val="28"/>
          <w:szCs w:val="28"/>
          <w:lang w:eastAsia="en-US"/>
        </w:rPr>
      </w:pPr>
      <w:r w:rsidRPr="006323C4">
        <w:rPr>
          <w:b/>
          <w:spacing w:val="-5"/>
          <w:sz w:val="28"/>
          <w:szCs w:val="28"/>
        </w:rPr>
        <w:t>Цель</w:t>
      </w:r>
      <w:r w:rsidRPr="00537B34">
        <w:rPr>
          <w:spacing w:val="-5"/>
          <w:sz w:val="28"/>
          <w:szCs w:val="28"/>
        </w:rPr>
        <w:t xml:space="preserve"> </w:t>
      </w:r>
      <w:r w:rsidR="00B62FB2">
        <w:rPr>
          <w:spacing w:val="-5"/>
          <w:sz w:val="28"/>
          <w:szCs w:val="28"/>
        </w:rPr>
        <w:t xml:space="preserve">психологического </w:t>
      </w:r>
      <w:r w:rsidRPr="00537B34">
        <w:rPr>
          <w:spacing w:val="-5"/>
          <w:sz w:val="28"/>
          <w:szCs w:val="28"/>
        </w:rPr>
        <w:t>консультирования</w:t>
      </w:r>
      <w:r w:rsidR="00B62FB2">
        <w:rPr>
          <w:spacing w:val="-5"/>
          <w:sz w:val="28"/>
          <w:szCs w:val="28"/>
        </w:rPr>
        <w:t xml:space="preserve"> детей и подростков с </w:t>
      </w:r>
      <w:r w:rsidRPr="002B6AAB">
        <w:rPr>
          <w:rFonts w:eastAsia="Calibri"/>
          <w:spacing w:val="-7"/>
          <w:sz w:val="28"/>
          <w:szCs w:val="28"/>
          <w:lang w:eastAsia="en-US"/>
        </w:rPr>
        <w:t xml:space="preserve"> агрессивным поведением</w:t>
      </w:r>
      <w:r w:rsidR="00B62FB2" w:rsidRPr="002B6AAB">
        <w:rPr>
          <w:rFonts w:eastAsia="Calibri"/>
          <w:spacing w:val="-7"/>
          <w:sz w:val="28"/>
          <w:szCs w:val="28"/>
          <w:lang w:eastAsia="en-US"/>
        </w:rPr>
        <w:t>:</w:t>
      </w:r>
      <w:r w:rsidRPr="002B6AAB">
        <w:rPr>
          <w:rFonts w:eastAsia="Calibri"/>
          <w:spacing w:val="-7"/>
          <w:sz w:val="28"/>
          <w:szCs w:val="28"/>
          <w:lang w:eastAsia="en-US"/>
        </w:rPr>
        <w:t xml:space="preserve"> на языке тела</w:t>
      </w:r>
      <w:r w:rsidR="008971BC" w:rsidRPr="002B6AAB">
        <w:rPr>
          <w:rFonts w:eastAsia="Calibri"/>
          <w:spacing w:val="-7"/>
          <w:sz w:val="28"/>
          <w:szCs w:val="28"/>
          <w:lang w:eastAsia="en-US"/>
        </w:rPr>
        <w:t>, эмоций</w:t>
      </w:r>
      <w:r w:rsidR="006323C4" w:rsidRPr="002B6AAB">
        <w:rPr>
          <w:rFonts w:eastAsia="Calibri"/>
          <w:spacing w:val="-7"/>
          <w:sz w:val="28"/>
          <w:szCs w:val="28"/>
          <w:lang w:eastAsia="en-US"/>
        </w:rPr>
        <w:t>,</w:t>
      </w:r>
      <w:r w:rsidRPr="002B6AAB">
        <w:rPr>
          <w:rFonts w:eastAsia="Calibri"/>
          <w:spacing w:val="-7"/>
          <w:sz w:val="28"/>
          <w:szCs w:val="28"/>
          <w:lang w:eastAsia="en-US"/>
        </w:rPr>
        <w:t xml:space="preserve"> </w:t>
      </w:r>
      <w:r w:rsidR="008971BC" w:rsidRPr="002B6AAB">
        <w:rPr>
          <w:rFonts w:eastAsia="Calibri"/>
          <w:spacing w:val="-7"/>
          <w:sz w:val="28"/>
          <w:szCs w:val="28"/>
          <w:lang w:eastAsia="en-US"/>
        </w:rPr>
        <w:t xml:space="preserve">вербализации, </w:t>
      </w:r>
      <w:r w:rsidR="006323C4" w:rsidRPr="002B6AAB">
        <w:rPr>
          <w:rFonts w:eastAsia="Calibri"/>
          <w:spacing w:val="-7"/>
          <w:sz w:val="28"/>
          <w:szCs w:val="28"/>
          <w:lang w:eastAsia="en-US"/>
        </w:rPr>
        <w:t>научиться адекватно оценивать</w:t>
      </w:r>
      <w:r w:rsidR="008971BC" w:rsidRPr="002B6AAB">
        <w:rPr>
          <w:rFonts w:eastAsia="Calibri"/>
          <w:spacing w:val="-7"/>
          <w:sz w:val="28"/>
          <w:szCs w:val="28"/>
          <w:lang w:eastAsia="en-US"/>
        </w:rPr>
        <w:t xml:space="preserve">, </w:t>
      </w:r>
      <w:r w:rsidR="001827F5" w:rsidRPr="002B6AAB">
        <w:rPr>
          <w:rFonts w:eastAsia="Calibri"/>
          <w:spacing w:val="-7"/>
          <w:sz w:val="28"/>
          <w:szCs w:val="28"/>
          <w:lang w:eastAsia="en-US"/>
        </w:rPr>
        <w:t>осознавать, уметь</w:t>
      </w:r>
      <w:r w:rsidR="006323C4" w:rsidRPr="002B6AAB">
        <w:rPr>
          <w:rFonts w:eastAsia="Calibri"/>
          <w:spacing w:val="-7"/>
          <w:sz w:val="28"/>
          <w:szCs w:val="28"/>
          <w:lang w:eastAsia="en-US"/>
        </w:rPr>
        <w:t xml:space="preserve"> </w:t>
      </w:r>
      <w:r w:rsidRPr="002B6AAB">
        <w:rPr>
          <w:rFonts w:eastAsia="Calibri"/>
          <w:spacing w:val="-7"/>
          <w:sz w:val="28"/>
          <w:szCs w:val="28"/>
          <w:lang w:eastAsia="en-US"/>
        </w:rPr>
        <w:t>отреагирова</w:t>
      </w:r>
      <w:r w:rsidR="006323C4" w:rsidRPr="002B6AAB">
        <w:rPr>
          <w:rFonts w:eastAsia="Calibri"/>
          <w:spacing w:val="-7"/>
          <w:sz w:val="28"/>
          <w:szCs w:val="28"/>
          <w:lang w:eastAsia="en-US"/>
        </w:rPr>
        <w:t>ть негативные эмоции</w:t>
      </w:r>
      <w:r w:rsidRPr="002B6AAB">
        <w:rPr>
          <w:rFonts w:eastAsia="Calibri"/>
          <w:spacing w:val="-9"/>
          <w:sz w:val="28"/>
          <w:szCs w:val="28"/>
          <w:lang w:eastAsia="en-US"/>
        </w:rPr>
        <w:t xml:space="preserve"> и </w:t>
      </w:r>
      <w:r w:rsidR="006323C4" w:rsidRPr="002B6AAB">
        <w:rPr>
          <w:rFonts w:eastAsia="Calibri"/>
          <w:spacing w:val="-9"/>
          <w:sz w:val="28"/>
          <w:szCs w:val="28"/>
          <w:lang w:eastAsia="en-US"/>
        </w:rPr>
        <w:t>овладеть</w:t>
      </w:r>
      <w:r w:rsidRPr="002B6AAB">
        <w:rPr>
          <w:rFonts w:eastAsia="Calibri"/>
          <w:spacing w:val="-9"/>
          <w:sz w:val="28"/>
          <w:szCs w:val="28"/>
          <w:lang w:eastAsia="en-US"/>
        </w:rPr>
        <w:t xml:space="preserve"> конструктивны</w:t>
      </w:r>
      <w:r w:rsidR="006323C4" w:rsidRPr="002B6AAB">
        <w:rPr>
          <w:rFonts w:eastAsia="Calibri"/>
          <w:spacing w:val="-9"/>
          <w:sz w:val="28"/>
          <w:szCs w:val="28"/>
          <w:lang w:eastAsia="en-US"/>
        </w:rPr>
        <w:t>ми</w:t>
      </w:r>
      <w:r w:rsidRPr="002B6AAB">
        <w:rPr>
          <w:rFonts w:eastAsia="Calibri"/>
          <w:spacing w:val="-9"/>
          <w:sz w:val="28"/>
          <w:szCs w:val="28"/>
          <w:lang w:eastAsia="en-US"/>
        </w:rPr>
        <w:t xml:space="preserve"> способ</w:t>
      </w:r>
      <w:r w:rsidR="006323C4" w:rsidRPr="002B6AAB">
        <w:rPr>
          <w:rFonts w:eastAsia="Calibri"/>
          <w:spacing w:val="-9"/>
          <w:sz w:val="28"/>
          <w:szCs w:val="28"/>
          <w:lang w:eastAsia="en-US"/>
        </w:rPr>
        <w:t>ами</w:t>
      </w:r>
      <w:r w:rsidRPr="002B6AAB">
        <w:rPr>
          <w:rFonts w:eastAsia="Calibri"/>
          <w:spacing w:val="-9"/>
          <w:sz w:val="28"/>
          <w:szCs w:val="28"/>
          <w:lang w:eastAsia="en-US"/>
        </w:rPr>
        <w:t xml:space="preserve"> управления</w:t>
      </w:r>
      <w:r w:rsidR="006323C4" w:rsidRPr="002B6AAB">
        <w:rPr>
          <w:rFonts w:eastAsia="Calibri"/>
          <w:spacing w:val="-9"/>
          <w:sz w:val="28"/>
          <w:szCs w:val="28"/>
          <w:lang w:eastAsia="en-US"/>
        </w:rPr>
        <w:t xml:space="preserve"> агрессией</w:t>
      </w:r>
      <w:r w:rsidRPr="002B6AAB">
        <w:rPr>
          <w:rFonts w:eastAsia="Calibri"/>
          <w:spacing w:val="-9"/>
          <w:sz w:val="28"/>
          <w:szCs w:val="28"/>
          <w:lang w:eastAsia="en-US"/>
        </w:rPr>
        <w:t xml:space="preserve"> </w:t>
      </w:r>
      <w:r w:rsidRPr="002B6AAB">
        <w:rPr>
          <w:rFonts w:eastAsia="Calibri"/>
          <w:sz w:val="28"/>
          <w:szCs w:val="28"/>
          <w:lang w:eastAsia="en-US"/>
        </w:rPr>
        <w:t>(</w:t>
      </w:r>
      <w:r w:rsidRPr="002B6AAB">
        <w:rPr>
          <w:rFonts w:eastAsia="Calibri"/>
          <w:spacing w:val="-7"/>
          <w:sz w:val="28"/>
          <w:szCs w:val="28"/>
          <w:lang w:eastAsia="en-US"/>
        </w:rPr>
        <w:t xml:space="preserve">релаксация, рисование, общение в </w:t>
      </w:r>
      <w:r w:rsidR="007514C0" w:rsidRPr="002B6AAB">
        <w:rPr>
          <w:rFonts w:eastAsia="Calibri"/>
          <w:spacing w:val="-7"/>
          <w:sz w:val="28"/>
          <w:szCs w:val="28"/>
          <w:lang w:eastAsia="en-US"/>
        </w:rPr>
        <w:t>гештальт-</w:t>
      </w:r>
      <w:r w:rsidR="00616EFA" w:rsidRPr="002B6AAB">
        <w:rPr>
          <w:rFonts w:eastAsia="Calibri"/>
          <w:spacing w:val="-7"/>
          <w:sz w:val="28"/>
          <w:szCs w:val="28"/>
          <w:lang w:eastAsia="en-US"/>
        </w:rPr>
        <w:t>технике «пустого стула»</w:t>
      </w:r>
      <w:r w:rsidR="006323C4" w:rsidRPr="002B6AAB">
        <w:rPr>
          <w:rFonts w:eastAsia="Calibri"/>
          <w:spacing w:val="-7"/>
          <w:sz w:val="28"/>
          <w:szCs w:val="28"/>
          <w:lang w:eastAsia="en-US"/>
        </w:rPr>
        <w:t xml:space="preserve"> и др.</w:t>
      </w:r>
      <w:r w:rsidRPr="002B6AAB">
        <w:rPr>
          <w:rFonts w:eastAsia="Calibri"/>
          <w:spacing w:val="-7"/>
          <w:sz w:val="28"/>
          <w:szCs w:val="28"/>
          <w:lang w:eastAsia="en-US"/>
        </w:rPr>
        <w:t>).</w:t>
      </w:r>
    </w:p>
    <w:p w:rsidR="00990226" w:rsidRPr="002B6AAB" w:rsidRDefault="00990226" w:rsidP="00990226">
      <w:pPr>
        <w:ind w:firstLine="709"/>
        <w:jc w:val="both"/>
        <w:rPr>
          <w:rFonts w:eastAsia="Calibri"/>
          <w:b/>
          <w:sz w:val="28"/>
          <w:szCs w:val="28"/>
          <w:lang w:eastAsia="en-US"/>
        </w:rPr>
      </w:pPr>
    </w:p>
    <w:p w:rsidR="00990226" w:rsidRPr="00537B34" w:rsidRDefault="00990226" w:rsidP="00990226">
      <w:pPr>
        <w:ind w:firstLine="709"/>
        <w:jc w:val="both"/>
        <w:rPr>
          <w:sz w:val="28"/>
          <w:szCs w:val="28"/>
        </w:rPr>
      </w:pPr>
      <w:r w:rsidRPr="002B6AAB">
        <w:rPr>
          <w:rFonts w:eastAsia="Calibri"/>
          <w:b/>
          <w:sz w:val="28"/>
          <w:szCs w:val="28"/>
          <w:lang w:eastAsia="en-US"/>
        </w:rPr>
        <w:t xml:space="preserve">На первом этапе </w:t>
      </w:r>
      <w:r w:rsidRPr="002B6AAB">
        <w:rPr>
          <w:rFonts w:eastAsia="Calibri"/>
          <w:sz w:val="28"/>
          <w:szCs w:val="28"/>
          <w:lang w:eastAsia="en-US"/>
        </w:rPr>
        <w:t>«получение запроса</w:t>
      </w:r>
      <w:r w:rsidRPr="00537B34">
        <w:rPr>
          <w:sz w:val="28"/>
          <w:szCs w:val="28"/>
        </w:rPr>
        <w:t>» психолог располагает</w:t>
      </w:r>
      <w:r>
        <w:rPr>
          <w:sz w:val="28"/>
          <w:szCs w:val="28"/>
        </w:rPr>
        <w:t xml:space="preserve"> ребенка</w:t>
      </w:r>
      <w:r w:rsidRPr="00537B34">
        <w:rPr>
          <w:sz w:val="28"/>
          <w:szCs w:val="28"/>
        </w:rPr>
        <w:t xml:space="preserve"> к общению (использует общепринятые нормы и фразы, сдержанно и доброжелательно обращается, ведет непринужденную беседу на отвлеченные темы, без советов и навязчивости, осуществляя поиск общего интереса).</w:t>
      </w:r>
    </w:p>
    <w:p w:rsidR="00990226" w:rsidRPr="00537B34" w:rsidRDefault="00990226" w:rsidP="00990226">
      <w:pPr>
        <w:ind w:firstLine="709"/>
        <w:jc w:val="both"/>
        <w:rPr>
          <w:sz w:val="28"/>
          <w:szCs w:val="28"/>
        </w:rPr>
      </w:pPr>
      <w:r w:rsidRPr="00537B34">
        <w:rPr>
          <w:b/>
          <w:sz w:val="28"/>
          <w:szCs w:val="28"/>
        </w:rPr>
        <w:t xml:space="preserve">Результат: </w:t>
      </w:r>
      <w:r w:rsidRPr="00537B34">
        <w:rPr>
          <w:sz w:val="28"/>
          <w:szCs w:val="28"/>
        </w:rPr>
        <w:t>положительный эмоциональный фон</w:t>
      </w:r>
      <w:r>
        <w:rPr>
          <w:sz w:val="28"/>
          <w:szCs w:val="28"/>
        </w:rPr>
        <w:t xml:space="preserve"> общения</w:t>
      </w:r>
      <w:r w:rsidRPr="00537B34">
        <w:rPr>
          <w:sz w:val="28"/>
          <w:szCs w:val="28"/>
        </w:rPr>
        <w:t>, ситуация консультативного доверия.</w:t>
      </w:r>
    </w:p>
    <w:p w:rsidR="00190323" w:rsidRPr="002B6AAB" w:rsidRDefault="00190323" w:rsidP="008150DE">
      <w:pPr>
        <w:shd w:val="clear" w:color="auto" w:fill="FFFFFF"/>
        <w:ind w:firstLine="709"/>
        <w:contextualSpacing/>
        <w:jc w:val="both"/>
        <w:rPr>
          <w:rFonts w:eastAsia="Calibri"/>
          <w:spacing w:val="-7"/>
          <w:sz w:val="28"/>
          <w:szCs w:val="28"/>
          <w:lang w:eastAsia="en-US"/>
        </w:rPr>
      </w:pPr>
    </w:p>
    <w:p w:rsidR="00990226" w:rsidRPr="002B6AAB" w:rsidRDefault="00990226" w:rsidP="00616EFA">
      <w:pPr>
        <w:shd w:val="clear" w:color="auto" w:fill="FFFFFF"/>
        <w:ind w:firstLine="709"/>
        <w:contextualSpacing/>
        <w:jc w:val="right"/>
        <w:rPr>
          <w:rFonts w:eastAsia="Calibri"/>
          <w:spacing w:val="-7"/>
          <w:sz w:val="28"/>
          <w:szCs w:val="28"/>
          <w:lang w:eastAsia="en-US"/>
        </w:rPr>
      </w:pPr>
    </w:p>
    <w:p w:rsidR="002F34FB" w:rsidRPr="002B6AAB" w:rsidRDefault="00616EFA" w:rsidP="00616EFA">
      <w:pPr>
        <w:shd w:val="clear" w:color="auto" w:fill="FFFFFF"/>
        <w:ind w:firstLine="709"/>
        <w:contextualSpacing/>
        <w:jc w:val="right"/>
        <w:rPr>
          <w:rFonts w:eastAsia="Calibri"/>
          <w:spacing w:val="-7"/>
          <w:sz w:val="28"/>
          <w:szCs w:val="28"/>
          <w:lang w:eastAsia="en-US"/>
        </w:rPr>
      </w:pPr>
      <w:r w:rsidRPr="002B6AAB">
        <w:rPr>
          <w:rFonts w:eastAsia="Calibri"/>
          <w:spacing w:val="-7"/>
          <w:sz w:val="28"/>
          <w:szCs w:val="28"/>
          <w:lang w:eastAsia="en-US"/>
        </w:rPr>
        <w:t>Схема 7</w:t>
      </w:r>
    </w:p>
    <w:p w:rsidR="008E0D72" w:rsidRPr="00537B34" w:rsidRDefault="008E0D72" w:rsidP="008E0D72">
      <w:pPr>
        <w:jc w:val="center"/>
        <w:rPr>
          <w:b/>
          <w:sz w:val="28"/>
          <w:szCs w:val="28"/>
        </w:rPr>
      </w:pPr>
      <w:r w:rsidRPr="00537B34">
        <w:rPr>
          <w:b/>
          <w:sz w:val="28"/>
          <w:szCs w:val="28"/>
        </w:rPr>
        <w:t xml:space="preserve">Алгоритм консультирования детей и подростков </w:t>
      </w:r>
    </w:p>
    <w:p w:rsidR="008E0D72" w:rsidRPr="002B6AAB" w:rsidRDefault="00275647" w:rsidP="008E0D72">
      <w:pPr>
        <w:jc w:val="center"/>
        <w:rPr>
          <w:rFonts w:eastAsia="Calibri"/>
          <w:b/>
          <w:sz w:val="28"/>
          <w:szCs w:val="28"/>
          <w:lang w:eastAsia="en-US"/>
        </w:rPr>
      </w:pPr>
      <w:r w:rsidRPr="002B6AAB">
        <w:rPr>
          <w:rFonts w:eastAsia="Calibri"/>
          <w:b/>
          <w:sz w:val="28"/>
          <w:szCs w:val="28"/>
          <w:lang w:eastAsia="en-US"/>
        </w:rPr>
        <w:t xml:space="preserve">с проявлениями </w:t>
      </w:r>
      <w:r w:rsidR="008E0D72" w:rsidRPr="002B6AAB">
        <w:rPr>
          <w:rFonts w:eastAsia="Calibri"/>
          <w:b/>
          <w:sz w:val="28"/>
          <w:szCs w:val="28"/>
          <w:lang w:eastAsia="en-US"/>
        </w:rPr>
        <w:t>агрессивного поведения</w:t>
      </w:r>
    </w:p>
    <w:p w:rsidR="008E0D72" w:rsidRPr="00537B34" w:rsidRDefault="008E0D72" w:rsidP="008E0D72">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E0D72" w:rsidRPr="00537B34" w:rsidTr="00190323">
        <w:trPr>
          <w:jc w:val="center"/>
        </w:trPr>
        <w:tc>
          <w:tcPr>
            <w:tcW w:w="7796" w:type="dxa"/>
            <w:tcBorders>
              <w:bottom w:val="single" w:sz="4" w:space="0" w:color="auto"/>
            </w:tcBorders>
            <w:shd w:val="clear" w:color="auto" w:fill="auto"/>
          </w:tcPr>
          <w:p w:rsidR="008E0D72" w:rsidRPr="00537B34" w:rsidRDefault="008E0D72" w:rsidP="008E0D72">
            <w:pPr>
              <w:jc w:val="both"/>
              <w:rPr>
                <w:sz w:val="28"/>
                <w:szCs w:val="28"/>
              </w:rPr>
            </w:pPr>
            <w:r w:rsidRPr="00537B34">
              <w:rPr>
                <w:sz w:val="28"/>
                <w:szCs w:val="28"/>
              </w:rPr>
              <w:t>Получение запроса. Первичное интервью.</w:t>
            </w:r>
          </w:p>
          <w:p w:rsidR="008E0D72" w:rsidRPr="00537B34" w:rsidRDefault="008E0D72" w:rsidP="008E0D72">
            <w:pPr>
              <w:jc w:val="both"/>
              <w:rPr>
                <w:sz w:val="28"/>
                <w:szCs w:val="28"/>
              </w:rPr>
            </w:pPr>
            <w:r w:rsidRPr="00537B34">
              <w:rPr>
                <w:sz w:val="28"/>
                <w:szCs w:val="28"/>
              </w:rPr>
              <w:t>Создание доверительного консультативного контакта совместно с блокадой, ограничением и контролем взаимодействия</w:t>
            </w:r>
          </w:p>
        </w:tc>
      </w:tr>
      <w:tr w:rsidR="008E0D72" w:rsidRPr="00537B34" w:rsidTr="00190323">
        <w:trPr>
          <w:jc w:val="center"/>
        </w:trPr>
        <w:tc>
          <w:tcPr>
            <w:tcW w:w="7796" w:type="dxa"/>
            <w:tcBorders>
              <w:left w:val="nil"/>
              <w:right w:val="nil"/>
            </w:tcBorders>
            <w:shd w:val="clear" w:color="auto" w:fill="auto"/>
          </w:tcPr>
          <w:p w:rsidR="008E0D72" w:rsidRPr="00537B34" w:rsidRDefault="00F45A84" w:rsidP="008E0D72">
            <w:pPr>
              <w:jc w:val="center"/>
              <w:rPr>
                <w:sz w:val="28"/>
                <w:szCs w:val="28"/>
              </w:rPr>
            </w:pPr>
            <w:r>
              <w:rPr>
                <w:noProof/>
              </w:rPr>
              <mc:AlternateContent>
                <mc:Choice Requires="wps">
                  <w:drawing>
                    <wp:anchor distT="0" distB="0" distL="114300" distR="114300" simplePos="0" relativeHeight="251659776"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73" name="Стрелка вниз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1E0F" id="Стрелка вниз 60" o:spid="_x0000_s1026" type="#_x0000_t67" style="position:absolute;margin-left:171.35pt;margin-top:1.45pt;width:20.2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" adj="9720,5387" strokeweight="1.5pt">
                      <v:shadow color="#868686"/>
                    </v:shape>
                  </w:pict>
                </mc:Fallback>
              </mc:AlternateContent>
            </w:r>
          </w:p>
        </w:tc>
      </w:tr>
      <w:tr w:rsidR="008E0D72" w:rsidRPr="00537B34" w:rsidTr="00190323">
        <w:trPr>
          <w:jc w:val="center"/>
        </w:trPr>
        <w:tc>
          <w:tcPr>
            <w:tcW w:w="7796" w:type="dxa"/>
            <w:tcBorders>
              <w:bottom w:val="single" w:sz="4" w:space="0" w:color="auto"/>
            </w:tcBorders>
            <w:shd w:val="clear" w:color="auto" w:fill="auto"/>
          </w:tcPr>
          <w:p w:rsidR="008E0D72" w:rsidRPr="00537B34" w:rsidRDefault="006323C4" w:rsidP="00616C3E">
            <w:pPr>
              <w:contextualSpacing/>
              <w:jc w:val="both"/>
              <w:rPr>
                <w:sz w:val="28"/>
                <w:szCs w:val="28"/>
              </w:rPr>
            </w:pPr>
            <w:r>
              <w:rPr>
                <w:sz w:val="28"/>
                <w:szCs w:val="28"/>
              </w:rPr>
              <w:t xml:space="preserve">Получение и обобщение первичной информации об </w:t>
            </w:r>
            <w:r w:rsidR="008E0D72" w:rsidRPr="00537B34">
              <w:rPr>
                <w:sz w:val="28"/>
                <w:szCs w:val="28"/>
              </w:rPr>
              <w:t>агрессивных действи</w:t>
            </w:r>
            <w:r>
              <w:rPr>
                <w:sz w:val="28"/>
                <w:szCs w:val="28"/>
              </w:rPr>
              <w:t>ях в</w:t>
            </w:r>
            <w:r w:rsidR="008E0D72" w:rsidRPr="00537B34">
              <w:rPr>
                <w:sz w:val="28"/>
                <w:szCs w:val="28"/>
              </w:rPr>
              <w:t xml:space="preserve"> общени</w:t>
            </w:r>
            <w:r>
              <w:rPr>
                <w:sz w:val="28"/>
                <w:szCs w:val="28"/>
              </w:rPr>
              <w:t>и</w:t>
            </w:r>
            <w:r w:rsidR="008E0D72" w:rsidRPr="00537B34">
              <w:rPr>
                <w:sz w:val="28"/>
                <w:szCs w:val="28"/>
              </w:rPr>
              <w:t xml:space="preserve"> с другими</w:t>
            </w:r>
            <w:r w:rsidR="00616C3E">
              <w:rPr>
                <w:sz w:val="28"/>
                <w:szCs w:val="28"/>
              </w:rPr>
              <w:t xml:space="preserve"> и/ или по отношению к себе</w:t>
            </w:r>
          </w:p>
        </w:tc>
      </w:tr>
      <w:tr w:rsidR="008E0D72" w:rsidRPr="00537B34" w:rsidTr="00190323">
        <w:trPr>
          <w:jc w:val="center"/>
        </w:trPr>
        <w:tc>
          <w:tcPr>
            <w:tcW w:w="7796" w:type="dxa"/>
            <w:tcBorders>
              <w:left w:val="nil"/>
              <w:right w:val="nil"/>
            </w:tcBorders>
            <w:shd w:val="clear" w:color="auto" w:fill="auto"/>
          </w:tcPr>
          <w:p w:rsidR="008E0D72" w:rsidRPr="00537B34" w:rsidRDefault="00F45A84" w:rsidP="008E0D72">
            <w:pPr>
              <w:jc w:val="center"/>
              <w:rPr>
                <w:sz w:val="28"/>
                <w:szCs w:val="28"/>
              </w:rPr>
            </w:pPr>
            <w:r>
              <w:rPr>
                <w:noProof/>
              </w:rPr>
              <mc:AlternateContent>
                <mc:Choice Requires="wps">
                  <w:drawing>
                    <wp:anchor distT="0" distB="0" distL="114300" distR="114300" simplePos="0" relativeHeight="251660800"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72" name="Стрелка вниз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95891" id="Стрелка вниз 61" o:spid="_x0000_s1026" type="#_x0000_t67" style="position:absolute;margin-left:171.35pt;margin-top:.5pt;width:20.2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" adj="9720,5387" strokeweight="1.5pt">
                      <v:shadow color="#868686"/>
                    </v:shape>
                  </w:pict>
                </mc:Fallback>
              </mc:AlternateContent>
            </w:r>
          </w:p>
        </w:tc>
      </w:tr>
      <w:tr w:rsidR="008E0D72" w:rsidRPr="00537B34" w:rsidTr="00190323">
        <w:trPr>
          <w:jc w:val="center"/>
        </w:trPr>
        <w:tc>
          <w:tcPr>
            <w:tcW w:w="7796" w:type="dxa"/>
            <w:tcBorders>
              <w:bottom w:val="single" w:sz="4" w:space="0" w:color="auto"/>
            </w:tcBorders>
            <w:shd w:val="clear" w:color="auto" w:fill="auto"/>
          </w:tcPr>
          <w:p w:rsidR="008E0D72" w:rsidRPr="00537B34" w:rsidRDefault="006323C4" w:rsidP="006323C4">
            <w:pPr>
              <w:contextualSpacing/>
              <w:jc w:val="both"/>
              <w:rPr>
                <w:sz w:val="28"/>
                <w:szCs w:val="28"/>
              </w:rPr>
            </w:pPr>
            <w:r>
              <w:rPr>
                <w:sz w:val="28"/>
                <w:szCs w:val="28"/>
              </w:rPr>
              <w:t xml:space="preserve">Психодиагностика </w:t>
            </w:r>
            <w:r w:rsidR="008E0D72" w:rsidRPr="00537B34">
              <w:rPr>
                <w:sz w:val="28"/>
                <w:szCs w:val="28"/>
              </w:rPr>
              <w:t xml:space="preserve"> реальной картины агрессивного поведения</w:t>
            </w:r>
          </w:p>
        </w:tc>
      </w:tr>
      <w:tr w:rsidR="008E0D72" w:rsidRPr="00537B34" w:rsidTr="00190323">
        <w:trPr>
          <w:jc w:val="center"/>
        </w:trPr>
        <w:tc>
          <w:tcPr>
            <w:tcW w:w="7796" w:type="dxa"/>
            <w:tcBorders>
              <w:left w:val="nil"/>
              <w:right w:val="nil"/>
            </w:tcBorders>
            <w:shd w:val="clear" w:color="auto" w:fill="auto"/>
          </w:tcPr>
          <w:p w:rsidR="008E0D72" w:rsidRPr="00537B34" w:rsidRDefault="00F45A84" w:rsidP="008E0D72">
            <w:pPr>
              <w:jc w:val="center"/>
              <w:rPr>
                <w:sz w:val="28"/>
                <w:szCs w:val="28"/>
              </w:rPr>
            </w:pPr>
            <w:r>
              <w:rPr>
                <w:noProof/>
              </w:rPr>
              <mc:AlternateContent>
                <mc:Choice Requires="wps">
                  <w:drawing>
                    <wp:anchor distT="0" distB="0" distL="114300" distR="114300" simplePos="0" relativeHeight="251662848" behindDoc="0" locked="0" layoutInCell="1" allowOverlap="1">
                      <wp:simplePos x="0" y="0"/>
                      <wp:positionH relativeFrom="column">
                        <wp:posOffset>2233295</wp:posOffset>
                      </wp:positionH>
                      <wp:positionV relativeFrom="paragraph">
                        <wp:posOffset>27305</wp:posOffset>
                      </wp:positionV>
                      <wp:extent cx="257175" cy="190500"/>
                      <wp:effectExtent l="19050" t="0" r="9525" b="19050"/>
                      <wp:wrapNone/>
                      <wp:docPr id="71" name="Стрелка вниз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FF8BC" id="Стрелка вниз 64" o:spid="_x0000_s1026" type="#_x0000_t67" style="position:absolute;margin-left:175.85pt;margin-top:2.15pt;width:20.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" adj="9720,5387" strokeweight="1.5pt">
                      <v:shadow color="#868686"/>
                    </v:shape>
                  </w:pict>
                </mc:Fallback>
              </mc:AlternateContent>
            </w:r>
          </w:p>
        </w:tc>
      </w:tr>
      <w:tr w:rsidR="008E0D72" w:rsidRPr="00537B34" w:rsidTr="00190323">
        <w:trPr>
          <w:jc w:val="center"/>
        </w:trPr>
        <w:tc>
          <w:tcPr>
            <w:tcW w:w="7796" w:type="dxa"/>
            <w:tcBorders>
              <w:bottom w:val="single" w:sz="4" w:space="0" w:color="auto"/>
            </w:tcBorders>
            <w:shd w:val="clear" w:color="auto" w:fill="auto"/>
          </w:tcPr>
          <w:p w:rsidR="008E0D72" w:rsidRPr="00537B34" w:rsidRDefault="008E0D72" w:rsidP="008E0D72">
            <w:pPr>
              <w:jc w:val="both"/>
              <w:rPr>
                <w:sz w:val="28"/>
                <w:szCs w:val="28"/>
              </w:rPr>
            </w:pPr>
            <w:r w:rsidRPr="00537B34">
              <w:rPr>
                <w:sz w:val="28"/>
                <w:szCs w:val="28"/>
              </w:rPr>
              <w:t xml:space="preserve">Подбор практических техник и конкретных упражнений для сессий консультативной работы </w:t>
            </w:r>
          </w:p>
        </w:tc>
      </w:tr>
      <w:tr w:rsidR="008E0D72" w:rsidRPr="00537B34" w:rsidTr="00190323">
        <w:trPr>
          <w:jc w:val="center"/>
        </w:trPr>
        <w:tc>
          <w:tcPr>
            <w:tcW w:w="7796" w:type="dxa"/>
            <w:tcBorders>
              <w:left w:val="nil"/>
              <w:right w:val="nil"/>
            </w:tcBorders>
            <w:shd w:val="clear" w:color="auto" w:fill="auto"/>
          </w:tcPr>
          <w:p w:rsidR="008E0D72" w:rsidRPr="00537B34" w:rsidRDefault="00F45A84" w:rsidP="008E0D72">
            <w:pPr>
              <w:jc w:val="center"/>
              <w:rPr>
                <w:sz w:val="28"/>
                <w:szCs w:val="28"/>
              </w:rPr>
            </w:pPr>
            <w:r>
              <w:rPr>
                <w:noProof/>
              </w:rPr>
              <mc:AlternateContent>
                <mc:Choice Requires="wps">
                  <w:drawing>
                    <wp:anchor distT="0" distB="0" distL="114300" distR="114300" simplePos="0" relativeHeight="251663872"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70" name="Стрелка вниз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98912" id="Стрелка вниз 65" o:spid="_x0000_s1026" type="#_x0000_t67" style="position:absolute;margin-left:171.35pt;margin-top:.85pt;width:20.2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" adj="9720,5387" strokeweight="1.5pt">
                      <v:shadow color="#868686"/>
                    </v:shape>
                  </w:pict>
                </mc:Fallback>
              </mc:AlternateContent>
            </w:r>
          </w:p>
        </w:tc>
      </w:tr>
      <w:tr w:rsidR="008E0D72" w:rsidRPr="00537B34" w:rsidTr="00190323">
        <w:trPr>
          <w:jc w:val="center"/>
        </w:trPr>
        <w:tc>
          <w:tcPr>
            <w:tcW w:w="7796" w:type="dxa"/>
            <w:tcBorders>
              <w:bottom w:val="single" w:sz="4" w:space="0" w:color="auto"/>
            </w:tcBorders>
            <w:shd w:val="clear" w:color="auto" w:fill="auto"/>
          </w:tcPr>
          <w:p w:rsidR="008E0D72" w:rsidRPr="00537B34" w:rsidRDefault="008E0D72" w:rsidP="008E0D72">
            <w:pPr>
              <w:rPr>
                <w:sz w:val="28"/>
                <w:szCs w:val="28"/>
              </w:rPr>
            </w:pPr>
            <w:r w:rsidRPr="00537B34">
              <w:rPr>
                <w:sz w:val="28"/>
                <w:szCs w:val="28"/>
              </w:rPr>
              <w:t>Обучение адаптивным навыкам самор</w:t>
            </w:r>
            <w:r w:rsidR="00616C3E">
              <w:rPr>
                <w:sz w:val="28"/>
                <w:szCs w:val="28"/>
              </w:rPr>
              <w:t>егуляции агрессивного поведения</w:t>
            </w:r>
            <w:r w:rsidRPr="00537B34">
              <w:rPr>
                <w:sz w:val="28"/>
                <w:szCs w:val="28"/>
              </w:rPr>
              <w:t xml:space="preserve"> </w:t>
            </w:r>
          </w:p>
        </w:tc>
      </w:tr>
      <w:tr w:rsidR="008E0D72" w:rsidRPr="00537B34" w:rsidTr="00190323">
        <w:trPr>
          <w:jc w:val="center"/>
        </w:trPr>
        <w:tc>
          <w:tcPr>
            <w:tcW w:w="7796" w:type="dxa"/>
            <w:tcBorders>
              <w:left w:val="nil"/>
              <w:right w:val="nil"/>
            </w:tcBorders>
            <w:shd w:val="clear" w:color="auto" w:fill="auto"/>
          </w:tcPr>
          <w:p w:rsidR="008E0D72" w:rsidRPr="00537B34" w:rsidRDefault="00F45A84" w:rsidP="008E0D72">
            <w:pPr>
              <w:jc w:val="center"/>
              <w:rPr>
                <w:sz w:val="28"/>
                <w:szCs w:val="28"/>
              </w:rPr>
            </w:pPr>
            <w:r>
              <w:rPr>
                <w:noProof/>
              </w:rPr>
              <mc:AlternateContent>
                <mc:Choice Requires="wps">
                  <w:drawing>
                    <wp:anchor distT="0" distB="0" distL="114300" distR="114300" simplePos="0" relativeHeight="251664896"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69" name="Стрелка вниз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E71A1" id="Стрелка вниз 66" o:spid="_x0000_s1026" type="#_x0000_t67" style="position:absolute;margin-left:171.35pt;margin-top:1pt;width:20.25pt;height: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" adj="9720,5387" strokeweight="1.5pt">
                      <v:shadow color="#868686"/>
                    </v:shape>
                  </w:pict>
                </mc:Fallback>
              </mc:AlternateContent>
            </w:r>
          </w:p>
        </w:tc>
      </w:tr>
      <w:tr w:rsidR="008E0D72" w:rsidRPr="00537B34" w:rsidTr="00190323">
        <w:trPr>
          <w:jc w:val="center"/>
        </w:trPr>
        <w:tc>
          <w:tcPr>
            <w:tcW w:w="7796" w:type="dxa"/>
            <w:tcBorders>
              <w:bottom w:val="single" w:sz="4" w:space="0" w:color="auto"/>
            </w:tcBorders>
            <w:shd w:val="clear" w:color="auto" w:fill="auto"/>
          </w:tcPr>
          <w:p w:rsidR="008E0D72" w:rsidRPr="00537B34" w:rsidRDefault="008E0D72" w:rsidP="008E0D72">
            <w:pPr>
              <w:jc w:val="both"/>
              <w:rPr>
                <w:sz w:val="28"/>
                <w:szCs w:val="28"/>
              </w:rPr>
            </w:pPr>
            <w:r w:rsidRPr="00537B34">
              <w:rPr>
                <w:sz w:val="28"/>
                <w:szCs w:val="28"/>
              </w:rPr>
              <w:t>Включение в процесс консультирования заинтересованных в оказании помощи ребенку  взрослых</w:t>
            </w:r>
          </w:p>
        </w:tc>
      </w:tr>
      <w:tr w:rsidR="008E0D72" w:rsidRPr="00537B34" w:rsidTr="00190323">
        <w:trPr>
          <w:jc w:val="center"/>
        </w:trPr>
        <w:tc>
          <w:tcPr>
            <w:tcW w:w="7796" w:type="dxa"/>
            <w:tcBorders>
              <w:left w:val="nil"/>
              <w:right w:val="nil"/>
            </w:tcBorders>
            <w:shd w:val="clear" w:color="auto" w:fill="auto"/>
          </w:tcPr>
          <w:p w:rsidR="008E0D72" w:rsidRPr="00537B34" w:rsidRDefault="00F45A84" w:rsidP="008E0D72">
            <w:pPr>
              <w:jc w:val="center"/>
              <w:rPr>
                <w:sz w:val="28"/>
                <w:szCs w:val="28"/>
              </w:rPr>
            </w:pPr>
            <w:r>
              <w:rPr>
                <w:noProof/>
              </w:rPr>
              <mc:AlternateContent>
                <mc:Choice Requires="wps">
                  <w:drawing>
                    <wp:anchor distT="0" distB="0" distL="114300" distR="114300" simplePos="0" relativeHeight="251661824"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68" name="Стрелка вниз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A7AAD" id="Стрелка вниз 67" o:spid="_x0000_s1026" type="#_x0000_t67" style="position:absolute;margin-left:171.35pt;margin-top:1.2pt;width:20.2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" adj="9720,5387" strokeweight="1.5pt">
                      <v:shadow color="#868686"/>
                    </v:shape>
                  </w:pict>
                </mc:Fallback>
              </mc:AlternateContent>
            </w:r>
          </w:p>
        </w:tc>
      </w:tr>
      <w:tr w:rsidR="008E0D72" w:rsidRPr="00537B34" w:rsidTr="00190323">
        <w:trPr>
          <w:jc w:val="center"/>
        </w:trPr>
        <w:tc>
          <w:tcPr>
            <w:tcW w:w="7796" w:type="dxa"/>
            <w:tcBorders>
              <w:bottom w:val="single" w:sz="4" w:space="0" w:color="auto"/>
            </w:tcBorders>
            <w:shd w:val="clear" w:color="auto" w:fill="auto"/>
          </w:tcPr>
          <w:p w:rsidR="008E0D72" w:rsidRPr="00537B34" w:rsidRDefault="008E0D72" w:rsidP="008E0D72">
            <w:pPr>
              <w:jc w:val="center"/>
              <w:rPr>
                <w:sz w:val="28"/>
                <w:szCs w:val="28"/>
              </w:rPr>
            </w:pPr>
            <w:r w:rsidRPr="00537B34">
              <w:rPr>
                <w:sz w:val="28"/>
                <w:szCs w:val="28"/>
              </w:rPr>
              <w:t xml:space="preserve">Составление рекомендаций </w:t>
            </w:r>
          </w:p>
        </w:tc>
      </w:tr>
    </w:tbl>
    <w:p w:rsidR="008E0D72" w:rsidRPr="002B6AAB" w:rsidRDefault="008E0D72" w:rsidP="008E0D72">
      <w:pPr>
        <w:spacing w:after="200" w:line="276" w:lineRule="auto"/>
        <w:jc w:val="both"/>
        <w:rPr>
          <w:rFonts w:eastAsia="Calibri"/>
          <w:b/>
          <w:sz w:val="28"/>
          <w:szCs w:val="28"/>
          <w:lang w:eastAsia="en-US"/>
        </w:rPr>
      </w:pPr>
    </w:p>
    <w:p w:rsidR="008E0D72" w:rsidRPr="00537B34" w:rsidRDefault="008E0D72" w:rsidP="005A6BF8">
      <w:pPr>
        <w:ind w:firstLine="709"/>
        <w:jc w:val="both"/>
        <w:rPr>
          <w:sz w:val="28"/>
          <w:szCs w:val="28"/>
        </w:rPr>
      </w:pPr>
      <w:r w:rsidRPr="00537B34">
        <w:rPr>
          <w:b/>
          <w:sz w:val="28"/>
          <w:szCs w:val="28"/>
        </w:rPr>
        <w:t>На втором этапе</w:t>
      </w:r>
      <w:r w:rsidRPr="00537B34">
        <w:rPr>
          <w:sz w:val="28"/>
          <w:szCs w:val="28"/>
        </w:rPr>
        <w:t xml:space="preserve"> «</w:t>
      </w:r>
      <w:r w:rsidR="00616C3E">
        <w:rPr>
          <w:sz w:val="28"/>
          <w:szCs w:val="28"/>
        </w:rPr>
        <w:t xml:space="preserve">получение и обобщение первичной информации об </w:t>
      </w:r>
      <w:r w:rsidR="00616C3E" w:rsidRPr="00537B34">
        <w:rPr>
          <w:sz w:val="28"/>
          <w:szCs w:val="28"/>
        </w:rPr>
        <w:t>агрессивных действи</w:t>
      </w:r>
      <w:r w:rsidR="00616C3E">
        <w:rPr>
          <w:sz w:val="28"/>
          <w:szCs w:val="28"/>
        </w:rPr>
        <w:t>ях в</w:t>
      </w:r>
      <w:r w:rsidR="00616C3E" w:rsidRPr="00537B34">
        <w:rPr>
          <w:sz w:val="28"/>
          <w:szCs w:val="28"/>
        </w:rPr>
        <w:t xml:space="preserve"> общени</w:t>
      </w:r>
      <w:r w:rsidR="00616C3E">
        <w:rPr>
          <w:sz w:val="28"/>
          <w:szCs w:val="28"/>
        </w:rPr>
        <w:t>и</w:t>
      </w:r>
      <w:r w:rsidR="00616C3E" w:rsidRPr="00537B34">
        <w:rPr>
          <w:sz w:val="28"/>
          <w:szCs w:val="28"/>
        </w:rPr>
        <w:t xml:space="preserve"> с другими</w:t>
      </w:r>
      <w:r w:rsidR="006B4F18">
        <w:rPr>
          <w:sz w:val="28"/>
          <w:szCs w:val="28"/>
        </w:rPr>
        <w:t xml:space="preserve"> и/</w:t>
      </w:r>
      <w:r w:rsidR="00616C3E">
        <w:rPr>
          <w:sz w:val="28"/>
          <w:szCs w:val="28"/>
        </w:rPr>
        <w:t>или по отношению к себе</w:t>
      </w:r>
      <w:r w:rsidRPr="00537B34">
        <w:rPr>
          <w:sz w:val="28"/>
          <w:szCs w:val="28"/>
        </w:rPr>
        <w:t>» проводится диагностическая беседа с целью уточнения имеющейся информ</w:t>
      </w:r>
      <w:r w:rsidR="007411BF">
        <w:rPr>
          <w:sz w:val="28"/>
          <w:szCs w:val="28"/>
        </w:rPr>
        <w:t>ации об агрессивных проявлениях в поведении ребенка.</w:t>
      </w:r>
    </w:p>
    <w:p w:rsidR="008E0D72" w:rsidRPr="00537B34" w:rsidRDefault="008E0D72" w:rsidP="005A6BF8">
      <w:pPr>
        <w:ind w:firstLine="709"/>
        <w:jc w:val="both"/>
        <w:rPr>
          <w:sz w:val="28"/>
          <w:szCs w:val="28"/>
        </w:rPr>
      </w:pPr>
      <w:r w:rsidRPr="00537B34">
        <w:rPr>
          <w:b/>
          <w:sz w:val="28"/>
          <w:szCs w:val="28"/>
        </w:rPr>
        <w:t>Результат:</w:t>
      </w:r>
      <w:r w:rsidRPr="00537B34">
        <w:rPr>
          <w:sz w:val="28"/>
          <w:szCs w:val="28"/>
        </w:rPr>
        <w:t xml:space="preserve"> уточнение запроса, обобщение полученной информации, формулировка гипотезы.</w:t>
      </w:r>
    </w:p>
    <w:p w:rsidR="008E0D72" w:rsidRPr="00537B34" w:rsidRDefault="008E0D72" w:rsidP="005A6BF8">
      <w:pPr>
        <w:ind w:firstLine="709"/>
        <w:jc w:val="both"/>
        <w:rPr>
          <w:sz w:val="28"/>
          <w:szCs w:val="28"/>
        </w:rPr>
      </w:pPr>
      <w:r w:rsidRPr="00537B34">
        <w:rPr>
          <w:b/>
          <w:sz w:val="28"/>
          <w:szCs w:val="28"/>
        </w:rPr>
        <w:t>На третьем этапе,</w:t>
      </w:r>
      <w:r w:rsidRPr="00537B34">
        <w:rPr>
          <w:sz w:val="28"/>
          <w:szCs w:val="28"/>
        </w:rPr>
        <w:t xml:space="preserve"> «диагностическом» используются методы: наблюдения, анкетирования, экспертной оценки, тестирования с целью выявления объективных причин поведенческих проблем у ребенка, </w:t>
      </w:r>
      <w:r w:rsidR="00C24AC5">
        <w:rPr>
          <w:sz w:val="28"/>
          <w:szCs w:val="28"/>
        </w:rPr>
        <w:t>проверяется</w:t>
      </w:r>
      <w:r w:rsidRPr="00537B34">
        <w:rPr>
          <w:sz w:val="28"/>
          <w:szCs w:val="28"/>
        </w:rPr>
        <w:t xml:space="preserve"> реальная карти</w:t>
      </w:r>
      <w:r w:rsidR="004418C8" w:rsidRPr="004418C8">
        <w:rPr>
          <w:sz w:val="28"/>
          <w:szCs w:val="28"/>
        </w:rPr>
        <w:t xml:space="preserve"> </w:t>
      </w:r>
      <w:r w:rsidR="00C24AC5">
        <w:rPr>
          <w:sz w:val="28"/>
          <w:szCs w:val="28"/>
        </w:rPr>
        <w:t>на агрессивного поведения (</w:t>
      </w:r>
      <w:r w:rsidRPr="00537B34">
        <w:rPr>
          <w:sz w:val="28"/>
          <w:szCs w:val="28"/>
        </w:rPr>
        <w:t>доминирующие формы агрессии, уровень агрессивного поведения, функциональные и сопутствующие агресси</w:t>
      </w:r>
      <w:r w:rsidR="00C24AC5">
        <w:rPr>
          <w:sz w:val="28"/>
          <w:szCs w:val="28"/>
        </w:rPr>
        <w:t>и</w:t>
      </w:r>
      <w:r w:rsidRPr="00537B34">
        <w:rPr>
          <w:sz w:val="28"/>
          <w:szCs w:val="28"/>
        </w:rPr>
        <w:t xml:space="preserve"> характеристики</w:t>
      </w:r>
      <w:r w:rsidR="00C24AC5">
        <w:rPr>
          <w:sz w:val="28"/>
          <w:szCs w:val="28"/>
        </w:rPr>
        <w:t>)</w:t>
      </w:r>
      <w:r w:rsidRPr="00537B34">
        <w:rPr>
          <w:sz w:val="28"/>
          <w:szCs w:val="28"/>
        </w:rPr>
        <w:t xml:space="preserve">. </w:t>
      </w:r>
    </w:p>
    <w:p w:rsidR="008E0D72" w:rsidRDefault="008E0D72" w:rsidP="005A6BF8">
      <w:pPr>
        <w:ind w:firstLine="709"/>
        <w:jc w:val="both"/>
        <w:rPr>
          <w:sz w:val="28"/>
          <w:szCs w:val="28"/>
        </w:rPr>
      </w:pPr>
      <w:r w:rsidRPr="00537B34">
        <w:rPr>
          <w:b/>
          <w:sz w:val="28"/>
          <w:szCs w:val="28"/>
        </w:rPr>
        <w:t>Результат:</w:t>
      </w:r>
      <w:r w:rsidRPr="00537B34">
        <w:rPr>
          <w:sz w:val="28"/>
          <w:szCs w:val="28"/>
        </w:rPr>
        <w:t xml:space="preserve"> обобщение полученных результатов диагностики </w:t>
      </w:r>
      <w:r w:rsidRPr="003A2E0C">
        <w:rPr>
          <w:sz w:val="28"/>
          <w:szCs w:val="28"/>
        </w:rPr>
        <w:t xml:space="preserve">(проблемное поле агрессии), составление </w:t>
      </w:r>
      <w:r w:rsidR="007411BF">
        <w:rPr>
          <w:sz w:val="28"/>
          <w:szCs w:val="28"/>
        </w:rPr>
        <w:t xml:space="preserve">сессионного </w:t>
      </w:r>
      <w:r w:rsidRPr="003A2E0C">
        <w:rPr>
          <w:sz w:val="28"/>
          <w:szCs w:val="28"/>
        </w:rPr>
        <w:t>плана консультирования (Таблица</w:t>
      </w:r>
      <w:r w:rsidR="003A2E0C" w:rsidRPr="003A2E0C">
        <w:rPr>
          <w:sz w:val="28"/>
          <w:szCs w:val="28"/>
        </w:rPr>
        <w:t xml:space="preserve"> 2</w:t>
      </w:r>
      <w:r w:rsidRPr="003A2E0C">
        <w:rPr>
          <w:sz w:val="28"/>
          <w:szCs w:val="28"/>
        </w:rPr>
        <w:t>).</w:t>
      </w:r>
    </w:p>
    <w:p w:rsidR="003A2E0C" w:rsidRPr="00537B34" w:rsidRDefault="003A2E0C" w:rsidP="005A6BF8">
      <w:pPr>
        <w:ind w:firstLine="709"/>
        <w:jc w:val="both"/>
        <w:rPr>
          <w:sz w:val="28"/>
          <w:szCs w:val="28"/>
        </w:rPr>
      </w:pPr>
    </w:p>
    <w:p w:rsidR="008E0D72" w:rsidRPr="002B6AAB" w:rsidRDefault="008E0D72" w:rsidP="00697707">
      <w:pPr>
        <w:pStyle w:val="a7"/>
        <w:numPr>
          <w:ilvl w:val="2"/>
          <w:numId w:val="60"/>
        </w:numPr>
        <w:ind w:left="0" w:firstLine="709"/>
        <w:jc w:val="both"/>
        <w:rPr>
          <w:rFonts w:eastAsia="Calibri"/>
          <w:b/>
          <w:sz w:val="28"/>
          <w:szCs w:val="28"/>
          <w:lang w:eastAsia="en-US"/>
        </w:rPr>
      </w:pPr>
      <w:r w:rsidRPr="002B6AAB">
        <w:rPr>
          <w:rFonts w:eastAsia="Calibri"/>
          <w:b/>
          <w:sz w:val="28"/>
          <w:szCs w:val="28"/>
          <w:lang w:eastAsia="en-US"/>
        </w:rPr>
        <w:t>Картотека психодиагностического комплекса методик,</w:t>
      </w:r>
      <w:r w:rsidR="007411BF" w:rsidRPr="002B6AAB">
        <w:rPr>
          <w:rFonts w:eastAsia="Calibri"/>
          <w:b/>
          <w:sz w:val="28"/>
          <w:szCs w:val="28"/>
          <w:lang w:eastAsia="en-US"/>
        </w:rPr>
        <w:t xml:space="preserve"> </w:t>
      </w:r>
      <w:r w:rsidRPr="002B6AAB">
        <w:rPr>
          <w:rFonts w:eastAsia="Calibri"/>
          <w:b/>
          <w:sz w:val="28"/>
          <w:szCs w:val="28"/>
          <w:lang w:eastAsia="en-US"/>
        </w:rPr>
        <w:t>используемых в консультировании детей и подро</w:t>
      </w:r>
      <w:r w:rsidR="003A2E0C" w:rsidRPr="002B6AAB">
        <w:rPr>
          <w:rFonts w:eastAsia="Calibri"/>
          <w:b/>
          <w:sz w:val="28"/>
          <w:szCs w:val="28"/>
          <w:lang w:eastAsia="en-US"/>
        </w:rPr>
        <w:t xml:space="preserve">стков </w:t>
      </w:r>
      <w:r w:rsidRPr="002B6AAB">
        <w:rPr>
          <w:rFonts w:eastAsia="Calibri"/>
          <w:b/>
          <w:sz w:val="28"/>
          <w:szCs w:val="28"/>
          <w:lang w:eastAsia="en-US"/>
        </w:rPr>
        <w:t>с агрессивным поведением</w:t>
      </w:r>
    </w:p>
    <w:p w:rsidR="002379BA" w:rsidRPr="002B6AAB" w:rsidRDefault="002379BA" w:rsidP="003A2E0C">
      <w:pPr>
        <w:pStyle w:val="a7"/>
        <w:ind w:left="0" w:firstLine="709"/>
        <w:jc w:val="both"/>
        <w:rPr>
          <w:rFonts w:eastAsia="Calibri"/>
          <w:sz w:val="28"/>
          <w:szCs w:val="28"/>
          <w:lang w:eastAsia="en-US"/>
        </w:rPr>
      </w:pPr>
    </w:p>
    <w:p w:rsidR="00275647" w:rsidRPr="00275647" w:rsidRDefault="002379BA" w:rsidP="00275647">
      <w:pPr>
        <w:ind w:firstLine="708"/>
        <w:jc w:val="both"/>
        <w:rPr>
          <w:sz w:val="28"/>
          <w:szCs w:val="28"/>
        </w:rPr>
      </w:pPr>
      <w:r w:rsidRPr="002B6AAB">
        <w:rPr>
          <w:rFonts w:eastAsia="Calibri"/>
          <w:sz w:val="28"/>
          <w:szCs w:val="28"/>
          <w:lang w:eastAsia="en-US"/>
        </w:rPr>
        <w:t xml:space="preserve">Картотека является одним из элементов алгоритма </w:t>
      </w:r>
      <w:r w:rsidR="00275647" w:rsidRPr="002B6AAB">
        <w:rPr>
          <w:rFonts w:eastAsia="Calibri"/>
          <w:sz w:val="28"/>
          <w:szCs w:val="28"/>
          <w:lang w:eastAsia="en-US"/>
        </w:rPr>
        <w:t xml:space="preserve">консультирования </w:t>
      </w:r>
      <w:r w:rsidR="00275647">
        <w:rPr>
          <w:sz w:val="28"/>
          <w:szCs w:val="28"/>
        </w:rPr>
        <w:t xml:space="preserve">детей и подростков </w:t>
      </w:r>
      <w:r w:rsidR="00275647" w:rsidRPr="002B6AAB">
        <w:rPr>
          <w:rFonts w:eastAsia="Calibri"/>
          <w:sz w:val="28"/>
          <w:szCs w:val="28"/>
          <w:lang w:eastAsia="en-US"/>
        </w:rPr>
        <w:t>с проявлениями агрессивного поведения</w:t>
      </w:r>
      <w:r w:rsidR="007411BF" w:rsidRPr="007411BF">
        <w:rPr>
          <w:sz w:val="28"/>
          <w:szCs w:val="28"/>
        </w:rPr>
        <w:t xml:space="preserve"> </w:t>
      </w:r>
      <w:r w:rsidR="007411BF">
        <w:rPr>
          <w:sz w:val="28"/>
          <w:szCs w:val="28"/>
        </w:rPr>
        <w:t xml:space="preserve">на третьем этапе «психодиагностика </w:t>
      </w:r>
      <w:r w:rsidR="007411BF" w:rsidRPr="00537B34">
        <w:rPr>
          <w:sz w:val="28"/>
          <w:szCs w:val="28"/>
        </w:rPr>
        <w:t xml:space="preserve"> реальной картины агрессивного поведения</w:t>
      </w:r>
      <w:r w:rsidR="007411BF">
        <w:rPr>
          <w:sz w:val="28"/>
          <w:szCs w:val="28"/>
        </w:rPr>
        <w:t>»</w:t>
      </w:r>
      <w:r w:rsidR="00275647" w:rsidRPr="002B6AAB">
        <w:rPr>
          <w:rFonts w:eastAsia="Calibri"/>
          <w:sz w:val="28"/>
          <w:szCs w:val="28"/>
          <w:lang w:eastAsia="en-US"/>
        </w:rPr>
        <w:t>.</w:t>
      </w:r>
    </w:p>
    <w:p w:rsidR="003A2E0C" w:rsidRPr="002B6AAB" w:rsidRDefault="003A2E0C" w:rsidP="003A2E0C">
      <w:pPr>
        <w:pStyle w:val="a7"/>
        <w:ind w:left="0" w:firstLine="709"/>
        <w:jc w:val="both"/>
        <w:rPr>
          <w:rFonts w:eastAsia="Calibri"/>
          <w:sz w:val="28"/>
          <w:szCs w:val="28"/>
          <w:lang w:eastAsia="en-US"/>
        </w:rPr>
      </w:pPr>
      <w:r w:rsidRPr="002B6AAB">
        <w:rPr>
          <w:rFonts w:eastAsia="Calibri"/>
          <w:sz w:val="28"/>
          <w:szCs w:val="28"/>
          <w:lang w:eastAsia="en-US"/>
        </w:rPr>
        <w:t xml:space="preserve">В картотеку включены представленные в параграфе методики, опросники и анкеты, а также дополнительные </w:t>
      </w:r>
      <w:r w:rsidR="0031373B" w:rsidRPr="002B6AAB">
        <w:rPr>
          <w:rFonts w:eastAsia="Calibri"/>
          <w:sz w:val="28"/>
          <w:szCs w:val="28"/>
          <w:lang w:eastAsia="en-US"/>
        </w:rPr>
        <w:t>тесты</w:t>
      </w:r>
      <w:r w:rsidRPr="002B6AAB">
        <w:rPr>
          <w:rFonts w:eastAsia="Calibri"/>
          <w:sz w:val="28"/>
          <w:szCs w:val="28"/>
          <w:lang w:eastAsia="en-US"/>
        </w:rPr>
        <w:t>, наиболее часто встречаемые в учебниках практической диагностики. Таблица</w:t>
      </w:r>
      <w:r w:rsidR="005C4600" w:rsidRPr="002B6AAB">
        <w:rPr>
          <w:rFonts w:eastAsia="Calibri"/>
          <w:sz w:val="28"/>
          <w:szCs w:val="28"/>
          <w:lang w:eastAsia="en-US"/>
        </w:rPr>
        <w:t xml:space="preserve"> 2</w:t>
      </w:r>
      <w:r w:rsidRPr="002B6AAB">
        <w:rPr>
          <w:rFonts w:eastAsia="Calibri"/>
          <w:sz w:val="28"/>
          <w:szCs w:val="28"/>
          <w:lang w:eastAsia="en-US"/>
        </w:rPr>
        <w:t xml:space="preserve"> удобна для </w:t>
      </w:r>
      <w:r w:rsidR="007411BF" w:rsidRPr="002B6AAB">
        <w:rPr>
          <w:rFonts w:eastAsia="Calibri"/>
          <w:sz w:val="28"/>
          <w:szCs w:val="28"/>
          <w:lang w:eastAsia="en-US"/>
        </w:rPr>
        <w:t xml:space="preserve">специалистов в осуществлении </w:t>
      </w:r>
      <w:r w:rsidRPr="002B6AAB">
        <w:rPr>
          <w:rFonts w:eastAsia="Calibri"/>
          <w:sz w:val="28"/>
          <w:szCs w:val="28"/>
          <w:lang w:eastAsia="en-US"/>
        </w:rPr>
        <w:t xml:space="preserve">поиска методик </w:t>
      </w:r>
      <w:r w:rsidR="00275647" w:rsidRPr="002B6AAB">
        <w:rPr>
          <w:rFonts w:eastAsia="Calibri"/>
          <w:sz w:val="28"/>
          <w:szCs w:val="28"/>
          <w:lang w:eastAsia="en-US"/>
        </w:rPr>
        <w:t xml:space="preserve">выявляющих </w:t>
      </w:r>
      <w:r w:rsidR="007411BF" w:rsidRPr="002B6AAB">
        <w:rPr>
          <w:rFonts w:eastAsia="Calibri"/>
          <w:sz w:val="28"/>
          <w:szCs w:val="28"/>
          <w:lang w:eastAsia="en-US"/>
        </w:rPr>
        <w:t>форы агрессии,</w:t>
      </w:r>
      <w:r w:rsidR="00275647" w:rsidRPr="002B6AAB">
        <w:rPr>
          <w:rFonts w:eastAsia="Calibri"/>
          <w:sz w:val="28"/>
          <w:szCs w:val="28"/>
          <w:lang w:eastAsia="en-US"/>
        </w:rPr>
        <w:t xml:space="preserve"> агрессивность</w:t>
      </w:r>
      <w:r w:rsidR="007411BF" w:rsidRPr="002B6AAB">
        <w:rPr>
          <w:rFonts w:eastAsia="Calibri"/>
          <w:sz w:val="28"/>
          <w:szCs w:val="28"/>
          <w:lang w:eastAsia="en-US"/>
        </w:rPr>
        <w:t>,</w:t>
      </w:r>
      <w:r w:rsidR="00275647" w:rsidRPr="002B6AAB">
        <w:rPr>
          <w:rFonts w:eastAsia="Calibri"/>
          <w:sz w:val="28"/>
          <w:szCs w:val="28"/>
          <w:lang w:eastAsia="en-US"/>
        </w:rPr>
        <w:t xml:space="preserve"> агрессивное поведение </w:t>
      </w:r>
      <w:r w:rsidR="007411BF" w:rsidRPr="002B6AAB">
        <w:rPr>
          <w:rFonts w:eastAsia="Calibri"/>
          <w:sz w:val="28"/>
          <w:szCs w:val="28"/>
          <w:lang w:eastAsia="en-US"/>
        </w:rPr>
        <w:t>и сопутствующие им показатели.</w:t>
      </w:r>
    </w:p>
    <w:p w:rsidR="003A2E0C" w:rsidRPr="002B6AAB" w:rsidRDefault="003A2E0C" w:rsidP="003A2E0C">
      <w:pPr>
        <w:contextualSpacing/>
        <w:jc w:val="right"/>
        <w:rPr>
          <w:rFonts w:eastAsia="Calibri"/>
          <w:sz w:val="28"/>
          <w:szCs w:val="28"/>
          <w:lang w:eastAsia="en-US"/>
        </w:rPr>
      </w:pPr>
      <w:r w:rsidRPr="002B6AAB">
        <w:rPr>
          <w:rFonts w:eastAsia="Calibri"/>
          <w:sz w:val="28"/>
          <w:szCs w:val="28"/>
          <w:lang w:eastAsia="en-US"/>
        </w:rPr>
        <w:t>Таблица 2</w:t>
      </w:r>
    </w:p>
    <w:p w:rsidR="007B4903" w:rsidRPr="002B6AAB" w:rsidRDefault="00B800C6" w:rsidP="00275647">
      <w:pPr>
        <w:pStyle w:val="a7"/>
        <w:ind w:left="0"/>
        <w:jc w:val="center"/>
        <w:rPr>
          <w:rFonts w:eastAsia="Calibri"/>
          <w:b/>
          <w:sz w:val="28"/>
          <w:szCs w:val="28"/>
          <w:lang w:eastAsia="en-US"/>
        </w:rPr>
      </w:pPr>
      <w:r w:rsidRPr="002B6AAB">
        <w:rPr>
          <w:rFonts w:eastAsia="Calibri"/>
          <w:b/>
          <w:sz w:val="28"/>
          <w:szCs w:val="28"/>
          <w:lang w:eastAsia="en-US"/>
        </w:rPr>
        <w:t>Систематизированная</w:t>
      </w:r>
      <w:r w:rsidR="007B4903" w:rsidRPr="002B6AAB">
        <w:rPr>
          <w:rFonts w:eastAsia="Calibri"/>
          <w:b/>
          <w:sz w:val="28"/>
          <w:szCs w:val="28"/>
          <w:lang w:eastAsia="en-US"/>
        </w:rPr>
        <w:t xml:space="preserve"> информация</w:t>
      </w:r>
    </w:p>
    <w:p w:rsidR="007B4903" w:rsidRPr="002B6AAB" w:rsidRDefault="003A2E0C" w:rsidP="00275647">
      <w:pPr>
        <w:pStyle w:val="a7"/>
        <w:ind w:left="0"/>
        <w:jc w:val="center"/>
        <w:rPr>
          <w:rFonts w:eastAsia="Calibri"/>
          <w:b/>
          <w:sz w:val="28"/>
          <w:szCs w:val="28"/>
          <w:lang w:eastAsia="en-US"/>
        </w:rPr>
      </w:pPr>
      <w:r w:rsidRPr="002B6AAB">
        <w:rPr>
          <w:rFonts w:eastAsia="Calibri"/>
          <w:b/>
          <w:sz w:val="28"/>
          <w:szCs w:val="28"/>
          <w:lang w:eastAsia="en-US"/>
        </w:rPr>
        <w:t xml:space="preserve">о методах и методиках исследования агрессии, </w:t>
      </w:r>
      <w:r w:rsidR="007B4903" w:rsidRPr="002B6AAB">
        <w:rPr>
          <w:rFonts w:eastAsia="Calibri"/>
          <w:b/>
          <w:sz w:val="28"/>
          <w:szCs w:val="28"/>
          <w:lang w:eastAsia="en-US"/>
        </w:rPr>
        <w:t>агрессивности</w:t>
      </w:r>
    </w:p>
    <w:p w:rsidR="003A2E0C" w:rsidRPr="002B6AAB" w:rsidRDefault="003A2E0C" w:rsidP="00275647">
      <w:pPr>
        <w:pStyle w:val="a7"/>
        <w:ind w:left="0"/>
        <w:jc w:val="center"/>
        <w:rPr>
          <w:rFonts w:eastAsia="Calibri"/>
          <w:b/>
          <w:sz w:val="28"/>
          <w:szCs w:val="28"/>
          <w:lang w:eastAsia="en-US"/>
        </w:rPr>
      </w:pPr>
      <w:r w:rsidRPr="002B6AAB">
        <w:rPr>
          <w:rFonts w:eastAsia="Calibri"/>
          <w:b/>
          <w:sz w:val="28"/>
          <w:szCs w:val="28"/>
          <w:lang w:eastAsia="en-US"/>
        </w:rPr>
        <w:t>и агрессивного поведения детей и подростков</w:t>
      </w:r>
    </w:p>
    <w:p w:rsidR="00B64087" w:rsidRPr="002B6AAB" w:rsidRDefault="00B64087" w:rsidP="00275647">
      <w:pPr>
        <w:pStyle w:val="a7"/>
        <w:ind w:left="0"/>
        <w:jc w:val="center"/>
        <w:rPr>
          <w:rFonts w:eastAsia="Calibri"/>
          <w:sz w:val="28"/>
          <w:szCs w:val="28"/>
          <w:lang w:eastAsia="en-US"/>
        </w:rPr>
      </w:pP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
        <w:gridCol w:w="43"/>
        <w:gridCol w:w="2726"/>
        <w:gridCol w:w="3073"/>
        <w:gridCol w:w="3218"/>
      </w:tblGrid>
      <w:tr w:rsidR="00384286" w:rsidRPr="00B64087" w:rsidTr="00384286">
        <w:trPr>
          <w:trHeight w:val="470"/>
          <w:jc w:val="center"/>
        </w:trPr>
        <w:tc>
          <w:tcPr>
            <w:tcW w:w="827"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w:t>
            </w:r>
          </w:p>
          <w:p w:rsidR="00B64087" w:rsidRPr="00B64087" w:rsidRDefault="005D72AD" w:rsidP="00B64087">
            <w:pPr>
              <w:jc w:val="center"/>
              <w:rPr>
                <w:b/>
                <w:sz w:val="28"/>
                <w:szCs w:val="28"/>
                <w:lang w:eastAsia="en-US"/>
              </w:rPr>
            </w:pPr>
            <w:r w:rsidRPr="00384286">
              <w:rPr>
                <w:b/>
                <w:sz w:val="28"/>
                <w:szCs w:val="28"/>
                <w:lang w:eastAsia="en-US"/>
              </w:rPr>
              <w:t>п.п</w:t>
            </w:r>
            <w:r w:rsidR="00384286">
              <w:rPr>
                <w:b/>
                <w:sz w:val="28"/>
                <w:szCs w:val="28"/>
                <w:lang w:eastAsia="en-US"/>
              </w:rPr>
              <w:t>.</w:t>
            </w:r>
          </w:p>
        </w:tc>
        <w:tc>
          <w:tcPr>
            <w:tcW w:w="3192"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Название методики. Автор. Цель.</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Показатели диагностики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Библиографический источник</w:t>
            </w:r>
          </w:p>
        </w:tc>
      </w:tr>
      <w:tr w:rsidR="00B64087" w:rsidRPr="00B64087" w:rsidTr="00AA3D4F">
        <w:trPr>
          <w:jc w:val="center"/>
        </w:trPr>
        <w:tc>
          <w:tcPr>
            <w:tcW w:w="9746" w:type="dxa"/>
            <w:gridSpan w:val="5"/>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sz w:val="28"/>
                <w:szCs w:val="28"/>
                <w:lang w:eastAsia="en-US"/>
              </w:rPr>
            </w:pPr>
            <w:r w:rsidRPr="00B64087">
              <w:rPr>
                <w:b/>
                <w:sz w:val="28"/>
                <w:szCs w:val="28"/>
                <w:lang w:eastAsia="en-US"/>
              </w:rPr>
              <w:t>Младший школный возраст</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sz w:val="28"/>
                <w:szCs w:val="28"/>
                <w:lang w:eastAsia="en-US"/>
              </w:rPr>
            </w:pPr>
            <w:r w:rsidRPr="00B64087">
              <w:rPr>
                <w:sz w:val="28"/>
                <w:szCs w:val="28"/>
                <w:lang w:eastAsia="en-US"/>
              </w:rPr>
              <w:t>1</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Индивидуально-типологический детский опросник (ИТДО). (10-15 лет)</w:t>
            </w:r>
            <w:r w:rsidR="00384286">
              <w:rPr>
                <w:b/>
                <w:sz w:val="28"/>
                <w:szCs w:val="28"/>
                <w:lang w:eastAsia="en-US"/>
              </w:rPr>
              <w:t xml:space="preserve"> </w:t>
            </w:r>
            <w:r w:rsidRPr="00B64087">
              <w:rPr>
                <w:b/>
                <w:i/>
                <w:sz w:val="28"/>
                <w:szCs w:val="28"/>
                <w:lang w:eastAsia="en-US"/>
              </w:rPr>
              <w:t>(Л.Н. Собчик</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выявление преобладающих индивидуально-личностных свойств.</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Экстраверсия-интроверсия. Стеничность (агрессивность). Ригидность-лабильность. Тревожность.</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78"/>
              </w:numPr>
              <w:tabs>
                <w:tab w:val="left" w:pos="231"/>
              </w:tabs>
              <w:ind w:left="-15" w:firstLine="0"/>
              <w:jc w:val="both"/>
              <w:rPr>
                <w:sz w:val="28"/>
                <w:szCs w:val="28"/>
                <w:lang w:eastAsia="en-US"/>
              </w:rPr>
            </w:pPr>
            <w:r w:rsidRPr="00B64087">
              <w:rPr>
                <w:sz w:val="28"/>
                <w:szCs w:val="28"/>
                <w:lang w:eastAsia="en-US"/>
              </w:rPr>
              <w:t>Л.Н. Собчик Психодиагностика в медицине. Практическое руководство. - Боргес, 2007. - 416 с.</w:t>
            </w:r>
          </w:p>
          <w:p w:rsidR="00B64087" w:rsidRPr="00B64087" w:rsidRDefault="00B64087" w:rsidP="00697707">
            <w:pPr>
              <w:numPr>
                <w:ilvl w:val="0"/>
                <w:numId w:val="78"/>
              </w:numPr>
              <w:tabs>
                <w:tab w:val="left" w:pos="231"/>
              </w:tabs>
              <w:ind w:left="-15" w:firstLine="0"/>
              <w:jc w:val="both"/>
              <w:rPr>
                <w:sz w:val="28"/>
                <w:szCs w:val="28"/>
                <w:lang w:eastAsia="en-US"/>
              </w:rPr>
            </w:pPr>
            <w:r w:rsidRPr="00B64087">
              <w:rPr>
                <w:sz w:val="28"/>
                <w:szCs w:val="28"/>
                <w:lang w:eastAsia="en-US"/>
              </w:rPr>
              <w:t>Энциклопедия психодиагностики http://psylab.info</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2</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 xml:space="preserve">Методика «Нарисуй человека» </w:t>
            </w:r>
            <w:r w:rsidRPr="00B64087">
              <w:rPr>
                <w:b/>
                <w:i/>
                <w:sz w:val="28"/>
                <w:szCs w:val="28"/>
                <w:lang w:eastAsia="en-US"/>
              </w:rPr>
              <w:t>(К. Махове</w:t>
            </w:r>
            <w:r w:rsidR="00401307">
              <w:rPr>
                <w:b/>
                <w:i/>
                <w:sz w:val="28"/>
                <w:szCs w:val="28"/>
                <w:lang w:eastAsia="en-US"/>
              </w:rPr>
              <w:t>р</w:t>
            </w:r>
            <w:r w:rsidRPr="00B64087">
              <w:rPr>
                <w:b/>
                <w:i/>
                <w:sz w:val="28"/>
                <w:szCs w:val="28"/>
                <w:lang w:eastAsia="en-US"/>
              </w:rPr>
              <w:t>, Ф. Гудинаф).</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определение индивидуальных особенностей личности.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Лицо – символ сферы общения. Вытаращенные глаза, сжатые губы, открытый рот с оскаленными зубами – агрессия и враждебность.</w:t>
            </w:r>
          </w:p>
          <w:p w:rsidR="00B64087" w:rsidRPr="00B64087" w:rsidRDefault="00B64087" w:rsidP="00B64087">
            <w:pPr>
              <w:jc w:val="both"/>
              <w:rPr>
                <w:sz w:val="28"/>
                <w:szCs w:val="28"/>
                <w:lang w:eastAsia="en-US"/>
              </w:rPr>
            </w:pPr>
            <w:r w:rsidRPr="00B64087">
              <w:rPr>
                <w:sz w:val="28"/>
                <w:szCs w:val="28"/>
                <w:lang w:eastAsia="en-US"/>
              </w:rPr>
              <w:t>Руки – символ активности, коммуникативности и контактности. Агрессия – пальцы как когти хищной птицы. Гениталии – агрессия, фобия.</w:t>
            </w:r>
          </w:p>
          <w:p w:rsidR="00B64087" w:rsidRPr="00B64087" w:rsidRDefault="00B64087" w:rsidP="00B64087">
            <w:pPr>
              <w:jc w:val="both"/>
              <w:rPr>
                <w:sz w:val="28"/>
                <w:szCs w:val="28"/>
                <w:lang w:eastAsia="en-US"/>
              </w:rPr>
            </w:pPr>
            <w:r w:rsidRPr="00B64087">
              <w:rPr>
                <w:sz w:val="28"/>
                <w:szCs w:val="28"/>
                <w:lang w:eastAsia="en-US"/>
              </w:rPr>
              <w:t xml:space="preserve">Рот. Рот открыт – агрессивность, вербальная активность агрессивного характера; если прорисованы зубы – явная агрессия, возможно защитная. </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0"/>
              </w:numPr>
              <w:tabs>
                <w:tab w:val="left" w:pos="291"/>
              </w:tabs>
              <w:ind w:left="-15" w:firstLine="0"/>
              <w:jc w:val="both"/>
              <w:rPr>
                <w:sz w:val="28"/>
                <w:szCs w:val="28"/>
                <w:lang w:eastAsia="en-US"/>
              </w:rPr>
            </w:pPr>
            <w:r w:rsidRPr="00B64087">
              <w:rPr>
                <w:sz w:val="28"/>
                <w:szCs w:val="28"/>
                <w:lang w:eastAsia="en-US"/>
              </w:rPr>
              <w:t>К. Маховер Проективный рисунок человека. - пер. с англ. Ю. А. Васильевой.- М.: Смысл, 2014., 160 с.</w:t>
            </w:r>
          </w:p>
          <w:p w:rsidR="00401307" w:rsidRDefault="00401307" w:rsidP="00401307">
            <w:pPr>
              <w:tabs>
                <w:tab w:val="left" w:pos="291"/>
              </w:tabs>
              <w:ind w:left="-15"/>
              <w:jc w:val="both"/>
              <w:rPr>
                <w:sz w:val="28"/>
                <w:szCs w:val="28"/>
                <w:lang w:eastAsia="en-US"/>
              </w:rPr>
            </w:pPr>
          </w:p>
          <w:p w:rsidR="00B64087" w:rsidRPr="00B64087" w:rsidRDefault="00B64087" w:rsidP="00401307">
            <w:pPr>
              <w:tabs>
                <w:tab w:val="left" w:pos="291"/>
              </w:tabs>
              <w:ind w:left="-15"/>
              <w:jc w:val="both"/>
              <w:rPr>
                <w:sz w:val="28"/>
                <w:szCs w:val="28"/>
                <w:lang w:eastAsia="en-US"/>
              </w:rPr>
            </w:pPr>
            <w:r w:rsidRPr="00B64087">
              <w:rPr>
                <w:sz w:val="28"/>
                <w:szCs w:val="28"/>
                <w:lang w:eastAsia="en-US"/>
              </w:rPr>
              <w:t>http://l-pankova.ru/test-risunok-cheloveka-k-maxover/</w:t>
            </w:r>
          </w:p>
        </w:tc>
      </w:tr>
      <w:tr w:rsidR="00384286" w:rsidRPr="00B64087" w:rsidTr="00384286">
        <w:trPr>
          <w:trHeight w:val="257"/>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3</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 xml:space="preserve">Эмоционально-личностный тест «Сказки Луизы Дюсс», «Сказка «Похороны» (6-11 лет) </w:t>
            </w:r>
            <w:r w:rsidRPr="00B64087">
              <w:rPr>
                <w:b/>
                <w:i/>
                <w:sz w:val="28"/>
                <w:szCs w:val="28"/>
                <w:lang w:eastAsia="en-US"/>
              </w:rPr>
              <w:t xml:space="preserve">(адаптация М. Габрунер, В. Соколовская) </w:t>
            </w:r>
          </w:p>
          <w:p w:rsidR="00B64087" w:rsidRPr="00B64087" w:rsidRDefault="00B64087" w:rsidP="00B64087">
            <w:pPr>
              <w:jc w:val="both"/>
              <w:rPr>
                <w:sz w:val="28"/>
                <w:szCs w:val="28"/>
                <w:lang w:eastAsia="en-US"/>
              </w:rPr>
            </w:pPr>
            <w:r w:rsidRPr="00B64087">
              <w:rPr>
                <w:b/>
                <w:sz w:val="28"/>
                <w:szCs w:val="28"/>
                <w:lang w:eastAsia="en-US"/>
              </w:rPr>
              <w:t>Цель:</w:t>
            </w:r>
            <w:r w:rsidRPr="00B64087">
              <w:rPr>
                <w:sz w:val="28"/>
                <w:szCs w:val="28"/>
                <w:lang w:eastAsia="en-US"/>
              </w:rPr>
              <w:t xml:space="preserve"> выявление отношения ребенка к смерти, агрессивности и стремления к разрешению конфликтов смертью, возможности возникновения спонтанно эмоциональных явлений, которые обычно не проявляются в поведении ребенка, но в то же время действуют в нем.</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Отношение ребенка к смерти т.е. к аутоагрессии, разрушительности, которое тесно связано с чувством вины (самобичевания).</w:t>
            </w:r>
          </w:p>
          <w:p w:rsidR="00B64087" w:rsidRPr="00B64087" w:rsidRDefault="00B64087" w:rsidP="00B64087">
            <w:pPr>
              <w:jc w:val="both"/>
              <w:rPr>
                <w:sz w:val="28"/>
                <w:szCs w:val="28"/>
                <w:lang w:eastAsia="en-US"/>
              </w:rPr>
            </w:pPr>
          </w:p>
          <w:p w:rsidR="00B64087" w:rsidRPr="00B64087" w:rsidRDefault="00B64087" w:rsidP="00B64087">
            <w:pPr>
              <w:jc w:val="both"/>
              <w:rPr>
                <w:sz w:val="28"/>
                <w:szCs w:val="28"/>
                <w:lang w:eastAsia="en-US"/>
              </w:rPr>
            </w:pP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4"/>
              </w:numPr>
              <w:ind w:left="0" w:firstLine="0"/>
              <w:jc w:val="both"/>
              <w:rPr>
                <w:sz w:val="28"/>
                <w:szCs w:val="28"/>
                <w:lang w:eastAsia="en-US"/>
              </w:rPr>
            </w:pPr>
            <w:r w:rsidRPr="00B64087">
              <w:rPr>
                <w:sz w:val="28"/>
                <w:szCs w:val="28"/>
                <w:lang w:eastAsia="en-US"/>
              </w:rPr>
              <w:t>С.В. Валиева Диагностика психических состояний детей дошкольного возраста. – СПб.: Речь, 2007. -  240 с.</w:t>
            </w:r>
          </w:p>
          <w:p w:rsidR="00B64087" w:rsidRPr="00B64087" w:rsidRDefault="00B64087" w:rsidP="00697707">
            <w:pPr>
              <w:numPr>
                <w:ilvl w:val="0"/>
                <w:numId w:val="84"/>
              </w:numPr>
              <w:ind w:left="0" w:firstLine="0"/>
              <w:jc w:val="both"/>
              <w:rPr>
                <w:sz w:val="28"/>
                <w:szCs w:val="28"/>
                <w:lang w:eastAsia="en-US"/>
              </w:rPr>
            </w:pPr>
            <w:r w:rsidRPr="00B64087">
              <w:rPr>
                <w:sz w:val="28"/>
                <w:szCs w:val="28"/>
                <w:lang w:eastAsia="en-US"/>
              </w:rPr>
              <w:t>Г.Х. Махортова Расскажи историю. Проективная методика исследования личности ребенка. М. Издательство: Когито-центр, 2004  – 79 с.</w:t>
            </w:r>
          </w:p>
          <w:p w:rsidR="00B64087" w:rsidRPr="00B64087" w:rsidRDefault="00B64087" w:rsidP="00384286">
            <w:pPr>
              <w:jc w:val="both"/>
              <w:rPr>
                <w:sz w:val="28"/>
                <w:szCs w:val="28"/>
                <w:lang w:eastAsia="en-US"/>
              </w:rPr>
            </w:pP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4</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 xml:space="preserve">Детский апперцептивный тест (САТ) </w:t>
            </w:r>
            <w:r w:rsidRPr="00B64087">
              <w:rPr>
                <w:b/>
                <w:i/>
                <w:sz w:val="28"/>
                <w:szCs w:val="28"/>
                <w:lang w:eastAsia="en-US"/>
              </w:rPr>
              <w:t>(Л. и С.</w:t>
            </w:r>
            <w:r w:rsidR="00384286">
              <w:rPr>
                <w:b/>
                <w:i/>
                <w:sz w:val="28"/>
                <w:szCs w:val="28"/>
                <w:lang w:eastAsia="en-US"/>
              </w:rPr>
              <w:t xml:space="preserve"> </w:t>
            </w:r>
            <w:r w:rsidRPr="00B64087">
              <w:rPr>
                <w:b/>
                <w:i/>
                <w:sz w:val="28"/>
                <w:szCs w:val="28"/>
                <w:lang w:eastAsia="en-US"/>
              </w:rPr>
              <w:t>Беллак).</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изучение значимого содерж</w:t>
            </w:r>
            <w:r w:rsidR="00401307">
              <w:rPr>
                <w:sz w:val="28"/>
                <w:szCs w:val="28"/>
                <w:lang w:eastAsia="en-US"/>
              </w:rPr>
              <w:t xml:space="preserve">ания, потребностей, конфликтов, </w:t>
            </w:r>
            <w:r w:rsidRPr="00B64087">
              <w:rPr>
                <w:sz w:val="28"/>
                <w:szCs w:val="28"/>
                <w:lang w:eastAsia="en-US"/>
              </w:rPr>
              <w:t>установок личности.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Лев с трубкой (картинка № 3). Трость - агрессия.</w:t>
            </w:r>
          </w:p>
          <w:p w:rsidR="00B64087" w:rsidRPr="00B64087" w:rsidRDefault="00B64087" w:rsidP="00B64087">
            <w:pPr>
              <w:jc w:val="both"/>
              <w:rPr>
                <w:sz w:val="28"/>
                <w:szCs w:val="28"/>
                <w:lang w:eastAsia="en-US"/>
              </w:rPr>
            </w:pPr>
            <w:r w:rsidRPr="00B64087">
              <w:rPr>
                <w:sz w:val="28"/>
                <w:szCs w:val="28"/>
                <w:lang w:eastAsia="en-US"/>
              </w:rPr>
              <w:t xml:space="preserve">Разъяренный тигр и </w:t>
            </w:r>
            <w:r w:rsidR="00401307" w:rsidRPr="00B64087">
              <w:rPr>
                <w:sz w:val="28"/>
                <w:szCs w:val="28"/>
                <w:lang w:eastAsia="en-US"/>
              </w:rPr>
              <w:t>обезьяна</w:t>
            </w:r>
            <w:r w:rsidRPr="00B64087">
              <w:rPr>
                <w:sz w:val="28"/>
                <w:szCs w:val="28"/>
                <w:lang w:eastAsia="en-US"/>
              </w:rPr>
              <w:t xml:space="preserve"> (картинка № 7).</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6"/>
              </w:numPr>
              <w:tabs>
                <w:tab w:val="left" w:pos="357"/>
              </w:tabs>
              <w:ind w:left="73" w:firstLine="0"/>
              <w:jc w:val="both"/>
              <w:rPr>
                <w:sz w:val="28"/>
                <w:szCs w:val="28"/>
                <w:lang w:eastAsia="en-US"/>
              </w:rPr>
            </w:pPr>
            <w:r w:rsidRPr="00B64087">
              <w:rPr>
                <w:sz w:val="28"/>
                <w:szCs w:val="28"/>
                <w:lang w:eastAsia="en-US"/>
              </w:rPr>
              <w:t>В.М.</w:t>
            </w:r>
            <w:r w:rsidR="00384286">
              <w:rPr>
                <w:sz w:val="28"/>
                <w:szCs w:val="28"/>
                <w:lang w:eastAsia="en-US"/>
              </w:rPr>
              <w:t xml:space="preserve"> </w:t>
            </w:r>
            <w:r w:rsidRPr="00B64087">
              <w:rPr>
                <w:sz w:val="28"/>
                <w:szCs w:val="28"/>
                <w:lang w:eastAsia="en-US"/>
              </w:rPr>
              <w:t>Блейхер, И.В. Крук., С.Н. Боков, Клиническая патопсихология: Руководство для врачей и клинических психологов.</w:t>
            </w:r>
            <w:r w:rsidR="00401307">
              <w:rPr>
                <w:sz w:val="28"/>
                <w:szCs w:val="28"/>
                <w:lang w:eastAsia="en-US"/>
              </w:rPr>
              <w:t xml:space="preserve"> </w:t>
            </w:r>
            <w:r w:rsidRPr="00B64087">
              <w:rPr>
                <w:sz w:val="28"/>
                <w:szCs w:val="28"/>
                <w:lang w:eastAsia="en-US"/>
              </w:rPr>
              <w:t>- М.: Издательство МПСИ; Воронеж: Издательство НПО «МОДЭК», 2002.</w:t>
            </w:r>
            <w:r w:rsidR="00401307">
              <w:rPr>
                <w:sz w:val="28"/>
                <w:szCs w:val="28"/>
                <w:lang w:eastAsia="en-US"/>
              </w:rPr>
              <w:t xml:space="preserve"> </w:t>
            </w:r>
            <w:r w:rsidRPr="00B64087">
              <w:rPr>
                <w:sz w:val="28"/>
                <w:szCs w:val="28"/>
                <w:lang w:eastAsia="en-US"/>
              </w:rPr>
              <w:t>- 512 с.</w:t>
            </w:r>
          </w:p>
          <w:p w:rsidR="00401307" w:rsidRDefault="00401307" w:rsidP="00401307">
            <w:pPr>
              <w:tabs>
                <w:tab w:val="left" w:pos="357"/>
              </w:tabs>
              <w:ind w:left="73"/>
              <w:jc w:val="both"/>
              <w:rPr>
                <w:sz w:val="28"/>
                <w:szCs w:val="28"/>
                <w:lang w:eastAsia="en-US"/>
              </w:rPr>
            </w:pPr>
          </w:p>
          <w:p w:rsidR="00B64087" w:rsidRPr="00B64087" w:rsidRDefault="00B64087" w:rsidP="00401307">
            <w:pPr>
              <w:tabs>
                <w:tab w:val="left" w:pos="357"/>
              </w:tabs>
              <w:ind w:left="73"/>
              <w:jc w:val="both"/>
              <w:rPr>
                <w:sz w:val="28"/>
                <w:szCs w:val="28"/>
                <w:lang w:eastAsia="en-US"/>
              </w:rPr>
            </w:pPr>
            <w:r w:rsidRPr="00B64087">
              <w:rPr>
                <w:sz w:val="28"/>
                <w:szCs w:val="28"/>
                <w:lang w:eastAsia="en-US"/>
              </w:rPr>
              <w:t>http://www.eti-deti.ru/det-test/333.html</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5</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Рисуночный тест Сильвер (РТС) и тест «Нарисуй историю»</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оценка когнитивной и эмоциональной сфер и образа «Я».</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Проявление агрессии или деструкции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А.И. Копытин и др. Арт-терапия жертв насилия /Сост. А.И. Копытин. - М: Психотерапия, 2009. - 144 с.</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6</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Карта наблюдений Стотта</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 xml:space="preserve">изучение особенностей учеников, дезадаптированных к условиям школы. </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sz w:val="28"/>
                <w:szCs w:val="28"/>
                <w:lang w:eastAsia="en-US"/>
              </w:rPr>
              <w:t xml:space="preserve">Враждебность по отношению к взрослым, Враждебность к  детям. </w:t>
            </w:r>
          </w:p>
          <w:p w:rsidR="00B64087" w:rsidRPr="00B64087" w:rsidRDefault="00B64087" w:rsidP="00B64087">
            <w:pPr>
              <w:jc w:val="both"/>
              <w:rPr>
                <w:b/>
                <w:sz w:val="28"/>
                <w:szCs w:val="28"/>
                <w:lang w:eastAsia="en-US"/>
              </w:rPr>
            </w:pP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Рабочая книга школьного психолога /И.В. Дубровин. М.К. Акимова, Е.М. Борисова и др.- М.: Просвещение,1991. – С. 168-178 .</w:t>
            </w:r>
          </w:p>
        </w:tc>
      </w:tr>
      <w:tr w:rsidR="00B64087" w:rsidRPr="00B64087" w:rsidTr="00AA3D4F">
        <w:trPr>
          <w:jc w:val="center"/>
        </w:trPr>
        <w:tc>
          <w:tcPr>
            <w:tcW w:w="9746" w:type="dxa"/>
            <w:gridSpan w:val="5"/>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Подростки и старший  школьный возраст</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rFonts w:eastAsia="Calibri"/>
                <w:sz w:val="28"/>
                <w:szCs w:val="28"/>
              </w:rPr>
            </w:pPr>
            <w:r w:rsidRPr="00B64087">
              <w:rPr>
                <w:rFonts w:eastAsia="Calibri"/>
                <w:b/>
                <w:sz w:val="28"/>
                <w:szCs w:val="28"/>
              </w:rPr>
              <w:t xml:space="preserve">«Шкала враждебности» </w:t>
            </w:r>
            <w:r w:rsidRPr="00B64087">
              <w:rPr>
                <w:rFonts w:eastAsia="Calibri"/>
                <w:b/>
                <w:i/>
                <w:sz w:val="28"/>
                <w:szCs w:val="28"/>
              </w:rPr>
              <w:t>(В. Кук – Д. Медлей)</w:t>
            </w:r>
          </w:p>
          <w:p w:rsidR="00B64087" w:rsidRPr="00B64087" w:rsidRDefault="00B64087" w:rsidP="00B64087">
            <w:pPr>
              <w:jc w:val="both"/>
              <w:rPr>
                <w:sz w:val="28"/>
                <w:szCs w:val="28"/>
                <w:lang w:eastAsia="en-US"/>
              </w:rPr>
            </w:pPr>
            <w:r w:rsidRPr="00B64087">
              <w:rPr>
                <w:rFonts w:eastAsia="Calibri"/>
                <w:b/>
                <w:sz w:val="28"/>
                <w:szCs w:val="28"/>
              </w:rPr>
              <w:t>Цель</w:t>
            </w:r>
            <w:r w:rsidRPr="00B64087">
              <w:rPr>
                <w:rFonts w:eastAsia="Calibri"/>
                <w:sz w:val="28"/>
                <w:szCs w:val="28"/>
              </w:rPr>
              <w:t xml:space="preserve">: </w:t>
            </w:r>
            <w:r w:rsidRPr="00B64087">
              <w:rPr>
                <w:sz w:val="28"/>
                <w:szCs w:val="28"/>
                <w:lang w:eastAsia="en-US"/>
              </w:rPr>
              <w:t>исследование враждебности личности.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Цинизм. Агрессивность.</w:t>
            </w:r>
          </w:p>
          <w:p w:rsidR="00B64087" w:rsidRPr="00B64087" w:rsidRDefault="00B64087" w:rsidP="00B64087">
            <w:pPr>
              <w:jc w:val="both"/>
              <w:rPr>
                <w:sz w:val="28"/>
                <w:szCs w:val="28"/>
                <w:lang w:eastAsia="en-US"/>
              </w:rPr>
            </w:pPr>
            <w:r w:rsidRPr="00B64087">
              <w:rPr>
                <w:sz w:val="28"/>
                <w:szCs w:val="28"/>
                <w:lang w:eastAsia="en-US"/>
              </w:rPr>
              <w:t>Враждебность.</w:t>
            </w:r>
          </w:p>
          <w:p w:rsidR="00B64087" w:rsidRPr="00B64087" w:rsidRDefault="00B64087" w:rsidP="00B64087">
            <w:pPr>
              <w:jc w:val="both"/>
              <w:rPr>
                <w:i/>
                <w:sz w:val="28"/>
                <w:szCs w:val="28"/>
                <w:lang w:eastAsia="en-US"/>
              </w:rPr>
            </w:pPr>
            <w:r w:rsidRPr="00B64087">
              <w:rPr>
                <w:i/>
                <w:sz w:val="28"/>
                <w:szCs w:val="28"/>
                <w:lang w:eastAsia="en-US"/>
              </w:rPr>
              <w:t>Взрослые люди.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М.Г. Дмитриев Психолого-педагогическая диагностика делинквентного поведения у трудных подростков./ М.Г. Дмитриев, В.Г. Белов, Ю.А. Парфенов.- СПб.: ЗАО «ПОНИ», 2010. –  С. 48.</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2</w:t>
            </w:r>
          </w:p>
        </w:tc>
        <w:tc>
          <w:tcPr>
            <w:tcW w:w="3256" w:type="dxa"/>
            <w:gridSpan w:val="2"/>
            <w:tcBorders>
              <w:top w:val="single" w:sz="4" w:space="0" w:color="auto"/>
              <w:left w:val="single" w:sz="4" w:space="0" w:color="auto"/>
              <w:bottom w:val="single" w:sz="4" w:space="0" w:color="auto"/>
              <w:right w:val="single" w:sz="4" w:space="0" w:color="auto"/>
            </w:tcBorders>
          </w:tcPr>
          <w:p w:rsidR="00651693" w:rsidRDefault="00B64087" w:rsidP="00B64087">
            <w:pPr>
              <w:jc w:val="both"/>
              <w:rPr>
                <w:b/>
                <w:sz w:val="28"/>
                <w:szCs w:val="28"/>
                <w:lang w:eastAsia="en-US"/>
              </w:rPr>
            </w:pPr>
            <w:r w:rsidRPr="00B64087">
              <w:rPr>
                <w:b/>
                <w:sz w:val="28"/>
                <w:szCs w:val="28"/>
                <w:lang w:eastAsia="en-US"/>
              </w:rPr>
              <w:t>Опросник агрессивности А. Басса – А. Дарки</w:t>
            </w:r>
            <w:r w:rsidR="00651693">
              <w:rPr>
                <w:b/>
                <w:sz w:val="28"/>
                <w:szCs w:val="28"/>
                <w:lang w:eastAsia="en-US"/>
              </w:rPr>
              <w:t xml:space="preserve"> </w:t>
            </w:r>
          </w:p>
          <w:p w:rsidR="00B64087" w:rsidRPr="00B64087" w:rsidRDefault="00B64087" w:rsidP="00B64087">
            <w:pPr>
              <w:jc w:val="both"/>
              <w:rPr>
                <w:sz w:val="28"/>
                <w:szCs w:val="28"/>
                <w:lang w:eastAsia="en-US"/>
              </w:rPr>
            </w:pPr>
            <w:r w:rsidRPr="00B64087">
              <w:rPr>
                <w:b/>
                <w:sz w:val="28"/>
                <w:szCs w:val="28"/>
                <w:lang w:eastAsia="en-US"/>
              </w:rPr>
              <w:t>Цель:</w:t>
            </w:r>
            <w:r w:rsidRPr="00B64087">
              <w:rPr>
                <w:sz w:val="28"/>
                <w:szCs w:val="28"/>
                <w:lang w:eastAsia="en-US"/>
              </w:rPr>
              <w:t xml:space="preserve"> выявление уровня агрессивности.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Агрессия</w:t>
            </w:r>
            <w:r w:rsidR="00651693">
              <w:rPr>
                <w:sz w:val="28"/>
                <w:szCs w:val="28"/>
                <w:lang w:eastAsia="en-US"/>
              </w:rPr>
              <w:t>:</w:t>
            </w:r>
            <w:r w:rsidRPr="00B64087">
              <w:rPr>
                <w:sz w:val="28"/>
                <w:szCs w:val="28"/>
                <w:lang w:eastAsia="en-US"/>
              </w:rPr>
              <w:t xml:space="preserve"> физическая, косвенная, вербальная. Раздражение. Негативизм. Обида. Подозрительность. Чувство вины. </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410"/>
              </w:tabs>
              <w:jc w:val="both"/>
              <w:rPr>
                <w:sz w:val="28"/>
                <w:szCs w:val="28"/>
                <w:lang w:eastAsia="en-US"/>
              </w:rPr>
            </w:pPr>
            <w:r w:rsidRPr="00B64087">
              <w:rPr>
                <w:sz w:val="28"/>
                <w:szCs w:val="28"/>
                <w:lang w:eastAsia="en-US"/>
              </w:rPr>
              <w:t>1.</w:t>
            </w:r>
            <w:r w:rsidRPr="00B64087">
              <w:rPr>
                <w:sz w:val="28"/>
                <w:szCs w:val="28"/>
                <w:lang w:eastAsia="en-US"/>
              </w:rPr>
              <w:tab/>
              <w:t>Практикум по психологии состояний: Учебное пособие/Под ред. проф. О.А. Прохорова. – СПб: Речь, 2004.</w:t>
            </w:r>
            <w:r w:rsidR="00651693">
              <w:rPr>
                <w:sz w:val="28"/>
                <w:szCs w:val="28"/>
                <w:lang w:eastAsia="en-US"/>
              </w:rPr>
              <w:t xml:space="preserve"> </w:t>
            </w:r>
            <w:r w:rsidRPr="00B64087">
              <w:rPr>
                <w:sz w:val="28"/>
                <w:szCs w:val="28"/>
                <w:lang w:eastAsia="en-US"/>
              </w:rPr>
              <w:t>- 408 с.</w:t>
            </w:r>
          </w:p>
          <w:p w:rsidR="00B64087" w:rsidRPr="00B64087" w:rsidRDefault="00B64087" w:rsidP="00B64087">
            <w:pPr>
              <w:tabs>
                <w:tab w:val="left" w:pos="410"/>
              </w:tabs>
              <w:jc w:val="both"/>
              <w:rPr>
                <w:sz w:val="28"/>
                <w:szCs w:val="28"/>
                <w:lang w:eastAsia="en-US"/>
              </w:rPr>
            </w:pPr>
            <w:r w:rsidRPr="00B64087">
              <w:rPr>
                <w:sz w:val="28"/>
                <w:szCs w:val="28"/>
                <w:lang w:eastAsia="en-US"/>
              </w:rPr>
              <w:t>2.</w:t>
            </w:r>
            <w:r w:rsidRPr="00B64087">
              <w:rPr>
                <w:sz w:val="28"/>
                <w:szCs w:val="28"/>
                <w:lang w:eastAsia="en-US"/>
              </w:rPr>
              <w:tab/>
              <w:t>Л.М. Семенюк Психологические особенности агрессивного поведения подростков и условия его коррекции/Л.М. Семенюк. - М.-Воронеж.: Модэк, 1996 – 96с.</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3</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 xml:space="preserve">Тест агрессивности </w:t>
            </w:r>
            <w:r w:rsidRPr="00B64087">
              <w:rPr>
                <w:b/>
                <w:bCs/>
                <w:i/>
                <w:sz w:val="28"/>
                <w:szCs w:val="28"/>
                <w:lang w:eastAsia="en-US"/>
              </w:rPr>
              <w:br/>
              <w:t>Басса-Дарки</w:t>
            </w:r>
            <w:r w:rsidR="00651693">
              <w:rPr>
                <w:b/>
                <w:bCs/>
                <w:i/>
                <w:sz w:val="28"/>
                <w:szCs w:val="28"/>
                <w:lang w:eastAsia="en-US"/>
              </w:rPr>
              <w:t xml:space="preserve"> </w:t>
            </w:r>
            <w:r w:rsidRPr="00B64087">
              <w:rPr>
                <w:b/>
                <w:bCs/>
                <w:i/>
                <w:sz w:val="28"/>
                <w:szCs w:val="28"/>
                <w:lang w:eastAsia="en-US"/>
              </w:rPr>
              <w:t>(</w:t>
            </w:r>
            <w:r w:rsidRPr="00B64087">
              <w:rPr>
                <w:b/>
                <w:i/>
                <w:sz w:val="28"/>
                <w:szCs w:val="28"/>
                <w:lang w:eastAsia="en-US"/>
              </w:rPr>
              <w:t>адаптация Л.Г. Почебут).</w:t>
            </w:r>
          </w:p>
          <w:p w:rsidR="00B64087" w:rsidRPr="00B64087" w:rsidRDefault="00B64087" w:rsidP="00B64087">
            <w:pPr>
              <w:jc w:val="both"/>
              <w:rPr>
                <w:b/>
                <w:color w:val="984806"/>
                <w:sz w:val="28"/>
                <w:szCs w:val="28"/>
                <w:lang w:eastAsia="en-US"/>
              </w:rPr>
            </w:pPr>
            <w:r w:rsidRPr="00B64087">
              <w:rPr>
                <w:b/>
                <w:sz w:val="28"/>
                <w:szCs w:val="28"/>
                <w:lang w:eastAsia="en-US"/>
              </w:rPr>
              <w:t xml:space="preserve">Цель: </w:t>
            </w:r>
            <w:r w:rsidRPr="00B64087">
              <w:rPr>
                <w:sz w:val="28"/>
                <w:szCs w:val="28"/>
                <w:lang w:eastAsia="en-US"/>
              </w:rPr>
              <w:t>выявление доминирующих форм агрессии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Вербальная агрессия, физическая агрессия, предметная агрессия, эмоциональная агрессия, самоагрессия. Высокая, средняя, низкая степень агрессивности.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351"/>
              </w:tabs>
              <w:jc w:val="both"/>
              <w:rPr>
                <w:b/>
                <w:sz w:val="28"/>
                <w:szCs w:val="28"/>
                <w:lang w:eastAsia="en-US"/>
              </w:rPr>
            </w:pPr>
            <w:r w:rsidRPr="00B64087">
              <w:rPr>
                <w:sz w:val="28"/>
                <w:szCs w:val="28"/>
                <w:lang w:eastAsia="en-US"/>
              </w:rPr>
              <w:t>Л.Г. Почебут Организационная социальная психология: Учебное пособие./</w:t>
            </w:r>
            <w:r w:rsidRPr="00B64087">
              <w:rPr>
                <w:sz w:val="28"/>
                <w:szCs w:val="28"/>
                <w:lang w:eastAsia="en-US"/>
              </w:rPr>
              <w:tab/>
              <w:t xml:space="preserve">Л.Г. Почебут, В.А.  Чикер - СПб.: Изд-во «Речь», 2002. - 298 стр. </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4</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Методика «Личностная агрессивность и конфликтность»</w:t>
            </w:r>
            <w:r w:rsidR="00651693">
              <w:rPr>
                <w:b/>
                <w:sz w:val="28"/>
                <w:szCs w:val="28"/>
                <w:lang w:eastAsia="en-US"/>
              </w:rPr>
              <w:t xml:space="preserve"> </w:t>
            </w:r>
            <w:r w:rsidRPr="00B64087">
              <w:rPr>
                <w:b/>
                <w:sz w:val="28"/>
                <w:szCs w:val="28"/>
                <w:lang w:eastAsia="en-US"/>
              </w:rPr>
              <w:t>(</w:t>
            </w:r>
            <w:r w:rsidRPr="00B64087">
              <w:rPr>
                <w:b/>
                <w:i/>
                <w:sz w:val="28"/>
                <w:szCs w:val="28"/>
                <w:lang w:eastAsia="en-US"/>
              </w:rPr>
              <w:t>Е.П. Ильин, П.А. Ковале</w:t>
            </w:r>
            <w:r w:rsidR="00651693">
              <w:rPr>
                <w:b/>
                <w:i/>
                <w:sz w:val="28"/>
                <w:szCs w:val="28"/>
                <w:lang w:eastAsia="en-US"/>
              </w:rPr>
              <w:t>в</w:t>
            </w:r>
            <w:r w:rsidRPr="00B64087">
              <w:rPr>
                <w:b/>
                <w:i/>
                <w:sz w:val="28"/>
                <w:szCs w:val="28"/>
                <w:lang w:eastAsia="en-US"/>
              </w:rPr>
              <w:t>).</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выявление склонности субъекта к конфликтности и агрессивности как личностных характеристик.</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sz w:val="28"/>
                <w:szCs w:val="28"/>
                <w:lang w:eastAsia="en-US"/>
              </w:rPr>
              <w:t>Вспыльчивость</w:t>
            </w:r>
            <w:r w:rsidRPr="00B64087">
              <w:rPr>
                <w:b/>
                <w:sz w:val="28"/>
                <w:szCs w:val="28"/>
                <w:lang w:eastAsia="en-US"/>
              </w:rPr>
              <w:t xml:space="preserve">, </w:t>
            </w:r>
            <w:r w:rsidRPr="00B64087">
              <w:rPr>
                <w:sz w:val="28"/>
                <w:szCs w:val="28"/>
                <w:lang w:eastAsia="en-US"/>
              </w:rPr>
              <w:t>напористость, наступательность, неуступчивость, бескомпромисность, мстительность, нетерпимость к мнению других, подозрительность.</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1. Е.П. Ильин Мотивация и мотивы - СПб: Издательство "Питер", 2000. С. 401-405.</w:t>
            </w:r>
          </w:p>
          <w:p w:rsidR="00B64087" w:rsidRPr="00B64087" w:rsidRDefault="00B64087" w:rsidP="00B64087">
            <w:pPr>
              <w:tabs>
                <w:tab w:val="left" w:pos="331"/>
              </w:tabs>
              <w:jc w:val="both"/>
              <w:rPr>
                <w:sz w:val="28"/>
                <w:szCs w:val="28"/>
                <w:lang w:eastAsia="en-US"/>
              </w:rPr>
            </w:pPr>
            <w:r w:rsidRPr="00B64087">
              <w:rPr>
                <w:sz w:val="28"/>
                <w:szCs w:val="28"/>
                <w:lang w:eastAsia="en-US"/>
              </w:rPr>
              <w:t>2.</w:t>
            </w:r>
            <w:r w:rsidR="00651693">
              <w:rPr>
                <w:sz w:val="28"/>
                <w:szCs w:val="28"/>
                <w:lang w:eastAsia="en-US"/>
              </w:rPr>
              <w:t xml:space="preserve"> </w:t>
            </w:r>
            <w:r w:rsidRPr="00B64087">
              <w:rPr>
                <w:sz w:val="28"/>
                <w:szCs w:val="28"/>
                <w:lang w:eastAsia="en-US"/>
              </w:rPr>
              <w:t>Методика «Личностная агрессивность и конфликтность»/ Диагностика эмоционально-нравственного развития. Ред. и сост. И.Б. Дерманова. - СПб.:</w:t>
            </w:r>
            <w:r w:rsidR="00651693">
              <w:rPr>
                <w:sz w:val="28"/>
                <w:szCs w:val="28"/>
                <w:lang w:eastAsia="en-US"/>
              </w:rPr>
              <w:t xml:space="preserve"> </w:t>
            </w:r>
            <w:r w:rsidRPr="00B64087">
              <w:rPr>
                <w:sz w:val="28"/>
                <w:szCs w:val="28"/>
                <w:lang w:eastAsia="en-US"/>
              </w:rPr>
              <w:t>Речь.</w:t>
            </w:r>
            <w:r w:rsidR="00651693">
              <w:rPr>
                <w:sz w:val="28"/>
                <w:szCs w:val="28"/>
                <w:lang w:eastAsia="en-US"/>
              </w:rPr>
              <w:t xml:space="preserve"> </w:t>
            </w:r>
            <w:r w:rsidRPr="00B64087">
              <w:rPr>
                <w:sz w:val="28"/>
                <w:szCs w:val="28"/>
                <w:lang w:eastAsia="en-US"/>
              </w:rPr>
              <w:t>- 2002.</w:t>
            </w:r>
            <w:r w:rsidR="00651693">
              <w:rPr>
                <w:sz w:val="28"/>
                <w:szCs w:val="28"/>
                <w:lang w:eastAsia="en-US"/>
              </w:rPr>
              <w:t xml:space="preserve"> </w:t>
            </w:r>
            <w:r w:rsidRPr="00B64087">
              <w:rPr>
                <w:sz w:val="28"/>
                <w:szCs w:val="28"/>
                <w:lang w:eastAsia="en-US"/>
              </w:rPr>
              <w:t>-</w:t>
            </w:r>
            <w:r w:rsidR="00651693">
              <w:rPr>
                <w:sz w:val="28"/>
                <w:szCs w:val="28"/>
                <w:lang w:eastAsia="en-US"/>
              </w:rPr>
              <w:t xml:space="preserve"> </w:t>
            </w:r>
            <w:r w:rsidRPr="00B64087">
              <w:rPr>
                <w:sz w:val="28"/>
                <w:szCs w:val="28"/>
                <w:lang w:eastAsia="en-US"/>
              </w:rPr>
              <w:t xml:space="preserve">С. 142-146. </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5</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 xml:space="preserve">Ассоциативный рисуночный тест. </w:t>
            </w:r>
            <w:r w:rsidRPr="00B64087">
              <w:rPr>
                <w:b/>
                <w:i/>
                <w:sz w:val="28"/>
                <w:szCs w:val="28"/>
                <w:lang w:eastAsia="en-US"/>
              </w:rPr>
              <w:t>(Ю.Н. Кудряхов, В.П. Голубев).</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диагностику личности и её системы отношений.</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 xml:space="preserve">Агрессивные тенденции. </w:t>
            </w:r>
          </w:p>
          <w:p w:rsidR="00B64087" w:rsidRPr="00B64087" w:rsidRDefault="00B64087" w:rsidP="00B64087">
            <w:pPr>
              <w:jc w:val="both"/>
              <w:rPr>
                <w:sz w:val="28"/>
                <w:szCs w:val="28"/>
                <w:lang w:eastAsia="en-US"/>
              </w:rPr>
            </w:pPr>
            <w:r w:rsidRPr="00B64087">
              <w:rPr>
                <w:b/>
                <w:sz w:val="28"/>
                <w:szCs w:val="28"/>
                <w:lang w:eastAsia="en-US"/>
              </w:rPr>
              <w:t>Крокодил:</w:t>
            </w:r>
            <w:r w:rsidRPr="00B64087">
              <w:rPr>
                <w:sz w:val="28"/>
                <w:szCs w:val="28"/>
                <w:lang w:eastAsia="en-US"/>
              </w:rPr>
              <w:t xml:space="preserve"> (открытая пасть, когти, зубы, агрессивная поза). Поедание крокодилом кого-либо. Тщательное прорисовывание крокодила. Прорисовка глаз у крокодила – подозрительность. Хвост злопамятность. Маскирующийся крокодил – латентная агрессия. Открытые и зачерненные глаза – чрезмерная чувствительность в межличностных отношения.</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268"/>
              </w:tabs>
              <w:jc w:val="both"/>
              <w:rPr>
                <w:sz w:val="28"/>
                <w:szCs w:val="28"/>
                <w:lang w:eastAsia="en-US"/>
              </w:rPr>
            </w:pPr>
            <w:r w:rsidRPr="00B64087">
              <w:rPr>
                <w:sz w:val="28"/>
                <w:szCs w:val="28"/>
                <w:lang w:eastAsia="en-US"/>
              </w:rPr>
              <w:t xml:space="preserve">Личность преступника: методы изучения и проблемы воздействия: Сб. науч. тр. / М.: ВНИИ МВД СССР, 1988. - 108 с.  </w:t>
            </w:r>
          </w:p>
          <w:p w:rsidR="00B64087" w:rsidRPr="00B64087" w:rsidRDefault="00B64087" w:rsidP="00B64087">
            <w:pPr>
              <w:jc w:val="both"/>
              <w:rPr>
                <w:sz w:val="28"/>
                <w:szCs w:val="28"/>
                <w:lang w:eastAsia="en-US"/>
              </w:rPr>
            </w:pP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6</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Индивидуально-типологический опросник (ИТО) (подростки от 15 лет). (</w:t>
            </w:r>
            <w:r w:rsidRPr="00B64087">
              <w:rPr>
                <w:b/>
                <w:i/>
                <w:sz w:val="28"/>
                <w:szCs w:val="28"/>
                <w:lang w:eastAsia="en-US"/>
              </w:rPr>
              <w:t>Л.Н.</w:t>
            </w:r>
            <w:r w:rsidR="00FE3FB0">
              <w:rPr>
                <w:b/>
                <w:i/>
                <w:sz w:val="28"/>
                <w:szCs w:val="28"/>
                <w:lang w:eastAsia="en-US"/>
              </w:rPr>
              <w:t xml:space="preserve"> </w:t>
            </w:r>
            <w:r w:rsidRPr="00B64087">
              <w:rPr>
                <w:b/>
                <w:i/>
                <w:sz w:val="28"/>
                <w:szCs w:val="28"/>
                <w:lang w:eastAsia="en-US"/>
              </w:rPr>
              <w:t>Собчик)</w:t>
            </w:r>
          </w:p>
          <w:p w:rsidR="00B64087" w:rsidRPr="00B64087" w:rsidRDefault="00B64087" w:rsidP="00B64087">
            <w:pPr>
              <w:jc w:val="both"/>
              <w:rPr>
                <w:sz w:val="28"/>
                <w:szCs w:val="28"/>
                <w:lang w:eastAsia="en-US"/>
              </w:rPr>
            </w:pPr>
            <w:r w:rsidRPr="00B64087">
              <w:rPr>
                <w:b/>
                <w:sz w:val="28"/>
                <w:szCs w:val="28"/>
                <w:lang w:eastAsia="en-US"/>
              </w:rPr>
              <w:t>Цель:</w:t>
            </w:r>
            <w:r w:rsidRPr="00B64087">
              <w:rPr>
                <w:sz w:val="28"/>
                <w:szCs w:val="28"/>
                <w:lang w:eastAsia="en-US"/>
              </w:rPr>
              <w:t xml:space="preserve"> - диагностика самосознания, самооценки, самоконтроля личности.</w:t>
            </w:r>
          </w:p>
          <w:p w:rsidR="00B64087" w:rsidRPr="00B64087" w:rsidRDefault="00B64087" w:rsidP="00B64087">
            <w:pPr>
              <w:jc w:val="both"/>
              <w:rPr>
                <w:sz w:val="28"/>
                <w:szCs w:val="28"/>
                <w:lang w:eastAsia="en-US"/>
              </w:rPr>
            </w:pPr>
            <w:r w:rsidRPr="00B64087">
              <w:rPr>
                <w:sz w:val="28"/>
                <w:szCs w:val="28"/>
                <w:lang w:eastAsia="en-US"/>
              </w:rPr>
              <w:t>- диагностика индивидуально-типологических особенностей личности.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 xml:space="preserve">Экстраверсия и интроверсия. </w:t>
            </w:r>
            <w:r w:rsidRPr="00B64087">
              <w:rPr>
                <w:b/>
                <w:sz w:val="28"/>
                <w:szCs w:val="28"/>
                <w:lang w:eastAsia="en-US"/>
              </w:rPr>
              <w:t>Стеничность (агрессивность).</w:t>
            </w:r>
            <w:r w:rsidRPr="00B64087">
              <w:rPr>
                <w:sz w:val="28"/>
                <w:szCs w:val="28"/>
                <w:lang w:eastAsia="en-US"/>
              </w:rPr>
              <w:t xml:space="preserve"> Ригидность лабильность. </w:t>
            </w:r>
            <w:r w:rsidRPr="00B64087">
              <w:rPr>
                <w:b/>
                <w:sz w:val="28"/>
                <w:szCs w:val="28"/>
                <w:lang w:eastAsia="en-US"/>
              </w:rPr>
              <w:t>Тревожность.</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79"/>
              </w:numPr>
              <w:tabs>
                <w:tab w:val="left" w:pos="231"/>
              </w:tabs>
              <w:ind w:left="-15" w:firstLine="0"/>
              <w:jc w:val="both"/>
              <w:rPr>
                <w:sz w:val="28"/>
                <w:szCs w:val="28"/>
                <w:lang w:eastAsia="en-US"/>
              </w:rPr>
            </w:pPr>
            <w:r w:rsidRPr="00B64087">
              <w:rPr>
                <w:sz w:val="28"/>
                <w:szCs w:val="28"/>
                <w:lang w:eastAsia="en-US"/>
              </w:rPr>
              <w:t xml:space="preserve">Л.Н. Собчик Психодиагностика в медицине. Практическое руководство. </w:t>
            </w:r>
            <w:r w:rsidR="00FE3FB0">
              <w:rPr>
                <w:sz w:val="28"/>
                <w:szCs w:val="28"/>
                <w:lang w:eastAsia="en-US"/>
              </w:rPr>
              <w:t xml:space="preserve">М.: </w:t>
            </w:r>
            <w:r w:rsidRPr="00B64087">
              <w:rPr>
                <w:sz w:val="28"/>
                <w:szCs w:val="28"/>
                <w:lang w:eastAsia="en-US"/>
              </w:rPr>
              <w:t>- Боргес, 2007.- 416 с.</w:t>
            </w:r>
          </w:p>
          <w:p w:rsidR="00B64087" w:rsidRPr="00B64087" w:rsidRDefault="00B64087" w:rsidP="00697707">
            <w:pPr>
              <w:numPr>
                <w:ilvl w:val="0"/>
                <w:numId w:val="79"/>
              </w:numPr>
              <w:tabs>
                <w:tab w:val="left" w:pos="231"/>
              </w:tabs>
              <w:ind w:left="-15" w:firstLine="0"/>
              <w:jc w:val="both"/>
              <w:rPr>
                <w:sz w:val="28"/>
                <w:szCs w:val="28"/>
                <w:lang w:eastAsia="en-US"/>
              </w:rPr>
            </w:pPr>
            <w:r w:rsidRPr="00B64087">
              <w:rPr>
                <w:sz w:val="28"/>
                <w:szCs w:val="28"/>
                <w:lang w:eastAsia="en-US"/>
              </w:rPr>
              <w:t>Энциклопедия психодиагностики http://psylab.info</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7</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 xml:space="preserve">Методика «Нарисуй человека» </w:t>
            </w:r>
            <w:r w:rsidRPr="00B64087">
              <w:rPr>
                <w:b/>
                <w:i/>
                <w:sz w:val="28"/>
                <w:szCs w:val="28"/>
                <w:lang w:eastAsia="en-US"/>
              </w:rPr>
              <w:t>(К. Маховер, Ф. Гудинаф).</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определение индивидуальных особенностей личности.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b/>
                <w:sz w:val="28"/>
                <w:szCs w:val="28"/>
                <w:lang w:eastAsia="en-US"/>
              </w:rPr>
              <w:t>Лицо</w:t>
            </w:r>
            <w:r w:rsidRPr="00B64087">
              <w:rPr>
                <w:sz w:val="28"/>
                <w:szCs w:val="28"/>
                <w:lang w:eastAsia="en-US"/>
              </w:rPr>
              <w:t xml:space="preserve"> – символ сферы общения. Вытаращенные глаза, сжатые губы, открытый рот с оскаленными зубами – агрессия и враждебность.</w:t>
            </w:r>
          </w:p>
          <w:p w:rsidR="00B64087" w:rsidRPr="00B64087" w:rsidRDefault="00B64087" w:rsidP="00B64087">
            <w:pPr>
              <w:jc w:val="both"/>
              <w:rPr>
                <w:sz w:val="28"/>
                <w:szCs w:val="28"/>
                <w:lang w:eastAsia="en-US"/>
              </w:rPr>
            </w:pPr>
            <w:r w:rsidRPr="00B64087">
              <w:rPr>
                <w:b/>
                <w:sz w:val="28"/>
                <w:szCs w:val="28"/>
                <w:lang w:eastAsia="en-US"/>
              </w:rPr>
              <w:t>Руки</w:t>
            </w:r>
            <w:r w:rsidRPr="00B64087">
              <w:rPr>
                <w:sz w:val="28"/>
                <w:szCs w:val="28"/>
                <w:lang w:eastAsia="en-US"/>
              </w:rPr>
              <w:t xml:space="preserve"> – символ активности, коммуникативности и контактности. Агрессия – пальцы как когти хищной птицы. </w:t>
            </w:r>
            <w:r w:rsidRPr="00B64087">
              <w:rPr>
                <w:b/>
                <w:sz w:val="28"/>
                <w:szCs w:val="28"/>
                <w:lang w:eastAsia="en-US"/>
              </w:rPr>
              <w:t>Гениталии</w:t>
            </w:r>
            <w:r w:rsidRPr="00B64087">
              <w:rPr>
                <w:sz w:val="28"/>
                <w:szCs w:val="28"/>
                <w:lang w:eastAsia="en-US"/>
              </w:rPr>
              <w:t xml:space="preserve"> – агрессия, фобия.</w:t>
            </w:r>
          </w:p>
          <w:p w:rsidR="00B64087" w:rsidRPr="00B64087" w:rsidRDefault="00B64087" w:rsidP="00B64087">
            <w:pPr>
              <w:jc w:val="both"/>
              <w:rPr>
                <w:sz w:val="28"/>
                <w:szCs w:val="28"/>
                <w:lang w:eastAsia="en-US"/>
              </w:rPr>
            </w:pPr>
            <w:r w:rsidRPr="00B64087">
              <w:rPr>
                <w:b/>
                <w:sz w:val="28"/>
                <w:szCs w:val="28"/>
                <w:lang w:eastAsia="en-US"/>
              </w:rPr>
              <w:t>Рот.</w:t>
            </w:r>
            <w:r w:rsidRPr="00B64087">
              <w:rPr>
                <w:sz w:val="28"/>
                <w:szCs w:val="28"/>
                <w:lang w:eastAsia="en-US"/>
              </w:rPr>
              <w:t xml:space="preserve"> Рот открыт – агрессивность, вербальная активность агрессивного характера; если прорисованы зубы – явная агрессия, возможно защитная.</w:t>
            </w:r>
          </w:p>
          <w:p w:rsidR="00B64087" w:rsidRPr="00B64087" w:rsidRDefault="00B64087" w:rsidP="00B64087">
            <w:pPr>
              <w:jc w:val="both"/>
              <w:rPr>
                <w:sz w:val="28"/>
                <w:szCs w:val="28"/>
                <w:lang w:eastAsia="en-US"/>
              </w:rPr>
            </w:pPr>
            <w:r w:rsidRPr="00B64087">
              <w:rPr>
                <w:sz w:val="28"/>
                <w:szCs w:val="28"/>
                <w:lang w:eastAsia="en-US"/>
              </w:rPr>
              <w:t>Ливневые облака, заштрихованное солнце – тревожность.</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1"/>
              </w:numPr>
              <w:tabs>
                <w:tab w:val="left" w:pos="251"/>
              </w:tabs>
              <w:ind w:left="-15" w:firstLine="0"/>
              <w:jc w:val="both"/>
              <w:rPr>
                <w:sz w:val="28"/>
                <w:szCs w:val="28"/>
                <w:lang w:eastAsia="en-US"/>
              </w:rPr>
            </w:pPr>
            <w:r w:rsidRPr="00B64087">
              <w:rPr>
                <w:sz w:val="28"/>
                <w:szCs w:val="28"/>
                <w:lang w:eastAsia="en-US"/>
              </w:rPr>
              <w:t>К. Маховер Проективный рисунок человека.- М.: Смысл, 2014., 160 с.</w:t>
            </w:r>
          </w:p>
          <w:p w:rsidR="00B64087" w:rsidRPr="00B64087" w:rsidRDefault="00B64087" w:rsidP="00697707">
            <w:pPr>
              <w:numPr>
                <w:ilvl w:val="0"/>
                <w:numId w:val="81"/>
              </w:numPr>
              <w:tabs>
                <w:tab w:val="left" w:pos="291"/>
              </w:tabs>
              <w:ind w:left="-15" w:firstLine="0"/>
              <w:jc w:val="both"/>
              <w:rPr>
                <w:sz w:val="28"/>
                <w:szCs w:val="28"/>
                <w:lang w:eastAsia="en-US"/>
              </w:rPr>
            </w:pPr>
            <w:r w:rsidRPr="00B64087">
              <w:rPr>
                <w:sz w:val="28"/>
                <w:szCs w:val="28"/>
                <w:lang w:eastAsia="en-US"/>
              </w:rPr>
              <w:t xml:space="preserve">Энциклопедия психодиагностики </w:t>
            </w:r>
            <w:hyperlink r:id="rId58" w:history="1">
              <w:r w:rsidRPr="00B64087">
                <w:rPr>
                  <w:sz w:val="28"/>
                  <w:szCs w:val="28"/>
                  <w:u w:val="single"/>
                  <w:lang w:eastAsia="en-US"/>
                </w:rPr>
                <w:t>http://psylab.info</w:t>
              </w:r>
            </w:hyperlink>
          </w:p>
          <w:p w:rsidR="00B64087" w:rsidRPr="00B64087" w:rsidRDefault="00B64087" w:rsidP="00697707">
            <w:pPr>
              <w:numPr>
                <w:ilvl w:val="0"/>
                <w:numId w:val="81"/>
              </w:numPr>
              <w:tabs>
                <w:tab w:val="left" w:pos="291"/>
              </w:tabs>
              <w:ind w:left="-15" w:firstLine="0"/>
              <w:jc w:val="both"/>
              <w:rPr>
                <w:sz w:val="28"/>
                <w:szCs w:val="28"/>
                <w:lang w:eastAsia="en-US"/>
              </w:rPr>
            </w:pPr>
            <w:r w:rsidRPr="00B64087">
              <w:rPr>
                <w:sz w:val="28"/>
                <w:szCs w:val="28"/>
                <w:lang w:eastAsia="en-US"/>
              </w:rPr>
              <w:t>http://l-pankova.ru/test-risunok-cheloveka-k-maxover/</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8</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Методика «Несуществующее животное»</w:t>
            </w:r>
            <w:r w:rsidR="00FE3FB0">
              <w:rPr>
                <w:b/>
                <w:sz w:val="28"/>
                <w:szCs w:val="28"/>
                <w:lang w:eastAsia="en-US"/>
              </w:rPr>
              <w:t xml:space="preserve"> </w:t>
            </w:r>
            <w:r w:rsidRPr="00B64087">
              <w:rPr>
                <w:b/>
                <w:i/>
                <w:sz w:val="28"/>
                <w:szCs w:val="28"/>
                <w:lang w:eastAsia="en-US"/>
              </w:rPr>
              <w:t>(М.3.</w:t>
            </w:r>
            <w:r w:rsidR="00FE3FB0">
              <w:rPr>
                <w:b/>
                <w:i/>
                <w:sz w:val="28"/>
                <w:szCs w:val="28"/>
                <w:lang w:eastAsia="en-US"/>
              </w:rPr>
              <w:t xml:space="preserve"> </w:t>
            </w:r>
            <w:r w:rsidRPr="00B64087">
              <w:rPr>
                <w:b/>
                <w:i/>
                <w:sz w:val="28"/>
                <w:szCs w:val="28"/>
                <w:lang w:eastAsia="en-US"/>
              </w:rPr>
              <w:t>Друкаревич)</w:t>
            </w:r>
            <w:r w:rsidRPr="00B64087">
              <w:rPr>
                <w:b/>
                <w:sz w:val="28"/>
                <w:szCs w:val="28"/>
                <w:lang w:eastAsia="en-US"/>
              </w:rPr>
              <w:t>.</w:t>
            </w:r>
          </w:p>
          <w:p w:rsidR="00B64087" w:rsidRPr="00B64087" w:rsidRDefault="00B64087" w:rsidP="00B64087">
            <w:pPr>
              <w:jc w:val="both"/>
              <w:rPr>
                <w:b/>
                <w:sz w:val="28"/>
                <w:szCs w:val="28"/>
                <w:lang w:eastAsia="en-US"/>
              </w:rPr>
            </w:pPr>
            <w:r w:rsidRPr="00B64087">
              <w:rPr>
                <w:b/>
                <w:sz w:val="28"/>
                <w:szCs w:val="28"/>
                <w:lang w:eastAsia="en-US"/>
              </w:rPr>
              <w:t>Цель:</w:t>
            </w:r>
            <w:r w:rsidR="00FE3FB0">
              <w:rPr>
                <w:b/>
                <w:sz w:val="28"/>
                <w:szCs w:val="28"/>
                <w:lang w:eastAsia="en-US"/>
              </w:rPr>
              <w:t xml:space="preserve"> - </w:t>
            </w:r>
            <w:r w:rsidRPr="00B64087">
              <w:rPr>
                <w:sz w:val="28"/>
                <w:szCs w:val="28"/>
                <w:lang w:eastAsia="en-US"/>
              </w:rPr>
              <w:t>исследование внутреннего мира, «Я»-образа испытуемого.</w:t>
            </w:r>
          </w:p>
          <w:p w:rsidR="00B64087" w:rsidRPr="00B64087" w:rsidRDefault="00B64087" w:rsidP="00B64087">
            <w:pPr>
              <w:jc w:val="both"/>
              <w:rPr>
                <w:sz w:val="28"/>
                <w:szCs w:val="28"/>
                <w:lang w:eastAsia="en-US"/>
              </w:rPr>
            </w:pPr>
            <w:r w:rsidRPr="00B64087">
              <w:rPr>
                <w:sz w:val="28"/>
                <w:szCs w:val="28"/>
                <w:lang w:eastAsia="en-US"/>
              </w:rPr>
              <w:t>- диагностика личностных особенностей</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 xml:space="preserve">Степень агрессивности </w:t>
            </w:r>
            <w:r w:rsidRPr="00B64087">
              <w:rPr>
                <w:rFonts w:ascii="Cambria Math" w:hAnsi="Cambria Math" w:cs="Cambria Math"/>
                <w:sz w:val="28"/>
                <w:szCs w:val="28"/>
                <w:lang w:eastAsia="en-US"/>
              </w:rPr>
              <w:t>‒</w:t>
            </w:r>
            <w:r w:rsidRPr="00B64087">
              <w:rPr>
                <w:sz w:val="28"/>
                <w:szCs w:val="28"/>
                <w:lang w:eastAsia="en-US"/>
              </w:rPr>
              <w:t xml:space="preserve"> количество, расположение и характер углов в рисунке. Прямые символы (вербальная агрессия) агрессии </w:t>
            </w:r>
            <w:r w:rsidRPr="00B64087">
              <w:rPr>
                <w:rFonts w:ascii="Cambria Math" w:hAnsi="Cambria Math" w:cs="Cambria Math"/>
                <w:sz w:val="28"/>
                <w:szCs w:val="28"/>
                <w:lang w:eastAsia="en-US"/>
              </w:rPr>
              <w:t>‒</w:t>
            </w:r>
            <w:r w:rsidRPr="00B64087">
              <w:rPr>
                <w:sz w:val="28"/>
                <w:szCs w:val="28"/>
                <w:lang w:eastAsia="en-US"/>
              </w:rPr>
              <w:t xml:space="preserve"> когти, зубы, клювы, рога, шипы, когти, клыки, жало. </w:t>
            </w:r>
          </w:p>
          <w:p w:rsidR="00B64087" w:rsidRPr="00B64087" w:rsidRDefault="00B64087" w:rsidP="00B64087">
            <w:pPr>
              <w:jc w:val="both"/>
              <w:rPr>
                <w:sz w:val="28"/>
                <w:szCs w:val="28"/>
                <w:lang w:eastAsia="en-US"/>
              </w:rPr>
            </w:pPr>
            <w:r w:rsidRPr="00B64087">
              <w:rPr>
                <w:sz w:val="28"/>
                <w:szCs w:val="28"/>
                <w:lang w:eastAsia="en-US"/>
              </w:rPr>
              <w:t>Вмонтирование механических частей в тело «животного» – постановка животного на постамент, тракторные или танковые гусеницы, треножник; прикрепление к голове пропеллера, винта; вмонтирование в глаз электролампы, в тело и конечности животного – рукояток, клавиш и антенн (шизоидность)</w:t>
            </w:r>
          </w:p>
          <w:p w:rsidR="00B64087" w:rsidRPr="00B64087" w:rsidRDefault="00B64087" w:rsidP="00B64087">
            <w:pPr>
              <w:jc w:val="both"/>
              <w:rPr>
                <w:sz w:val="28"/>
                <w:szCs w:val="28"/>
                <w:lang w:eastAsia="en-US"/>
              </w:rPr>
            </w:pPr>
            <w:r w:rsidRPr="00B64087">
              <w:rPr>
                <w:sz w:val="28"/>
                <w:szCs w:val="28"/>
                <w:lang w:eastAsia="en-US"/>
              </w:rPr>
              <w:t>Изображения оружия (пушка, лазер, копье, лук).</w:t>
            </w:r>
          </w:p>
          <w:p w:rsidR="00B64087" w:rsidRPr="00B64087" w:rsidRDefault="00B64087" w:rsidP="00B64087">
            <w:pPr>
              <w:jc w:val="both"/>
              <w:rPr>
                <w:sz w:val="28"/>
                <w:szCs w:val="28"/>
                <w:lang w:eastAsia="en-US"/>
              </w:rPr>
            </w:pPr>
            <w:r w:rsidRPr="00B64087">
              <w:rPr>
                <w:sz w:val="28"/>
                <w:szCs w:val="28"/>
                <w:lang w:eastAsia="en-US"/>
              </w:rPr>
              <w:t>Оружие не пригодное для битвы (закругленные или сточенные рога) – выражение не собственной агрессии а боязнь агрессии со стороны.</w:t>
            </w:r>
          </w:p>
          <w:p w:rsidR="00B64087" w:rsidRPr="00B64087" w:rsidRDefault="00B64087" w:rsidP="00B64087">
            <w:pPr>
              <w:jc w:val="both"/>
              <w:rPr>
                <w:sz w:val="28"/>
                <w:szCs w:val="28"/>
                <w:lang w:eastAsia="en-US"/>
              </w:rPr>
            </w:pPr>
            <w:r w:rsidRPr="00B64087">
              <w:rPr>
                <w:sz w:val="28"/>
                <w:szCs w:val="28"/>
                <w:lang w:eastAsia="en-US"/>
              </w:rPr>
              <w:t xml:space="preserve">Акцентировка сексуальных признаков – вымени, сосков, груди при человекоподобной фигуре и др. </w:t>
            </w:r>
          </w:p>
          <w:p w:rsidR="00B64087" w:rsidRPr="00B64087" w:rsidRDefault="00B64087" w:rsidP="00B64087">
            <w:pPr>
              <w:jc w:val="both"/>
              <w:rPr>
                <w:sz w:val="28"/>
                <w:szCs w:val="28"/>
                <w:lang w:eastAsia="en-US"/>
              </w:rPr>
            </w:pPr>
            <w:r w:rsidRPr="00B64087">
              <w:rPr>
                <w:sz w:val="28"/>
                <w:szCs w:val="28"/>
                <w:lang w:eastAsia="en-US"/>
              </w:rPr>
              <w:t>Фигура незаполненного круга  выражает тенденцию к скрытности, замкнутости, закрытости своего внутреннего мира, нежелание давать сведения о себе окружающим.</w:t>
            </w:r>
          </w:p>
          <w:p w:rsidR="00B64087" w:rsidRPr="00B64087" w:rsidRDefault="00B64087" w:rsidP="00B64087">
            <w:pPr>
              <w:jc w:val="both"/>
              <w:rPr>
                <w:sz w:val="28"/>
                <w:szCs w:val="28"/>
                <w:lang w:eastAsia="en-US"/>
              </w:rPr>
            </w:pPr>
            <w:r w:rsidRPr="00B64087">
              <w:rPr>
                <w:sz w:val="28"/>
                <w:szCs w:val="28"/>
                <w:lang w:eastAsia="en-US"/>
              </w:rPr>
              <w:t xml:space="preserve">Расположение рисунка: в </w:t>
            </w:r>
            <w:r w:rsidRPr="00B64087">
              <w:rPr>
                <w:b/>
                <w:sz w:val="28"/>
                <w:szCs w:val="28"/>
                <w:lang w:eastAsia="en-US"/>
              </w:rPr>
              <w:t>верхней</w:t>
            </w:r>
            <w:r w:rsidRPr="00B64087">
              <w:rPr>
                <w:sz w:val="28"/>
                <w:szCs w:val="28"/>
                <w:lang w:eastAsia="en-US"/>
              </w:rPr>
              <w:t xml:space="preserve"> части листа - высокая самооценка, неудовлетворенность своим положением в социуме, претензии на признание, предрасположен к конфликтному поведению, агрессии (насилию, хулиганству, притеснению и т.п.);   </w:t>
            </w:r>
            <w:r w:rsidRPr="00B64087">
              <w:rPr>
                <w:b/>
                <w:sz w:val="28"/>
                <w:szCs w:val="28"/>
                <w:lang w:eastAsia="en-US"/>
              </w:rPr>
              <w:t>справа</w:t>
            </w:r>
            <w:r w:rsidRPr="00B64087">
              <w:rPr>
                <w:sz w:val="28"/>
                <w:szCs w:val="28"/>
                <w:lang w:eastAsia="en-US"/>
              </w:rPr>
              <w:t xml:space="preserve"> -    экстравертированность, подчеркивание мужских черт характера, стремление к контролю над ситуацией, ориентация на окружающих, агрессивная сексуальность. В </w:t>
            </w:r>
            <w:r w:rsidRPr="00B64087">
              <w:rPr>
                <w:b/>
                <w:sz w:val="28"/>
                <w:szCs w:val="28"/>
                <w:lang w:eastAsia="en-US"/>
              </w:rPr>
              <w:t>крайне правой</w:t>
            </w:r>
            <w:r w:rsidRPr="00B64087">
              <w:rPr>
                <w:sz w:val="28"/>
                <w:szCs w:val="28"/>
                <w:lang w:eastAsia="en-US"/>
              </w:rPr>
              <w:t xml:space="preserve"> стороне -    склонность к неподчинению, непредсказуемость, чрезмерная конфликтность, в экстремальных ситуациях - аутоагрессивность.</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2"/>
              </w:numPr>
              <w:tabs>
                <w:tab w:val="left" w:pos="271"/>
              </w:tabs>
              <w:ind w:left="-15" w:firstLine="0"/>
              <w:jc w:val="both"/>
              <w:rPr>
                <w:sz w:val="28"/>
                <w:szCs w:val="28"/>
                <w:lang w:eastAsia="en-US"/>
              </w:rPr>
            </w:pPr>
            <w:r w:rsidRPr="00B64087">
              <w:rPr>
                <w:sz w:val="28"/>
                <w:szCs w:val="28"/>
                <w:lang w:eastAsia="en-US"/>
              </w:rPr>
              <w:t>П.В. Яньшин Практикум по клинической психологии. Методы исследования личности. – СПб: Питер, 2004. – 336 с.</w:t>
            </w:r>
          </w:p>
          <w:p w:rsidR="00B64087" w:rsidRPr="00B64087" w:rsidRDefault="00B64087" w:rsidP="00697707">
            <w:pPr>
              <w:numPr>
                <w:ilvl w:val="0"/>
                <w:numId w:val="82"/>
              </w:numPr>
              <w:tabs>
                <w:tab w:val="left" w:pos="271"/>
              </w:tabs>
              <w:ind w:left="-15" w:firstLine="0"/>
              <w:jc w:val="both"/>
              <w:rPr>
                <w:sz w:val="28"/>
                <w:szCs w:val="28"/>
                <w:lang w:eastAsia="en-US"/>
              </w:rPr>
            </w:pPr>
            <w:r w:rsidRPr="00B64087">
              <w:rPr>
                <w:sz w:val="28"/>
                <w:szCs w:val="28"/>
                <w:lang w:eastAsia="en-US"/>
              </w:rPr>
              <w:t>Энциклопедия психодиагностики http://psylab.info</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9</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Фрайбургский личностный опросник (FPI-B) (от 16 лет и старше) (адаптация А.А. Крылов, Т.И. Ронгинская, Ф. Короди).</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выявление состояний и свойств личности, имеющих первостепенное значение для социальной адаптации и регуляции поведения.</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 xml:space="preserve">Раздражительность, </w:t>
            </w:r>
          </w:p>
          <w:p w:rsidR="00B64087" w:rsidRPr="00B64087" w:rsidRDefault="00B64087" w:rsidP="00B64087">
            <w:pPr>
              <w:jc w:val="both"/>
              <w:rPr>
                <w:sz w:val="28"/>
                <w:szCs w:val="28"/>
                <w:lang w:eastAsia="en-US"/>
              </w:rPr>
            </w:pPr>
            <w:r w:rsidRPr="00B64087">
              <w:rPr>
                <w:sz w:val="28"/>
                <w:szCs w:val="28"/>
                <w:lang w:eastAsia="en-US"/>
              </w:rPr>
              <w:t xml:space="preserve">спонтанная агрессия, </w:t>
            </w:r>
          </w:p>
          <w:p w:rsidR="00B64087" w:rsidRPr="00B64087" w:rsidRDefault="00B64087" w:rsidP="00B64087">
            <w:pPr>
              <w:jc w:val="both"/>
              <w:rPr>
                <w:sz w:val="28"/>
                <w:szCs w:val="28"/>
                <w:lang w:eastAsia="en-US"/>
              </w:rPr>
            </w:pPr>
            <w:r w:rsidRPr="00B64087">
              <w:rPr>
                <w:sz w:val="28"/>
                <w:szCs w:val="28"/>
                <w:lang w:eastAsia="en-US"/>
              </w:rPr>
              <w:t>реактивная агрессивность.</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3"/>
              </w:numPr>
              <w:tabs>
                <w:tab w:val="left" w:pos="359"/>
              </w:tabs>
              <w:ind w:left="34" w:firstLine="0"/>
              <w:jc w:val="both"/>
              <w:rPr>
                <w:sz w:val="28"/>
                <w:szCs w:val="28"/>
                <w:lang w:eastAsia="en-US"/>
              </w:rPr>
            </w:pPr>
            <w:r w:rsidRPr="00B64087">
              <w:rPr>
                <w:sz w:val="28"/>
                <w:szCs w:val="28"/>
                <w:lang w:eastAsia="en-US"/>
              </w:rPr>
              <w:t>В.Д. Балин, В.К. Гайда, В.К. Гербачевский и др.. Практикум по общей, экспериментальной и прикладной психологии/ Под общей ред. А.А. Крылова, С.А. Маничева. - СПб.: Питер. - 560 с.</w:t>
            </w:r>
          </w:p>
          <w:p w:rsidR="00B64087" w:rsidRPr="00B64087" w:rsidRDefault="00B64087" w:rsidP="00697707">
            <w:pPr>
              <w:numPr>
                <w:ilvl w:val="0"/>
                <w:numId w:val="83"/>
              </w:numPr>
              <w:tabs>
                <w:tab w:val="left" w:pos="359"/>
              </w:tabs>
              <w:ind w:left="34" w:firstLine="0"/>
              <w:jc w:val="both"/>
              <w:rPr>
                <w:sz w:val="28"/>
                <w:szCs w:val="28"/>
                <w:lang w:eastAsia="en-US"/>
              </w:rPr>
            </w:pPr>
            <w:r w:rsidRPr="00B64087">
              <w:rPr>
                <w:sz w:val="28"/>
                <w:szCs w:val="28"/>
                <w:lang w:eastAsia="en-US"/>
              </w:rPr>
              <w:t>Энциклопедия психодиагностики http://psylab.info</w:t>
            </w:r>
          </w:p>
          <w:p w:rsidR="00B64087" w:rsidRPr="00B64087" w:rsidRDefault="00B64087" w:rsidP="00B64087">
            <w:pPr>
              <w:tabs>
                <w:tab w:val="left" w:pos="359"/>
              </w:tabs>
              <w:jc w:val="both"/>
              <w:rPr>
                <w:sz w:val="28"/>
                <w:szCs w:val="28"/>
                <w:lang w:eastAsia="en-US"/>
              </w:rPr>
            </w:pP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10</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Тест руки Вагнера (HandTest).</w:t>
            </w:r>
            <w:r w:rsidR="00FE3FB0">
              <w:rPr>
                <w:b/>
                <w:sz w:val="28"/>
                <w:szCs w:val="28"/>
                <w:lang w:eastAsia="en-US"/>
              </w:rPr>
              <w:t xml:space="preserve"> </w:t>
            </w:r>
            <w:r w:rsidRPr="00B64087">
              <w:rPr>
                <w:b/>
                <w:i/>
                <w:sz w:val="28"/>
                <w:szCs w:val="28"/>
                <w:lang w:eastAsia="en-US"/>
              </w:rPr>
              <w:t>(Б. Брайклин, З. Пиотровский, Э. Вагнер).</w:t>
            </w:r>
          </w:p>
          <w:p w:rsidR="00B64087" w:rsidRPr="00B64087" w:rsidRDefault="00B64087" w:rsidP="00B64087">
            <w:pPr>
              <w:jc w:val="both"/>
              <w:rPr>
                <w:sz w:val="28"/>
                <w:szCs w:val="28"/>
                <w:lang w:eastAsia="en-US"/>
              </w:rPr>
            </w:pPr>
            <w:r w:rsidRPr="00B64087">
              <w:rPr>
                <w:b/>
                <w:sz w:val="28"/>
                <w:szCs w:val="28"/>
                <w:lang w:eastAsia="en-US"/>
              </w:rPr>
              <w:t xml:space="preserve">Цель: изучение </w:t>
            </w:r>
            <w:r w:rsidRPr="00B64087">
              <w:rPr>
                <w:sz w:val="28"/>
                <w:szCs w:val="28"/>
                <w:lang w:eastAsia="en-US"/>
              </w:rPr>
              <w:t>агрессивного отношения</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Агрессия</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697707">
            <w:pPr>
              <w:numPr>
                <w:ilvl w:val="0"/>
                <w:numId w:val="85"/>
              </w:numPr>
              <w:tabs>
                <w:tab w:val="left" w:pos="351"/>
              </w:tabs>
              <w:ind w:left="0" w:firstLine="0"/>
              <w:jc w:val="both"/>
              <w:rPr>
                <w:sz w:val="28"/>
                <w:szCs w:val="28"/>
                <w:lang w:eastAsia="en-US"/>
              </w:rPr>
            </w:pPr>
            <w:r w:rsidRPr="00B64087">
              <w:rPr>
                <w:sz w:val="28"/>
                <w:szCs w:val="28"/>
                <w:lang w:eastAsia="en-US"/>
              </w:rPr>
              <w:t>О.П. Елисеев Практикум по психологии личности – СПб. Издательство «Питер», 2000.- С.310-327.</w:t>
            </w:r>
          </w:p>
          <w:p w:rsidR="00B64087" w:rsidRPr="00B64087" w:rsidRDefault="00B64087" w:rsidP="00697707">
            <w:pPr>
              <w:numPr>
                <w:ilvl w:val="0"/>
                <w:numId w:val="85"/>
              </w:numPr>
              <w:tabs>
                <w:tab w:val="left" w:pos="351"/>
              </w:tabs>
              <w:ind w:left="0" w:firstLine="0"/>
              <w:jc w:val="both"/>
              <w:rPr>
                <w:sz w:val="28"/>
                <w:szCs w:val="28"/>
                <w:lang w:eastAsia="en-US"/>
              </w:rPr>
            </w:pPr>
            <w:r w:rsidRPr="00B64087">
              <w:rPr>
                <w:sz w:val="28"/>
                <w:szCs w:val="28"/>
                <w:lang w:eastAsia="en-US"/>
              </w:rPr>
              <w:t>http://vsetesti.ru/351</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11</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 xml:space="preserve">Оценка агрессивности в отношениях </w:t>
            </w:r>
            <w:r w:rsidRPr="00B64087">
              <w:rPr>
                <w:b/>
                <w:i/>
                <w:sz w:val="28"/>
                <w:szCs w:val="28"/>
                <w:lang w:eastAsia="en-US"/>
              </w:rPr>
              <w:t>(А. Ассингер)</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определить, корректен ли человек в отношении с окружающими.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Уровень агрессивности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357"/>
              </w:tabs>
              <w:jc w:val="both"/>
              <w:rPr>
                <w:sz w:val="28"/>
                <w:szCs w:val="28"/>
                <w:lang w:eastAsia="en-US"/>
              </w:rPr>
            </w:pPr>
            <w:r w:rsidRPr="00B64087">
              <w:rPr>
                <w:sz w:val="28"/>
                <w:szCs w:val="28"/>
                <w:lang w:eastAsia="en-US"/>
              </w:rPr>
              <w:t xml:space="preserve">Практикум по возрастной психологии: Под редакцией Л.А. Головей, Е.Ф. Рыбалко. – СПб.: Речь, 2002. – С. 398-400. </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12</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i/>
                <w:sz w:val="28"/>
                <w:szCs w:val="28"/>
                <w:lang w:eastAsia="en-US"/>
              </w:rPr>
            </w:pPr>
            <w:r w:rsidRPr="00B64087">
              <w:rPr>
                <w:b/>
                <w:sz w:val="28"/>
                <w:szCs w:val="28"/>
                <w:lang w:eastAsia="en-US"/>
              </w:rPr>
              <w:t>Методика Личностная агрессивность и конфликтность</w:t>
            </w:r>
            <w:r w:rsidR="00FE3FB0">
              <w:rPr>
                <w:b/>
                <w:sz w:val="28"/>
                <w:szCs w:val="28"/>
                <w:lang w:eastAsia="en-US"/>
              </w:rPr>
              <w:t xml:space="preserve"> </w:t>
            </w:r>
            <w:r w:rsidRPr="00B64087">
              <w:rPr>
                <w:b/>
                <w:i/>
                <w:sz w:val="28"/>
                <w:szCs w:val="28"/>
                <w:lang w:eastAsia="en-US"/>
              </w:rPr>
              <w:t>(Е.П.</w:t>
            </w:r>
            <w:r w:rsidR="00FE3FB0">
              <w:rPr>
                <w:b/>
                <w:i/>
                <w:sz w:val="28"/>
                <w:szCs w:val="28"/>
                <w:lang w:eastAsia="en-US"/>
              </w:rPr>
              <w:t xml:space="preserve"> </w:t>
            </w:r>
            <w:r w:rsidRPr="00B64087">
              <w:rPr>
                <w:b/>
                <w:i/>
                <w:sz w:val="28"/>
                <w:szCs w:val="28"/>
                <w:lang w:eastAsia="en-US"/>
              </w:rPr>
              <w:t>Ильин, П.А.</w:t>
            </w:r>
            <w:r w:rsidR="00FE3FB0">
              <w:rPr>
                <w:b/>
                <w:i/>
                <w:sz w:val="28"/>
                <w:szCs w:val="28"/>
                <w:lang w:eastAsia="en-US"/>
              </w:rPr>
              <w:t xml:space="preserve"> </w:t>
            </w:r>
            <w:r w:rsidRPr="00B64087">
              <w:rPr>
                <w:b/>
                <w:i/>
                <w:sz w:val="28"/>
                <w:szCs w:val="28"/>
                <w:lang w:eastAsia="en-US"/>
              </w:rPr>
              <w:t>Ковалев)</w:t>
            </w:r>
          </w:p>
          <w:p w:rsidR="00B64087" w:rsidRPr="00B64087" w:rsidRDefault="00B64087" w:rsidP="00B64087">
            <w:pPr>
              <w:jc w:val="both"/>
              <w:rPr>
                <w:b/>
                <w:sz w:val="28"/>
                <w:szCs w:val="28"/>
                <w:lang w:eastAsia="en-US"/>
              </w:rPr>
            </w:pPr>
            <w:r w:rsidRPr="00B64087">
              <w:rPr>
                <w:b/>
                <w:sz w:val="28"/>
                <w:szCs w:val="28"/>
                <w:lang w:eastAsia="en-US"/>
              </w:rPr>
              <w:t>Цель:</w:t>
            </w:r>
            <w:r w:rsidRPr="00B64087">
              <w:rPr>
                <w:sz w:val="28"/>
                <w:szCs w:val="28"/>
                <w:lang w:eastAsia="en-US"/>
              </w:rPr>
              <w:t xml:space="preserve"> выявление  склонности к конфликтности и агрессивности (как личностной характеристики).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Вспыльчивость, наступательность, обидчивость, неуступчивость, копромисность, мстительность, непримиримость к мнению других.</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357"/>
              </w:tabs>
              <w:jc w:val="both"/>
              <w:rPr>
                <w:sz w:val="28"/>
                <w:szCs w:val="28"/>
                <w:lang w:eastAsia="en-US"/>
              </w:rPr>
            </w:pPr>
            <w:r w:rsidRPr="00B64087">
              <w:rPr>
                <w:sz w:val="28"/>
                <w:szCs w:val="28"/>
                <w:lang w:eastAsia="en-US"/>
              </w:rPr>
              <w:t>Практикум по возрастной психологии: Под редакцией Л.А. Головей, Е.Ф. Рыбалко. – СПб.: Речь, 2002. – С. 394-398.</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13</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 xml:space="preserve">Самооценка тревожности, </w:t>
            </w:r>
            <w:r w:rsidRPr="00B64087">
              <w:rPr>
                <w:sz w:val="28"/>
                <w:szCs w:val="28"/>
                <w:lang w:eastAsia="en-US"/>
              </w:rPr>
              <w:t>фрустрированности,</w:t>
            </w:r>
            <w:r w:rsidRPr="00B64087">
              <w:rPr>
                <w:b/>
                <w:sz w:val="28"/>
                <w:szCs w:val="28"/>
                <w:lang w:eastAsia="en-US"/>
              </w:rPr>
              <w:t xml:space="preserve"> </w:t>
            </w:r>
            <w:r w:rsidRPr="00B64087">
              <w:rPr>
                <w:sz w:val="28"/>
                <w:szCs w:val="28"/>
                <w:lang w:eastAsia="en-US"/>
              </w:rPr>
              <w:t>агрессивности и ригидности.</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определение личностной и ситуативной агрессивности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Самооценка тревожности, фрустрированности, агрессивности, ригидности.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441"/>
              </w:tabs>
              <w:rPr>
                <w:sz w:val="28"/>
                <w:szCs w:val="28"/>
                <w:lang w:eastAsia="en-US"/>
              </w:rPr>
            </w:pPr>
            <w:r w:rsidRPr="00B64087">
              <w:rPr>
                <w:sz w:val="28"/>
                <w:szCs w:val="28"/>
                <w:lang w:eastAsia="en-US"/>
              </w:rPr>
              <w:t>О.П. Елисеев Практикум по психологии личности – СПб:</w:t>
            </w:r>
            <w:r w:rsidR="00FE3FB0">
              <w:rPr>
                <w:sz w:val="28"/>
                <w:szCs w:val="28"/>
                <w:lang w:eastAsia="en-US"/>
              </w:rPr>
              <w:t xml:space="preserve"> </w:t>
            </w:r>
            <w:r w:rsidRPr="00B64087">
              <w:rPr>
                <w:sz w:val="28"/>
                <w:szCs w:val="28"/>
                <w:lang w:eastAsia="en-US"/>
              </w:rPr>
              <w:t>Издательство «Питер», 2000.</w:t>
            </w:r>
            <w:r w:rsidR="00FE3FB0">
              <w:rPr>
                <w:sz w:val="28"/>
                <w:szCs w:val="28"/>
                <w:lang w:eastAsia="en-US"/>
              </w:rPr>
              <w:t xml:space="preserve"> </w:t>
            </w:r>
            <w:r w:rsidRPr="00B64087">
              <w:rPr>
                <w:sz w:val="28"/>
                <w:szCs w:val="28"/>
                <w:lang w:eastAsia="en-US"/>
              </w:rPr>
              <w:t>- С. 219-222.</w:t>
            </w:r>
          </w:p>
          <w:p w:rsidR="00B64087" w:rsidRPr="00B64087" w:rsidRDefault="00B64087" w:rsidP="00B64087">
            <w:pPr>
              <w:tabs>
                <w:tab w:val="left" w:pos="357"/>
              </w:tabs>
              <w:jc w:val="both"/>
              <w:rPr>
                <w:sz w:val="28"/>
                <w:szCs w:val="28"/>
                <w:lang w:eastAsia="en-US"/>
              </w:rPr>
            </w:pP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14</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«Отыщите в себе зверя»</w:t>
            </w:r>
          </w:p>
          <w:p w:rsidR="00B64087" w:rsidRPr="00B64087" w:rsidRDefault="00B64087" w:rsidP="00B64087">
            <w:pPr>
              <w:jc w:val="both"/>
              <w:rPr>
                <w:b/>
                <w:color w:val="984806"/>
                <w:sz w:val="28"/>
                <w:szCs w:val="28"/>
                <w:lang w:eastAsia="en-US"/>
              </w:rPr>
            </w:pPr>
            <w:r w:rsidRPr="00B64087">
              <w:rPr>
                <w:b/>
                <w:sz w:val="28"/>
                <w:szCs w:val="28"/>
                <w:lang w:eastAsia="en-US"/>
              </w:rPr>
              <w:t xml:space="preserve">Цель: </w:t>
            </w:r>
            <w:r w:rsidRPr="00B64087">
              <w:rPr>
                <w:sz w:val="28"/>
                <w:szCs w:val="28"/>
                <w:lang w:eastAsia="en-US"/>
              </w:rPr>
              <w:t>определение защитных и нападающих тенденций в поведении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Большое количество острых углов (конфликтность). Если острые углы (рога, шерсть, копыта и так далее) усилены нажимом (конфликтность, раздражение).</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357"/>
              </w:tabs>
              <w:jc w:val="both"/>
              <w:rPr>
                <w:sz w:val="28"/>
                <w:szCs w:val="28"/>
                <w:lang w:eastAsia="en-US"/>
              </w:rPr>
            </w:pPr>
            <w:r w:rsidRPr="00B64087">
              <w:rPr>
                <w:sz w:val="28"/>
                <w:szCs w:val="28"/>
                <w:lang w:eastAsia="en-US"/>
              </w:rPr>
              <w:t>З. Королева Познай себя. 100 графических тестов. М., «ЭКСМО-ПРЕСС», 2002. – С. 16.</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15</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Тест «Каркас, шаблон или схема?»</w:t>
            </w:r>
          </w:p>
          <w:p w:rsidR="00B64087" w:rsidRPr="00B64087" w:rsidRDefault="00B64087" w:rsidP="00B64087">
            <w:pPr>
              <w:jc w:val="both"/>
              <w:rPr>
                <w:b/>
                <w:color w:val="984806"/>
                <w:sz w:val="28"/>
                <w:szCs w:val="28"/>
                <w:lang w:eastAsia="en-US"/>
              </w:rPr>
            </w:pPr>
            <w:r w:rsidRPr="00B64087">
              <w:rPr>
                <w:b/>
                <w:sz w:val="28"/>
                <w:szCs w:val="28"/>
                <w:lang w:eastAsia="en-US"/>
              </w:rPr>
              <w:t xml:space="preserve">Цель: </w:t>
            </w:r>
            <w:r w:rsidRPr="00B64087">
              <w:rPr>
                <w:sz w:val="28"/>
                <w:szCs w:val="28"/>
                <w:lang w:eastAsia="en-US"/>
              </w:rPr>
              <w:t>увидеть в проекции наличие агрессивности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 xml:space="preserve">Животное с явно выраженным </w:t>
            </w:r>
            <w:r w:rsidRPr="00B64087">
              <w:rPr>
                <w:b/>
                <w:sz w:val="28"/>
                <w:szCs w:val="28"/>
                <w:lang w:eastAsia="en-US"/>
              </w:rPr>
              <w:t>агрессивным началом</w:t>
            </w:r>
            <w:r w:rsidRPr="00B64087">
              <w:rPr>
                <w:sz w:val="28"/>
                <w:szCs w:val="28"/>
                <w:lang w:eastAsia="en-US"/>
              </w:rPr>
              <w:t xml:space="preserve"> (желание иметь бойцовские качества и признание окружающих). </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361"/>
              </w:tabs>
              <w:jc w:val="both"/>
              <w:rPr>
                <w:b/>
                <w:sz w:val="28"/>
                <w:szCs w:val="28"/>
                <w:lang w:eastAsia="en-US"/>
              </w:rPr>
            </w:pPr>
            <w:r w:rsidRPr="00B64087">
              <w:rPr>
                <w:sz w:val="28"/>
                <w:szCs w:val="28"/>
                <w:lang w:eastAsia="en-US"/>
              </w:rPr>
              <w:t>З. Королева Познай себя. 100 графических тестов. М., «ЭКСМО-ПРЕСС», 2002. – С 39.</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16</w:t>
            </w:r>
          </w:p>
        </w:tc>
        <w:tc>
          <w:tcPr>
            <w:tcW w:w="3256" w:type="dxa"/>
            <w:gridSpan w:val="2"/>
            <w:tcBorders>
              <w:top w:val="single" w:sz="4" w:space="0" w:color="auto"/>
              <w:left w:val="single" w:sz="4" w:space="0" w:color="auto"/>
              <w:bottom w:val="single" w:sz="4" w:space="0" w:color="auto"/>
              <w:right w:val="single" w:sz="4" w:space="0" w:color="auto"/>
            </w:tcBorders>
          </w:tcPr>
          <w:p w:rsidR="002436DE" w:rsidRDefault="00B64087" w:rsidP="00B64087">
            <w:pPr>
              <w:jc w:val="both"/>
              <w:rPr>
                <w:rFonts w:eastAsia="Calibri"/>
                <w:iCs/>
                <w:sz w:val="28"/>
                <w:szCs w:val="28"/>
              </w:rPr>
            </w:pPr>
            <w:r w:rsidRPr="002436DE">
              <w:rPr>
                <w:rFonts w:eastAsia="Calibri"/>
                <w:b/>
                <w:iCs/>
                <w:sz w:val="28"/>
                <w:szCs w:val="28"/>
              </w:rPr>
              <w:t xml:space="preserve">Тест Розенцвейга. Методика рисуночной фрустрации. </w:t>
            </w:r>
            <w:r w:rsidRPr="002436DE">
              <w:rPr>
                <w:rFonts w:eastAsia="Calibri"/>
                <w:iCs/>
                <w:sz w:val="28"/>
                <w:szCs w:val="28"/>
              </w:rPr>
              <w:t>Детский вариант (модификация Н.В. Тарабриной)</w:t>
            </w:r>
          </w:p>
          <w:p w:rsidR="00B64087" w:rsidRPr="00B64087" w:rsidRDefault="002436DE" w:rsidP="00B64087">
            <w:pPr>
              <w:jc w:val="both"/>
              <w:rPr>
                <w:sz w:val="28"/>
                <w:szCs w:val="28"/>
                <w:lang w:eastAsia="en-US"/>
              </w:rPr>
            </w:pPr>
            <w:r w:rsidRPr="00043CFA">
              <w:rPr>
                <w:rFonts w:eastAsia="Calibri"/>
                <w:b/>
                <w:iCs/>
                <w:sz w:val="28"/>
                <w:szCs w:val="28"/>
              </w:rPr>
              <w:t>Цель:</w:t>
            </w:r>
            <w:r w:rsidR="00B64087" w:rsidRPr="002436DE">
              <w:rPr>
                <w:rFonts w:eastAsia="Calibri"/>
                <w:b/>
                <w:i/>
                <w:sz w:val="28"/>
                <w:szCs w:val="28"/>
              </w:rPr>
              <w:t> </w:t>
            </w:r>
            <w:r w:rsidR="00043CFA" w:rsidRPr="00043CFA">
              <w:rPr>
                <w:sz w:val="28"/>
                <w:szCs w:val="28"/>
              </w:rPr>
              <w:t>исследования реакций на неудачу и способов выхода из ситуаций, препятствующих деятельности или удовлетворению потребностей личности.</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rFonts w:eastAsia="Calibri"/>
                <w:sz w:val="28"/>
                <w:szCs w:val="28"/>
                <w:shd w:val="clear" w:color="auto" w:fill="FFFFFF"/>
              </w:rPr>
              <w:t>экстрапунитивная, интропунитивная, инпунитивная реакции; фиксация на самозащите, фиксация на препятствии, фиксация на удовлетворении потребности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shd w:val="clear" w:color="auto" w:fill="FFFFFF"/>
              <w:spacing w:after="75" w:line="255" w:lineRule="atLeast"/>
              <w:rPr>
                <w:rFonts w:eastAsia="Calibri"/>
                <w:sz w:val="28"/>
                <w:szCs w:val="28"/>
              </w:rPr>
            </w:pPr>
            <w:r w:rsidRPr="00B64087">
              <w:rPr>
                <w:rFonts w:eastAsia="Calibri"/>
                <w:sz w:val="28"/>
                <w:szCs w:val="28"/>
              </w:rPr>
              <w:t>Диагностика эмоционально-нравственного развития. Ред. и сост. И.Б. Дерманова.</w:t>
            </w:r>
            <w:r w:rsidR="002436DE">
              <w:rPr>
                <w:rFonts w:eastAsia="Calibri"/>
                <w:sz w:val="28"/>
                <w:szCs w:val="28"/>
              </w:rPr>
              <w:t xml:space="preserve"> </w:t>
            </w:r>
            <w:r w:rsidRPr="00B64087">
              <w:rPr>
                <w:rFonts w:eastAsia="Calibri"/>
                <w:sz w:val="28"/>
                <w:szCs w:val="28"/>
              </w:rPr>
              <w:t>–</w:t>
            </w:r>
            <w:r w:rsidR="002436DE">
              <w:rPr>
                <w:rFonts w:eastAsia="Calibri"/>
                <w:sz w:val="28"/>
                <w:szCs w:val="28"/>
              </w:rPr>
              <w:t xml:space="preserve"> </w:t>
            </w:r>
            <w:r w:rsidRPr="00B64087">
              <w:rPr>
                <w:rFonts w:eastAsia="Calibri"/>
                <w:sz w:val="28"/>
                <w:szCs w:val="28"/>
              </w:rPr>
              <w:t xml:space="preserve"> СПб.:</w:t>
            </w:r>
            <w:r w:rsidR="002436DE">
              <w:rPr>
                <w:rFonts w:eastAsia="Calibri"/>
                <w:sz w:val="28"/>
                <w:szCs w:val="28"/>
              </w:rPr>
              <w:t xml:space="preserve"> </w:t>
            </w:r>
            <w:r w:rsidRPr="00B64087">
              <w:rPr>
                <w:rFonts w:eastAsia="Calibri"/>
                <w:sz w:val="28"/>
                <w:szCs w:val="28"/>
              </w:rPr>
              <w:t>Питер, 2002. С.</w:t>
            </w:r>
            <w:r w:rsidR="002436DE">
              <w:rPr>
                <w:rFonts w:eastAsia="Calibri"/>
                <w:sz w:val="28"/>
                <w:szCs w:val="28"/>
              </w:rPr>
              <w:t xml:space="preserve"> </w:t>
            </w:r>
            <w:r w:rsidRPr="00B64087">
              <w:rPr>
                <w:rFonts w:eastAsia="Calibri"/>
                <w:sz w:val="28"/>
                <w:szCs w:val="28"/>
              </w:rPr>
              <w:t>150-172.</w:t>
            </w:r>
          </w:p>
        </w:tc>
      </w:tr>
      <w:tr w:rsidR="00B64087" w:rsidRPr="00B64087" w:rsidTr="00AA3D4F">
        <w:trPr>
          <w:jc w:val="center"/>
        </w:trPr>
        <w:tc>
          <w:tcPr>
            <w:tcW w:w="9746" w:type="dxa"/>
            <w:gridSpan w:val="5"/>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center"/>
              <w:rPr>
                <w:b/>
                <w:sz w:val="28"/>
                <w:szCs w:val="28"/>
                <w:lang w:eastAsia="en-US"/>
              </w:rPr>
            </w:pPr>
            <w:r w:rsidRPr="00B64087">
              <w:rPr>
                <w:b/>
                <w:sz w:val="28"/>
                <w:szCs w:val="28"/>
                <w:lang w:eastAsia="en-US"/>
              </w:rPr>
              <w:t>Опросники для родителей и специалистов</w:t>
            </w: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1</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Скрининг-диагностика психического напряжения и невротических тенденций у детей и подростков.</w:t>
            </w:r>
          </w:p>
          <w:p w:rsidR="00B64087" w:rsidRPr="00B64087" w:rsidRDefault="00B64087" w:rsidP="00B64087">
            <w:pPr>
              <w:jc w:val="both"/>
              <w:rPr>
                <w:b/>
                <w:sz w:val="28"/>
                <w:szCs w:val="28"/>
                <w:lang w:eastAsia="en-US"/>
              </w:rPr>
            </w:pPr>
            <w:r w:rsidRPr="00B64087">
              <w:rPr>
                <w:b/>
                <w:sz w:val="28"/>
                <w:szCs w:val="28"/>
                <w:lang w:eastAsia="en-US"/>
              </w:rPr>
              <w:t xml:space="preserve">Цель: </w:t>
            </w:r>
            <w:r w:rsidRPr="00B64087">
              <w:rPr>
                <w:sz w:val="28"/>
                <w:szCs w:val="28"/>
                <w:lang w:eastAsia="en-US"/>
              </w:rPr>
              <w:t>выявление психического напряжения и невротических тенденций у детей и подростков.</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Экстрапунитивная агрессия.</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tabs>
                <w:tab w:val="left" w:pos="451"/>
              </w:tabs>
              <w:jc w:val="both"/>
              <w:rPr>
                <w:sz w:val="28"/>
                <w:szCs w:val="28"/>
                <w:lang w:eastAsia="en-US"/>
              </w:rPr>
            </w:pPr>
            <w:r w:rsidRPr="00B64087">
              <w:rPr>
                <w:sz w:val="28"/>
                <w:szCs w:val="28"/>
                <w:lang w:eastAsia="en-US"/>
              </w:rPr>
              <w:t xml:space="preserve">Энциклопедия психодиагностики </w:t>
            </w:r>
            <w:hyperlink r:id="rId59" w:history="1">
              <w:r w:rsidRPr="00B64087">
                <w:rPr>
                  <w:sz w:val="28"/>
                  <w:szCs w:val="28"/>
                  <w:u w:val="single"/>
                  <w:lang w:eastAsia="en-US"/>
                </w:rPr>
                <w:t>http://psylab.info</w:t>
              </w:r>
            </w:hyperlink>
          </w:p>
          <w:p w:rsidR="00B64087" w:rsidRPr="00B64087" w:rsidRDefault="00B64087" w:rsidP="00B64087">
            <w:pPr>
              <w:tabs>
                <w:tab w:val="left" w:pos="391"/>
              </w:tabs>
              <w:jc w:val="both"/>
              <w:rPr>
                <w:sz w:val="28"/>
                <w:szCs w:val="28"/>
                <w:lang w:eastAsia="en-US"/>
              </w:rPr>
            </w:pPr>
          </w:p>
        </w:tc>
      </w:tr>
      <w:tr w:rsidR="00384286" w:rsidRPr="00B64087" w:rsidTr="00384286">
        <w:trPr>
          <w:jc w:val="center"/>
        </w:trPr>
        <w:tc>
          <w:tcPr>
            <w:tcW w:w="763"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2</w:t>
            </w:r>
          </w:p>
        </w:tc>
        <w:tc>
          <w:tcPr>
            <w:tcW w:w="3256" w:type="dxa"/>
            <w:gridSpan w:val="2"/>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b/>
                <w:sz w:val="28"/>
                <w:szCs w:val="28"/>
                <w:lang w:eastAsia="en-US"/>
              </w:rPr>
            </w:pPr>
            <w:r w:rsidRPr="00B64087">
              <w:rPr>
                <w:b/>
                <w:sz w:val="28"/>
                <w:szCs w:val="28"/>
                <w:lang w:eastAsia="en-US"/>
              </w:rPr>
              <w:t xml:space="preserve">Анкета «Критерии агрессивности у ребенка» </w:t>
            </w:r>
            <w:r w:rsidRPr="00B64087">
              <w:rPr>
                <w:b/>
                <w:i/>
                <w:sz w:val="28"/>
                <w:szCs w:val="28"/>
                <w:lang w:eastAsia="en-US"/>
              </w:rPr>
              <w:t>(Г.П. Лаврентьева, Т.М. Титаренко)</w:t>
            </w:r>
          </w:p>
          <w:p w:rsidR="00B64087" w:rsidRPr="00B64087" w:rsidRDefault="00B64087" w:rsidP="00B64087">
            <w:pPr>
              <w:jc w:val="both"/>
              <w:rPr>
                <w:sz w:val="28"/>
                <w:szCs w:val="28"/>
                <w:lang w:eastAsia="en-US"/>
              </w:rPr>
            </w:pPr>
            <w:r w:rsidRPr="00B64087">
              <w:rPr>
                <w:b/>
                <w:sz w:val="28"/>
                <w:szCs w:val="28"/>
                <w:lang w:eastAsia="en-US"/>
              </w:rPr>
              <w:t xml:space="preserve">Цель: </w:t>
            </w:r>
            <w:r w:rsidRPr="00B64087">
              <w:rPr>
                <w:sz w:val="28"/>
                <w:szCs w:val="28"/>
                <w:lang w:eastAsia="en-US"/>
              </w:rPr>
              <w:t>отслеживание критериев агрессивного поведения детей воспитателем</w:t>
            </w:r>
          </w:p>
        </w:tc>
        <w:tc>
          <w:tcPr>
            <w:tcW w:w="2798" w:type="dxa"/>
            <w:tcBorders>
              <w:top w:val="single" w:sz="4" w:space="0" w:color="auto"/>
              <w:left w:val="single" w:sz="4" w:space="0" w:color="auto"/>
              <w:bottom w:val="single" w:sz="4" w:space="0" w:color="auto"/>
              <w:right w:val="single" w:sz="4" w:space="0" w:color="auto"/>
            </w:tcBorders>
          </w:tcPr>
          <w:p w:rsidR="00B64087" w:rsidRPr="00B64087" w:rsidRDefault="00B64087" w:rsidP="00B64087">
            <w:pPr>
              <w:jc w:val="both"/>
              <w:rPr>
                <w:sz w:val="28"/>
                <w:szCs w:val="28"/>
                <w:lang w:eastAsia="en-US"/>
              </w:rPr>
            </w:pPr>
            <w:r w:rsidRPr="00B64087">
              <w:rPr>
                <w:sz w:val="28"/>
                <w:szCs w:val="28"/>
                <w:lang w:eastAsia="en-US"/>
              </w:rPr>
              <w:t>Высокая, средняя, низкая степень агрессивности.</w:t>
            </w:r>
          </w:p>
        </w:tc>
        <w:tc>
          <w:tcPr>
            <w:tcW w:w="2929" w:type="dxa"/>
            <w:tcBorders>
              <w:top w:val="single" w:sz="4" w:space="0" w:color="auto"/>
              <w:left w:val="single" w:sz="4" w:space="0" w:color="auto"/>
              <w:bottom w:val="single" w:sz="4" w:space="0" w:color="auto"/>
              <w:right w:val="single" w:sz="4" w:space="0" w:color="auto"/>
            </w:tcBorders>
          </w:tcPr>
          <w:p w:rsidR="00B64087" w:rsidRPr="00B64087" w:rsidRDefault="00314F88" w:rsidP="00B64087">
            <w:pPr>
              <w:jc w:val="both"/>
              <w:rPr>
                <w:sz w:val="28"/>
                <w:szCs w:val="28"/>
                <w:lang w:eastAsia="en-US"/>
              </w:rPr>
            </w:pPr>
            <w:hyperlink r:id="rId60" w:history="1">
              <w:r w:rsidR="00B64087" w:rsidRPr="00B64087">
                <w:rPr>
                  <w:sz w:val="28"/>
                  <w:szCs w:val="28"/>
                  <w:u w:val="single"/>
                  <w:lang w:eastAsia="en-US"/>
                </w:rPr>
                <w:t>http://www.psyoffice.ru/3-0-praktikum-00153.htm</w:t>
              </w:r>
            </w:hyperlink>
          </w:p>
          <w:p w:rsidR="00B64087" w:rsidRPr="00B64087" w:rsidRDefault="00B64087" w:rsidP="00B64087">
            <w:pPr>
              <w:jc w:val="both"/>
              <w:rPr>
                <w:sz w:val="28"/>
                <w:szCs w:val="28"/>
                <w:lang w:eastAsia="en-US"/>
              </w:rPr>
            </w:pPr>
          </w:p>
          <w:p w:rsidR="00B64087" w:rsidRPr="00B64087" w:rsidRDefault="00B64087" w:rsidP="00B64087">
            <w:pPr>
              <w:jc w:val="both"/>
              <w:rPr>
                <w:sz w:val="28"/>
                <w:szCs w:val="28"/>
                <w:lang w:eastAsia="en-US"/>
              </w:rPr>
            </w:pPr>
          </w:p>
        </w:tc>
      </w:tr>
    </w:tbl>
    <w:p w:rsidR="00B64087" w:rsidRPr="00B64087" w:rsidRDefault="00B64087" w:rsidP="00B64087">
      <w:pPr>
        <w:jc w:val="both"/>
        <w:rPr>
          <w:rFonts w:eastAsia="Calibri"/>
          <w:sz w:val="28"/>
          <w:szCs w:val="28"/>
        </w:rPr>
      </w:pPr>
    </w:p>
    <w:p w:rsidR="00B64087" w:rsidRPr="002B6AAB" w:rsidRDefault="00B64087" w:rsidP="00275647">
      <w:pPr>
        <w:pStyle w:val="a7"/>
        <w:ind w:left="0"/>
        <w:jc w:val="center"/>
        <w:rPr>
          <w:rFonts w:eastAsia="Calibri"/>
          <w:sz w:val="28"/>
          <w:szCs w:val="28"/>
          <w:lang w:eastAsia="en-US"/>
        </w:rPr>
      </w:pPr>
    </w:p>
    <w:p w:rsidR="008E0D72" w:rsidRPr="00537B34" w:rsidRDefault="008E0D72" w:rsidP="005A6BF8">
      <w:pPr>
        <w:ind w:firstLine="709"/>
        <w:jc w:val="both"/>
        <w:rPr>
          <w:sz w:val="28"/>
          <w:szCs w:val="28"/>
        </w:rPr>
      </w:pPr>
      <w:r w:rsidRPr="00537B34">
        <w:rPr>
          <w:b/>
          <w:sz w:val="28"/>
          <w:szCs w:val="28"/>
        </w:rPr>
        <w:t>На четвертом этапе</w:t>
      </w:r>
      <w:r w:rsidRPr="00537B34">
        <w:rPr>
          <w:sz w:val="28"/>
          <w:szCs w:val="28"/>
        </w:rPr>
        <w:t xml:space="preserve"> «подбор практических техник и конкретных упражнений для сессий консультативной работы» определяются методы </w:t>
      </w:r>
      <w:r w:rsidR="00933B08">
        <w:rPr>
          <w:sz w:val="28"/>
          <w:szCs w:val="28"/>
        </w:rPr>
        <w:t>и направления консультативного</w:t>
      </w:r>
      <w:r w:rsidRPr="00537B34">
        <w:rPr>
          <w:sz w:val="28"/>
          <w:szCs w:val="28"/>
        </w:rPr>
        <w:t xml:space="preserve"> воздействия, </w:t>
      </w:r>
      <w:r w:rsidR="005A6BF8" w:rsidRPr="00537B34">
        <w:rPr>
          <w:sz w:val="28"/>
          <w:szCs w:val="28"/>
        </w:rPr>
        <w:t xml:space="preserve">опираясь на результаты </w:t>
      </w:r>
      <w:r w:rsidR="00A847A4">
        <w:rPr>
          <w:sz w:val="28"/>
          <w:szCs w:val="28"/>
        </w:rPr>
        <w:t>психо</w:t>
      </w:r>
      <w:r w:rsidR="005A6BF8" w:rsidRPr="00537B34">
        <w:rPr>
          <w:sz w:val="28"/>
          <w:szCs w:val="28"/>
        </w:rPr>
        <w:t>диагностики</w:t>
      </w:r>
      <w:r w:rsidR="00933B08">
        <w:rPr>
          <w:sz w:val="28"/>
          <w:szCs w:val="28"/>
        </w:rPr>
        <w:t>.</w:t>
      </w:r>
      <w:r w:rsidR="005A6BF8" w:rsidRPr="00537B34">
        <w:rPr>
          <w:sz w:val="28"/>
          <w:szCs w:val="28"/>
        </w:rPr>
        <w:t xml:space="preserve"> </w:t>
      </w:r>
    </w:p>
    <w:p w:rsidR="00050882" w:rsidRPr="00537B34" w:rsidRDefault="00933B08" w:rsidP="002D639B">
      <w:pPr>
        <w:ind w:firstLine="708"/>
        <w:jc w:val="both"/>
        <w:rPr>
          <w:sz w:val="28"/>
          <w:szCs w:val="28"/>
        </w:rPr>
      </w:pPr>
      <w:r>
        <w:rPr>
          <w:sz w:val="28"/>
          <w:szCs w:val="28"/>
        </w:rPr>
        <w:t>Подбор т</w:t>
      </w:r>
      <w:r w:rsidR="00050882" w:rsidRPr="00537B34">
        <w:rPr>
          <w:sz w:val="28"/>
          <w:szCs w:val="28"/>
        </w:rPr>
        <w:t>ехник</w:t>
      </w:r>
      <w:r>
        <w:rPr>
          <w:sz w:val="28"/>
          <w:szCs w:val="28"/>
        </w:rPr>
        <w:t xml:space="preserve"> и конкретных упражнений</w:t>
      </w:r>
      <w:r w:rsidR="00050882" w:rsidRPr="00537B34">
        <w:rPr>
          <w:sz w:val="28"/>
          <w:szCs w:val="28"/>
        </w:rPr>
        <w:t xml:space="preserve"> для сессий консультативной работы детей и подростков с агрессивным поведением долж</w:t>
      </w:r>
      <w:r>
        <w:rPr>
          <w:sz w:val="28"/>
          <w:szCs w:val="28"/>
        </w:rPr>
        <w:t>ен осуществляться с учетом их</w:t>
      </w:r>
      <w:r w:rsidR="00050882" w:rsidRPr="00537B34">
        <w:rPr>
          <w:sz w:val="28"/>
          <w:szCs w:val="28"/>
        </w:rPr>
        <w:t xml:space="preserve"> адаптирован</w:t>
      </w:r>
      <w:r>
        <w:rPr>
          <w:sz w:val="28"/>
          <w:szCs w:val="28"/>
        </w:rPr>
        <w:t>ности</w:t>
      </w:r>
      <w:r w:rsidR="00050882" w:rsidRPr="00537B34">
        <w:rPr>
          <w:sz w:val="28"/>
          <w:szCs w:val="28"/>
        </w:rPr>
        <w:t xml:space="preserve"> к</w:t>
      </w:r>
      <w:r>
        <w:rPr>
          <w:sz w:val="28"/>
          <w:szCs w:val="28"/>
        </w:rPr>
        <w:t xml:space="preserve"> возрастным и</w:t>
      </w:r>
      <w:r w:rsidR="00050882" w:rsidRPr="00537B34">
        <w:rPr>
          <w:sz w:val="28"/>
          <w:szCs w:val="28"/>
        </w:rPr>
        <w:t xml:space="preserve"> инди</w:t>
      </w:r>
      <w:r>
        <w:rPr>
          <w:sz w:val="28"/>
          <w:szCs w:val="28"/>
        </w:rPr>
        <w:t>видуальным особенностям ребенка и</w:t>
      </w:r>
      <w:r w:rsidR="00050882" w:rsidRPr="002B6AAB">
        <w:rPr>
          <w:rFonts w:eastAsia="Calibri"/>
          <w:sz w:val="28"/>
          <w:szCs w:val="28"/>
          <w:lang w:eastAsia="en-US"/>
        </w:rPr>
        <w:t xml:space="preserve"> отражать направления консультативного воздействия</w:t>
      </w:r>
      <w:r w:rsidRPr="002B6AAB">
        <w:rPr>
          <w:rFonts w:eastAsia="Calibri"/>
          <w:sz w:val="28"/>
          <w:szCs w:val="28"/>
          <w:lang w:eastAsia="en-US"/>
        </w:rPr>
        <w:t xml:space="preserve"> (Таблица 3)</w:t>
      </w:r>
      <w:r w:rsidR="00050882" w:rsidRPr="002B6AAB">
        <w:rPr>
          <w:rFonts w:eastAsia="Calibri"/>
          <w:sz w:val="28"/>
          <w:szCs w:val="28"/>
          <w:lang w:eastAsia="en-US"/>
        </w:rPr>
        <w:t>.</w:t>
      </w:r>
    </w:p>
    <w:p w:rsidR="00050882" w:rsidRPr="00537B34" w:rsidRDefault="00050882" w:rsidP="002436DE">
      <w:pPr>
        <w:shd w:val="clear" w:color="auto" w:fill="FFFFFF"/>
        <w:ind w:firstLine="709"/>
        <w:contextualSpacing/>
        <w:jc w:val="both"/>
        <w:rPr>
          <w:sz w:val="28"/>
          <w:szCs w:val="28"/>
        </w:rPr>
      </w:pPr>
      <w:r w:rsidRPr="002B6AAB">
        <w:rPr>
          <w:rFonts w:eastAsia="Calibri"/>
          <w:spacing w:val="-7"/>
          <w:sz w:val="28"/>
          <w:szCs w:val="28"/>
          <w:lang w:eastAsia="en-US"/>
        </w:rPr>
        <w:t>Агрессивного собеседника в консультировании можно уподобить огню, который виден издалека и привлекает других. Разгорание огня и его потухание можно иллюстрировать в виде лестницы</w:t>
      </w:r>
      <w:r w:rsidR="00AB5241" w:rsidRPr="002B6AAB">
        <w:rPr>
          <w:rFonts w:eastAsia="Calibri"/>
          <w:spacing w:val="-7"/>
          <w:sz w:val="28"/>
          <w:szCs w:val="28"/>
          <w:lang w:eastAsia="en-US"/>
        </w:rPr>
        <w:t xml:space="preserve"> </w:t>
      </w:r>
      <w:r w:rsidR="00AB5241" w:rsidRPr="00537B34">
        <w:rPr>
          <w:sz w:val="28"/>
          <w:szCs w:val="28"/>
        </w:rPr>
        <w:t>(</w:t>
      </w:r>
      <w:r w:rsidR="00AB5241">
        <w:rPr>
          <w:sz w:val="28"/>
          <w:szCs w:val="28"/>
        </w:rPr>
        <w:t>Схема 7)</w:t>
      </w:r>
      <w:r w:rsidR="00AB5241" w:rsidRPr="00537B34">
        <w:rPr>
          <w:sz w:val="28"/>
          <w:szCs w:val="28"/>
        </w:rPr>
        <w:t>.</w:t>
      </w:r>
      <w:r w:rsidRPr="002B6AAB">
        <w:rPr>
          <w:rFonts w:eastAsia="Calibri"/>
          <w:spacing w:val="-7"/>
          <w:sz w:val="28"/>
          <w:szCs w:val="28"/>
          <w:lang w:eastAsia="en-US"/>
        </w:rPr>
        <w:t xml:space="preserve"> </w:t>
      </w:r>
    </w:p>
    <w:p w:rsidR="003A00D9" w:rsidRPr="00537B34" w:rsidRDefault="003A00D9" w:rsidP="003A00D9">
      <w:pPr>
        <w:widowControl w:val="0"/>
        <w:shd w:val="clear" w:color="auto" w:fill="FFFFFF"/>
        <w:autoSpaceDE w:val="0"/>
        <w:autoSpaceDN w:val="0"/>
        <w:adjustRightInd w:val="0"/>
        <w:ind w:firstLine="709"/>
        <w:jc w:val="both"/>
        <w:rPr>
          <w:sz w:val="28"/>
          <w:szCs w:val="28"/>
        </w:rPr>
      </w:pPr>
      <w:r w:rsidRPr="00537B34">
        <w:rPr>
          <w:w w:val="103"/>
          <w:sz w:val="28"/>
          <w:szCs w:val="28"/>
        </w:rPr>
        <w:t>Вся лестница состоит из 15 ступеней: нижние 4 ступеньки (А) символизируют негативные способы выражения гнева, следующие 5 сту</w:t>
      </w:r>
      <w:r w:rsidRPr="00537B34">
        <w:rPr>
          <w:spacing w:val="-4"/>
          <w:w w:val="103"/>
          <w:sz w:val="28"/>
          <w:szCs w:val="28"/>
        </w:rPr>
        <w:t xml:space="preserve">пенек </w:t>
      </w:r>
      <w:r w:rsidRPr="00537B34">
        <w:rPr>
          <w:iCs/>
          <w:spacing w:val="-4"/>
          <w:w w:val="103"/>
          <w:sz w:val="28"/>
          <w:szCs w:val="28"/>
        </w:rPr>
        <w:t>(В)</w:t>
      </w:r>
      <w:r w:rsidRPr="00537B34">
        <w:rPr>
          <w:sz w:val="28"/>
          <w:szCs w:val="28"/>
        </w:rPr>
        <w:t xml:space="preserve"> – </w:t>
      </w:r>
      <w:r w:rsidRPr="00537B34">
        <w:rPr>
          <w:spacing w:val="-4"/>
          <w:w w:val="103"/>
          <w:sz w:val="28"/>
          <w:szCs w:val="28"/>
        </w:rPr>
        <w:t>в основном, тоже негативные спо</w:t>
      </w:r>
      <w:r w:rsidRPr="00537B34">
        <w:rPr>
          <w:spacing w:val="-4"/>
          <w:w w:val="103"/>
          <w:sz w:val="28"/>
          <w:szCs w:val="28"/>
        </w:rPr>
        <w:softHyphen/>
      </w:r>
      <w:r w:rsidRPr="00537B34">
        <w:rPr>
          <w:spacing w:val="-2"/>
          <w:w w:val="103"/>
          <w:sz w:val="28"/>
          <w:szCs w:val="28"/>
        </w:rPr>
        <w:t>собы, причем, словесные оскорбления, броса</w:t>
      </w:r>
      <w:r w:rsidRPr="00537B34">
        <w:rPr>
          <w:spacing w:val="-2"/>
          <w:w w:val="103"/>
          <w:sz w:val="28"/>
          <w:szCs w:val="28"/>
        </w:rPr>
        <w:softHyphen/>
      </w:r>
      <w:r w:rsidRPr="00537B34">
        <w:rPr>
          <w:spacing w:val="-5"/>
          <w:w w:val="103"/>
          <w:sz w:val="28"/>
          <w:szCs w:val="28"/>
        </w:rPr>
        <w:t>ние предметов и другие деструктивные паттер</w:t>
      </w:r>
      <w:r w:rsidRPr="00537B34">
        <w:rPr>
          <w:spacing w:val="-4"/>
          <w:w w:val="103"/>
          <w:sz w:val="28"/>
          <w:szCs w:val="28"/>
        </w:rPr>
        <w:t xml:space="preserve">ны предыдущих ступеней еще имеют место, но </w:t>
      </w:r>
      <w:r w:rsidRPr="00537B34">
        <w:rPr>
          <w:sz w:val="28"/>
          <w:szCs w:val="28"/>
        </w:rPr>
        <w:t>их выраженность при подъеме вверх по л</w:t>
      </w:r>
      <w:r>
        <w:rPr>
          <w:sz w:val="28"/>
          <w:szCs w:val="28"/>
        </w:rPr>
        <w:t>естнице значительно ослабевает.</w:t>
      </w:r>
    </w:p>
    <w:p w:rsidR="003A00D9" w:rsidRDefault="003A00D9" w:rsidP="003A00D9">
      <w:pPr>
        <w:ind w:firstLine="709"/>
        <w:jc w:val="both"/>
        <w:rPr>
          <w:sz w:val="28"/>
          <w:szCs w:val="28"/>
        </w:rPr>
      </w:pPr>
      <w:r w:rsidRPr="00537B34">
        <w:rPr>
          <w:sz w:val="28"/>
          <w:szCs w:val="28"/>
        </w:rPr>
        <w:t xml:space="preserve">Следующие четыре ступени (С) представляют собой сочетание негативных и позитивных образцов поведения и, наконец, две последние ступени </w:t>
      </w:r>
      <w:r w:rsidRPr="00537B34">
        <w:rPr>
          <w:iCs/>
          <w:sz w:val="28"/>
          <w:szCs w:val="28"/>
        </w:rPr>
        <w:t xml:space="preserve">(Д </w:t>
      </w:r>
      <w:r w:rsidRPr="00537B34">
        <w:rPr>
          <w:sz w:val="28"/>
          <w:szCs w:val="28"/>
        </w:rPr>
        <w:t xml:space="preserve">и </w:t>
      </w:r>
      <w:r w:rsidRPr="00537B34">
        <w:rPr>
          <w:iCs/>
          <w:sz w:val="28"/>
          <w:szCs w:val="28"/>
        </w:rPr>
        <w:t xml:space="preserve">Е) </w:t>
      </w:r>
      <w:r w:rsidRPr="00537B34">
        <w:rPr>
          <w:sz w:val="28"/>
          <w:szCs w:val="28"/>
        </w:rPr>
        <w:t xml:space="preserve">— это тот </w:t>
      </w:r>
      <w:r>
        <w:rPr>
          <w:sz w:val="28"/>
          <w:szCs w:val="28"/>
        </w:rPr>
        <w:t>эффективный результат</w:t>
      </w:r>
      <w:r w:rsidRPr="00537B34">
        <w:rPr>
          <w:sz w:val="28"/>
          <w:szCs w:val="28"/>
        </w:rPr>
        <w:t xml:space="preserve">, к которому должны стремиться </w:t>
      </w:r>
      <w:r>
        <w:rPr>
          <w:sz w:val="28"/>
          <w:szCs w:val="28"/>
        </w:rPr>
        <w:t>специалисты</w:t>
      </w:r>
      <w:r w:rsidRPr="00537B34">
        <w:rPr>
          <w:sz w:val="28"/>
          <w:szCs w:val="28"/>
        </w:rPr>
        <w:t xml:space="preserve">, занимающиеся коррекцией агрессивного поведения ребенка. Чем выше ребенок поднимается по ступенькам, тем ярче в его поведении выражены позитивные способы управления </w:t>
      </w:r>
      <w:r>
        <w:rPr>
          <w:sz w:val="28"/>
          <w:szCs w:val="28"/>
        </w:rPr>
        <w:t>агрессией</w:t>
      </w:r>
      <w:r w:rsidRPr="00537B34">
        <w:rPr>
          <w:sz w:val="28"/>
          <w:szCs w:val="28"/>
        </w:rPr>
        <w:t>. Таким образом, постепенно, шаг за шагом, можно продвинуться от пассивно-агрессивного к зрелым формам поведения</w:t>
      </w:r>
      <w:r>
        <w:rPr>
          <w:sz w:val="28"/>
          <w:szCs w:val="28"/>
        </w:rPr>
        <w:t>.</w:t>
      </w:r>
      <w:r w:rsidRPr="00537B34">
        <w:rPr>
          <w:sz w:val="28"/>
          <w:szCs w:val="28"/>
        </w:rPr>
        <w:t xml:space="preserve"> </w:t>
      </w:r>
    </w:p>
    <w:p w:rsidR="003A00D9" w:rsidRPr="00632F88" w:rsidRDefault="003A00D9" w:rsidP="002D639B">
      <w:pPr>
        <w:jc w:val="both"/>
        <w:rPr>
          <w:sz w:val="28"/>
          <w:szCs w:val="28"/>
        </w:rPr>
      </w:pPr>
    </w:p>
    <w:p w:rsidR="002734B5" w:rsidRDefault="002D639B" w:rsidP="002D639B">
      <w:pPr>
        <w:jc w:val="center"/>
        <w:rPr>
          <w:b/>
          <w:sz w:val="28"/>
          <w:szCs w:val="28"/>
        </w:rPr>
      </w:pPr>
      <w:r w:rsidRPr="002D639B">
        <w:rPr>
          <w:b/>
          <w:sz w:val="28"/>
          <w:szCs w:val="28"/>
        </w:rPr>
        <w:t xml:space="preserve">Лестница </w:t>
      </w:r>
      <w:r w:rsidR="00FD12A1">
        <w:rPr>
          <w:b/>
          <w:sz w:val="28"/>
          <w:szCs w:val="28"/>
        </w:rPr>
        <w:t>агрессии</w:t>
      </w:r>
      <w:r w:rsidRPr="002D639B">
        <w:rPr>
          <w:b/>
          <w:sz w:val="28"/>
          <w:szCs w:val="28"/>
        </w:rPr>
        <w:t xml:space="preserve"> Р. Кемпбелл</w:t>
      </w:r>
    </w:p>
    <w:p w:rsidR="00050882" w:rsidRPr="002D639B" w:rsidRDefault="00F45A84" w:rsidP="002D639B">
      <w:pPr>
        <w:jc w:val="center"/>
        <w:rPr>
          <w:b/>
          <w:sz w:val="28"/>
          <w:szCs w:val="28"/>
        </w:rPr>
      </w:pPr>
      <w:r>
        <w:rPr>
          <w:noProof/>
        </w:rPr>
        <mc:AlternateContent>
          <mc:Choice Requires="wpg">
            <w:drawing>
              <wp:anchor distT="0" distB="0" distL="114300" distR="114300" simplePos="0" relativeHeight="251665920" behindDoc="0" locked="0" layoutInCell="1" allowOverlap="1">
                <wp:simplePos x="0" y="0"/>
                <wp:positionH relativeFrom="column">
                  <wp:posOffset>-73025</wp:posOffset>
                </wp:positionH>
                <wp:positionV relativeFrom="paragraph">
                  <wp:posOffset>18415</wp:posOffset>
                </wp:positionV>
                <wp:extent cx="6061710" cy="1424940"/>
                <wp:effectExtent l="0" t="0" r="15240" b="3810"/>
                <wp:wrapNone/>
                <wp:docPr id="35"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1424940"/>
                          <a:chOff x="1521" y="2850"/>
                          <a:chExt cx="9720" cy="2244"/>
                        </a:xfrm>
                      </wpg:grpSpPr>
                      <wpg:grpSp>
                        <wpg:cNvPr id="36" name="Group 3"/>
                        <wpg:cNvGrpSpPr>
                          <a:grpSpLocks/>
                        </wpg:cNvGrpSpPr>
                        <wpg:grpSpPr bwMode="auto">
                          <a:xfrm>
                            <a:off x="1521" y="2850"/>
                            <a:ext cx="9720" cy="2244"/>
                            <a:chOff x="1521" y="2850"/>
                            <a:chExt cx="9720" cy="2244"/>
                          </a:xfrm>
                        </wpg:grpSpPr>
                        <wps:wsp>
                          <wps:cNvPr id="48" name="Freeform 4"/>
                          <wps:cNvSpPr>
                            <a:spLocks/>
                          </wps:cNvSpPr>
                          <wps:spPr bwMode="auto">
                            <a:xfrm>
                              <a:off x="4755" y="4029"/>
                              <a:ext cx="366" cy="240"/>
                            </a:xfrm>
                            <a:custGeom>
                              <a:avLst/>
                              <a:gdLst>
                                <a:gd name="T0" fmla="*/ 6 w 366"/>
                                <a:gd name="T1" fmla="*/ 240 h 240"/>
                                <a:gd name="T2" fmla="*/ 0 w 366"/>
                                <a:gd name="T3" fmla="*/ 141 h 240"/>
                                <a:gd name="T4" fmla="*/ 360 w 366"/>
                                <a:gd name="T5" fmla="*/ 141 h 240"/>
                                <a:gd name="T6" fmla="*/ 366 w 366"/>
                                <a:gd name="T7" fmla="*/ 0 h 2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6" h="240">
                                  <a:moveTo>
                                    <a:pt x="6" y="240"/>
                                  </a:moveTo>
                                  <a:lnTo>
                                    <a:pt x="0" y="141"/>
                                  </a:lnTo>
                                  <a:lnTo>
                                    <a:pt x="360" y="141"/>
                                  </a:lnTo>
                                  <a:lnTo>
                                    <a:pt x="36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 name="Group 5"/>
                          <wpg:cNvGrpSpPr>
                            <a:grpSpLocks/>
                          </wpg:cNvGrpSpPr>
                          <wpg:grpSpPr bwMode="auto">
                            <a:xfrm>
                              <a:off x="1521" y="2850"/>
                              <a:ext cx="9720" cy="2244"/>
                              <a:chOff x="1521" y="2850"/>
                              <a:chExt cx="9720" cy="2244"/>
                            </a:xfrm>
                          </wpg:grpSpPr>
                          <wpg:grpSp>
                            <wpg:cNvPr id="50" name="Group 6"/>
                            <wpg:cNvGrpSpPr>
                              <a:grpSpLocks/>
                            </wpg:cNvGrpSpPr>
                            <wpg:grpSpPr bwMode="auto">
                              <a:xfrm>
                                <a:off x="3099" y="3811"/>
                                <a:ext cx="1632" cy="822"/>
                                <a:chOff x="1509" y="4272"/>
                                <a:chExt cx="1632" cy="822"/>
                              </a:xfrm>
                            </wpg:grpSpPr>
                            <wps:wsp>
                              <wps:cNvPr id="51" name="Freeform 7"/>
                              <wps:cNvSpPr>
                                <a:spLocks/>
                              </wps:cNvSpPr>
                              <wps:spPr bwMode="auto">
                                <a:xfrm>
                                  <a:off x="1521" y="4734"/>
                                  <a:ext cx="1620" cy="360"/>
                                </a:xfrm>
                                <a:custGeom>
                                  <a:avLst/>
                                  <a:gdLst>
                                    <a:gd name="T0" fmla="*/ 0 w 1620"/>
                                    <a:gd name="T1" fmla="*/ 360 h 360"/>
                                    <a:gd name="T2" fmla="*/ 399 w 1620"/>
                                    <a:gd name="T3" fmla="*/ 346 h 360"/>
                                    <a:gd name="T4" fmla="*/ 399 w 1620"/>
                                    <a:gd name="T5" fmla="*/ 186 h 360"/>
                                    <a:gd name="T6" fmla="*/ 819 w 1620"/>
                                    <a:gd name="T7" fmla="*/ 206 h 360"/>
                                    <a:gd name="T8" fmla="*/ 819 w 1620"/>
                                    <a:gd name="T9" fmla="*/ 106 h 360"/>
                                    <a:gd name="T10" fmla="*/ 1239 w 1620"/>
                                    <a:gd name="T11" fmla="*/ 106 h 360"/>
                                    <a:gd name="T12" fmla="*/ 1239 w 1620"/>
                                    <a:gd name="T13" fmla="*/ 6 h 360"/>
                                    <a:gd name="T14" fmla="*/ 1620 w 1620"/>
                                    <a:gd name="T15" fmla="*/ 0 h 3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620" h="360">
                                      <a:moveTo>
                                        <a:pt x="0" y="360"/>
                                      </a:moveTo>
                                      <a:lnTo>
                                        <a:pt x="399" y="346"/>
                                      </a:lnTo>
                                      <a:lnTo>
                                        <a:pt x="399" y="186"/>
                                      </a:lnTo>
                                      <a:lnTo>
                                        <a:pt x="819" y="206"/>
                                      </a:lnTo>
                                      <a:lnTo>
                                        <a:pt x="819" y="106"/>
                                      </a:lnTo>
                                      <a:lnTo>
                                        <a:pt x="1239" y="106"/>
                                      </a:lnTo>
                                      <a:lnTo>
                                        <a:pt x="1239" y="6"/>
                                      </a:ln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Text Box 8"/>
                              <wps:cNvSpPr txBox="1">
                                <a:spLocks noChangeArrowheads="1"/>
                              </wps:cNvSpPr>
                              <wps:spPr bwMode="auto">
                                <a:xfrm>
                                  <a:off x="1873" y="445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6</w:t>
                                    </w:r>
                                  </w:p>
                                </w:txbxContent>
                              </wps:txbx>
                              <wps:bodyPr rot="0" vert="horz" wrap="square" lIns="91440" tIns="45720" rIns="91440" bIns="45720" anchor="t" anchorCtr="0" upright="1">
                                <a:noAutofit/>
                              </wps:bodyPr>
                            </wps:wsp>
                            <wps:wsp>
                              <wps:cNvPr id="53" name="Text Box 9"/>
                              <wps:cNvSpPr txBox="1">
                                <a:spLocks noChangeArrowheads="1"/>
                              </wps:cNvSpPr>
                              <wps:spPr bwMode="auto">
                                <a:xfrm>
                                  <a:off x="2381" y="435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7</w:t>
                                    </w:r>
                                  </w:p>
                                </w:txbxContent>
                              </wps:txbx>
                              <wps:bodyPr rot="0" vert="horz" wrap="square" lIns="91440" tIns="45720" rIns="91440" bIns="45720" anchor="t" anchorCtr="0" upright="1">
                                <a:noAutofit/>
                              </wps:bodyPr>
                            </wps:wsp>
                            <wps:wsp>
                              <wps:cNvPr id="54" name="Text Box 10"/>
                              <wps:cNvSpPr txBox="1">
                                <a:spLocks noChangeArrowheads="1"/>
                              </wps:cNvSpPr>
                              <wps:spPr bwMode="auto">
                                <a:xfrm>
                                  <a:off x="2765" y="427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8</w:t>
                                    </w:r>
                                  </w:p>
                                </w:txbxContent>
                              </wps:txbx>
                              <wps:bodyPr rot="0" vert="horz" wrap="square" lIns="91440" tIns="45720" rIns="91440" bIns="45720" anchor="t" anchorCtr="0" upright="1">
                                <a:noAutofit/>
                              </wps:bodyPr>
                            </wps:wsp>
                            <wps:wsp>
                              <wps:cNvPr id="55" name="Text Box 11"/>
                              <wps:cNvSpPr txBox="1">
                                <a:spLocks noChangeArrowheads="1"/>
                              </wps:cNvSpPr>
                              <wps:spPr bwMode="auto">
                                <a:xfrm>
                                  <a:off x="1509" y="461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Default="00FF4BE6" w:rsidP="00050882">
                                    <w:r>
                                      <w:t>5</w:t>
                                    </w:r>
                                  </w:p>
                                </w:txbxContent>
                              </wps:txbx>
                              <wps:bodyPr rot="0" vert="horz" wrap="square" lIns="91440" tIns="45720" rIns="91440" bIns="45720" anchor="t" anchorCtr="0" upright="1">
                                <a:noAutofit/>
                              </wps:bodyPr>
                            </wps:wsp>
                          </wpg:grpSp>
                          <wpg:grpSp>
                            <wpg:cNvPr id="56" name="Group 12"/>
                            <wpg:cNvGrpSpPr>
                              <a:grpSpLocks/>
                            </wpg:cNvGrpSpPr>
                            <wpg:grpSpPr bwMode="auto">
                              <a:xfrm>
                                <a:off x="1521" y="4272"/>
                                <a:ext cx="1620" cy="822"/>
                                <a:chOff x="1341" y="4272"/>
                                <a:chExt cx="1800" cy="822"/>
                              </a:xfrm>
                            </wpg:grpSpPr>
                            <wpg:grpSp>
                              <wpg:cNvPr id="57" name="Group 13"/>
                              <wpg:cNvGrpSpPr>
                                <a:grpSpLocks/>
                              </wpg:cNvGrpSpPr>
                              <wpg:grpSpPr bwMode="auto">
                                <a:xfrm>
                                  <a:off x="1341" y="4272"/>
                                  <a:ext cx="1800" cy="822"/>
                                  <a:chOff x="1509" y="4272"/>
                                  <a:chExt cx="1632" cy="822"/>
                                </a:xfrm>
                              </wpg:grpSpPr>
                              <wps:wsp>
                                <wps:cNvPr id="58" name="Freeform 14"/>
                                <wps:cNvSpPr>
                                  <a:spLocks/>
                                </wps:cNvSpPr>
                                <wps:spPr bwMode="auto">
                                  <a:xfrm>
                                    <a:off x="1521" y="4734"/>
                                    <a:ext cx="1620" cy="360"/>
                                  </a:xfrm>
                                  <a:custGeom>
                                    <a:avLst/>
                                    <a:gdLst>
                                      <a:gd name="T0" fmla="*/ 0 w 1620"/>
                                      <a:gd name="T1" fmla="*/ 360 h 360"/>
                                      <a:gd name="T2" fmla="*/ 399 w 1620"/>
                                      <a:gd name="T3" fmla="*/ 346 h 360"/>
                                      <a:gd name="T4" fmla="*/ 399 w 1620"/>
                                      <a:gd name="T5" fmla="*/ 186 h 360"/>
                                      <a:gd name="T6" fmla="*/ 819 w 1620"/>
                                      <a:gd name="T7" fmla="*/ 206 h 360"/>
                                      <a:gd name="T8" fmla="*/ 819 w 1620"/>
                                      <a:gd name="T9" fmla="*/ 106 h 360"/>
                                      <a:gd name="T10" fmla="*/ 1239 w 1620"/>
                                      <a:gd name="T11" fmla="*/ 106 h 360"/>
                                      <a:gd name="T12" fmla="*/ 1239 w 1620"/>
                                      <a:gd name="T13" fmla="*/ 6 h 360"/>
                                      <a:gd name="T14" fmla="*/ 1620 w 1620"/>
                                      <a:gd name="T15" fmla="*/ 0 h 3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620" h="360">
                                        <a:moveTo>
                                          <a:pt x="0" y="360"/>
                                        </a:moveTo>
                                        <a:lnTo>
                                          <a:pt x="399" y="346"/>
                                        </a:lnTo>
                                        <a:lnTo>
                                          <a:pt x="399" y="186"/>
                                        </a:lnTo>
                                        <a:lnTo>
                                          <a:pt x="819" y="206"/>
                                        </a:lnTo>
                                        <a:lnTo>
                                          <a:pt x="819" y="106"/>
                                        </a:lnTo>
                                        <a:lnTo>
                                          <a:pt x="1239" y="106"/>
                                        </a:lnTo>
                                        <a:lnTo>
                                          <a:pt x="1239" y="6"/>
                                        </a:ln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Text Box 15"/>
                                <wps:cNvSpPr txBox="1">
                                  <a:spLocks noChangeArrowheads="1"/>
                                </wps:cNvSpPr>
                                <wps:spPr bwMode="auto">
                                  <a:xfrm>
                                    <a:off x="1873" y="445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2</w:t>
                                      </w:r>
                                    </w:p>
                                  </w:txbxContent>
                                </wps:txbx>
                                <wps:bodyPr rot="0" vert="horz" wrap="square" lIns="91440" tIns="45720" rIns="91440" bIns="45720" anchor="t" anchorCtr="0" upright="1">
                                  <a:noAutofit/>
                                </wps:bodyPr>
                              </wps:wsp>
                              <wps:wsp>
                                <wps:cNvPr id="60" name="Text Box 16"/>
                                <wps:cNvSpPr txBox="1">
                                  <a:spLocks noChangeArrowheads="1"/>
                                </wps:cNvSpPr>
                                <wps:spPr bwMode="auto">
                                  <a:xfrm>
                                    <a:off x="2381" y="435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3</w:t>
                                      </w:r>
                                    </w:p>
                                  </w:txbxContent>
                                </wps:txbx>
                                <wps:bodyPr rot="0" vert="horz" wrap="square" lIns="91440" tIns="45720" rIns="91440" bIns="45720" anchor="t" anchorCtr="0" upright="1">
                                  <a:noAutofit/>
                                </wps:bodyPr>
                              </wps:wsp>
                              <wps:wsp>
                                <wps:cNvPr id="61" name="Text Box 17"/>
                                <wps:cNvSpPr txBox="1">
                                  <a:spLocks noChangeArrowheads="1"/>
                                </wps:cNvSpPr>
                                <wps:spPr bwMode="auto">
                                  <a:xfrm>
                                    <a:off x="2765" y="427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4</w:t>
                                      </w:r>
                                    </w:p>
                                  </w:txbxContent>
                                </wps:txbx>
                                <wps:bodyPr rot="0" vert="horz" wrap="square" lIns="91440" tIns="45720" rIns="91440" bIns="45720" anchor="t" anchorCtr="0" upright="1">
                                  <a:noAutofit/>
                                </wps:bodyPr>
                              </wps:wsp>
                              <wps:wsp>
                                <wps:cNvPr id="62" name="Text Box 18"/>
                                <wps:cNvSpPr txBox="1">
                                  <a:spLocks noChangeArrowheads="1"/>
                                </wps:cNvSpPr>
                                <wps:spPr bwMode="auto">
                                  <a:xfrm>
                                    <a:off x="1509" y="461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1</w:t>
                                      </w:r>
                                    </w:p>
                                  </w:txbxContent>
                                </wps:txbx>
                                <wps:bodyPr rot="0" vert="horz" wrap="square" lIns="91440" tIns="45720" rIns="91440" bIns="45720" anchor="t" anchorCtr="0" upright="1">
                                  <a:noAutofit/>
                                </wps:bodyPr>
                              </wps:wsp>
                            </wpg:grpSp>
                            <wps:wsp>
                              <wps:cNvPr id="63" name="Line 19"/>
                              <wps:cNvCnPr/>
                              <wps:spPr bwMode="auto">
                                <a:xfrm>
                                  <a:off x="3127" y="462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8" name="Group 20"/>
                            <wpg:cNvGrpSpPr>
                              <a:grpSpLocks/>
                            </wpg:cNvGrpSpPr>
                            <wpg:grpSpPr bwMode="auto">
                              <a:xfrm>
                                <a:off x="5121" y="3219"/>
                                <a:ext cx="2340" cy="822"/>
                                <a:chOff x="1341" y="4272"/>
                                <a:chExt cx="1800" cy="822"/>
                              </a:xfrm>
                            </wpg:grpSpPr>
                            <wpg:grpSp>
                              <wpg:cNvPr id="129" name="Group 21"/>
                              <wpg:cNvGrpSpPr>
                                <a:grpSpLocks/>
                              </wpg:cNvGrpSpPr>
                              <wpg:grpSpPr bwMode="auto">
                                <a:xfrm>
                                  <a:off x="1341" y="4272"/>
                                  <a:ext cx="1800" cy="822"/>
                                  <a:chOff x="1509" y="4272"/>
                                  <a:chExt cx="1632" cy="822"/>
                                </a:xfrm>
                              </wpg:grpSpPr>
                              <wps:wsp>
                                <wps:cNvPr id="130" name="Freeform 22"/>
                                <wps:cNvSpPr>
                                  <a:spLocks/>
                                </wps:cNvSpPr>
                                <wps:spPr bwMode="auto">
                                  <a:xfrm>
                                    <a:off x="1521" y="4734"/>
                                    <a:ext cx="1620" cy="360"/>
                                  </a:xfrm>
                                  <a:custGeom>
                                    <a:avLst/>
                                    <a:gdLst>
                                      <a:gd name="T0" fmla="*/ 0 w 1620"/>
                                      <a:gd name="T1" fmla="*/ 360 h 360"/>
                                      <a:gd name="T2" fmla="*/ 399 w 1620"/>
                                      <a:gd name="T3" fmla="*/ 346 h 360"/>
                                      <a:gd name="T4" fmla="*/ 399 w 1620"/>
                                      <a:gd name="T5" fmla="*/ 186 h 360"/>
                                      <a:gd name="T6" fmla="*/ 819 w 1620"/>
                                      <a:gd name="T7" fmla="*/ 206 h 360"/>
                                      <a:gd name="T8" fmla="*/ 819 w 1620"/>
                                      <a:gd name="T9" fmla="*/ 106 h 360"/>
                                      <a:gd name="T10" fmla="*/ 1239 w 1620"/>
                                      <a:gd name="T11" fmla="*/ 106 h 360"/>
                                      <a:gd name="T12" fmla="*/ 1239 w 1620"/>
                                      <a:gd name="T13" fmla="*/ 6 h 360"/>
                                      <a:gd name="T14" fmla="*/ 1620 w 1620"/>
                                      <a:gd name="T15" fmla="*/ 0 h 36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620" h="360">
                                        <a:moveTo>
                                          <a:pt x="0" y="360"/>
                                        </a:moveTo>
                                        <a:lnTo>
                                          <a:pt x="399" y="346"/>
                                        </a:lnTo>
                                        <a:lnTo>
                                          <a:pt x="399" y="186"/>
                                        </a:lnTo>
                                        <a:lnTo>
                                          <a:pt x="819" y="206"/>
                                        </a:lnTo>
                                        <a:lnTo>
                                          <a:pt x="819" y="106"/>
                                        </a:lnTo>
                                        <a:lnTo>
                                          <a:pt x="1239" y="106"/>
                                        </a:lnTo>
                                        <a:lnTo>
                                          <a:pt x="1239" y="6"/>
                                        </a:ln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23"/>
                                <wps:cNvSpPr txBox="1">
                                  <a:spLocks noChangeArrowheads="1"/>
                                </wps:cNvSpPr>
                                <wps:spPr bwMode="auto">
                                  <a:xfrm>
                                    <a:off x="1873" y="445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Pr>
                                          <w:sz w:val="16"/>
                                          <w:szCs w:val="16"/>
                                        </w:rPr>
                                        <w:t>11</w:t>
                                      </w:r>
                                    </w:p>
                                  </w:txbxContent>
                                </wps:txbx>
                                <wps:bodyPr rot="0" vert="horz" wrap="square" lIns="91440" tIns="45720" rIns="91440" bIns="45720" anchor="t" anchorCtr="0" upright="1">
                                  <a:noAutofit/>
                                </wps:bodyPr>
                              </wps:wsp>
                              <wps:wsp>
                                <wps:cNvPr id="132" name="Text Box 24"/>
                                <wps:cNvSpPr txBox="1">
                                  <a:spLocks noChangeArrowheads="1"/>
                                </wps:cNvSpPr>
                                <wps:spPr bwMode="auto">
                                  <a:xfrm>
                                    <a:off x="2381" y="435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Pr>
                                          <w:sz w:val="16"/>
                                          <w:szCs w:val="16"/>
                                        </w:rPr>
                                        <w:t>12</w:t>
                                      </w:r>
                                    </w:p>
                                  </w:txbxContent>
                                </wps:txbx>
                                <wps:bodyPr rot="0" vert="horz" wrap="square" lIns="91440" tIns="45720" rIns="91440" bIns="45720" anchor="t" anchorCtr="0" upright="1">
                                  <a:noAutofit/>
                                </wps:bodyPr>
                              </wps:wsp>
                              <wps:wsp>
                                <wps:cNvPr id="133" name="Text Box 25"/>
                                <wps:cNvSpPr txBox="1">
                                  <a:spLocks noChangeArrowheads="1"/>
                                </wps:cNvSpPr>
                                <wps:spPr bwMode="auto">
                                  <a:xfrm>
                                    <a:off x="2765" y="427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Pr>
                                          <w:sz w:val="16"/>
                                          <w:szCs w:val="16"/>
                                        </w:rPr>
                                        <w:t>13</w:t>
                                      </w:r>
                                    </w:p>
                                  </w:txbxContent>
                                </wps:txbx>
                                <wps:bodyPr rot="0" vert="horz" wrap="square" lIns="91440" tIns="45720" rIns="91440" bIns="45720" anchor="t" anchorCtr="0" upright="1">
                                  <a:noAutofit/>
                                </wps:bodyPr>
                              </wps:wsp>
                              <wps:wsp>
                                <wps:cNvPr id="134" name="Text Box 26"/>
                                <wps:cNvSpPr txBox="1">
                                  <a:spLocks noChangeArrowheads="1"/>
                                </wps:cNvSpPr>
                                <wps:spPr bwMode="auto">
                                  <a:xfrm>
                                    <a:off x="1509" y="461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AE09B2" w:rsidRDefault="00FF4BE6" w:rsidP="00050882">
                                      <w:pPr>
                                        <w:rPr>
                                          <w:sz w:val="16"/>
                                          <w:szCs w:val="16"/>
                                        </w:rPr>
                                      </w:pPr>
                                      <w:r w:rsidRPr="00AE09B2">
                                        <w:rPr>
                                          <w:sz w:val="16"/>
                                          <w:szCs w:val="16"/>
                                        </w:rPr>
                                        <w:t>1</w:t>
                                      </w:r>
                                      <w:r>
                                        <w:rPr>
                                          <w:sz w:val="16"/>
                                          <w:szCs w:val="16"/>
                                        </w:rPr>
                                        <w:t>0</w:t>
                                      </w:r>
                                    </w:p>
                                  </w:txbxContent>
                                </wps:txbx>
                                <wps:bodyPr rot="0" vert="horz" wrap="square" lIns="91440" tIns="45720" rIns="91440" bIns="45720" anchor="t" anchorCtr="0" upright="1">
                                  <a:noAutofit/>
                                </wps:bodyPr>
                              </wps:wsp>
                            </wpg:grpSp>
                            <wps:wsp>
                              <wps:cNvPr id="135" name="Line 27"/>
                              <wps:cNvCnPr/>
                              <wps:spPr bwMode="auto">
                                <a:xfrm>
                                  <a:off x="3127" y="462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6" name="Freeform 28"/>
                            <wps:cNvSpPr>
                              <a:spLocks/>
                            </wps:cNvSpPr>
                            <wps:spPr bwMode="auto">
                              <a:xfrm>
                                <a:off x="7440" y="3294"/>
                                <a:ext cx="2181" cy="381"/>
                              </a:xfrm>
                              <a:custGeom>
                                <a:avLst/>
                                <a:gdLst>
                                  <a:gd name="T0" fmla="*/ 0 w 2181"/>
                                  <a:gd name="T1" fmla="*/ 381 h 381"/>
                                  <a:gd name="T2" fmla="*/ 0 w 2181"/>
                                  <a:gd name="T3" fmla="*/ 201 h 381"/>
                                  <a:gd name="T4" fmla="*/ 2175 w 2181"/>
                                  <a:gd name="T5" fmla="*/ 186 h 381"/>
                                  <a:gd name="T6" fmla="*/ 2181 w 2181"/>
                                  <a:gd name="T7" fmla="*/ 0 h 38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81" h="381">
                                    <a:moveTo>
                                      <a:pt x="0" y="381"/>
                                    </a:moveTo>
                                    <a:lnTo>
                                      <a:pt x="0" y="201"/>
                                    </a:lnTo>
                                    <a:lnTo>
                                      <a:pt x="2175" y="186"/>
                                    </a:lnTo>
                                    <a:lnTo>
                                      <a:pt x="218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29"/>
                            <wps:cNvCnPr/>
                            <wps:spPr bwMode="auto">
                              <a:xfrm>
                                <a:off x="9621" y="329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Text Box 30"/>
                            <wps:cNvSpPr txBox="1">
                              <a:spLocks noChangeArrowheads="1"/>
                            </wps:cNvSpPr>
                            <wps:spPr bwMode="auto">
                              <a:xfrm>
                                <a:off x="8226" y="3039"/>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FF64F7" w:rsidRDefault="00FF4BE6" w:rsidP="00050882">
                                  <w:pPr>
                                    <w:rPr>
                                      <w:sz w:val="16"/>
                                      <w:szCs w:val="16"/>
                                    </w:rPr>
                                  </w:pPr>
                                  <w:r w:rsidRPr="00FF64F7">
                                    <w:rPr>
                                      <w:sz w:val="16"/>
                                      <w:szCs w:val="16"/>
                                    </w:rPr>
                                    <w:t>14</w:t>
                                  </w:r>
                                </w:p>
                              </w:txbxContent>
                            </wps:txbx>
                            <wps:bodyPr rot="0" vert="horz" wrap="square" lIns="91440" tIns="45720" rIns="91440" bIns="45720" anchor="t" anchorCtr="0" upright="1">
                              <a:noAutofit/>
                            </wps:bodyPr>
                          </wps:wsp>
                          <wps:wsp>
                            <wps:cNvPr id="66" name="Text Box 31"/>
                            <wps:cNvSpPr txBox="1">
                              <a:spLocks noChangeArrowheads="1"/>
                            </wps:cNvSpPr>
                            <wps:spPr bwMode="auto">
                              <a:xfrm>
                                <a:off x="10311" y="285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FF64F7" w:rsidRDefault="00FF4BE6" w:rsidP="00050882">
                                  <w:pPr>
                                    <w:rPr>
                                      <w:sz w:val="16"/>
                                      <w:szCs w:val="16"/>
                                    </w:rPr>
                                  </w:pPr>
                                  <w:r w:rsidRPr="00FF64F7">
                                    <w:rPr>
                                      <w:sz w:val="16"/>
                                      <w:szCs w:val="16"/>
                                    </w:rPr>
                                    <w:t>1</w:t>
                                  </w:r>
                                  <w:r>
                                    <w:rPr>
                                      <w:sz w:val="16"/>
                                      <w:szCs w:val="16"/>
                                    </w:rPr>
                                    <w:t>5</w:t>
                                  </w:r>
                                </w:p>
                              </w:txbxContent>
                            </wps:txbx>
                            <wps:bodyPr rot="0" vert="horz" wrap="square" lIns="91440" tIns="45720" rIns="91440" bIns="45720" anchor="t" anchorCtr="0" upright="1">
                              <a:noAutofit/>
                            </wps:bodyPr>
                          </wps:wsp>
                        </wpg:grpSp>
                      </wpg:grpSp>
                      <wps:wsp>
                        <wps:cNvPr id="67" name="Text Box 32"/>
                        <wps:cNvSpPr txBox="1">
                          <a:spLocks noChangeArrowheads="1"/>
                        </wps:cNvSpPr>
                        <wps:spPr bwMode="auto">
                          <a:xfrm>
                            <a:off x="4761" y="3688"/>
                            <a:ext cx="360"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BE6" w:rsidRPr="00C77FEA" w:rsidRDefault="00FF4BE6" w:rsidP="00050882">
                              <w:pPr>
                                <w:rPr>
                                  <w:sz w:val="16"/>
                                  <w:szCs w:val="16"/>
                                </w:rPr>
                              </w:pPr>
                              <w:r w:rsidRPr="00C77FEA">
                                <w:rPr>
                                  <w:sz w:val="16"/>
                                  <w:szCs w:val="16"/>
                                </w:rPr>
                                <w:t>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8" o:spid="_x0000_s1048" style="position:absolute;left:0;text-align:left;margin-left:-5.75pt;margin-top:1.45pt;width:477.3pt;height:112.2pt;z-index:251665920" coordorigin="1521,2850" coordsize="9720,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">
                <v:group id="Group 3" o:spid="_x0000_s1049" style="position:absolute;left:1521;top:2850;width:9720;height:2244" coordorigin="1521,2850" coordsize="9720,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4" o:spid="_x0000_s1050" style="position:absolute;left:4755;top:4029;width:366;height:240;visibility:visible;mso-wrap-style:square;v-text-anchor:top" coordsize="3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" path="m6,240l,141r360,l366,e" filled="f">
                    <v:path arrowok="t" o:connecttype="custom" o:connectlocs="6,240;0,141;360,141;366,0" o:connectangles="0,0,0,0"/>
                  </v:shape>
                  <v:group id="Group 5" o:spid="_x0000_s1051" style="position:absolute;left:1521;top:2850;width:9720;height:2244" coordorigin="1521,2850" coordsize="9720,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6" o:spid="_x0000_s1052" style="position:absolute;left:3099;top:3811;width:1632;height:822" coordorigin="1509,4272" coordsize="163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7" o:spid="_x0000_s1053" style="position:absolute;left:1521;top:4734;width:1620;height:36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" path="m,360l399,346r,-160l819,206r,-100l1239,106r,-100l1620,e" filled="f">
                        <v:path arrowok="t" o:connecttype="custom" o:connectlocs="0,360;399,346;399,186;819,206;819,106;1239,106;1239,6;1620,0" o:connectangles="0,0,0,0,0,0,0,0"/>
                      </v:shape>
                      <v:shape id="Text Box 8" o:spid="_x0000_s1054" type="#_x0000_t202" style="position:absolute;left:1873;top:445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rsidR="00FF4BE6" w:rsidRPr="00AE09B2" w:rsidRDefault="00FF4BE6" w:rsidP="00050882">
                              <w:pPr>
                                <w:rPr>
                                  <w:sz w:val="16"/>
                                  <w:szCs w:val="16"/>
                                </w:rPr>
                              </w:pPr>
                              <w:r w:rsidRPr="00AE09B2">
                                <w:rPr>
                                  <w:sz w:val="16"/>
                                  <w:szCs w:val="16"/>
                                </w:rPr>
                                <w:t>6</w:t>
                              </w:r>
                            </w:p>
                          </w:txbxContent>
                        </v:textbox>
                      </v:shape>
                      <v:shape id="Text Box 9" o:spid="_x0000_s1055" type="#_x0000_t202" style="position:absolute;left:2381;top:435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rsidR="00FF4BE6" w:rsidRPr="00AE09B2" w:rsidRDefault="00FF4BE6" w:rsidP="00050882">
                              <w:pPr>
                                <w:rPr>
                                  <w:sz w:val="16"/>
                                  <w:szCs w:val="16"/>
                                </w:rPr>
                              </w:pPr>
                              <w:r w:rsidRPr="00AE09B2">
                                <w:rPr>
                                  <w:sz w:val="16"/>
                                  <w:szCs w:val="16"/>
                                </w:rPr>
                                <w:t>7</w:t>
                              </w:r>
                            </w:p>
                          </w:txbxContent>
                        </v:textbox>
                      </v:shape>
                      <v:shape id="Text Box 10" o:spid="_x0000_s1056" type="#_x0000_t202" style="position:absolute;left:2765;top:427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rsidR="00FF4BE6" w:rsidRPr="00AE09B2" w:rsidRDefault="00FF4BE6" w:rsidP="00050882">
                              <w:pPr>
                                <w:rPr>
                                  <w:sz w:val="16"/>
                                  <w:szCs w:val="16"/>
                                </w:rPr>
                              </w:pPr>
                              <w:r w:rsidRPr="00AE09B2">
                                <w:rPr>
                                  <w:sz w:val="16"/>
                                  <w:szCs w:val="16"/>
                                </w:rPr>
                                <w:t>8</w:t>
                              </w:r>
                            </w:p>
                          </w:txbxContent>
                        </v:textbox>
                      </v:shape>
                      <v:shape id="Text Box 11" o:spid="_x0000_s1057" type="#_x0000_t202" style="position:absolute;left:1509;top:461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rsidR="00FF4BE6" w:rsidRDefault="00FF4BE6" w:rsidP="00050882">
                              <w:r>
                                <w:t>5</w:t>
                              </w:r>
                            </w:p>
                          </w:txbxContent>
                        </v:textbox>
                      </v:shape>
                    </v:group>
                    <v:group id="Group 12" o:spid="_x0000_s1058" style="position:absolute;left:1521;top:4272;width:1620;height:822" coordorigin="1341,4272" coordsize="180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13" o:spid="_x0000_s1059" style="position:absolute;left:1341;top:4272;width:1800;height:822" coordorigin="1509,4272" coordsize="163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4" o:spid="_x0000_s1060" style="position:absolute;left:1521;top:4734;width:1620;height:36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" path="m,360l399,346r,-160l819,206r,-100l1239,106r,-100l1620,e" filled="f">
                          <v:path arrowok="t" o:connecttype="custom" o:connectlocs="0,360;399,346;399,186;819,206;819,106;1239,106;1239,6;1620,0" o:connectangles="0,0,0,0,0,0,0,0"/>
                        </v:shape>
                        <v:shape id="Text Box 15" o:spid="_x0000_s1061" type="#_x0000_t202" style="position:absolute;left:1873;top:445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rsidR="00FF4BE6" w:rsidRPr="00AE09B2" w:rsidRDefault="00FF4BE6" w:rsidP="00050882">
                                <w:pPr>
                                  <w:rPr>
                                    <w:sz w:val="16"/>
                                    <w:szCs w:val="16"/>
                                  </w:rPr>
                                </w:pPr>
                                <w:r w:rsidRPr="00AE09B2">
                                  <w:rPr>
                                    <w:sz w:val="16"/>
                                    <w:szCs w:val="16"/>
                                  </w:rPr>
                                  <w:t>2</w:t>
                                </w:r>
                              </w:p>
                            </w:txbxContent>
                          </v:textbox>
                        </v:shape>
                        <v:shape id="Text Box 16" o:spid="_x0000_s1062" type="#_x0000_t202" style="position:absolute;left:2381;top:435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rsidR="00FF4BE6" w:rsidRPr="00AE09B2" w:rsidRDefault="00FF4BE6" w:rsidP="00050882">
                                <w:pPr>
                                  <w:rPr>
                                    <w:sz w:val="16"/>
                                    <w:szCs w:val="16"/>
                                  </w:rPr>
                                </w:pPr>
                                <w:r w:rsidRPr="00AE09B2">
                                  <w:rPr>
                                    <w:sz w:val="16"/>
                                    <w:szCs w:val="16"/>
                                  </w:rPr>
                                  <w:t>3</w:t>
                                </w:r>
                              </w:p>
                            </w:txbxContent>
                          </v:textbox>
                        </v:shape>
                        <v:shape id="Text Box 17" o:spid="_x0000_s1063" type="#_x0000_t202" style="position:absolute;left:2765;top:427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rsidR="00FF4BE6" w:rsidRPr="00AE09B2" w:rsidRDefault="00FF4BE6" w:rsidP="00050882">
                                <w:pPr>
                                  <w:rPr>
                                    <w:sz w:val="16"/>
                                    <w:szCs w:val="16"/>
                                  </w:rPr>
                                </w:pPr>
                                <w:r w:rsidRPr="00AE09B2">
                                  <w:rPr>
                                    <w:sz w:val="16"/>
                                    <w:szCs w:val="16"/>
                                  </w:rPr>
                                  <w:t>4</w:t>
                                </w:r>
                              </w:p>
                            </w:txbxContent>
                          </v:textbox>
                        </v:shape>
                        <v:shape id="Text Box 18" o:spid="_x0000_s1064" type="#_x0000_t202" style="position:absolute;left:1509;top:461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rsidR="00FF4BE6" w:rsidRPr="00AE09B2" w:rsidRDefault="00FF4BE6" w:rsidP="00050882">
                                <w:pPr>
                                  <w:rPr>
                                    <w:sz w:val="16"/>
                                    <w:szCs w:val="16"/>
                                  </w:rPr>
                                </w:pPr>
                                <w:r w:rsidRPr="00AE09B2">
                                  <w:rPr>
                                    <w:sz w:val="16"/>
                                    <w:szCs w:val="16"/>
                                  </w:rPr>
                                  <w:t>1</w:t>
                                </w:r>
                              </w:p>
                            </w:txbxContent>
                          </v:textbox>
                        </v:shape>
                      </v:group>
                      <v:line id="Line 19" o:spid="_x0000_s1065" style="position:absolute;visibility:visible;mso-wrap-style:square" from="3127,4622" to="3127,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group>
                    <v:group id="Group 20" o:spid="_x0000_s1066" style="position:absolute;left:5121;top:3219;width:2340;height:822" coordorigin="1341,4272" coordsize="180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group id="Group 21" o:spid="_x0000_s1067" style="position:absolute;left:1341;top:4272;width:1800;height:822" coordorigin="1509,4272" coordsize="163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22" o:spid="_x0000_s1068" style="position:absolute;left:1521;top:4734;width:1620;height:36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" path="m,360l399,346r,-160l819,206r,-100l1239,106r,-100l1620,e" filled="f">
                          <v:path arrowok="t" o:connecttype="custom" o:connectlocs="0,360;399,346;399,186;819,206;819,106;1239,106;1239,6;1620,0" o:connectangles="0,0,0,0,0,0,0,0"/>
                        </v:shape>
                        <v:shape id="Text Box 23" o:spid="_x0000_s1069" type="#_x0000_t202" style="position:absolute;left:1873;top:445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" stroked="f">
                          <v:textbox>
                            <w:txbxContent>
                              <w:p w:rsidR="00FF4BE6" w:rsidRPr="00AE09B2" w:rsidRDefault="00FF4BE6" w:rsidP="00050882">
                                <w:pPr>
                                  <w:rPr>
                                    <w:sz w:val="16"/>
                                    <w:szCs w:val="16"/>
                                  </w:rPr>
                                </w:pPr>
                                <w:r>
                                  <w:rPr>
                                    <w:sz w:val="16"/>
                                    <w:szCs w:val="16"/>
                                  </w:rPr>
                                  <w:t>11</w:t>
                                </w:r>
                              </w:p>
                            </w:txbxContent>
                          </v:textbox>
                        </v:shape>
                        <v:shape id="Text Box 24" o:spid="_x0000_s1070" type="#_x0000_t202" style="position:absolute;left:2381;top:435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" stroked="f">
                          <v:textbox>
                            <w:txbxContent>
                              <w:p w:rsidR="00FF4BE6" w:rsidRPr="00AE09B2" w:rsidRDefault="00FF4BE6" w:rsidP="00050882">
                                <w:pPr>
                                  <w:rPr>
                                    <w:sz w:val="16"/>
                                    <w:szCs w:val="16"/>
                                  </w:rPr>
                                </w:pPr>
                                <w:r>
                                  <w:rPr>
                                    <w:sz w:val="16"/>
                                    <w:szCs w:val="16"/>
                                  </w:rPr>
                                  <w:t>12</w:t>
                                </w:r>
                              </w:p>
                            </w:txbxContent>
                          </v:textbox>
                        </v:shape>
                        <v:shape id="Text Box 25" o:spid="_x0000_s1071" type="#_x0000_t202" style="position:absolute;left:2765;top:427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" stroked="f">
                          <v:textbox>
                            <w:txbxContent>
                              <w:p w:rsidR="00FF4BE6" w:rsidRPr="00AE09B2" w:rsidRDefault="00FF4BE6" w:rsidP="00050882">
                                <w:pPr>
                                  <w:rPr>
                                    <w:sz w:val="16"/>
                                    <w:szCs w:val="16"/>
                                  </w:rPr>
                                </w:pPr>
                                <w:r>
                                  <w:rPr>
                                    <w:sz w:val="16"/>
                                    <w:szCs w:val="16"/>
                                  </w:rPr>
                                  <w:t>13</w:t>
                                </w:r>
                              </w:p>
                            </w:txbxContent>
                          </v:textbox>
                        </v:shape>
                        <v:shape id="Text Box 26" o:spid="_x0000_s1072" type="#_x0000_t202" style="position:absolute;left:1509;top:461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" stroked="f">
                          <v:textbox>
                            <w:txbxContent>
                              <w:p w:rsidR="00FF4BE6" w:rsidRPr="00AE09B2" w:rsidRDefault="00FF4BE6" w:rsidP="00050882">
                                <w:pPr>
                                  <w:rPr>
                                    <w:sz w:val="16"/>
                                    <w:szCs w:val="16"/>
                                  </w:rPr>
                                </w:pPr>
                                <w:r w:rsidRPr="00AE09B2">
                                  <w:rPr>
                                    <w:sz w:val="16"/>
                                    <w:szCs w:val="16"/>
                                  </w:rPr>
                                  <w:t>1</w:t>
                                </w:r>
                                <w:r>
                                  <w:rPr>
                                    <w:sz w:val="16"/>
                                    <w:szCs w:val="16"/>
                                  </w:rPr>
                                  <w:t>0</w:t>
                                </w:r>
                              </w:p>
                            </w:txbxContent>
                          </v:textbox>
                        </v:shape>
                      </v:group>
                      <v:line id="Line 27" o:spid="_x0000_s1073" style="position:absolute;visibility:visible;mso-wrap-style:square" from="3127,4622" to="3127,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group>
                    <v:shape id="Freeform 28" o:spid="_x0000_s1074" style="position:absolute;left:7440;top:3294;width:2181;height:381;visibility:visible;mso-wrap-style:square;v-text-anchor:top" coordsize="218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" path="m,381l,201,2175,186,2181,e" filled="f">
                      <v:path arrowok="t" o:connecttype="custom" o:connectlocs="0,381;0,201;2175,186;2181,0" o:connectangles="0,0,0,0"/>
                    </v:shape>
                    <v:line id="Line 29" o:spid="_x0000_s1075" style="position:absolute;visibility:visible;mso-wrap-style:square" from="9621,3294" to="11241,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shape id="Text Box 30" o:spid="_x0000_s1076" type="#_x0000_t202" style="position:absolute;left:8226;top:303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rsidR="00FF4BE6" w:rsidRPr="00FF64F7" w:rsidRDefault="00FF4BE6" w:rsidP="00050882">
                            <w:pPr>
                              <w:rPr>
                                <w:sz w:val="16"/>
                                <w:szCs w:val="16"/>
                              </w:rPr>
                            </w:pPr>
                            <w:r w:rsidRPr="00FF64F7">
                              <w:rPr>
                                <w:sz w:val="16"/>
                                <w:szCs w:val="16"/>
                              </w:rPr>
                              <w:t>14</w:t>
                            </w:r>
                          </w:p>
                        </w:txbxContent>
                      </v:textbox>
                    </v:shape>
                    <v:shape id="Text Box 31" o:spid="_x0000_s1077" type="#_x0000_t202" style="position:absolute;left:10311;top:285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rsidR="00FF4BE6" w:rsidRPr="00FF64F7" w:rsidRDefault="00FF4BE6" w:rsidP="00050882">
                            <w:pPr>
                              <w:rPr>
                                <w:sz w:val="16"/>
                                <w:szCs w:val="16"/>
                              </w:rPr>
                            </w:pPr>
                            <w:r w:rsidRPr="00FF64F7">
                              <w:rPr>
                                <w:sz w:val="16"/>
                                <w:szCs w:val="16"/>
                              </w:rPr>
                              <w:t>1</w:t>
                            </w:r>
                            <w:r>
                              <w:rPr>
                                <w:sz w:val="16"/>
                                <w:szCs w:val="16"/>
                              </w:rPr>
                              <w:t>5</w:t>
                            </w:r>
                          </w:p>
                        </w:txbxContent>
                      </v:textbox>
                    </v:shape>
                  </v:group>
                </v:group>
                <v:shape id="Text Box 32" o:spid="_x0000_s1078" type="#_x0000_t202" style="position:absolute;left:4761;top:3688;width:36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rsidR="00FF4BE6" w:rsidRPr="00C77FEA" w:rsidRDefault="00FF4BE6" w:rsidP="00050882">
                        <w:pPr>
                          <w:rPr>
                            <w:sz w:val="16"/>
                            <w:szCs w:val="16"/>
                          </w:rPr>
                        </w:pPr>
                        <w:r w:rsidRPr="00C77FEA">
                          <w:rPr>
                            <w:sz w:val="16"/>
                            <w:szCs w:val="16"/>
                          </w:rPr>
                          <w:t>9</w:t>
                        </w:r>
                      </w:p>
                    </w:txbxContent>
                  </v:textbox>
                </v:shape>
              </v:group>
            </w:pict>
          </mc:Fallback>
        </mc:AlternateContent>
      </w:r>
    </w:p>
    <w:tbl>
      <w:tblPr>
        <w:tblW w:w="9498" w:type="dxa"/>
        <w:tblInd w:w="108" w:type="dxa"/>
        <w:tblLayout w:type="fixed"/>
        <w:tblLook w:val="00A0" w:firstRow="1" w:lastRow="0" w:firstColumn="1" w:lastColumn="0" w:noHBand="0" w:noVBand="0"/>
      </w:tblPr>
      <w:tblGrid>
        <w:gridCol w:w="1590"/>
        <w:gridCol w:w="2138"/>
        <w:gridCol w:w="1981"/>
        <w:gridCol w:w="2122"/>
        <w:gridCol w:w="1667"/>
      </w:tblGrid>
      <w:tr w:rsidR="002734B5" w:rsidRPr="00537B34" w:rsidTr="002734B5">
        <w:trPr>
          <w:trHeight w:val="1016"/>
        </w:trPr>
        <w:tc>
          <w:tcPr>
            <w:tcW w:w="1590"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2138"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1981"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2122"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1667" w:type="dxa"/>
            <w:shd w:val="clear" w:color="auto" w:fill="auto"/>
          </w:tcPr>
          <w:p w:rsidR="002734B5" w:rsidRDefault="002734B5" w:rsidP="00050882">
            <w:pPr>
              <w:widowControl w:val="0"/>
              <w:autoSpaceDE w:val="0"/>
              <w:autoSpaceDN w:val="0"/>
              <w:adjustRightInd w:val="0"/>
              <w:ind w:right="10"/>
              <w:jc w:val="center"/>
              <w:rPr>
                <w:b/>
                <w:sz w:val="28"/>
                <w:szCs w:val="28"/>
              </w:rPr>
            </w:pPr>
          </w:p>
          <w:p w:rsidR="00050882" w:rsidRPr="00537B34" w:rsidRDefault="00050882" w:rsidP="00050882">
            <w:pPr>
              <w:widowControl w:val="0"/>
              <w:autoSpaceDE w:val="0"/>
              <w:autoSpaceDN w:val="0"/>
              <w:adjustRightInd w:val="0"/>
              <w:ind w:right="10"/>
              <w:jc w:val="center"/>
              <w:rPr>
                <w:b/>
                <w:sz w:val="28"/>
                <w:szCs w:val="28"/>
              </w:rPr>
            </w:pPr>
            <w:r w:rsidRPr="00537B34">
              <w:rPr>
                <w:b/>
                <w:sz w:val="28"/>
                <w:szCs w:val="28"/>
              </w:rPr>
              <w:t>Е</w:t>
            </w:r>
          </w:p>
          <w:p w:rsidR="00050882" w:rsidRPr="00537B34" w:rsidRDefault="00050882" w:rsidP="00050882">
            <w:pPr>
              <w:widowControl w:val="0"/>
              <w:autoSpaceDE w:val="0"/>
              <w:autoSpaceDN w:val="0"/>
              <w:adjustRightInd w:val="0"/>
              <w:ind w:right="10"/>
              <w:jc w:val="center"/>
              <w:rPr>
                <w:b/>
                <w:sz w:val="28"/>
                <w:szCs w:val="28"/>
              </w:rPr>
            </w:pPr>
          </w:p>
          <w:p w:rsidR="00050882" w:rsidRPr="00537B34" w:rsidRDefault="00050882" w:rsidP="00050882">
            <w:pPr>
              <w:widowControl w:val="0"/>
              <w:autoSpaceDE w:val="0"/>
              <w:autoSpaceDN w:val="0"/>
              <w:adjustRightInd w:val="0"/>
              <w:ind w:right="10"/>
              <w:rPr>
                <w:b/>
                <w:sz w:val="28"/>
                <w:szCs w:val="28"/>
              </w:rPr>
            </w:pPr>
          </w:p>
        </w:tc>
      </w:tr>
      <w:tr w:rsidR="002734B5" w:rsidRPr="00537B34" w:rsidTr="002734B5">
        <w:tc>
          <w:tcPr>
            <w:tcW w:w="1590"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2138"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1981"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2122" w:type="dxa"/>
            <w:tcBorders>
              <w:right w:val="single" w:sz="4" w:space="0" w:color="auto"/>
            </w:tcBorders>
            <w:shd w:val="clear" w:color="auto" w:fill="auto"/>
          </w:tcPr>
          <w:p w:rsidR="00050882" w:rsidRPr="00537B34" w:rsidRDefault="00050882" w:rsidP="00050882">
            <w:pPr>
              <w:widowControl w:val="0"/>
              <w:autoSpaceDE w:val="0"/>
              <w:autoSpaceDN w:val="0"/>
              <w:adjustRightInd w:val="0"/>
              <w:ind w:right="10"/>
              <w:jc w:val="center"/>
              <w:rPr>
                <w:b/>
                <w:sz w:val="28"/>
                <w:szCs w:val="28"/>
              </w:rPr>
            </w:pPr>
          </w:p>
          <w:p w:rsidR="00050882" w:rsidRPr="00537B34" w:rsidRDefault="00050882" w:rsidP="00050882">
            <w:pPr>
              <w:widowControl w:val="0"/>
              <w:autoSpaceDE w:val="0"/>
              <w:autoSpaceDN w:val="0"/>
              <w:adjustRightInd w:val="0"/>
              <w:ind w:right="10"/>
              <w:jc w:val="center"/>
              <w:rPr>
                <w:b/>
                <w:sz w:val="28"/>
                <w:szCs w:val="28"/>
              </w:rPr>
            </w:pPr>
            <w:r w:rsidRPr="00537B34">
              <w:rPr>
                <w:b/>
                <w:sz w:val="28"/>
                <w:szCs w:val="28"/>
              </w:rPr>
              <w:t>Д</w:t>
            </w:r>
          </w:p>
        </w:tc>
        <w:tc>
          <w:tcPr>
            <w:tcW w:w="1667" w:type="dxa"/>
            <w:vMerge w:val="restart"/>
            <w:tcBorders>
              <w:left w:val="single" w:sz="4" w:space="0" w:color="auto"/>
            </w:tcBorders>
            <w:shd w:val="clear" w:color="auto" w:fill="auto"/>
          </w:tcPr>
          <w:p w:rsidR="00050882" w:rsidRPr="002734B5" w:rsidRDefault="00050882" w:rsidP="00697707">
            <w:pPr>
              <w:widowControl w:val="0"/>
              <w:numPr>
                <w:ilvl w:val="0"/>
                <w:numId w:val="77"/>
              </w:numPr>
              <w:tabs>
                <w:tab w:val="clear" w:pos="720"/>
                <w:tab w:val="left" w:pos="414"/>
              </w:tabs>
              <w:autoSpaceDE w:val="0"/>
              <w:autoSpaceDN w:val="0"/>
              <w:adjustRightInd w:val="0"/>
              <w:ind w:left="0" w:right="10" w:firstLine="0"/>
              <w:jc w:val="both"/>
            </w:pPr>
            <w:r w:rsidRPr="002734B5">
              <w:t>Вежливость</w:t>
            </w:r>
          </w:p>
          <w:p w:rsidR="00050882" w:rsidRPr="002734B5" w:rsidRDefault="00050882" w:rsidP="00697707">
            <w:pPr>
              <w:widowControl w:val="0"/>
              <w:numPr>
                <w:ilvl w:val="0"/>
                <w:numId w:val="77"/>
              </w:numPr>
              <w:tabs>
                <w:tab w:val="clear" w:pos="720"/>
                <w:tab w:val="left" w:pos="414"/>
              </w:tabs>
              <w:autoSpaceDE w:val="0"/>
              <w:autoSpaceDN w:val="0"/>
              <w:adjustRightInd w:val="0"/>
              <w:ind w:left="0" w:right="10" w:firstLine="0"/>
              <w:jc w:val="both"/>
            </w:pPr>
            <w:r w:rsidRPr="002734B5">
              <w:t>Стремление найти решение</w:t>
            </w:r>
          </w:p>
          <w:p w:rsidR="00050882" w:rsidRPr="00537B34" w:rsidRDefault="00050882" w:rsidP="00697707">
            <w:pPr>
              <w:widowControl w:val="0"/>
              <w:numPr>
                <w:ilvl w:val="0"/>
                <w:numId w:val="77"/>
              </w:numPr>
              <w:tabs>
                <w:tab w:val="clear" w:pos="720"/>
                <w:tab w:val="left" w:pos="414"/>
              </w:tabs>
              <w:autoSpaceDE w:val="0"/>
              <w:autoSpaceDN w:val="0"/>
              <w:adjustRightInd w:val="0"/>
              <w:ind w:left="0" w:right="10" w:firstLine="0"/>
              <w:jc w:val="both"/>
              <w:rPr>
                <w:sz w:val="28"/>
                <w:szCs w:val="28"/>
              </w:rPr>
            </w:pPr>
            <w:r w:rsidRPr="002734B5">
              <w:t>Выражается одна жалоба без уклонений в сторону</w:t>
            </w:r>
          </w:p>
        </w:tc>
      </w:tr>
      <w:tr w:rsidR="002734B5" w:rsidRPr="00537B34" w:rsidTr="002734B5">
        <w:tc>
          <w:tcPr>
            <w:tcW w:w="1590"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2138"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1981" w:type="dxa"/>
            <w:tcBorders>
              <w:right w:val="single" w:sz="4" w:space="0" w:color="auto"/>
            </w:tcBorders>
            <w:shd w:val="clear" w:color="auto" w:fill="auto"/>
          </w:tcPr>
          <w:p w:rsidR="00050882" w:rsidRPr="00537B34" w:rsidRDefault="00050882" w:rsidP="00050882">
            <w:pPr>
              <w:widowControl w:val="0"/>
              <w:autoSpaceDE w:val="0"/>
              <w:autoSpaceDN w:val="0"/>
              <w:adjustRightInd w:val="0"/>
              <w:ind w:right="10"/>
              <w:jc w:val="center"/>
              <w:rPr>
                <w:b/>
                <w:sz w:val="28"/>
                <w:szCs w:val="28"/>
              </w:rPr>
            </w:pPr>
            <w:r w:rsidRPr="00537B34">
              <w:rPr>
                <w:b/>
                <w:sz w:val="28"/>
                <w:szCs w:val="28"/>
              </w:rPr>
              <w:t>С</w:t>
            </w:r>
          </w:p>
          <w:p w:rsidR="00050882" w:rsidRPr="00537B34" w:rsidRDefault="00050882" w:rsidP="00050882">
            <w:pPr>
              <w:widowControl w:val="0"/>
              <w:autoSpaceDE w:val="0"/>
              <w:autoSpaceDN w:val="0"/>
              <w:adjustRightInd w:val="0"/>
              <w:ind w:right="10"/>
              <w:rPr>
                <w:b/>
                <w:sz w:val="28"/>
                <w:szCs w:val="28"/>
              </w:rPr>
            </w:pPr>
          </w:p>
        </w:tc>
        <w:tc>
          <w:tcPr>
            <w:tcW w:w="2122" w:type="dxa"/>
            <w:vMerge w:val="restart"/>
            <w:tcBorders>
              <w:left w:val="single" w:sz="4" w:space="0" w:color="auto"/>
              <w:right w:val="single" w:sz="4" w:space="0" w:color="auto"/>
            </w:tcBorders>
            <w:shd w:val="clear" w:color="auto" w:fill="auto"/>
          </w:tcPr>
          <w:p w:rsidR="00050882" w:rsidRPr="002734B5" w:rsidRDefault="00050882" w:rsidP="00697707">
            <w:pPr>
              <w:widowControl w:val="0"/>
              <w:numPr>
                <w:ilvl w:val="0"/>
                <w:numId w:val="77"/>
              </w:numPr>
              <w:tabs>
                <w:tab w:val="clear" w:pos="720"/>
                <w:tab w:val="left" w:pos="285"/>
              </w:tabs>
              <w:autoSpaceDE w:val="0"/>
              <w:autoSpaceDN w:val="0"/>
              <w:adjustRightInd w:val="0"/>
              <w:ind w:left="20" w:right="10" w:hanging="20"/>
              <w:jc w:val="both"/>
            </w:pPr>
            <w:r w:rsidRPr="002734B5">
              <w:t>Эмоционально-разрушительное поведение</w:t>
            </w:r>
          </w:p>
          <w:p w:rsidR="00050882" w:rsidRPr="002734B5" w:rsidRDefault="00050882" w:rsidP="00697707">
            <w:pPr>
              <w:widowControl w:val="0"/>
              <w:numPr>
                <w:ilvl w:val="0"/>
                <w:numId w:val="77"/>
              </w:numPr>
              <w:tabs>
                <w:tab w:val="clear" w:pos="720"/>
                <w:tab w:val="left" w:pos="285"/>
              </w:tabs>
              <w:autoSpaceDE w:val="0"/>
              <w:autoSpaceDN w:val="0"/>
              <w:adjustRightInd w:val="0"/>
              <w:ind w:left="20" w:right="10" w:hanging="20"/>
              <w:jc w:val="both"/>
            </w:pPr>
            <w:r w:rsidRPr="002734B5">
              <w:t>Физические оскорбления</w:t>
            </w:r>
          </w:p>
          <w:p w:rsidR="00050882" w:rsidRPr="002734B5" w:rsidRDefault="00050882" w:rsidP="00697707">
            <w:pPr>
              <w:widowControl w:val="0"/>
              <w:numPr>
                <w:ilvl w:val="0"/>
                <w:numId w:val="77"/>
              </w:numPr>
              <w:tabs>
                <w:tab w:val="clear" w:pos="720"/>
                <w:tab w:val="left" w:pos="285"/>
              </w:tabs>
              <w:autoSpaceDE w:val="0"/>
              <w:autoSpaceDN w:val="0"/>
              <w:adjustRightInd w:val="0"/>
              <w:ind w:left="20" w:right="10" w:hanging="20"/>
              <w:jc w:val="both"/>
            </w:pPr>
            <w:r w:rsidRPr="002734B5">
              <w:t>Словесные оскорбления</w:t>
            </w:r>
          </w:p>
          <w:p w:rsidR="00050882" w:rsidRPr="002734B5" w:rsidRDefault="00050882" w:rsidP="00697707">
            <w:pPr>
              <w:widowControl w:val="0"/>
              <w:numPr>
                <w:ilvl w:val="0"/>
                <w:numId w:val="77"/>
              </w:numPr>
              <w:tabs>
                <w:tab w:val="clear" w:pos="720"/>
                <w:tab w:val="left" w:pos="285"/>
              </w:tabs>
              <w:autoSpaceDE w:val="0"/>
              <w:autoSpaceDN w:val="0"/>
              <w:adjustRightInd w:val="0"/>
              <w:ind w:left="20" w:right="10" w:hanging="20"/>
              <w:jc w:val="both"/>
            </w:pPr>
            <w:r w:rsidRPr="002734B5">
              <w:t>Гнев выражается в громкой и невежливой форме</w:t>
            </w:r>
          </w:p>
          <w:p w:rsidR="00050882" w:rsidRPr="002734B5" w:rsidRDefault="00050882" w:rsidP="00697707">
            <w:pPr>
              <w:widowControl w:val="0"/>
              <w:numPr>
                <w:ilvl w:val="0"/>
                <w:numId w:val="77"/>
              </w:numPr>
              <w:tabs>
                <w:tab w:val="clear" w:pos="720"/>
                <w:tab w:val="left" w:pos="285"/>
              </w:tabs>
              <w:autoSpaceDE w:val="0"/>
              <w:autoSpaceDN w:val="0"/>
              <w:adjustRightInd w:val="0"/>
              <w:ind w:left="20" w:right="10" w:hanging="20"/>
              <w:jc w:val="both"/>
            </w:pPr>
            <w:r w:rsidRPr="002734B5">
              <w:t>Гнев смещается с вызвавшего его объекта на другие объекты</w:t>
            </w:r>
          </w:p>
          <w:p w:rsidR="00050882" w:rsidRPr="00537B34" w:rsidRDefault="00050882" w:rsidP="00697707">
            <w:pPr>
              <w:widowControl w:val="0"/>
              <w:numPr>
                <w:ilvl w:val="0"/>
                <w:numId w:val="77"/>
              </w:numPr>
              <w:tabs>
                <w:tab w:val="clear" w:pos="720"/>
                <w:tab w:val="left" w:pos="285"/>
              </w:tabs>
              <w:autoSpaceDE w:val="0"/>
              <w:autoSpaceDN w:val="0"/>
              <w:adjustRightInd w:val="0"/>
              <w:ind w:left="20" w:right="10" w:hanging="20"/>
              <w:jc w:val="both"/>
              <w:rPr>
                <w:sz w:val="28"/>
                <w:szCs w:val="28"/>
              </w:rPr>
            </w:pPr>
            <w:r w:rsidRPr="002734B5">
              <w:t>Выражаются жалобы, не имеющие отношения к делу</w:t>
            </w:r>
          </w:p>
        </w:tc>
        <w:tc>
          <w:tcPr>
            <w:tcW w:w="1667" w:type="dxa"/>
            <w:vMerge/>
            <w:tcBorders>
              <w:lef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r>
      <w:tr w:rsidR="002734B5" w:rsidRPr="00537B34" w:rsidTr="002734B5">
        <w:trPr>
          <w:trHeight w:val="771"/>
        </w:trPr>
        <w:tc>
          <w:tcPr>
            <w:tcW w:w="1590" w:type="dxa"/>
            <w:shd w:val="clear" w:color="auto" w:fill="auto"/>
          </w:tcPr>
          <w:p w:rsidR="00050882" w:rsidRPr="00537B34" w:rsidRDefault="00050882" w:rsidP="00050882">
            <w:pPr>
              <w:widowControl w:val="0"/>
              <w:autoSpaceDE w:val="0"/>
              <w:autoSpaceDN w:val="0"/>
              <w:adjustRightInd w:val="0"/>
              <w:ind w:right="10"/>
              <w:jc w:val="both"/>
              <w:rPr>
                <w:sz w:val="28"/>
                <w:szCs w:val="28"/>
              </w:rPr>
            </w:pPr>
          </w:p>
        </w:tc>
        <w:tc>
          <w:tcPr>
            <w:tcW w:w="2138" w:type="dxa"/>
            <w:tcBorders>
              <w:right w:val="single" w:sz="4" w:space="0" w:color="auto"/>
            </w:tcBorders>
            <w:shd w:val="clear" w:color="auto" w:fill="auto"/>
          </w:tcPr>
          <w:p w:rsidR="00050882" w:rsidRPr="00537B34" w:rsidRDefault="00050882" w:rsidP="00050882">
            <w:pPr>
              <w:widowControl w:val="0"/>
              <w:autoSpaceDE w:val="0"/>
              <w:autoSpaceDN w:val="0"/>
              <w:adjustRightInd w:val="0"/>
              <w:ind w:right="10"/>
              <w:jc w:val="center"/>
              <w:rPr>
                <w:b/>
                <w:sz w:val="28"/>
                <w:szCs w:val="28"/>
              </w:rPr>
            </w:pPr>
            <w:r w:rsidRPr="00537B34">
              <w:rPr>
                <w:b/>
                <w:sz w:val="28"/>
                <w:szCs w:val="28"/>
              </w:rPr>
              <w:t>В</w:t>
            </w:r>
          </w:p>
          <w:p w:rsidR="00050882" w:rsidRPr="00537B34" w:rsidRDefault="00050882" w:rsidP="00050882">
            <w:pPr>
              <w:widowControl w:val="0"/>
              <w:autoSpaceDE w:val="0"/>
              <w:autoSpaceDN w:val="0"/>
              <w:adjustRightInd w:val="0"/>
              <w:ind w:right="10"/>
              <w:jc w:val="center"/>
              <w:rPr>
                <w:b/>
                <w:sz w:val="28"/>
                <w:szCs w:val="28"/>
              </w:rPr>
            </w:pPr>
          </w:p>
        </w:tc>
        <w:tc>
          <w:tcPr>
            <w:tcW w:w="1981" w:type="dxa"/>
            <w:vMerge w:val="restart"/>
            <w:tcBorders>
              <w:left w:val="single" w:sz="4" w:space="0" w:color="auto"/>
              <w:right w:val="single" w:sz="4" w:space="0" w:color="auto"/>
            </w:tcBorders>
            <w:shd w:val="clear" w:color="auto" w:fill="auto"/>
          </w:tcPr>
          <w:p w:rsidR="00050882" w:rsidRPr="002734B5" w:rsidRDefault="00050882" w:rsidP="00697707">
            <w:pPr>
              <w:widowControl w:val="0"/>
              <w:numPr>
                <w:ilvl w:val="0"/>
                <w:numId w:val="77"/>
              </w:numPr>
              <w:tabs>
                <w:tab w:val="clear" w:pos="720"/>
                <w:tab w:val="num" w:pos="360"/>
              </w:tabs>
              <w:autoSpaceDE w:val="0"/>
              <w:autoSpaceDN w:val="0"/>
              <w:adjustRightInd w:val="0"/>
              <w:ind w:left="0" w:right="10" w:firstLine="0"/>
              <w:jc w:val="both"/>
            </w:pPr>
            <w:r w:rsidRPr="002734B5">
              <w:t>Гнев выражается в громкой и невежливой форме</w:t>
            </w:r>
          </w:p>
          <w:p w:rsidR="00050882" w:rsidRPr="002734B5" w:rsidRDefault="00050882" w:rsidP="00697707">
            <w:pPr>
              <w:widowControl w:val="0"/>
              <w:numPr>
                <w:ilvl w:val="0"/>
                <w:numId w:val="77"/>
              </w:numPr>
              <w:tabs>
                <w:tab w:val="clear" w:pos="720"/>
                <w:tab w:val="num" w:pos="360"/>
              </w:tabs>
              <w:autoSpaceDE w:val="0"/>
              <w:autoSpaceDN w:val="0"/>
              <w:adjustRightInd w:val="0"/>
              <w:ind w:left="0" w:right="10" w:firstLine="0"/>
              <w:jc w:val="both"/>
            </w:pPr>
            <w:r w:rsidRPr="002734B5">
              <w:t>Гнев смещается с вызвавшего его объекта на другие объекты</w:t>
            </w:r>
          </w:p>
          <w:p w:rsidR="00050882" w:rsidRPr="00537B34" w:rsidRDefault="00050882" w:rsidP="00697707">
            <w:pPr>
              <w:widowControl w:val="0"/>
              <w:numPr>
                <w:ilvl w:val="0"/>
                <w:numId w:val="77"/>
              </w:numPr>
              <w:tabs>
                <w:tab w:val="clear" w:pos="720"/>
                <w:tab w:val="num" w:pos="360"/>
              </w:tabs>
              <w:autoSpaceDE w:val="0"/>
              <w:autoSpaceDN w:val="0"/>
              <w:adjustRightInd w:val="0"/>
              <w:ind w:left="0" w:right="10" w:firstLine="0"/>
              <w:jc w:val="both"/>
              <w:rPr>
                <w:sz w:val="28"/>
                <w:szCs w:val="28"/>
              </w:rPr>
            </w:pPr>
            <w:r w:rsidRPr="002734B5">
              <w:t>Выражаются жалобы, не имеющие отношения к делу</w:t>
            </w:r>
          </w:p>
        </w:tc>
        <w:tc>
          <w:tcPr>
            <w:tcW w:w="2122" w:type="dxa"/>
            <w:vMerge/>
            <w:tcBorders>
              <w:left w:val="single" w:sz="4" w:space="0" w:color="auto"/>
              <w:righ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c>
          <w:tcPr>
            <w:tcW w:w="1667" w:type="dxa"/>
            <w:vMerge/>
            <w:tcBorders>
              <w:lef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r>
      <w:tr w:rsidR="002734B5" w:rsidRPr="00537B34" w:rsidTr="002734B5">
        <w:tc>
          <w:tcPr>
            <w:tcW w:w="1590" w:type="dxa"/>
            <w:tcBorders>
              <w:right w:val="single" w:sz="4" w:space="0" w:color="auto"/>
            </w:tcBorders>
            <w:shd w:val="clear" w:color="auto" w:fill="auto"/>
          </w:tcPr>
          <w:p w:rsidR="00050882" w:rsidRPr="00537B34" w:rsidRDefault="00050882" w:rsidP="00050882">
            <w:pPr>
              <w:widowControl w:val="0"/>
              <w:autoSpaceDE w:val="0"/>
              <w:autoSpaceDN w:val="0"/>
              <w:adjustRightInd w:val="0"/>
              <w:ind w:right="10"/>
              <w:jc w:val="center"/>
              <w:rPr>
                <w:b/>
                <w:sz w:val="28"/>
                <w:szCs w:val="28"/>
              </w:rPr>
            </w:pPr>
            <w:r w:rsidRPr="00537B34">
              <w:rPr>
                <w:b/>
                <w:sz w:val="28"/>
                <w:szCs w:val="28"/>
              </w:rPr>
              <w:t>А</w:t>
            </w:r>
          </w:p>
          <w:p w:rsidR="00050882" w:rsidRPr="00537B34" w:rsidRDefault="00050882" w:rsidP="00050882">
            <w:pPr>
              <w:widowControl w:val="0"/>
              <w:autoSpaceDE w:val="0"/>
              <w:autoSpaceDN w:val="0"/>
              <w:adjustRightInd w:val="0"/>
              <w:ind w:right="10"/>
              <w:jc w:val="center"/>
              <w:rPr>
                <w:b/>
                <w:sz w:val="28"/>
                <w:szCs w:val="28"/>
              </w:rPr>
            </w:pPr>
          </w:p>
        </w:tc>
        <w:tc>
          <w:tcPr>
            <w:tcW w:w="2138" w:type="dxa"/>
            <w:vMerge w:val="restart"/>
            <w:tcBorders>
              <w:left w:val="single" w:sz="4" w:space="0" w:color="auto"/>
              <w:right w:val="single" w:sz="4" w:space="0" w:color="auto"/>
            </w:tcBorders>
            <w:shd w:val="clear" w:color="auto" w:fill="auto"/>
          </w:tcPr>
          <w:p w:rsidR="00050882" w:rsidRPr="002734B5" w:rsidRDefault="00050882" w:rsidP="00697707">
            <w:pPr>
              <w:widowControl w:val="0"/>
              <w:numPr>
                <w:ilvl w:val="0"/>
                <w:numId w:val="77"/>
              </w:numPr>
              <w:tabs>
                <w:tab w:val="clear" w:pos="720"/>
                <w:tab w:val="left" w:pos="312"/>
              </w:tabs>
              <w:autoSpaceDE w:val="0"/>
              <w:autoSpaceDN w:val="0"/>
              <w:adjustRightInd w:val="0"/>
              <w:ind w:left="0" w:right="10" w:firstLine="0"/>
              <w:jc w:val="both"/>
            </w:pPr>
            <w:r w:rsidRPr="002734B5">
              <w:t>Эмоционально-разрушительное поведение</w:t>
            </w:r>
          </w:p>
          <w:p w:rsidR="00050882" w:rsidRPr="002734B5" w:rsidRDefault="00050882" w:rsidP="00697707">
            <w:pPr>
              <w:widowControl w:val="0"/>
              <w:numPr>
                <w:ilvl w:val="0"/>
                <w:numId w:val="77"/>
              </w:numPr>
              <w:tabs>
                <w:tab w:val="clear" w:pos="720"/>
                <w:tab w:val="left" w:pos="312"/>
              </w:tabs>
              <w:autoSpaceDE w:val="0"/>
              <w:autoSpaceDN w:val="0"/>
              <w:adjustRightInd w:val="0"/>
              <w:ind w:left="0" w:right="10" w:firstLine="0"/>
              <w:jc w:val="both"/>
            </w:pPr>
            <w:r w:rsidRPr="002734B5">
              <w:t>Физические оскорбления</w:t>
            </w:r>
          </w:p>
          <w:p w:rsidR="00050882" w:rsidRPr="00537B34" w:rsidRDefault="00050882" w:rsidP="00697707">
            <w:pPr>
              <w:widowControl w:val="0"/>
              <w:numPr>
                <w:ilvl w:val="0"/>
                <w:numId w:val="77"/>
              </w:numPr>
              <w:tabs>
                <w:tab w:val="clear" w:pos="720"/>
                <w:tab w:val="left" w:pos="312"/>
              </w:tabs>
              <w:autoSpaceDE w:val="0"/>
              <w:autoSpaceDN w:val="0"/>
              <w:adjustRightInd w:val="0"/>
              <w:ind w:left="0" w:right="10" w:firstLine="0"/>
              <w:jc w:val="both"/>
              <w:rPr>
                <w:sz w:val="28"/>
                <w:szCs w:val="28"/>
              </w:rPr>
            </w:pPr>
            <w:r w:rsidRPr="002734B5">
              <w:t>Словесные оскорбления и т.д.</w:t>
            </w:r>
          </w:p>
        </w:tc>
        <w:tc>
          <w:tcPr>
            <w:tcW w:w="1981" w:type="dxa"/>
            <w:vMerge/>
            <w:tcBorders>
              <w:left w:val="single" w:sz="4" w:space="0" w:color="auto"/>
              <w:righ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c>
          <w:tcPr>
            <w:tcW w:w="2122" w:type="dxa"/>
            <w:vMerge/>
            <w:tcBorders>
              <w:left w:val="single" w:sz="4" w:space="0" w:color="auto"/>
              <w:righ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c>
          <w:tcPr>
            <w:tcW w:w="1667" w:type="dxa"/>
            <w:vMerge/>
            <w:tcBorders>
              <w:left w:val="single" w:sz="4" w:space="0" w:color="auto"/>
            </w:tcBorders>
            <w:shd w:val="clear" w:color="auto" w:fill="auto"/>
          </w:tcPr>
          <w:p w:rsidR="00050882" w:rsidRPr="00537B34" w:rsidRDefault="00050882" w:rsidP="00050882">
            <w:pPr>
              <w:widowControl w:val="0"/>
              <w:autoSpaceDE w:val="0"/>
              <w:autoSpaceDN w:val="0"/>
              <w:adjustRightInd w:val="0"/>
              <w:ind w:right="10"/>
              <w:jc w:val="both"/>
              <w:rPr>
                <w:sz w:val="28"/>
                <w:szCs w:val="28"/>
              </w:rPr>
            </w:pPr>
          </w:p>
        </w:tc>
      </w:tr>
      <w:tr w:rsidR="002734B5" w:rsidRPr="00537B34" w:rsidTr="002734B5">
        <w:trPr>
          <w:trHeight w:val="1120"/>
        </w:trPr>
        <w:tc>
          <w:tcPr>
            <w:tcW w:w="1590" w:type="dxa"/>
            <w:tcBorders>
              <w:right w:val="single" w:sz="4" w:space="0" w:color="auto"/>
            </w:tcBorders>
            <w:shd w:val="clear" w:color="auto" w:fill="auto"/>
          </w:tcPr>
          <w:p w:rsidR="00050882" w:rsidRPr="002734B5" w:rsidRDefault="00050882" w:rsidP="00697707">
            <w:pPr>
              <w:widowControl w:val="0"/>
              <w:numPr>
                <w:ilvl w:val="0"/>
                <w:numId w:val="77"/>
              </w:numPr>
              <w:tabs>
                <w:tab w:val="clear" w:pos="720"/>
                <w:tab w:val="left" w:pos="300"/>
              </w:tabs>
              <w:autoSpaceDE w:val="0"/>
              <w:autoSpaceDN w:val="0"/>
              <w:adjustRightInd w:val="0"/>
              <w:spacing w:after="200"/>
              <w:ind w:left="0" w:right="10" w:firstLine="0"/>
              <w:jc w:val="both"/>
            </w:pPr>
            <w:r w:rsidRPr="002734B5">
              <w:t>Пассивно-агрессивное поведение</w:t>
            </w:r>
          </w:p>
        </w:tc>
        <w:tc>
          <w:tcPr>
            <w:tcW w:w="2138" w:type="dxa"/>
            <w:vMerge/>
            <w:tcBorders>
              <w:left w:val="single" w:sz="4" w:space="0" w:color="auto"/>
              <w:righ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c>
          <w:tcPr>
            <w:tcW w:w="1981" w:type="dxa"/>
            <w:vMerge/>
            <w:tcBorders>
              <w:left w:val="single" w:sz="4" w:space="0" w:color="auto"/>
              <w:righ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c>
          <w:tcPr>
            <w:tcW w:w="2122" w:type="dxa"/>
            <w:vMerge/>
            <w:tcBorders>
              <w:left w:val="single" w:sz="4" w:space="0" w:color="auto"/>
              <w:right w:val="single" w:sz="4" w:space="0" w:color="auto"/>
            </w:tcBorders>
            <w:shd w:val="clear" w:color="auto" w:fill="auto"/>
          </w:tcPr>
          <w:p w:rsidR="00050882" w:rsidRPr="00537B34" w:rsidRDefault="00050882" w:rsidP="00697707">
            <w:pPr>
              <w:widowControl w:val="0"/>
              <w:numPr>
                <w:ilvl w:val="0"/>
                <w:numId w:val="77"/>
              </w:numPr>
              <w:autoSpaceDE w:val="0"/>
              <w:autoSpaceDN w:val="0"/>
              <w:adjustRightInd w:val="0"/>
              <w:spacing w:after="200" w:line="276" w:lineRule="auto"/>
              <w:ind w:left="246" w:right="10" w:hanging="246"/>
              <w:jc w:val="both"/>
              <w:rPr>
                <w:sz w:val="28"/>
                <w:szCs w:val="28"/>
              </w:rPr>
            </w:pPr>
          </w:p>
        </w:tc>
        <w:tc>
          <w:tcPr>
            <w:tcW w:w="1667" w:type="dxa"/>
            <w:vMerge/>
            <w:tcBorders>
              <w:left w:val="single" w:sz="4" w:space="0" w:color="auto"/>
            </w:tcBorders>
            <w:shd w:val="clear" w:color="auto" w:fill="auto"/>
          </w:tcPr>
          <w:p w:rsidR="00050882" w:rsidRPr="00537B34" w:rsidRDefault="00050882" w:rsidP="00050882">
            <w:pPr>
              <w:widowControl w:val="0"/>
              <w:autoSpaceDE w:val="0"/>
              <w:autoSpaceDN w:val="0"/>
              <w:adjustRightInd w:val="0"/>
              <w:ind w:right="10"/>
              <w:jc w:val="both"/>
              <w:rPr>
                <w:sz w:val="28"/>
                <w:szCs w:val="28"/>
              </w:rPr>
            </w:pPr>
          </w:p>
        </w:tc>
      </w:tr>
    </w:tbl>
    <w:p w:rsidR="000407DA" w:rsidRDefault="000407DA" w:rsidP="006A6435">
      <w:pPr>
        <w:widowControl w:val="0"/>
        <w:shd w:val="clear" w:color="auto" w:fill="FFFFFF"/>
        <w:autoSpaceDE w:val="0"/>
        <w:autoSpaceDN w:val="0"/>
        <w:adjustRightInd w:val="0"/>
        <w:ind w:firstLine="709"/>
        <w:jc w:val="both"/>
        <w:rPr>
          <w:w w:val="103"/>
          <w:sz w:val="28"/>
          <w:szCs w:val="28"/>
        </w:rPr>
      </w:pPr>
    </w:p>
    <w:p w:rsidR="00050882" w:rsidRPr="00537B34" w:rsidRDefault="002D639B" w:rsidP="00AB5241">
      <w:pPr>
        <w:widowControl w:val="0"/>
        <w:shd w:val="clear" w:color="auto" w:fill="FFFFFF"/>
        <w:autoSpaceDE w:val="0"/>
        <w:autoSpaceDN w:val="0"/>
        <w:adjustRightInd w:val="0"/>
        <w:ind w:firstLine="708"/>
        <w:jc w:val="both"/>
        <w:rPr>
          <w:sz w:val="28"/>
          <w:szCs w:val="28"/>
        </w:rPr>
      </w:pPr>
      <w:r>
        <w:rPr>
          <w:sz w:val="28"/>
          <w:szCs w:val="28"/>
        </w:rPr>
        <w:t>Планируя очередную сессию психологического консультирования, специалист должен умело сочетать отобранную психодиагностику с методами и техниками консультирования, личностными и возрастными особенностями ребенка или группы детей и подростков определ</w:t>
      </w:r>
      <w:r w:rsidR="00F2242D">
        <w:rPr>
          <w:sz w:val="28"/>
          <w:szCs w:val="28"/>
        </w:rPr>
        <w:t>я</w:t>
      </w:r>
      <w:r>
        <w:rPr>
          <w:sz w:val="28"/>
          <w:szCs w:val="28"/>
        </w:rPr>
        <w:t>ясь в направлении консультативного воздействия (Табл. 3)</w:t>
      </w:r>
      <w:r w:rsidR="00F2242D">
        <w:rPr>
          <w:sz w:val="28"/>
          <w:szCs w:val="28"/>
        </w:rPr>
        <w:t>.</w:t>
      </w:r>
    </w:p>
    <w:p w:rsidR="00AB5241" w:rsidRPr="001F5A53" w:rsidRDefault="00AB5241" w:rsidP="00AB5241">
      <w:pPr>
        <w:ind w:firstLine="709"/>
        <w:jc w:val="both"/>
        <w:rPr>
          <w:sz w:val="28"/>
          <w:szCs w:val="28"/>
        </w:rPr>
      </w:pPr>
      <w:r w:rsidRPr="00537B34">
        <w:rPr>
          <w:b/>
          <w:sz w:val="28"/>
          <w:szCs w:val="28"/>
        </w:rPr>
        <w:t xml:space="preserve">На пятом этапе </w:t>
      </w:r>
      <w:r w:rsidRPr="00537B34">
        <w:rPr>
          <w:sz w:val="28"/>
          <w:szCs w:val="28"/>
        </w:rPr>
        <w:t>«обучение адаптивным навыкам саморегуляции агрессивного поведения» осуществляется поиск ресурсов и способов для снижения эмоционального напряжения, регуляции эмоционального состояния. Обучение позволяет нивелировать, формоизменить проявления агрессивности у детей и подростков, развивать самоконтроль, способствовать  стимулированию потребности в психологическом равновесии, преодолевать эмоциональное напряжение; моделировать социально-приемлемые образцы поведения; формировать позитивную моральную позицию</w:t>
      </w:r>
      <w:r w:rsidR="00FD12A1">
        <w:rPr>
          <w:sz w:val="28"/>
          <w:szCs w:val="28"/>
        </w:rPr>
        <w:t xml:space="preserve"> личности.</w:t>
      </w:r>
    </w:p>
    <w:p w:rsidR="008E0D72" w:rsidRPr="00537B34" w:rsidRDefault="00AB5241" w:rsidP="00AB5241">
      <w:pPr>
        <w:ind w:firstLine="709"/>
        <w:jc w:val="both"/>
        <w:rPr>
          <w:sz w:val="28"/>
          <w:szCs w:val="28"/>
        </w:rPr>
      </w:pPr>
      <w:r w:rsidRPr="00537B34">
        <w:rPr>
          <w:b/>
          <w:sz w:val="28"/>
          <w:szCs w:val="28"/>
        </w:rPr>
        <w:t>Результат</w:t>
      </w:r>
      <w:r w:rsidRPr="00537B34">
        <w:rPr>
          <w:sz w:val="28"/>
          <w:szCs w:val="28"/>
        </w:rPr>
        <w:t>: овладение способами эмоционального</w:t>
      </w:r>
      <w:r>
        <w:rPr>
          <w:sz w:val="28"/>
          <w:szCs w:val="28"/>
        </w:rPr>
        <w:t xml:space="preserve"> </w:t>
      </w:r>
      <w:r w:rsidRPr="00537B34">
        <w:rPr>
          <w:sz w:val="28"/>
          <w:szCs w:val="28"/>
        </w:rPr>
        <w:t>отреагирования агрессии и саморегуляции агрессивного состояния.</w:t>
      </w:r>
    </w:p>
    <w:p w:rsidR="00AB5241" w:rsidRPr="00467343" w:rsidRDefault="00AB5241" w:rsidP="00AB5241">
      <w:pPr>
        <w:ind w:firstLine="709"/>
        <w:jc w:val="both"/>
        <w:rPr>
          <w:sz w:val="28"/>
          <w:szCs w:val="28"/>
        </w:rPr>
      </w:pPr>
      <w:r w:rsidRPr="00467343">
        <w:rPr>
          <w:sz w:val="28"/>
          <w:szCs w:val="28"/>
          <w:shd w:val="clear" w:color="auto" w:fill="FFFFFF"/>
        </w:rPr>
        <w:t xml:space="preserve">Основные причины </w:t>
      </w:r>
      <w:r>
        <w:rPr>
          <w:sz w:val="28"/>
          <w:szCs w:val="28"/>
          <w:shd w:val="clear" w:color="auto" w:fill="FFFFFF"/>
        </w:rPr>
        <w:t xml:space="preserve">и мотивы детской агрессивности </w:t>
      </w:r>
      <w:r w:rsidRPr="00467343">
        <w:rPr>
          <w:sz w:val="28"/>
          <w:szCs w:val="28"/>
          <w:shd w:val="clear" w:color="auto" w:fill="FFFFFF"/>
        </w:rPr>
        <w:t>– стремление к лидерству, заниженная самооценка, нежелание выделяться из группы сверстников или участвовать в общественной жизни</w:t>
      </w:r>
      <w:r>
        <w:rPr>
          <w:sz w:val="28"/>
          <w:szCs w:val="28"/>
          <w:shd w:val="clear" w:color="auto" w:fill="FFFFFF"/>
        </w:rPr>
        <w:t>, холерический тип темперамента, отсутствие знаний как реагировать в ТЖС, подражание сверстникам</w:t>
      </w:r>
      <w:r w:rsidRPr="00467343">
        <w:rPr>
          <w:sz w:val="28"/>
          <w:szCs w:val="28"/>
          <w:shd w:val="clear" w:color="auto" w:fill="FFFFFF"/>
        </w:rPr>
        <w:t>. Иногда агрессивное поведение ребенка обусловлено несколькими факторами одновременно</w:t>
      </w:r>
      <w:r>
        <w:rPr>
          <w:sz w:val="28"/>
          <w:szCs w:val="28"/>
          <w:shd w:val="clear" w:color="auto" w:fill="FFFFFF"/>
        </w:rPr>
        <w:t>. Специалисту нужно уметь не только быстро и точно использовать диагностический инструментарий для уточнения причинности проявле</w:t>
      </w:r>
      <w:r w:rsidR="007E43A7">
        <w:rPr>
          <w:sz w:val="28"/>
          <w:szCs w:val="28"/>
          <w:shd w:val="clear" w:color="auto" w:fill="FFFFFF"/>
        </w:rPr>
        <w:t>ния агрессивного поведения, но</w:t>
      </w:r>
      <w:r w:rsidR="00FD12A1">
        <w:rPr>
          <w:sz w:val="28"/>
          <w:szCs w:val="28"/>
          <w:shd w:val="clear" w:color="auto" w:fill="FFFFFF"/>
        </w:rPr>
        <w:t xml:space="preserve"> точно и во</w:t>
      </w:r>
      <w:r>
        <w:rPr>
          <w:sz w:val="28"/>
          <w:szCs w:val="28"/>
          <w:shd w:val="clear" w:color="auto" w:fill="FFFFFF"/>
        </w:rPr>
        <w:t>время начать с ним работать.</w:t>
      </w:r>
    </w:p>
    <w:p w:rsidR="00AB5241" w:rsidRDefault="00AB5241" w:rsidP="00AB5241">
      <w:pPr>
        <w:ind w:firstLine="709"/>
        <w:jc w:val="both"/>
        <w:rPr>
          <w:sz w:val="28"/>
          <w:szCs w:val="28"/>
        </w:rPr>
      </w:pPr>
      <w:r w:rsidRPr="00537B34">
        <w:rPr>
          <w:sz w:val="28"/>
          <w:szCs w:val="28"/>
        </w:rPr>
        <w:t xml:space="preserve">На </w:t>
      </w:r>
      <w:r>
        <w:rPr>
          <w:sz w:val="28"/>
          <w:szCs w:val="28"/>
        </w:rPr>
        <w:t>этом</w:t>
      </w:r>
      <w:r w:rsidRPr="00537B34">
        <w:rPr>
          <w:sz w:val="28"/>
          <w:szCs w:val="28"/>
        </w:rPr>
        <w:t xml:space="preserve"> этапе отбираются группы упражнений, для коррекци</w:t>
      </w:r>
      <w:r>
        <w:rPr>
          <w:sz w:val="28"/>
          <w:szCs w:val="28"/>
        </w:rPr>
        <w:t>онного воздействия, выявленные</w:t>
      </w:r>
      <w:r w:rsidRPr="00537B34">
        <w:rPr>
          <w:sz w:val="28"/>
          <w:szCs w:val="28"/>
        </w:rPr>
        <w:t xml:space="preserve"> в показател</w:t>
      </w:r>
      <w:r>
        <w:rPr>
          <w:sz w:val="28"/>
          <w:szCs w:val="28"/>
        </w:rPr>
        <w:t>ях диагностики агрессивного поведения.</w:t>
      </w:r>
    </w:p>
    <w:p w:rsidR="00AB5241" w:rsidRPr="00537B34" w:rsidRDefault="00AB5241" w:rsidP="00AB5241">
      <w:pPr>
        <w:ind w:firstLine="709"/>
        <w:jc w:val="both"/>
        <w:rPr>
          <w:sz w:val="28"/>
          <w:szCs w:val="28"/>
        </w:rPr>
      </w:pPr>
      <w:r>
        <w:rPr>
          <w:sz w:val="28"/>
          <w:szCs w:val="28"/>
        </w:rPr>
        <w:t xml:space="preserve">По показателям психологической диагностики агрессии, агрессивности и агрессивного поведения детей и подростков (Табл.3) </w:t>
      </w:r>
      <w:r w:rsidR="009B0FA4">
        <w:rPr>
          <w:sz w:val="28"/>
          <w:szCs w:val="28"/>
        </w:rPr>
        <w:t xml:space="preserve">нами </w:t>
      </w:r>
      <w:r>
        <w:rPr>
          <w:sz w:val="28"/>
          <w:szCs w:val="28"/>
        </w:rPr>
        <w:t>выделено 8 групп упражнений, направленных на снижение:</w:t>
      </w:r>
    </w:p>
    <w:p w:rsidR="007E43A7"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В</w:t>
      </w:r>
      <w:r w:rsidR="00AB5241" w:rsidRPr="002B6AAB">
        <w:rPr>
          <w:rFonts w:eastAsia="Calibri"/>
          <w:sz w:val="28"/>
          <w:szCs w:val="28"/>
          <w:lang w:eastAsia="en-US"/>
        </w:rPr>
        <w:t>ербальной агрессии;</w:t>
      </w:r>
    </w:p>
    <w:p w:rsidR="007E43A7"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Ф</w:t>
      </w:r>
      <w:r w:rsidR="00AB5241" w:rsidRPr="002B6AAB">
        <w:rPr>
          <w:rFonts w:eastAsia="Calibri"/>
          <w:sz w:val="28"/>
          <w:szCs w:val="28"/>
          <w:lang w:eastAsia="en-US"/>
        </w:rPr>
        <w:t>изической агрессии переносом на другой предмет;</w:t>
      </w:r>
    </w:p>
    <w:p w:rsidR="007E43A7"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А</w:t>
      </w:r>
      <w:r w:rsidR="00AB5241" w:rsidRPr="002B6AAB">
        <w:rPr>
          <w:rFonts w:eastAsia="Calibri"/>
          <w:sz w:val="28"/>
          <w:szCs w:val="28"/>
          <w:lang w:eastAsia="en-US"/>
        </w:rPr>
        <w:t>грессии в двигательной (мышечной) активности;</w:t>
      </w:r>
    </w:p>
    <w:p w:rsidR="007E43A7"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А</w:t>
      </w:r>
      <w:r w:rsidR="00AB5241" w:rsidRPr="002B6AAB">
        <w:rPr>
          <w:rFonts w:eastAsia="Calibri"/>
          <w:sz w:val="28"/>
          <w:szCs w:val="28"/>
          <w:lang w:eastAsia="en-US"/>
        </w:rPr>
        <w:t>грессивности в технике арттерапии;</w:t>
      </w:r>
    </w:p>
    <w:p w:rsidR="007E43A7" w:rsidRPr="007E43A7" w:rsidRDefault="007E43A7" w:rsidP="00697707">
      <w:pPr>
        <w:pStyle w:val="a7"/>
        <w:numPr>
          <w:ilvl w:val="0"/>
          <w:numId w:val="107"/>
        </w:numPr>
        <w:jc w:val="both"/>
        <w:rPr>
          <w:sz w:val="28"/>
          <w:szCs w:val="28"/>
          <w:lang w:eastAsia="en-US"/>
        </w:rPr>
      </w:pPr>
      <w:r>
        <w:rPr>
          <w:bCs/>
          <w:iCs/>
          <w:sz w:val="28"/>
          <w:szCs w:val="28"/>
        </w:rPr>
        <w:t>А</w:t>
      </w:r>
      <w:r w:rsidR="00AB5241" w:rsidRPr="007E43A7">
        <w:rPr>
          <w:bCs/>
          <w:iCs/>
          <w:sz w:val="28"/>
          <w:szCs w:val="28"/>
        </w:rPr>
        <w:t>грессии через сенсорные каналы;</w:t>
      </w:r>
    </w:p>
    <w:p w:rsidR="007E43A7"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А</w:t>
      </w:r>
      <w:r w:rsidR="00AB5241" w:rsidRPr="002B6AAB">
        <w:rPr>
          <w:rFonts w:eastAsia="Calibri"/>
          <w:sz w:val="28"/>
          <w:szCs w:val="28"/>
          <w:lang w:eastAsia="en-US"/>
        </w:rPr>
        <w:t>грессивности невербальными способами;</w:t>
      </w:r>
    </w:p>
    <w:p w:rsidR="007E43A7"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А</w:t>
      </w:r>
      <w:r w:rsidR="00AB5241" w:rsidRPr="002B6AAB">
        <w:rPr>
          <w:rFonts w:eastAsia="Calibri"/>
          <w:sz w:val="28"/>
          <w:szCs w:val="28"/>
          <w:lang w:eastAsia="en-US"/>
        </w:rPr>
        <w:t>грессивности в технике релаксации;</w:t>
      </w:r>
    </w:p>
    <w:p w:rsidR="00AB5241" w:rsidRPr="007E43A7" w:rsidRDefault="007E43A7" w:rsidP="00697707">
      <w:pPr>
        <w:pStyle w:val="a7"/>
        <w:numPr>
          <w:ilvl w:val="0"/>
          <w:numId w:val="107"/>
        </w:numPr>
        <w:jc w:val="both"/>
        <w:rPr>
          <w:sz w:val="28"/>
          <w:szCs w:val="28"/>
          <w:lang w:eastAsia="en-US"/>
        </w:rPr>
      </w:pPr>
      <w:r w:rsidRPr="002B6AAB">
        <w:rPr>
          <w:rFonts w:eastAsia="Calibri"/>
          <w:sz w:val="28"/>
          <w:szCs w:val="28"/>
          <w:lang w:eastAsia="en-US"/>
        </w:rPr>
        <w:t>А</w:t>
      </w:r>
      <w:r w:rsidR="00AB5241" w:rsidRPr="002B6AAB">
        <w:rPr>
          <w:rFonts w:eastAsia="Calibri"/>
          <w:sz w:val="28"/>
          <w:szCs w:val="28"/>
          <w:lang w:eastAsia="en-US"/>
        </w:rPr>
        <w:t>грессивности в символической визуализации.</w:t>
      </w:r>
    </w:p>
    <w:p w:rsidR="008E0D72" w:rsidRPr="00537B34" w:rsidRDefault="008E0D72" w:rsidP="008E0D72">
      <w:pPr>
        <w:jc w:val="both"/>
        <w:rPr>
          <w:sz w:val="28"/>
          <w:szCs w:val="28"/>
        </w:rPr>
        <w:sectPr w:rsidR="008E0D72" w:rsidRPr="00537B34" w:rsidSect="00B20919">
          <w:pgSz w:w="11906" w:h="16838"/>
          <w:pgMar w:top="1134" w:right="850" w:bottom="1134" w:left="1418" w:header="709" w:footer="709" w:gutter="0"/>
          <w:cols w:space="708"/>
          <w:docGrid w:linePitch="360"/>
        </w:sectPr>
      </w:pPr>
    </w:p>
    <w:p w:rsidR="008E0D72" w:rsidRPr="000407DA" w:rsidRDefault="008E0D72" w:rsidP="008E0D72">
      <w:pPr>
        <w:jc w:val="right"/>
        <w:rPr>
          <w:sz w:val="28"/>
          <w:szCs w:val="28"/>
        </w:rPr>
      </w:pPr>
      <w:r w:rsidRPr="000407DA">
        <w:rPr>
          <w:sz w:val="28"/>
          <w:szCs w:val="28"/>
        </w:rPr>
        <w:t>Таблица</w:t>
      </w:r>
      <w:r w:rsidR="002D639B" w:rsidRPr="000407DA">
        <w:rPr>
          <w:sz w:val="28"/>
          <w:szCs w:val="28"/>
        </w:rPr>
        <w:t xml:space="preserve"> 3</w:t>
      </w:r>
    </w:p>
    <w:p w:rsidR="008E0D72" w:rsidRPr="00537B34" w:rsidRDefault="008E0D72" w:rsidP="008E0D72">
      <w:pPr>
        <w:jc w:val="center"/>
        <w:rPr>
          <w:b/>
          <w:sz w:val="28"/>
          <w:szCs w:val="28"/>
        </w:rPr>
      </w:pPr>
      <w:r w:rsidRPr="00537B34">
        <w:rPr>
          <w:b/>
          <w:sz w:val="28"/>
          <w:szCs w:val="28"/>
        </w:rPr>
        <w:t xml:space="preserve">Техники и конкретные упражнения для сессий консультативной работы </w:t>
      </w:r>
    </w:p>
    <w:p w:rsidR="008E0D72" w:rsidRPr="00537B34" w:rsidRDefault="008E0D72" w:rsidP="008E0D72">
      <w:pPr>
        <w:jc w:val="center"/>
        <w:rPr>
          <w:b/>
          <w:sz w:val="28"/>
          <w:szCs w:val="28"/>
        </w:rPr>
      </w:pPr>
      <w:r w:rsidRPr="00537B34">
        <w:rPr>
          <w:b/>
          <w:sz w:val="28"/>
          <w:szCs w:val="28"/>
        </w:rPr>
        <w:t>детей и подростков с агрессивным поведением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260"/>
        <w:gridCol w:w="8724"/>
      </w:tblGrid>
      <w:tr w:rsidR="008E0D72" w:rsidRPr="00537B34" w:rsidTr="002B6AAB">
        <w:trPr>
          <w:jc w:val="center"/>
        </w:trPr>
        <w:tc>
          <w:tcPr>
            <w:tcW w:w="2802" w:type="dxa"/>
            <w:shd w:val="clear" w:color="auto" w:fill="auto"/>
            <w:vAlign w:val="center"/>
          </w:tcPr>
          <w:p w:rsidR="008E0D72" w:rsidRPr="002B6AAB" w:rsidRDefault="002D639B" w:rsidP="002B6AAB">
            <w:pPr>
              <w:jc w:val="center"/>
              <w:rPr>
                <w:rFonts w:eastAsia="Calibri"/>
                <w:b/>
                <w:sz w:val="28"/>
                <w:szCs w:val="28"/>
                <w:lang w:eastAsia="en-US"/>
              </w:rPr>
            </w:pPr>
            <w:r w:rsidRPr="002B6AAB">
              <w:rPr>
                <w:rFonts w:eastAsia="Calibri"/>
                <w:b/>
                <w:sz w:val="28"/>
                <w:szCs w:val="28"/>
                <w:lang w:eastAsia="en-US"/>
              </w:rPr>
              <w:t>Личностные</w:t>
            </w:r>
            <w:r w:rsidR="008E0D72" w:rsidRPr="002B6AAB">
              <w:rPr>
                <w:rFonts w:eastAsia="Calibri"/>
                <w:b/>
                <w:sz w:val="28"/>
                <w:szCs w:val="28"/>
                <w:lang w:eastAsia="en-US"/>
              </w:rPr>
              <w:t xml:space="preserve"> особенности ребенка</w:t>
            </w:r>
          </w:p>
        </w:tc>
        <w:tc>
          <w:tcPr>
            <w:tcW w:w="3260" w:type="dxa"/>
            <w:shd w:val="clear" w:color="auto" w:fill="auto"/>
            <w:vAlign w:val="center"/>
          </w:tcPr>
          <w:p w:rsidR="008E0D72" w:rsidRPr="002B6AAB" w:rsidRDefault="00626883" w:rsidP="002B6AAB">
            <w:pPr>
              <w:jc w:val="center"/>
              <w:rPr>
                <w:rFonts w:eastAsia="Calibri"/>
                <w:b/>
                <w:sz w:val="28"/>
                <w:szCs w:val="28"/>
                <w:lang w:eastAsia="en-US"/>
              </w:rPr>
            </w:pPr>
            <w:r w:rsidRPr="002B6AAB">
              <w:rPr>
                <w:rFonts w:eastAsia="Calibri"/>
                <w:b/>
                <w:sz w:val="28"/>
                <w:szCs w:val="28"/>
                <w:lang w:eastAsia="en-US"/>
              </w:rPr>
              <w:t xml:space="preserve">Направления консультативного </w:t>
            </w:r>
            <w:r w:rsidR="008E0D72" w:rsidRPr="002B6AAB">
              <w:rPr>
                <w:rFonts w:eastAsia="Calibri"/>
                <w:b/>
                <w:sz w:val="28"/>
                <w:szCs w:val="28"/>
                <w:lang w:eastAsia="en-US"/>
              </w:rPr>
              <w:t>воздействия</w:t>
            </w:r>
          </w:p>
        </w:tc>
        <w:tc>
          <w:tcPr>
            <w:tcW w:w="8724" w:type="dxa"/>
            <w:shd w:val="clear" w:color="auto" w:fill="auto"/>
            <w:vAlign w:val="center"/>
          </w:tcPr>
          <w:p w:rsidR="00626883" w:rsidRPr="002B6AAB" w:rsidRDefault="00626883" w:rsidP="002B6AAB">
            <w:pPr>
              <w:jc w:val="center"/>
              <w:rPr>
                <w:rFonts w:eastAsia="Calibri"/>
                <w:b/>
                <w:sz w:val="28"/>
                <w:szCs w:val="28"/>
                <w:lang w:eastAsia="en-US"/>
              </w:rPr>
            </w:pPr>
            <w:r w:rsidRPr="002B6AAB">
              <w:rPr>
                <w:rFonts w:eastAsia="Calibri"/>
                <w:b/>
                <w:sz w:val="28"/>
                <w:szCs w:val="28"/>
                <w:lang w:eastAsia="en-US"/>
              </w:rPr>
              <w:t>Методы и техники</w:t>
            </w:r>
          </w:p>
          <w:p w:rsidR="008E0D72" w:rsidRPr="002B6AAB" w:rsidRDefault="008E0D72" w:rsidP="002B6AAB">
            <w:pPr>
              <w:jc w:val="center"/>
              <w:rPr>
                <w:rFonts w:eastAsia="Calibri"/>
                <w:b/>
                <w:sz w:val="28"/>
                <w:szCs w:val="28"/>
                <w:lang w:eastAsia="en-US"/>
              </w:rPr>
            </w:pPr>
            <w:r w:rsidRPr="002B6AAB">
              <w:rPr>
                <w:rFonts w:eastAsia="Calibri"/>
                <w:b/>
                <w:sz w:val="28"/>
                <w:szCs w:val="28"/>
                <w:lang w:eastAsia="en-US"/>
              </w:rPr>
              <w:t>консультирования</w:t>
            </w:r>
          </w:p>
        </w:tc>
      </w:tr>
      <w:tr w:rsidR="008E0D72" w:rsidRPr="00537B34" w:rsidTr="002B6AAB">
        <w:trPr>
          <w:jc w:val="center"/>
        </w:trPr>
        <w:tc>
          <w:tcPr>
            <w:tcW w:w="2802" w:type="dxa"/>
            <w:shd w:val="clear" w:color="auto" w:fill="auto"/>
          </w:tcPr>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Высокий уровень личностной тревожности. Сверхчувствительность к негативному отношению к себе. Восприятие большого числа ситуаций как угрожающих.</w:t>
            </w:r>
          </w:p>
        </w:tc>
        <w:tc>
          <w:tcPr>
            <w:tcW w:w="3260" w:type="dxa"/>
            <w:shd w:val="clear" w:color="auto" w:fill="auto"/>
          </w:tcPr>
          <w:p w:rsidR="008E0D72" w:rsidRPr="002B6AAB" w:rsidRDefault="008E0D72" w:rsidP="002B6AAB">
            <w:pPr>
              <w:jc w:val="both"/>
              <w:rPr>
                <w:rFonts w:eastAsia="Calibri"/>
                <w:sz w:val="28"/>
                <w:szCs w:val="28"/>
                <w:lang w:eastAsia="en-US"/>
              </w:rPr>
            </w:pPr>
            <w:r w:rsidRPr="002B6AAB">
              <w:rPr>
                <w:rFonts w:eastAsia="Calibri"/>
                <w:sz w:val="28"/>
                <w:szCs w:val="28"/>
                <w:lang w:eastAsia="en-US"/>
              </w:rPr>
              <w:t>Снижение уровня личностной тревожности.</w:t>
            </w:r>
          </w:p>
        </w:tc>
        <w:tc>
          <w:tcPr>
            <w:tcW w:w="8724" w:type="dxa"/>
            <w:shd w:val="clear" w:color="auto" w:fill="auto"/>
          </w:tcPr>
          <w:p w:rsidR="00274265" w:rsidRPr="002B6AAB" w:rsidRDefault="00274265" w:rsidP="002B6AAB">
            <w:pPr>
              <w:numPr>
                <w:ilvl w:val="0"/>
                <w:numId w:val="70"/>
              </w:numPr>
              <w:tabs>
                <w:tab w:val="left" w:pos="317"/>
              </w:tabs>
              <w:ind w:left="0" w:hanging="108"/>
              <w:contextualSpacing/>
              <w:jc w:val="both"/>
              <w:rPr>
                <w:rFonts w:eastAsia="Calibri"/>
                <w:sz w:val="28"/>
                <w:szCs w:val="28"/>
                <w:lang w:eastAsia="en-US"/>
              </w:rPr>
            </w:pPr>
            <w:r w:rsidRPr="002B6AAB">
              <w:rPr>
                <w:rFonts w:eastAsia="Calibri"/>
                <w:sz w:val="28"/>
                <w:szCs w:val="28"/>
                <w:lang w:eastAsia="en-US"/>
              </w:rPr>
              <w:t>релаксационные техники:</w:t>
            </w:r>
          </w:p>
          <w:p w:rsidR="008E0D72" w:rsidRPr="002B6AAB" w:rsidRDefault="008E0D72" w:rsidP="002B6AAB">
            <w:pPr>
              <w:tabs>
                <w:tab w:val="left" w:pos="317"/>
              </w:tabs>
              <w:contextualSpacing/>
              <w:jc w:val="both"/>
              <w:rPr>
                <w:rFonts w:eastAsia="Calibri"/>
                <w:sz w:val="28"/>
                <w:szCs w:val="28"/>
                <w:lang w:eastAsia="en-US"/>
              </w:rPr>
            </w:pPr>
            <w:r w:rsidRPr="002B6AAB">
              <w:rPr>
                <w:rFonts w:eastAsia="Calibri"/>
                <w:sz w:val="28"/>
                <w:szCs w:val="28"/>
                <w:lang w:eastAsia="en-US"/>
              </w:rPr>
              <w:t>глубокое дыхание, символическая визуализация, мышечная релаксация, свободное движение под музыку;</w:t>
            </w:r>
          </w:p>
          <w:p w:rsidR="008E0D72" w:rsidRPr="002B6AAB" w:rsidRDefault="008E0D72" w:rsidP="002B6AAB">
            <w:pPr>
              <w:numPr>
                <w:ilvl w:val="0"/>
                <w:numId w:val="70"/>
              </w:numPr>
              <w:tabs>
                <w:tab w:val="left" w:pos="317"/>
              </w:tabs>
              <w:ind w:left="0" w:hanging="108"/>
              <w:contextualSpacing/>
              <w:jc w:val="both"/>
              <w:rPr>
                <w:rFonts w:eastAsia="Calibri"/>
                <w:sz w:val="28"/>
                <w:szCs w:val="28"/>
                <w:lang w:eastAsia="en-US"/>
              </w:rPr>
            </w:pPr>
            <w:r w:rsidRPr="002B6AAB">
              <w:rPr>
                <w:rFonts w:eastAsia="Calibri"/>
                <w:sz w:val="28"/>
                <w:szCs w:val="28"/>
                <w:lang w:eastAsia="en-US"/>
              </w:rPr>
              <w:t>работа со страхами;</w:t>
            </w:r>
          </w:p>
          <w:p w:rsidR="008E0D72" w:rsidRPr="002B6AAB" w:rsidRDefault="008E0D72" w:rsidP="002B6AAB">
            <w:pPr>
              <w:numPr>
                <w:ilvl w:val="0"/>
                <w:numId w:val="70"/>
              </w:numPr>
              <w:tabs>
                <w:tab w:val="left" w:pos="317"/>
              </w:tabs>
              <w:ind w:left="0" w:hanging="108"/>
              <w:contextualSpacing/>
              <w:jc w:val="both"/>
              <w:rPr>
                <w:rFonts w:eastAsia="Calibri"/>
                <w:sz w:val="28"/>
                <w:szCs w:val="28"/>
                <w:lang w:eastAsia="en-US"/>
              </w:rPr>
            </w:pPr>
            <w:r w:rsidRPr="002B6AAB">
              <w:rPr>
                <w:rFonts w:eastAsia="Calibri"/>
                <w:sz w:val="28"/>
                <w:szCs w:val="28"/>
                <w:lang w:eastAsia="en-US"/>
              </w:rPr>
              <w:t>ролевые игры</w:t>
            </w:r>
          </w:p>
        </w:tc>
      </w:tr>
      <w:tr w:rsidR="008E0D72" w:rsidRPr="00537B34" w:rsidTr="002B6AAB">
        <w:trPr>
          <w:jc w:val="center"/>
        </w:trPr>
        <w:tc>
          <w:tcPr>
            <w:tcW w:w="2802" w:type="dxa"/>
            <w:shd w:val="clear" w:color="auto" w:fill="auto"/>
          </w:tcPr>
          <w:p w:rsidR="008E0D72" w:rsidRPr="002B6AAB" w:rsidRDefault="008E0D72" w:rsidP="002B6AAB">
            <w:pPr>
              <w:jc w:val="both"/>
              <w:rPr>
                <w:rFonts w:eastAsia="Calibri"/>
                <w:sz w:val="28"/>
                <w:szCs w:val="28"/>
                <w:lang w:eastAsia="en-US"/>
              </w:rPr>
            </w:pPr>
            <w:r w:rsidRPr="002B6AAB">
              <w:rPr>
                <w:rFonts w:eastAsia="Calibri"/>
                <w:sz w:val="28"/>
                <w:szCs w:val="28"/>
                <w:lang w:eastAsia="en-US"/>
              </w:rPr>
              <w:t>Слабое осознание собственного эмоционального мира. Низкий уровень эмпатии.</w:t>
            </w:r>
          </w:p>
        </w:tc>
        <w:tc>
          <w:tcPr>
            <w:tcW w:w="3260" w:type="dxa"/>
            <w:shd w:val="clear" w:color="auto" w:fill="auto"/>
          </w:tcPr>
          <w:p w:rsidR="008E0D72" w:rsidRPr="002B6AAB" w:rsidRDefault="008E0D72" w:rsidP="008E0D72">
            <w:pPr>
              <w:rPr>
                <w:rFonts w:eastAsia="Calibri"/>
                <w:sz w:val="28"/>
                <w:szCs w:val="28"/>
                <w:lang w:eastAsia="en-US"/>
              </w:rPr>
            </w:pPr>
            <w:r w:rsidRPr="002B6AAB">
              <w:rPr>
                <w:rFonts w:eastAsia="Calibri"/>
                <w:sz w:val="28"/>
                <w:szCs w:val="28"/>
                <w:lang w:eastAsia="en-US"/>
              </w:rPr>
              <w:t>Осознание собственных эмоций, а также чувств других людей, развитие эмпатии.</w:t>
            </w:r>
          </w:p>
          <w:p w:rsidR="008E0D72" w:rsidRPr="002B6AAB" w:rsidRDefault="008E0D72" w:rsidP="008E0D72">
            <w:pPr>
              <w:rPr>
                <w:rFonts w:eastAsia="Calibri"/>
                <w:sz w:val="28"/>
                <w:szCs w:val="28"/>
                <w:lang w:eastAsia="en-US"/>
              </w:rPr>
            </w:pPr>
          </w:p>
        </w:tc>
        <w:tc>
          <w:tcPr>
            <w:tcW w:w="8724" w:type="dxa"/>
            <w:shd w:val="clear" w:color="auto" w:fill="auto"/>
          </w:tcPr>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работа с фотографиями, отражающими различные эмоциональные состояния;</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придумывание историй, раскрывающих причину эмоционального состояния (желательно раскрыть несколько причин);</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рисование, лепка эмоций;</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пластическое изображение эмоций;</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работа с эмоциями через сенсорные каналы;</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изображение различных предметов и явлений природы, придумывание рассказов от лица этих предметов и явлений;</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разыгрывание сценок (этюдов), отражающих различные эмоциональные состояния;</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методика – «я грустный (радостный и т.д.), когда …»</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ролевые игры, отражающие проблемную ситуацию, где «агрессор» проигрывает роль «жертвы»;</w:t>
            </w:r>
          </w:p>
          <w:p w:rsidR="008E0D72" w:rsidRPr="002B6AAB" w:rsidRDefault="008E0D72" w:rsidP="002B6AAB">
            <w:pPr>
              <w:numPr>
                <w:ilvl w:val="0"/>
                <w:numId w:val="71"/>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упражнения и приемы: «смена ролей», «сказать больше», «преувеличить», «преуменьшить», «посмеяться», «рассказать историю».</w:t>
            </w:r>
          </w:p>
        </w:tc>
      </w:tr>
      <w:tr w:rsidR="008E0D72" w:rsidRPr="00537B34" w:rsidTr="002B6AAB">
        <w:trPr>
          <w:jc w:val="center"/>
        </w:trPr>
        <w:tc>
          <w:tcPr>
            <w:tcW w:w="2802" w:type="dxa"/>
            <w:shd w:val="clear" w:color="auto" w:fill="auto"/>
          </w:tcPr>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 xml:space="preserve">Неадекватная (чаще низкая) самооценка. </w:t>
            </w:r>
          </w:p>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Заранее настроены на негативное восприятие себя со стороны окружающих.</w:t>
            </w:r>
          </w:p>
        </w:tc>
        <w:tc>
          <w:tcPr>
            <w:tcW w:w="3260" w:type="dxa"/>
            <w:shd w:val="clear" w:color="auto" w:fill="auto"/>
          </w:tcPr>
          <w:p w:rsidR="008E0D72" w:rsidRPr="002B6AAB" w:rsidRDefault="008E0D72" w:rsidP="008E0D72">
            <w:pPr>
              <w:rPr>
                <w:rFonts w:eastAsia="Calibri"/>
                <w:sz w:val="28"/>
                <w:szCs w:val="28"/>
                <w:lang w:eastAsia="en-US"/>
              </w:rPr>
            </w:pPr>
            <w:r w:rsidRPr="002B6AAB">
              <w:rPr>
                <w:rFonts w:eastAsia="Calibri"/>
                <w:sz w:val="28"/>
                <w:szCs w:val="28"/>
                <w:lang w:eastAsia="en-US"/>
              </w:rPr>
              <w:t>Развитие позитивной самооценки</w:t>
            </w:r>
          </w:p>
        </w:tc>
        <w:tc>
          <w:tcPr>
            <w:tcW w:w="8724" w:type="dxa"/>
            <w:shd w:val="clear" w:color="auto" w:fill="auto"/>
          </w:tcPr>
          <w:p w:rsidR="008E0D72" w:rsidRPr="002B6AAB" w:rsidRDefault="008E0D72" w:rsidP="002B6AAB">
            <w:pPr>
              <w:numPr>
                <w:ilvl w:val="0"/>
                <w:numId w:val="72"/>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 xml:space="preserve">упражнения, направленные на позитивное восприятие образа «Я», активизацию самосознания, актуализацию «Я – состояний»; </w:t>
            </w:r>
          </w:p>
          <w:p w:rsidR="008E0D72" w:rsidRPr="002B6AAB" w:rsidRDefault="008E0D72" w:rsidP="002B6AAB">
            <w:pPr>
              <w:numPr>
                <w:ilvl w:val="0"/>
                <w:numId w:val="72"/>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разработка системы поощрений и наград за имеющиеся и возможные успехи («альбом успехов», медали, аплодисменты и т.п.);</w:t>
            </w:r>
          </w:p>
          <w:p w:rsidR="008E0D72" w:rsidRPr="002B6AAB" w:rsidRDefault="008E0D72" w:rsidP="002B6AAB">
            <w:pPr>
              <w:numPr>
                <w:ilvl w:val="0"/>
                <w:numId w:val="72"/>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включение ребенка в работу различных (по интересам) секций, студий, кружков.</w:t>
            </w:r>
          </w:p>
        </w:tc>
      </w:tr>
      <w:tr w:rsidR="008E0D72" w:rsidRPr="00537B34" w:rsidTr="002B6AAB">
        <w:trPr>
          <w:jc w:val="center"/>
        </w:trPr>
        <w:tc>
          <w:tcPr>
            <w:tcW w:w="2802" w:type="dxa"/>
            <w:shd w:val="clear" w:color="auto" w:fill="auto"/>
          </w:tcPr>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Эмоциональное «застревание» на той ситуации, которая происходит сейчас. Неумение предвидеть последствия своих действий.</w:t>
            </w:r>
          </w:p>
        </w:tc>
        <w:tc>
          <w:tcPr>
            <w:tcW w:w="3260" w:type="dxa"/>
            <w:shd w:val="clear" w:color="auto" w:fill="auto"/>
          </w:tcPr>
          <w:p w:rsidR="008E0D72" w:rsidRPr="002B6AAB" w:rsidRDefault="008E0D72" w:rsidP="007C37BE">
            <w:pPr>
              <w:rPr>
                <w:rFonts w:eastAsia="Calibri"/>
                <w:sz w:val="28"/>
                <w:szCs w:val="28"/>
                <w:lang w:eastAsia="en-US"/>
              </w:rPr>
            </w:pPr>
            <w:r w:rsidRPr="002B6AAB">
              <w:rPr>
                <w:rFonts w:eastAsia="Calibri"/>
                <w:sz w:val="28"/>
                <w:szCs w:val="28"/>
                <w:lang w:eastAsia="en-US"/>
              </w:rPr>
              <w:t>Отреагировани</w:t>
            </w:r>
            <w:r w:rsidR="007C37BE" w:rsidRPr="002B6AAB">
              <w:rPr>
                <w:rFonts w:eastAsia="Calibri"/>
                <w:sz w:val="28"/>
                <w:szCs w:val="28"/>
                <w:lang w:eastAsia="en-US"/>
              </w:rPr>
              <w:t>е</w:t>
            </w:r>
            <w:r w:rsidRPr="002B6AAB">
              <w:rPr>
                <w:rFonts w:eastAsia="Calibri"/>
                <w:sz w:val="28"/>
                <w:szCs w:val="28"/>
                <w:lang w:eastAsia="en-US"/>
              </w:rPr>
              <w:t xml:space="preserve"> гнева приемлемым способом и всей ситуации в целом.</w:t>
            </w:r>
          </w:p>
        </w:tc>
        <w:tc>
          <w:tcPr>
            <w:tcW w:w="8724" w:type="dxa"/>
            <w:shd w:val="clear" w:color="auto" w:fill="auto"/>
          </w:tcPr>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выражение гнева безопасным способом во внешнем плане (канализация агрессии);</w:t>
            </w:r>
          </w:p>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пластическое выражение гнева, отреагирование гнева через движения;</w:t>
            </w:r>
          </w:p>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многократное (более 100 раз) повторение деструктивного действия безопасным для себя и окружающих способом;</w:t>
            </w:r>
          </w:p>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рисование гнева, а также лепка гнева из пластилина или глины, обсуждение (если ребенок хочет), в каких ситуациях он испытывает такой гнев;</w:t>
            </w:r>
          </w:p>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«письмо гнева»;</w:t>
            </w:r>
          </w:p>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«галерея негативных портретов»;</w:t>
            </w:r>
          </w:p>
          <w:p w:rsidR="008E0D72" w:rsidRPr="002B6AAB" w:rsidRDefault="008E0D72" w:rsidP="002B6AAB">
            <w:pPr>
              <w:numPr>
                <w:ilvl w:val="0"/>
                <w:numId w:val="73"/>
              </w:numPr>
              <w:tabs>
                <w:tab w:val="left" w:pos="498"/>
              </w:tabs>
              <w:ind w:left="0" w:hanging="108"/>
              <w:contextualSpacing/>
              <w:jc w:val="both"/>
              <w:rPr>
                <w:rFonts w:eastAsia="Calibri"/>
                <w:sz w:val="28"/>
                <w:szCs w:val="28"/>
                <w:lang w:eastAsia="en-US"/>
              </w:rPr>
            </w:pPr>
            <w:r w:rsidRPr="002B6AAB">
              <w:rPr>
                <w:rFonts w:eastAsia="Calibri"/>
                <w:sz w:val="28"/>
                <w:szCs w:val="28"/>
                <w:lang w:eastAsia="en-US"/>
              </w:rPr>
              <w:t>использование приемов арт-терапии, гештальт-терапии, эмоционально-образной терапии в целях более полного</w:t>
            </w:r>
            <w:r w:rsidR="00B74486" w:rsidRPr="002B6AAB">
              <w:rPr>
                <w:rFonts w:eastAsia="Calibri"/>
                <w:sz w:val="28"/>
                <w:szCs w:val="28"/>
                <w:lang w:eastAsia="en-US"/>
              </w:rPr>
              <w:t xml:space="preserve"> </w:t>
            </w:r>
            <w:r w:rsidRPr="002B6AAB">
              <w:rPr>
                <w:rFonts w:eastAsia="Calibri"/>
                <w:sz w:val="28"/>
                <w:szCs w:val="28"/>
                <w:lang w:eastAsia="en-US"/>
              </w:rPr>
              <w:t>отреагирования чувств и их позитивной трансформации</w:t>
            </w:r>
          </w:p>
        </w:tc>
      </w:tr>
      <w:tr w:rsidR="008E0D72" w:rsidRPr="00537B34" w:rsidTr="002B6AAB">
        <w:trPr>
          <w:jc w:val="center"/>
        </w:trPr>
        <w:tc>
          <w:tcPr>
            <w:tcW w:w="2802" w:type="dxa"/>
            <w:shd w:val="clear" w:color="auto" w:fill="auto"/>
          </w:tcPr>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Слабый контроль над своими эмоциями.</w:t>
            </w:r>
          </w:p>
        </w:tc>
        <w:tc>
          <w:tcPr>
            <w:tcW w:w="3260" w:type="dxa"/>
            <w:shd w:val="clear" w:color="auto" w:fill="auto"/>
          </w:tcPr>
          <w:p w:rsidR="008E0D72" w:rsidRPr="002B6AAB" w:rsidRDefault="008E0D72" w:rsidP="008E0D72">
            <w:pPr>
              <w:rPr>
                <w:rFonts w:eastAsia="Calibri"/>
                <w:sz w:val="28"/>
                <w:szCs w:val="28"/>
                <w:lang w:eastAsia="en-US"/>
              </w:rPr>
            </w:pPr>
            <w:r w:rsidRPr="002B6AAB">
              <w:rPr>
                <w:rFonts w:eastAsia="Calibri"/>
                <w:sz w:val="28"/>
                <w:szCs w:val="28"/>
                <w:lang w:eastAsia="en-US"/>
              </w:rPr>
              <w:t>Обучение ребенка управлению своим гневом.</w:t>
            </w:r>
          </w:p>
        </w:tc>
        <w:tc>
          <w:tcPr>
            <w:tcW w:w="8724" w:type="dxa"/>
            <w:shd w:val="clear" w:color="auto" w:fill="auto"/>
          </w:tcPr>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релаксационные техники – мышечная + глубокое дыхание + визуализация ситуации;</w:t>
            </w:r>
          </w:p>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перевод деструктивных действий в вербальный план («остановись и подумай, что ты хочешь сделать»);</w:t>
            </w:r>
          </w:p>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ввод правила: «посчитай до 10, прежде чем перейдешь к действию;</w:t>
            </w:r>
          </w:p>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ролевая игра, включающая в себя провоцирующую ситуацию для наработки навыков контроля;</w:t>
            </w:r>
          </w:p>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сочинение рассказа от имени своего гнева с последующим отражением этого чувства в движениях;</w:t>
            </w:r>
          </w:p>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осознание своего гнева через сенсорные каналы (на что похож твой гнев? какой он на цвет, на слух, на вкус, на ощупь?);</w:t>
            </w:r>
          </w:p>
          <w:p w:rsidR="008E0D72" w:rsidRPr="002B6AAB" w:rsidRDefault="008E0D72" w:rsidP="002B6AAB">
            <w:pPr>
              <w:numPr>
                <w:ilvl w:val="0"/>
                <w:numId w:val="74"/>
              </w:numPr>
              <w:tabs>
                <w:tab w:val="left" w:pos="458"/>
              </w:tabs>
              <w:ind w:left="0" w:hanging="108"/>
              <w:contextualSpacing/>
              <w:jc w:val="both"/>
              <w:rPr>
                <w:rFonts w:eastAsia="Calibri"/>
                <w:sz w:val="28"/>
                <w:szCs w:val="28"/>
                <w:lang w:eastAsia="en-US"/>
              </w:rPr>
            </w:pPr>
            <w:r w:rsidRPr="002B6AAB">
              <w:rPr>
                <w:rFonts w:eastAsia="Calibri"/>
                <w:sz w:val="28"/>
                <w:szCs w:val="28"/>
                <w:lang w:eastAsia="en-US"/>
              </w:rPr>
              <w:t>осознание своего гнева через телесные ощущения (сокращения мышц лица, шеи, рук, грудной клетки, живота, которые могут вызвать боль)</w:t>
            </w:r>
          </w:p>
        </w:tc>
      </w:tr>
      <w:tr w:rsidR="008E0D72" w:rsidRPr="00537B34" w:rsidTr="002B6AAB">
        <w:trPr>
          <w:jc w:val="center"/>
        </w:trPr>
        <w:tc>
          <w:tcPr>
            <w:tcW w:w="2802" w:type="dxa"/>
            <w:shd w:val="clear" w:color="auto" w:fill="auto"/>
          </w:tcPr>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Ограниченный набор поведенческих реакций на проблемную ситуацию, демонстрация деструктивного поведения.</w:t>
            </w:r>
          </w:p>
        </w:tc>
        <w:tc>
          <w:tcPr>
            <w:tcW w:w="3260" w:type="dxa"/>
            <w:shd w:val="clear" w:color="auto" w:fill="auto"/>
          </w:tcPr>
          <w:p w:rsidR="008E0D72" w:rsidRPr="002B6AAB" w:rsidRDefault="008E0D72" w:rsidP="008E0D72">
            <w:pPr>
              <w:rPr>
                <w:rFonts w:eastAsia="Calibri"/>
                <w:sz w:val="28"/>
                <w:szCs w:val="28"/>
                <w:lang w:eastAsia="en-US"/>
              </w:rPr>
            </w:pPr>
            <w:r w:rsidRPr="002B6AAB">
              <w:rPr>
                <w:rFonts w:eastAsia="Calibri"/>
                <w:sz w:val="28"/>
                <w:szCs w:val="28"/>
                <w:lang w:eastAsia="en-US"/>
              </w:rPr>
              <w:t>Расширение спектра поведенческих реакций в проблемной ситуации и снятие деструктивных элементов в поведении.</w:t>
            </w:r>
          </w:p>
        </w:tc>
        <w:tc>
          <w:tcPr>
            <w:tcW w:w="8724" w:type="dxa"/>
            <w:shd w:val="clear" w:color="auto" w:fill="auto"/>
          </w:tcPr>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работа с картинками, отражающими проблемные ситуации (придумывание различных вариантов рассказов по картинке);</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разыгрывание сцен, отражающих вымышленные конфликтные ситуации;</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использование игр, включающих в себя элементы соперничества;</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использование игр, направленных на сотрудничество;</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разбор вместе с ребенком последствий различных поведенческих реакций на проблемную ситуацию, выбор позитивной и закрепление ее в ролевой игре;</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введение на занятиях определенных правил поведения с использованием системы поощрений и привилегий в случае их соблюдения (награды, призы, медали, аплодисменты и т.п.);</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ведение ребенком блокнотика в целях обучения самонаблюдению и контролю над поведением;</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ведение ребенком вместе с учителями (родителями) карты поведения, содержащей личные правила поведения для конкретного ребенка (например, «держи руки при себе», «говори уважительно со старшими») с использованием наград и поощрений в случае соблюдения этих правил;</w:t>
            </w:r>
          </w:p>
          <w:p w:rsidR="008E0D72" w:rsidRPr="002B6AAB" w:rsidRDefault="008E0D72" w:rsidP="002B6AAB">
            <w:pPr>
              <w:numPr>
                <w:ilvl w:val="0"/>
                <w:numId w:val="75"/>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включение ребенка в спортивные командные игры (канализация агрессии, взаимодействие в коллективе, соблюдение определенных правил)</w:t>
            </w:r>
          </w:p>
        </w:tc>
      </w:tr>
      <w:tr w:rsidR="008E0D72" w:rsidRPr="00537B34" w:rsidTr="002B6AAB">
        <w:trPr>
          <w:jc w:val="center"/>
        </w:trPr>
        <w:tc>
          <w:tcPr>
            <w:tcW w:w="2802" w:type="dxa"/>
            <w:shd w:val="clear" w:color="auto" w:fill="auto"/>
          </w:tcPr>
          <w:p w:rsidR="008E0D72" w:rsidRPr="002B6AAB" w:rsidRDefault="008E0D72" w:rsidP="002B6AAB">
            <w:pPr>
              <w:contextualSpacing/>
              <w:jc w:val="both"/>
              <w:rPr>
                <w:rFonts w:eastAsia="Calibri"/>
                <w:sz w:val="28"/>
                <w:szCs w:val="28"/>
                <w:lang w:eastAsia="en-US"/>
              </w:rPr>
            </w:pPr>
            <w:r w:rsidRPr="002B6AAB">
              <w:rPr>
                <w:rFonts w:eastAsia="Calibri"/>
                <w:sz w:val="28"/>
                <w:szCs w:val="28"/>
                <w:lang w:eastAsia="en-US"/>
              </w:rPr>
              <w:t>Работа с родителями и педагогами.</w:t>
            </w:r>
          </w:p>
        </w:tc>
        <w:tc>
          <w:tcPr>
            <w:tcW w:w="3260" w:type="dxa"/>
            <w:shd w:val="clear" w:color="auto" w:fill="auto"/>
          </w:tcPr>
          <w:p w:rsidR="008E0D72" w:rsidRPr="002B6AAB" w:rsidRDefault="008E0D72" w:rsidP="008E0D72">
            <w:pPr>
              <w:rPr>
                <w:rFonts w:eastAsia="Calibri"/>
                <w:sz w:val="28"/>
                <w:szCs w:val="28"/>
                <w:lang w:eastAsia="en-US"/>
              </w:rPr>
            </w:pPr>
            <w:r w:rsidRPr="002B6AAB">
              <w:rPr>
                <w:rFonts w:eastAsia="Calibri"/>
                <w:sz w:val="28"/>
                <w:szCs w:val="28"/>
                <w:lang w:eastAsia="en-US"/>
              </w:rPr>
              <w:t>Снятие провоцирующих факторов агрессивного поведения у детей.</w:t>
            </w:r>
          </w:p>
        </w:tc>
        <w:tc>
          <w:tcPr>
            <w:tcW w:w="8724" w:type="dxa"/>
            <w:shd w:val="clear" w:color="auto" w:fill="auto"/>
          </w:tcPr>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информирование педагогов и родителей об индивидуально – психологических особенностях агрессивного ребенка;</w:t>
            </w:r>
          </w:p>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обучение распознаванию собственных негативных эмоциональных состояний, возникающих при общении с агрессивными детьми, а также приемам регуляции психического равновесия;</w:t>
            </w:r>
          </w:p>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обучение учителей и родителей навыкам «ненасильственного» общения – «активное» слушание; исключение оценочности в общении; высказывание «Я – сообщений» вместо «Ты – сообщений», исключение угроз и приказов, работа с интонацией;</w:t>
            </w:r>
          </w:p>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отработка навыков позитивного взаимодействия с агрессивными детьми через ролевую игру;</w:t>
            </w:r>
          </w:p>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помощь семье в плане выработке единых требований и правил воспитания;</w:t>
            </w:r>
          </w:p>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отказ от наказаний как основного метода воспитания, переход к методам убеждения и поощрения;</w:t>
            </w:r>
          </w:p>
          <w:p w:rsidR="008E0D72" w:rsidRPr="002B6AAB" w:rsidRDefault="008E0D72" w:rsidP="002B6AAB">
            <w:pPr>
              <w:numPr>
                <w:ilvl w:val="0"/>
                <w:numId w:val="76"/>
              </w:numPr>
              <w:tabs>
                <w:tab w:val="left" w:pos="478"/>
              </w:tabs>
              <w:ind w:left="0" w:hanging="108"/>
              <w:contextualSpacing/>
              <w:jc w:val="both"/>
              <w:rPr>
                <w:rFonts w:eastAsia="Calibri"/>
                <w:sz w:val="28"/>
                <w:szCs w:val="28"/>
                <w:lang w:eastAsia="en-US"/>
              </w:rPr>
            </w:pPr>
            <w:r w:rsidRPr="002B6AAB">
              <w:rPr>
                <w:rFonts w:eastAsia="Calibri"/>
                <w:sz w:val="28"/>
                <w:szCs w:val="28"/>
                <w:lang w:eastAsia="en-US"/>
              </w:rPr>
              <w:t xml:space="preserve">включение ребенка в работу </w:t>
            </w:r>
            <w:r w:rsidR="009B0FA4" w:rsidRPr="002B6AAB">
              <w:rPr>
                <w:rFonts w:eastAsia="Calibri"/>
                <w:sz w:val="28"/>
                <w:szCs w:val="28"/>
                <w:lang w:eastAsia="en-US"/>
              </w:rPr>
              <w:t>клубов</w:t>
            </w:r>
            <w:r w:rsidRPr="002B6AAB">
              <w:rPr>
                <w:rFonts w:eastAsia="Calibri"/>
                <w:sz w:val="28"/>
                <w:szCs w:val="28"/>
                <w:lang w:eastAsia="en-US"/>
              </w:rPr>
              <w:t xml:space="preserve"> (по интересам) секций, кружков, студий</w:t>
            </w:r>
          </w:p>
        </w:tc>
      </w:tr>
    </w:tbl>
    <w:p w:rsidR="005A6BF8" w:rsidRPr="00537B34" w:rsidRDefault="005A6BF8" w:rsidP="008E0D72">
      <w:pPr>
        <w:jc w:val="both"/>
        <w:rPr>
          <w:sz w:val="28"/>
          <w:szCs w:val="28"/>
        </w:rPr>
        <w:sectPr w:rsidR="005A6BF8" w:rsidRPr="00537B34" w:rsidSect="00626883">
          <w:pgSz w:w="16838" w:h="11906" w:orient="landscape"/>
          <w:pgMar w:top="1418" w:right="1134" w:bottom="851" w:left="1134" w:header="709" w:footer="709" w:gutter="0"/>
          <w:cols w:space="708"/>
          <w:docGrid w:linePitch="360"/>
        </w:sectPr>
      </w:pPr>
    </w:p>
    <w:p w:rsidR="00EE4740" w:rsidRPr="002B6AAB" w:rsidRDefault="00EE4740" w:rsidP="00EE4740">
      <w:pPr>
        <w:jc w:val="both"/>
        <w:rPr>
          <w:rFonts w:eastAsia="Calibri"/>
          <w:sz w:val="28"/>
          <w:szCs w:val="28"/>
          <w:lang w:eastAsia="en-US"/>
        </w:rPr>
      </w:pPr>
    </w:p>
    <w:p w:rsidR="00EE4740" w:rsidRPr="002B6AAB" w:rsidRDefault="006A6435" w:rsidP="00697707">
      <w:pPr>
        <w:pStyle w:val="a7"/>
        <w:numPr>
          <w:ilvl w:val="0"/>
          <w:numId w:val="87"/>
        </w:numPr>
        <w:ind w:left="0" w:firstLine="709"/>
        <w:jc w:val="both"/>
        <w:rPr>
          <w:rFonts w:eastAsia="Calibri"/>
          <w:b/>
          <w:sz w:val="28"/>
          <w:szCs w:val="28"/>
          <w:lang w:eastAsia="en-US"/>
        </w:rPr>
      </w:pPr>
      <w:r w:rsidRPr="002B6AAB">
        <w:rPr>
          <w:rFonts w:eastAsia="Calibri"/>
          <w:b/>
          <w:sz w:val="28"/>
          <w:szCs w:val="28"/>
          <w:lang w:eastAsia="en-US"/>
        </w:rPr>
        <w:t>Группа упражнений,</w:t>
      </w:r>
      <w:r w:rsidR="00EE4740" w:rsidRPr="002B6AAB">
        <w:rPr>
          <w:rFonts w:eastAsia="Calibri"/>
          <w:b/>
          <w:sz w:val="28"/>
          <w:szCs w:val="28"/>
          <w:lang w:eastAsia="en-US"/>
        </w:rPr>
        <w:t xml:space="preserve"> направленных на снижение вербальной агрессии.</w:t>
      </w:r>
    </w:p>
    <w:p w:rsidR="00EE4740" w:rsidRDefault="00EE4740" w:rsidP="00EE4740">
      <w:pPr>
        <w:pStyle w:val="a7"/>
        <w:ind w:left="0" w:firstLine="709"/>
        <w:jc w:val="both"/>
        <w:rPr>
          <w:sz w:val="28"/>
          <w:szCs w:val="28"/>
          <w:lang w:eastAsia="en-US"/>
        </w:rPr>
      </w:pPr>
      <w:r w:rsidRPr="002B6AAB">
        <w:rPr>
          <w:rFonts w:eastAsia="Calibri"/>
          <w:b/>
          <w:sz w:val="28"/>
          <w:szCs w:val="28"/>
          <w:lang w:eastAsia="en-US"/>
        </w:rPr>
        <w:t>Цель:</w:t>
      </w:r>
      <w:r w:rsidRPr="00537B34">
        <w:rPr>
          <w:sz w:val="28"/>
          <w:szCs w:val="28"/>
          <w:lang w:eastAsia="en-US"/>
        </w:rPr>
        <w:t xml:space="preserve"> «выплеснуть» негативную энергию </w:t>
      </w:r>
      <w:r w:rsidR="00D40ADA">
        <w:rPr>
          <w:sz w:val="28"/>
          <w:szCs w:val="28"/>
          <w:lang w:eastAsia="en-US"/>
        </w:rPr>
        <w:t xml:space="preserve">безопасным и легальным способом − </w:t>
      </w:r>
      <w:r w:rsidRPr="00537B34">
        <w:rPr>
          <w:sz w:val="28"/>
          <w:szCs w:val="28"/>
          <w:lang w:eastAsia="en-US"/>
        </w:rPr>
        <w:t>вербально.</w:t>
      </w:r>
    </w:p>
    <w:p w:rsidR="0018519E" w:rsidRPr="00537B34" w:rsidRDefault="0018519E" w:rsidP="00EE4740">
      <w:pPr>
        <w:pStyle w:val="a7"/>
        <w:ind w:left="0" w:firstLine="709"/>
        <w:jc w:val="both"/>
        <w:rPr>
          <w:sz w:val="28"/>
          <w:szCs w:val="28"/>
          <w:lang w:eastAsia="en-US"/>
        </w:rPr>
      </w:pPr>
    </w:p>
    <w:p w:rsidR="00D40ADA" w:rsidRDefault="00EE4740" w:rsidP="00697707">
      <w:pPr>
        <w:pStyle w:val="a7"/>
        <w:numPr>
          <w:ilvl w:val="4"/>
          <w:numId w:val="25"/>
        </w:numPr>
        <w:tabs>
          <w:tab w:val="clear" w:pos="3600"/>
          <w:tab w:val="left" w:pos="1134"/>
        </w:tabs>
        <w:ind w:left="0" w:firstLine="709"/>
        <w:jc w:val="both"/>
        <w:rPr>
          <w:b/>
          <w:sz w:val="28"/>
          <w:szCs w:val="28"/>
          <w:u w:val="single"/>
          <w:lang w:eastAsia="en-US"/>
        </w:rPr>
      </w:pPr>
      <w:r w:rsidRPr="00537B34">
        <w:rPr>
          <w:b/>
          <w:sz w:val="28"/>
          <w:szCs w:val="28"/>
          <w:u w:val="single"/>
          <w:lang w:eastAsia="en-US"/>
        </w:rPr>
        <w:t xml:space="preserve">«Посчитай до десяти».  </w:t>
      </w:r>
    </w:p>
    <w:p w:rsidR="00EE4740" w:rsidRPr="00537B34" w:rsidRDefault="00D40ADA" w:rsidP="00EE4740">
      <w:pPr>
        <w:pStyle w:val="a7"/>
        <w:ind w:left="0" w:firstLine="709"/>
        <w:jc w:val="both"/>
        <w:rPr>
          <w:sz w:val="28"/>
          <w:szCs w:val="28"/>
          <w:lang w:eastAsia="en-US"/>
        </w:rPr>
      </w:pPr>
      <w:r w:rsidRPr="00BE1E91">
        <w:rPr>
          <w:b/>
          <w:sz w:val="28"/>
          <w:szCs w:val="28"/>
          <w:lang w:eastAsia="en-US"/>
        </w:rPr>
        <w:t>Инструкция.</w:t>
      </w:r>
      <w:r w:rsidR="00EE4740" w:rsidRPr="00537B34">
        <w:rPr>
          <w:sz w:val="28"/>
          <w:szCs w:val="28"/>
          <w:lang w:eastAsia="en-US"/>
        </w:rPr>
        <w:t xml:space="preserve"> Вспомни ситуацию в которой тебе хотелось «рвать и метать». Если ты чувствуешь и сейчас, что появляется и возрастает напряжение, и ты хочешь что-то сказать, сделай глу</w:t>
      </w:r>
      <w:r w:rsidR="009B0FA4">
        <w:rPr>
          <w:sz w:val="28"/>
          <w:szCs w:val="28"/>
          <w:lang w:eastAsia="en-US"/>
        </w:rPr>
        <w:t>бокий вдох и медленно сосчитай</w:t>
      </w:r>
      <w:r w:rsidR="00EE4740" w:rsidRPr="00537B34">
        <w:rPr>
          <w:sz w:val="28"/>
          <w:szCs w:val="28"/>
          <w:lang w:eastAsia="en-US"/>
        </w:rPr>
        <w:t xml:space="preserve"> до 10. </w:t>
      </w:r>
    </w:p>
    <w:p w:rsidR="00EE4740" w:rsidRPr="00537B34" w:rsidRDefault="00EE4740" w:rsidP="00EE4740">
      <w:pPr>
        <w:shd w:val="clear" w:color="auto" w:fill="FFFFFF"/>
        <w:ind w:firstLine="709"/>
        <w:jc w:val="both"/>
        <w:rPr>
          <w:b/>
          <w:bCs/>
          <w:iCs/>
          <w:sz w:val="28"/>
          <w:szCs w:val="28"/>
          <w:u w:val="single"/>
        </w:rPr>
      </w:pPr>
      <w:r w:rsidRPr="00BE1E91">
        <w:rPr>
          <w:b/>
          <w:sz w:val="28"/>
          <w:szCs w:val="28"/>
          <w:lang w:eastAsia="en-US"/>
        </w:rPr>
        <w:t>2.</w:t>
      </w:r>
      <w:r w:rsidRPr="00537B34">
        <w:rPr>
          <w:b/>
          <w:bCs/>
          <w:iCs/>
          <w:sz w:val="28"/>
          <w:szCs w:val="28"/>
          <w:u w:val="single"/>
        </w:rPr>
        <w:t xml:space="preserve"> «Письмо гнева» </w:t>
      </w:r>
    </w:p>
    <w:p w:rsidR="00EE4740" w:rsidRPr="00537B34" w:rsidRDefault="00EE4740" w:rsidP="00EE4740">
      <w:pPr>
        <w:shd w:val="clear" w:color="auto" w:fill="FFFFFF"/>
        <w:ind w:firstLine="709"/>
        <w:jc w:val="both"/>
        <w:rPr>
          <w:sz w:val="28"/>
          <w:szCs w:val="28"/>
        </w:rPr>
      </w:pPr>
      <w:r w:rsidRPr="00BE1E91">
        <w:rPr>
          <w:b/>
          <w:sz w:val="28"/>
          <w:szCs w:val="28"/>
        </w:rPr>
        <w:t>Инструкция</w:t>
      </w:r>
      <w:r w:rsidR="00D40ADA" w:rsidRPr="00BE1E91">
        <w:rPr>
          <w:b/>
          <w:sz w:val="28"/>
          <w:szCs w:val="28"/>
        </w:rPr>
        <w:t>.</w:t>
      </w:r>
      <w:r w:rsidRPr="00537B34">
        <w:rPr>
          <w:sz w:val="28"/>
          <w:szCs w:val="28"/>
        </w:rPr>
        <w:t xml:space="preserve">  «Пожалуйста, подумай о том человеке, который вызывает у тебя злость и неприятие, или о ситуациях, связанных с обидчиком, где негативные чувства проявлялись особенно сильно и остро».</w:t>
      </w:r>
    </w:p>
    <w:p w:rsidR="00EE4740" w:rsidRPr="00537B34" w:rsidRDefault="00D40ADA" w:rsidP="00EE4740">
      <w:pPr>
        <w:shd w:val="clear" w:color="auto" w:fill="FFFFFF"/>
        <w:ind w:firstLine="709"/>
        <w:jc w:val="both"/>
        <w:rPr>
          <w:sz w:val="28"/>
          <w:szCs w:val="28"/>
        </w:rPr>
      </w:pPr>
      <w:r>
        <w:rPr>
          <w:sz w:val="28"/>
          <w:szCs w:val="28"/>
        </w:rPr>
        <w:t xml:space="preserve">«Напиши, </w:t>
      </w:r>
      <w:r w:rsidR="00EE4740" w:rsidRPr="00537B34">
        <w:rPr>
          <w:sz w:val="28"/>
          <w:szCs w:val="28"/>
        </w:rPr>
        <w:t>письмо этому человеку. Расскажи честно и искренне о своих переживаниях, о том, что тебе хочется сделать»</w:t>
      </w:r>
      <w:r>
        <w:rPr>
          <w:sz w:val="28"/>
          <w:szCs w:val="28"/>
        </w:rPr>
        <w:t xml:space="preserve"> </w:t>
      </w:r>
      <w:r w:rsidR="00EE4740" w:rsidRPr="00537B34">
        <w:rPr>
          <w:sz w:val="28"/>
          <w:szCs w:val="28"/>
        </w:rPr>
        <w:t>(</w:t>
      </w:r>
      <w:r w:rsidR="00EE4740" w:rsidRPr="00537B34">
        <w:rPr>
          <w:i/>
          <w:iCs/>
          <w:sz w:val="28"/>
          <w:szCs w:val="28"/>
        </w:rPr>
        <w:t>кроме тебя это письмо никто никогда не увидит и не прочтёт).</w:t>
      </w:r>
    </w:p>
    <w:p w:rsidR="00EE4740" w:rsidRPr="00537B34" w:rsidRDefault="00EE4740" w:rsidP="00D40ADA">
      <w:pPr>
        <w:shd w:val="clear" w:color="auto" w:fill="FFFFFF"/>
        <w:ind w:firstLine="709"/>
        <w:jc w:val="both"/>
        <w:rPr>
          <w:sz w:val="28"/>
          <w:szCs w:val="28"/>
        </w:rPr>
      </w:pPr>
      <w:r w:rsidRPr="00537B34">
        <w:rPr>
          <w:sz w:val="28"/>
          <w:szCs w:val="28"/>
        </w:rPr>
        <w:t>Обсуждение:</w:t>
      </w:r>
      <w:r w:rsidR="00D40ADA" w:rsidRPr="00D40ADA">
        <w:rPr>
          <w:sz w:val="28"/>
          <w:szCs w:val="28"/>
        </w:rPr>
        <w:t xml:space="preserve"> </w:t>
      </w:r>
      <w:r w:rsidR="00D40ADA" w:rsidRPr="00537B34">
        <w:rPr>
          <w:sz w:val="28"/>
          <w:szCs w:val="28"/>
        </w:rPr>
        <w:t>«Что тебе хочется сделать с письмом?»</w:t>
      </w:r>
    </w:p>
    <w:p w:rsidR="00EE4740" w:rsidRPr="00537B34" w:rsidRDefault="00EE4740" w:rsidP="00EE4740">
      <w:pPr>
        <w:shd w:val="clear" w:color="auto" w:fill="FFFFFF"/>
        <w:ind w:firstLine="709"/>
        <w:jc w:val="both"/>
        <w:rPr>
          <w:sz w:val="28"/>
          <w:szCs w:val="28"/>
        </w:rPr>
      </w:pPr>
      <w:r w:rsidRPr="00537B34">
        <w:rPr>
          <w:sz w:val="28"/>
          <w:szCs w:val="28"/>
        </w:rPr>
        <w:t>- Тебе трудно было писать письмо?</w:t>
      </w:r>
    </w:p>
    <w:p w:rsidR="00EE4740" w:rsidRPr="00537B34" w:rsidRDefault="00EE4740" w:rsidP="00EE4740">
      <w:pPr>
        <w:shd w:val="clear" w:color="auto" w:fill="FFFFFF"/>
        <w:ind w:firstLine="709"/>
        <w:jc w:val="both"/>
        <w:rPr>
          <w:sz w:val="28"/>
          <w:szCs w:val="28"/>
        </w:rPr>
      </w:pPr>
      <w:r w:rsidRPr="00537B34">
        <w:rPr>
          <w:sz w:val="28"/>
          <w:szCs w:val="28"/>
        </w:rPr>
        <w:t>- Всё ли ты высказал или осталось что-то не высказанным?</w:t>
      </w:r>
    </w:p>
    <w:p w:rsidR="00EE4740" w:rsidRPr="00537B34" w:rsidRDefault="00EE4740" w:rsidP="00EE4740">
      <w:pPr>
        <w:shd w:val="clear" w:color="auto" w:fill="FFFFFF"/>
        <w:ind w:firstLine="709"/>
        <w:jc w:val="both"/>
        <w:rPr>
          <w:sz w:val="28"/>
          <w:szCs w:val="28"/>
        </w:rPr>
      </w:pPr>
      <w:r w:rsidRPr="00537B34">
        <w:rPr>
          <w:sz w:val="28"/>
          <w:szCs w:val="28"/>
        </w:rPr>
        <w:t>- Изменилось ли твоё состояние после написания письма?</w:t>
      </w:r>
    </w:p>
    <w:p w:rsidR="00EE4740" w:rsidRPr="00537B34" w:rsidRDefault="00EE4740" w:rsidP="00EE4740">
      <w:pPr>
        <w:shd w:val="clear" w:color="auto" w:fill="FFFFFF"/>
        <w:ind w:firstLine="709"/>
        <w:jc w:val="both"/>
        <w:rPr>
          <w:b/>
          <w:sz w:val="28"/>
          <w:szCs w:val="28"/>
        </w:rPr>
      </w:pPr>
      <w:r w:rsidRPr="000D625F">
        <w:rPr>
          <w:b/>
          <w:sz w:val="28"/>
          <w:szCs w:val="28"/>
          <w:lang w:eastAsia="en-US"/>
        </w:rPr>
        <w:t>3.</w:t>
      </w:r>
      <w:r w:rsidRPr="00537B34">
        <w:rPr>
          <w:sz w:val="28"/>
          <w:szCs w:val="28"/>
          <w:lang w:eastAsia="en-US"/>
        </w:rPr>
        <w:t xml:space="preserve"> </w:t>
      </w:r>
      <w:r w:rsidRPr="000D625F">
        <w:rPr>
          <w:sz w:val="28"/>
          <w:szCs w:val="28"/>
          <w:u w:val="single"/>
          <w:lang w:eastAsia="en-US"/>
        </w:rPr>
        <w:t>«</w:t>
      </w:r>
      <w:r w:rsidRPr="000D625F">
        <w:rPr>
          <w:b/>
          <w:sz w:val="28"/>
          <w:szCs w:val="28"/>
          <w:u w:val="single"/>
        </w:rPr>
        <w:t>Ссора, что это такое?»</w:t>
      </w:r>
    </w:p>
    <w:p w:rsidR="009B0FA4" w:rsidRDefault="00771617" w:rsidP="00EE4740">
      <w:pPr>
        <w:shd w:val="clear" w:color="auto" w:fill="FFFFFF"/>
        <w:ind w:firstLine="709"/>
        <w:jc w:val="both"/>
        <w:rPr>
          <w:sz w:val="28"/>
          <w:szCs w:val="28"/>
        </w:rPr>
      </w:pPr>
      <w:r w:rsidRPr="00BE1E91">
        <w:rPr>
          <w:b/>
          <w:sz w:val="28"/>
          <w:szCs w:val="28"/>
        </w:rPr>
        <w:t>Инструкция.</w:t>
      </w:r>
      <w:r>
        <w:rPr>
          <w:sz w:val="28"/>
          <w:szCs w:val="28"/>
        </w:rPr>
        <w:t xml:space="preserve"> Давайте </w:t>
      </w:r>
      <w:r w:rsidR="009B0FA4">
        <w:rPr>
          <w:sz w:val="28"/>
          <w:szCs w:val="28"/>
        </w:rPr>
        <w:t>поговорим о том, как вы ссоритесь?</w:t>
      </w:r>
    </w:p>
    <w:p w:rsidR="009B0FA4" w:rsidRDefault="009B0FA4" w:rsidP="00EE4740">
      <w:pPr>
        <w:shd w:val="clear" w:color="auto" w:fill="FFFFFF"/>
        <w:ind w:firstLine="709"/>
        <w:jc w:val="both"/>
        <w:rPr>
          <w:sz w:val="28"/>
          <w:szCs w:val="28"/>
        </w:rPr>
      </w:pPr>
      <w:r>
        <w:rPr>
          <w:sz w:val="28"/>
          <w:szCs w:val="28"/>
        </w:rPr>
        <w:t xml:space="preserve">Вспомните одну из последних ситуаций ссоры. </w:t>
      </w:r>
    </w:p>
    <w:p w:rsidR="00EE4740" w:rsidRPr="00537B34"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Что такое ссора? Как возникает ссора?</w:t>
      </w:r>
    </w:p>
    <w:p w:rsidR="00EE4740" w:rsidRPr="00537B34"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 xml:space="preserve">Был ли в </w:t>
      </w:r>
      <w:r w:rsidR="009B0FA4">
        <w:rPr>
          <w:sz w:val="28"/>
          <w:szCs w:val="28"/>
        </w:rPr>
        <w:t xml:space="preserve">твоей </w:t>
      </w:r>
      <w:r w:rsidRPr="00537B34">
        <w:rPr>
          <w:sz w:val="28"/>
          <w:szCs w:val="28"/>
        </w:rPr>
        <w:t>жизни хотя бы один раз, когда ссору начал ты сам? Расскажи.</w:t>
      </w:r>
    </w:p>
    <w:p w:rsidR="00EE4740" w:rsidRPr="00537B34"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Что тебе нравится и не нравится в ссоре?</w:t>
      </w:r>
    </w:p>
    <w:p w:rsidR="00EE4740" w:rsidRPr="00537B34"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Если бы ссора имела цвет, то какого бы цвета она была?»</w:t>
      </w:r>
    </w:p>
    <w:p w:rsidR="00EE4740" w:rsidRPr="00537B34" w:rsidRDefault="00EE4740" w:rsidP="00EE4740">
      <w:pPr>
        <w:shd w:val="clear" w:color="auto" w:fill="FFFFFF"/>
        <w:ind w:firstLine="709"/>
        <w:jc w:val="both"/>
        <w:rPr>
          <w:sz w:val="28"/>
          <w:szCs w:val="28"/>
        </w:rPr>
      </w:pPr>
      <w:r w:rsidRPr="00537B34">
        <w:rPr>
          <w:sz w:val="28"/>
          <w:szCs w:val="28"/>
        </w:rPr>
        <w:t>- Какая ссора на вкус?</w:t>
      </w:r>
    </w:p>
    <w:p w:rsidR="00EE4740" w:rsidRPr="00537B34"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Если ее потрогать, то какая она?»</w:t>
      </w:r>
    </w:p>
    <w:p w:rsidR="00EE4740" w:rsidRPr="00537B34" w:rsidRDefault="009B0FA4" w:rsidP="00EE4740">
      <w:pPr>
        <w:shd w:val="clear" w:color="auto" w:fill="FFFFFF"/>
        <w:ind w:firstLine="709"/>
        <w:jc w:val="both"/>
        <w:rPr>
          <w:sz w:val="28"/>
          <w:szCs w:val="28"/>
        </w:rPr>
      </w:pPr>
      <w:r>
        <w:rPr>
          <w:sz w:val="28"/>
          <w:szCs w:val="28"/>
        </w:rPr>
        <w:t>-</w:t>
      </w:r>
      <w:r w:rsidR="000D625F">
        <w:rPr>
          <w:sz w:val="28"/>
          <w:szCs w:val="28"/>
        </w:rPr>
        <w:t xml:space="preserve"> </w:t>
      </w:r>
      <w:r>
        <w:rPr>
          <w:sz w:val="28"/>
          <w:szCs w:val="28"/>
        </w:rPr>
        <w:t>Какая ссора на слух и</w:t>
      </w:r>
      <w:r w:rsidR="00EE4740" w:rsidRPr="00537B34">
        <w:rPr>
          <w:sz w:val="28"/>
          <w:szCs w:val="28"/>
        </w:rPr>
        <w:t xml:space="preserve"> звук?»</w:t>
      </w:r>
    </w:p>
    <w:p w:rsidR="00EE4740"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Нарисуйте, ситуацию, в которой присутствует ссора, где ты злишься на кого-то.</w:t>
      </w:r>
    </w:p>
    <w:p w:rsidR="009B0FA4" w:rsidRPr="00537B34" w:rsidRDefault="009B0FA4" w:rsidP="00EE4740">
      <w:pPr>
        <w:shd w:val="clear" w:color="auto" w:fill="FFFFFF"/>
        <w:ind w:firstLine="709"/>
        <w:jc w:val="both"/>
        <w:rPr>
          <w:sz w:val="28"/>
          <w:szCs w:val="28"/>
        </w:rPr>
      </w:pPr>
      <w:r>
        <w:rPr>
          <w:sz w:val="28"/>
          <w:szCs w:val="28"/>
        </w:rPr>
        <w:t>-</w:t>
      </w:r>
      <w:r w:rsidR="000D625F">
        <w:rPr>
          <w:sz w:val="28"/>
          <w:szCs w:val="28"/>
        </w:rPr>
        <w:t xml:space="preserve"> </w:t>
      </w:r>
      <w:r>
        <w:rPr>
          <w:sz w:val="28"/>
          <w:szCs w:val="28"/>
        </w:rPr>
        <w:t>Как ты в ней выглядишь со стороны?</w:t>
      </w:r>
    </w:p>
    <w:p w:rsidR="00EE4740" w:rsidRPr="00537B34" w:rsidRDefault="00EE4740" w:rsidP="00EE4740">
      <w:pPr>
        <w:shd w:val="clear" w:color="auto" w:fill="FFFFFF"/>
        <w:ind w:firstLine="709"/>
        <w:jc w:val="both"/>
        <w:rPr>
          <w:sz w:val="28"/>
          <w:szCs w:val="28"/>
        </w:rPr>
      </w:pPr>
      <w:r w:rsidRPr="00537B34">
        <w:rPr>
          <w:sz w:val="28"/>
          <w:szCs w:val="28"/>
        </w:rPr>
        <w:t>-</w:t>
      </w:r>
      <w:r w:rsidR="000D625F">
        <w:rPr>
          <w:sz w:val="28"/>
          <w:szCs w:val="28"/>
        </w:rPr>
        <w:t xml:space="preserve"> </w:t>
      </w:r>
      <w:r w:rsidRPr="00537B34">
        <w:rPr>
          <w:sz w:val="28"/>
          <w:szCs w:val="28"/>
        </w:rPr>
        <w:t>Как можно исправить ситуацию сейчас? Как помириться? Что ты сделаешь завтра, если она повториться?</w:t>
      </w:r>
    </w:p>
    <w:p w:rsidR="00EE4740" w:rsidRPr="00537B34" w:rsidRDefault="00EE4740" w:rsidP="00EE4740">
      <w:pPr>
        <w:shd w:val="clear" w:color="auto" w:fill="FFFFFF"/>
        <w:ind w:firstLine="709"/>
        <w:jc w:val="both"/>
        <w:rPr>
          <w:b/>
          <w:sz w:val="28"/>
          <w:szCs w:val="28"/>
        </w:rPr>
      </w:pPr>
      <w:r w:rsidRPr="000D625F">
        <w:rPr>
          <w:b/>
          <w:sz w:val="28"/>
          <w:szCs w:val="28"/>
          <w:lang w:eastAsia="en-US"/>
        </w:rPr>
        <w:t>4.</w:t>
      </w:r>
      <w:r w:rsidRPr="00537B34">
        <w:rPr>
          <w:sz w:val="28"/>
          <w:szCs w:val="28"/>
          <w:lang w:eastAsia="en-US"/>
        </w:rPr>
        <w:t xml:space="preserve"> </w:t>
      </w:r>
      <w:r w:rsidRPr="000D625F">
        <w:rPr>
          <w:b/>
          <w:sz w:val="28"/>
          <w:szCs w:val="28"/>
          <w:u w:val="single"/>
        </w:rPr>
        <w:t>«Сам себе режиссер».</w:t>
      </w:r>
    </w:p>
    <w:p w:rsidR="00EE4740" w:rsidRPr="00537B34" w:rsidRDefault="00EE4740" w:rsidP="00EE4740">
      <w:pPr>
        <w:ind w:firstLine="709"/>
        <w:jc w:val="both"/>
        <w:rPr>
          <w:sz w:val="28"/>
          <w:szCs w:val="28"/>
          <w:lang w:eastAsia="en-US"/>
        </w:rPr>
      </w:pPr>
      <w:r w:rsidRPr="000D625F">
        <w:rPr>
          <w:b/>
          <w:sz w:val="28"/>
          <w:szCs w:val="28"/>
          <w:lang w:eastAsia="en-US"/>
        </w:rPr>
        <w:t>Инструкция:</w:t>
      </w:r>
      <w:r w:rsidRPr="00537B34">
        <w:rPr>
          <w:sz w:val="28"/>
          <w:szCs w:val="28"/>
          <w:lang w:eastAsia="en-US"/>
        </w:rPr>
        <w:t xml:space="preserve"> возьми любую игрушку</w:t>
      </w:r>
      <w:r w:rsidR="00771617">
        <w:rPr>
          <w:sz w:val="28"/>
          <w:szCs w:val="28"/>
          <w:lang w:eastAsia="en-US"/>
        </w:rPr>
        <w:t>,</w:t>
      </w:r>
      <w:r w:rsidRPr="00537B34">
        <w:rPr>
          <w:sz w:val="28"/>
          <w:szCs w:val="28"/>
          <w:lang w:eastAsia="en-US"/>
        </w:rPr>
        <w:t xml:space="preserve"> лежащую перед тобой. Она будет </w:t>
      </w:r>
      <w:r w:rsidR="009B0FA4">
        <w:rPr>
          <w:sz w:val="28"/>
          <w:szCs w:val="28"/>
          <w:lang w:eastAsia="en-US"/>
        </w:rPr>
        <w:t>выполнять в игре</w:t>
      </w:r>
      <w:r w:rsidRPr="00537B34">
        <w:rPr>
          <w:sz w:val="28"/>
          <w:szCs w:val="28"/>
          <w:lang w:eastAsia="en-US"/>
        </w:rPr>
        <w:t xml:space="preserve"> </w:t>
      </w:r>
      <w:r w:rsidRPr="00242B71">
        <w:rPr>
          <w:sz w:val="28"/>
          <w:szCs w:val="28"/>
          <w:lang w:eastAsia="en-US"/>
        </w:rPr>
        <w:t>твою</w:t>
      </w:r>
      <w:r w:rsidRPr="00537B34">
        <w:rPr>
          <w:sz w:val="28"/>
          <w:szCs w:val="28"/>
          <w:lang w:eastAsia="en-US"/>
        </w:rPr>
        <w:t xml:space="preserve"> роль, то есть </w:t>
      </w:r>
      <w:r w:rsidRPr="00242B71">
        <w:rPr>
          <w:sz w:val="28"/>
          <w:szCs w:val="28"/>
          <w:lang w:eastAsia="en-US"/>
        </w:rPr>
        <w:t>тебя</w:t>
      </w:r>
      <w:r w:rsidRPr="00537B34">
        <w:rPr>
          <w:sz w:val="28"/>
          <w:szCs w:val="28"/>
          <w:lang w:eastAsia="en-US"/>
        </w:rPr>
        <w:t xml:space="preserve"> в недавней ссоре, которая произошла с </w:t>
      </w:r>
      <w:r w:rsidRPr="00242B71">
        <w:rPr>
          <w:sz w:val="28"/>
          <w:szCs w:val="28"/>
          <w:lang w:eastAsia="en-US"/>
        </w:rPr>
        <w:t>тобой</w:t>
      </w:r>
      <w:r w:rsidRPr="00537B34">
        <w:rPr>
          <w:sz w:val="28"/>
          <w:szCs w:val="28"/>
          <w:lang w:eastAsia="en-US"/>
        </w:rPr>
        <w:t>. Ты будешь «Сам себе режиссер». Разыграй сценку-диалог с игрушкой, пользуясь пространством комнаты, где мы сейча</w:t>
      </w:r>
      <w:r w:rsidR="000D625F">
        <w:rPr>
          <w:sz w:val="28"/>
          <w:szCs w:val="28"/>
          <w:lang w:eastAsia="en-US"/>
        </w:rPr>
        <w:t>с разговариваем, озвучивая свои действия вслух так, как будто</w:t>
      </w:r>
      <w:r w:rsidRPr="00537B34">
        <w:rPr>
          <w:sz w:val="28"/>
          <w:szCs w:val="28"/>
          <w:lang w:eastAsia="en-US"/>
        </w:rPr>
        <w:t xml:space="preserve"> ты находишься на месте обидчика, а игрушка – на твоем месте.</w:t>
      </w:r>
    </w:p>
    <w:p w:rsidR="00EE4740" w:rsidRPr="00537B34" w:rsidRDefault="00EE4740" w:rsidP="00EE4740">
      <w:pPr>
        <w:ind w:firstLine="709"/>
        <w:jc w:val="both"/>
        <w:rPr>
          <w:sz w:val="28"/>
          <w:szCs w:val="28"/>
          <w:lang w:eastAsia="en-US"/>
        </w:rPr>
      </w:pPr>
      <w:r w:rsidRPr="00537B34">
        <w:rPr>
          <w:sz w:val="28"/>
          <w:szCs w:val="28"/>
          <w:lang w:eastAsia="en-US"/>
        </w:rPr>
        <w:t xml:space="preserve"> Что ты чувствуешь, находясь на месте другого человека? </w:t>
      </w:r>
      <w:r w:rsidRPr="00242B71">
        <w:rPr>
          <w:sz w:val="28"/>
          <w:szCs w:val="28"/>
          <w:lang w:eastAsia="en-US"/>
        </w:rPr>
        <w:t>Что</w:t>
      </w:r>
      <w:r w:rsidR="00242B71" w:rsidRPr="00242B71">
        <w:rPr>
          <w:sz w:val="28"/>
          <w:szCs w:val="28"/>
          <w:lang w:eastAsia="en-US"/>
        </w:rPr>
        <w:t xml:space="preserve"> для тебя трудно</w:t>
      </w:r>
      <w:r w:rsidRPr="00242B71">
        <w:rPr>
          <w:sz w:val="28"/>
          <w:szCs w:val="28"/>
          <w:lang w:eastAsia="en-US"/>
        </w:rPr>
        <w:t xml:space="preserve"> во взгляде</w:t>
      </w:r>
      <w:r w:rsidR="00242B71" w:rsidRPr="00242B71">
        <w:rPr>
          <w:sz w:val="28"/>
          <w:szCs w:val="28"/>
          <w:lang w:eastAsia="en-US"/>
        </w:rPr>
        <w:t xml:space="preserve"> на себя</w:t>
      </w:r>
      <w:r w:rsidRPr="00242B71">
        <w:rPr>
          <w:sz w:val="28"/>
          <w:szCs w:val="28"/>
          <w:lang w:eastAsia="en-US"/>
        </w:rPr>
        <w:t xml:space="preserve"> со ст</w:t>
      </w:r>
      <w:r w:rsidR="00242B71" w:rsidRPr="00242B71">
        <w:rPr>
          <w:sz w:val="28"/>
          <w:szCs w:val="28"/>
          <w:lang w:eastAsia="en-US"/>
        </w:rPr>
        <w:t>ороны?</w:t>
      </w:r>
    </w:p>
    <w:p w:rsidR="00EE4740" w:rsidRPr="00537B34" w:rsidRDefault="00EE4740" w:rsidP="00EE4740">
      <w:pPr>
        <w:ind w:firstLine="709"/>
        <w:jc w:val="both"/>
        <w:rPr>
          <w:sz w:val="28"/>
          <w:szCs w:val="28"/>
          <w:lang w:eastAsia="en-US"/>
        </w:rPr>
      </w:pPr>
      <w:r w:rsidRPr="00537B34">
        <w:rPr>
          <w:sz w:val="28"/>
          <w:szCs w:val="28"/>
          <w:lang w:eastAsia="en-US"/>
        </w:rPr>
        <w:t>Что можешь сказать о себе и своей роли в этой ситуации?</w:t>
      </w:r>
    </w:p>
    <w:p w:rsidR="00EE4740" w:rsidRPr="00537B34" w:rsidRDefault="00EE4740" w:rsidP="00EE4740">
      <w:pPr>
        <w:ind w:firstLine="709"/>
        <w:jc w:val="both"/>
        <w:rPr>
          <w:b/>
          <w:sz w:val="28"/>
          <w:szCs w:val="28"/>
          <w:u w:val="single"/>
          <w:lang w:eastAsia="en-US"/>
        </w:rPr>
      </w:pPr>
      <w:r w:rsidRPr="004F0113">
        <w:rPr>
          <w:b/>
          <w:sz w:val="28"/>
          <w:szCs w:val="28"/>
          <w:lang w:eastAsia="en-US"/>
        </w:rPr>
        <w:t xml:space="preserve">5. </w:t>
      </w:r>
      <w:r w:rsidRPr="00537B34">
        <w:rPr>
          <w:b/>
          <w:sz w:val="28"/>
          <w:szCs w:val="28"/>
          <w:u w:val="single"/>
          <w:lang w:eastAsia="en-US"/>
        </w:rPr>
        <w:t>Мешочек (стакан, труба) для крика».</w:t>
      </w:r>
    </w:p>
    <w:p w:rsidR="00EE4740" w:rsidRPr="00537B34" w:rsidRDefault="00EE4740" w:rsidP="00EE4740">
      <w:pPr>
        <w:ind w:firstLine="709"/>
        <w:jc w:val="both"/>
        <w:rPr>
          <w:sz w:val="28"/>
          <w:szCs w:val="28"/>
          <w:lang w:eastAsia="en-US"/>
        </w:rPr>
      </w:pPr>
      <w:r w:rsidRPr="004F0113">
        <w:rPr>
          <w:b/>
          <w:sz w:val="28"/>
          <w:szCs w:val="28"/>
          <w:lang w:eastAsia="en-US"/>
        </w:rPr>
        <w:t>Инструкция:</w:t>
      </w:r>
      <w:r w:rsidRPr="00537B34">
        <w:rPr>
          <w:sz w:val="28"/>
          <w:szCs w:val="28"/>
          <w:lang w:eastAsia="en-US"/>
        </w:rPr>
        <w:t xml:space="preserve"> возьми сосуд, вспомни ситуацию, вызвавшую у тебя неприятные эмоции, прокричи свои чувства ему.</w:t>
      </w:r>
    </w:p>
    <w:p w:rsidR="00EE4740" w:rsidRPr="00537B34" w:rsidRDefault="00EE4740" w:rsidP="00EE4740">
      <w:pPr>
        <w:ind w:firstLine="709"/>
        <w:jc w:val="both"/>
        <w:rPr>
          <w:b/>
          <w:sz w:val="28"/>
          <w:szCs w:val="28"/>
          <w:u w:val="single"/>
          <w:lang w:eastAsia="en-US"/>
        </w:rPr>
      </w:pPr>
      <w:r w:rsidRPr="004F0113">
        <w:rPr>
          <w:b/>
          <w:sz w:val="28"/>
          <w:szCs w:val="28"/>
          <w:lang w:eastAsia="en-US"/>
        </w:rPr>
        <w:t xml:space="preserve">6. </w:t>
      </w:r>
      <w:r w:rsidR="008C3FA7">
        <w:rPr>
          <w:b/>
          <w:sz w:val="28"/>
          <w:szCs w:val="28"/>
          <w:u w:val="single"/>
          <w:lang w:eastAsia="en-US"/>
        </w:rPr>
        <w:t>«Клоуны ругаются»</w:t>
      </w:r>
    </w:p>
    <w:p w:rsidR="00EE4740" w:rsidRPr="00537B34" w:rsidRDefault="00D40ADA" w:rsidP="00EE4740">
      <w:pPr>
        <w:ind w:firstLine="709"/>
        <w:jc w:val="both"/>
        <w:rPr>
          <w:sz w:val="28"/>
          <w:szCs w:val="28"/>
          <w:lang w:eastAsia="en-US"/>
        </w:rPr>
      </w:pPr>
      <w:r w:rsidRPr="004F0113">
        <w:rPr>
          <w:b/>
          <w:sz w:val="28"/>
          <w:szCs w:val="28"/>
          <w:lang w:eastAsia="en-US"/>
        </w:rPr>
        <w:t>Инструкция.</w:t>
      </w:r>
      <w:r w:rsidR="00EE4740" w:rsidRPr="00537B34">
        <w:rPr>
          <w:sz w:val="28"/>
          <w:szCs w:val="28"/>
          <w:lang w:eastAsia="en-US"/>
        </w:rPr>
        <w:t xml:space="preserve"> Разбейтесь на пары</w:t>
      </w:r>
      <w:r w:rsidR="009B0FA4">
        <w:rPr>
          <w:sz w:val="28"/>
          <w:szCs w:val="28"/>
          <w:lang w:eastAsia="en-US"/>
        </w:rPr>
        <w:t xml:space="preserve">. Сейчас мы будем </w:t>
      </w:r>
      <w:r w:rsidR="00EE4740" w:rsidRPr="00537B34">
        <w:rPr>
          <w:sz w:val="28"/>
          <w:szCs w:val="28"/>
          <w:lang w:eastAsia="en-US"/>
        </w:rPr>
        <w:t>ругаться по очереди. Представьте себя клоунами. Вам предстоит друг с другом поругаться или крепко поссориться. В ссоре вы сможете использовать только слова, обозначающие  «овощи, фрукты и цветы».</w:t>
      </w:r>
      <w:r w:rsidR="009B0FA4">
        <w:rPr>
          <w:sz w:val="28"/>
          <w:szCs w:val="28"/>
          <w:lang w:eastAsia="en-US"/>
        </w:rPr>
        <w:t xml:space="preserve"> Начали.</w:t>
      </w:r>
    </w:p>
    <w:p w:rsidR="00EE4740" w:rsidRPr="00537B34" w:rsidRDefault="00EE4740" w:rsidP="00EE4740">
      <w:pPr>
        <w:ind w:firstLine="709"/>
        <w:jc w:val="both"/>
        <w:rPr>
          <w:b/>
          <w:sz w:val="28"/>
          <w:szCs w:val="28"/>
          <w:u w:val="single"/>
          <w:lang w:eastAsia="en-US"/>
        </w:rPr>
      </w:pPr>
      <w:r w:rsidRPr="004F0113">
        <w:rPr>
          <w:b/>
          <w:sz w:val="28"/>
          <w:szCs w:val="28"/>
          <w:lang w:eastAsia="en-US"/>
        </w:rPr>
        <w:t>7.</w:t>
      </w:r>
      <w:r w:rsidRPr="00537B34">
        <w:rPr>
          <w:b/>
          <w:sz w:val="28"/>
          <w:szCs w:val="28"/>
          <w:u w:val="single"/>
          <w:lang w:eastAsia="en-US"/>
        </w:rPr>
        <w:t xml:space="preserve"> «Пара ласковых»</w:t>
      </w:r>
    </w:p>
    <w:p w:rsidR="009D1D6B" w:rsidRDefault="00771617" w:rsidP="00EE4740">
      <w:pPr>
        <w:ind w:firstLine="709"/>
        <w:jc w:val="both"/>
        <w:rPr>
          <w:sz w:val="28"/>
          <w:szCs w:val="28"/>
          <w:lang w:eastAsia="en-US"/>
        </w:rPr>
      </w:pPr>
      <w:r w:rsidRPr="00242B71">
        <w:rPr>
          <w:b/>
          <w:sz w:val="28"/>
          <w:szCs w:val="28"/>
          <w:lang w:eastAsia="en-US"/>
        </w:rPr>
        <w:t>Инструкция.</w:t>
      </w:r>
      <w:r w:rsidR="00EE4740" w:rsidRPr="00537B34">
        <w:rPr>
          <w:sz w:val="28"/>
          <w:szCs w:val="28"/>
          <w:lang w:eastAsia="en-US"/>
        </w:rPr>
        <w:t xml:space="preserve"> Сейчас я завяжу тебе глаза и покажу на кого-ни</w:t>
      </w:r>
      <w:r w:rsidR="00242B71">
        <w:rPr>
          <w:sz w:val="28"/>
          <w:szCs w:val="28"/>
          <w:lang w:eastAsia="en-US"/>
        </w:rPr>
        <w:t>будь из участников. Ты, не зная</w:t>
      </w:r>
      <w:r w:rsidR="00EE4740" w:rsidRPr="00537B34">
        <w:rPr>
          <w:sz w:val="28"/>
          <w:szCs w:val="28"/>
          <w:lang w:eastAsia="en-US"/>
        </w:rPr>
        <w:t xml:space="preserve"> </w:t>
      </w:r>
      <w:r w:rsidR="00D40ADA">
        <w:rPr>
          <w:sz w:val="28"/>
          <w:szCs w:val="28"/>
          <w:lang w:eastAsia="en-US"/>
        </w:rPr>
        <w:t xml:space="preserve">того, на </w:t>
      </w:r>
      <w:r w:rsidR="00EE4740" w:rsidRPr="00537B34">
        <w:rPr>
          <w:sz w:val="28"/>
          <w:szCs w:val="28"/>
          <w:lang w:eastAsia="en-US"/>
        </w:rPr>
        <w:t xml:space="preserve">кого я укажу, должен </w:t>
      </w:r>
      <w:r w:rsidR="00D40ADA">
        <w:rPr>
          <w:sz w:val="28"/>
          <w:szCs w:val="28"/>
          <w:lang w:eastAsia="en-US"/>
        </w:rPr>
        <w:t>рассердивши</w:t>
      </w:r>
      <w:r w:rsidR="004F0113">
        <w:rPr>
          <w:sz w:val="28"/>
          <w:szCs w:val="28"/>
          <w:lang w:eastAsia="en-US"/>
        </w:rPr>
        <w:t>сь на него</w:t>
      </w:r>
      <w:r w:rsidR="00D40ADA">
        <w:rPr>
          <w:sz w:val="28"/>
          <w:szCs w:val="28"/>
          <w:lang w:eastAsia="en-US"/>
        </w:rPr>
        <w:t xml:space="preserve"> выругаться</w:t>
      </w:r>
      <w:r w:rsidR="00EE4740" w:rsidRPr="00537B34">
        <w:rPr>
          <w:sz w:val="28"/>
          <w:szCs w:val="28"/>
          <w:lang w:eastAsia="en-US"/>
        </w:rPr>
        <w:t xml:space="preserve">, </w:t>
      </w:r>
      <w:r w:rsidR="00D40ADA" w:rsidRPr="00C63E8F">
        <w:rPr>
          <w:sz w:val="28"/>
          <w:szCs w:val="28"/>
          <w:lang w:eastAsia="en-US"/>
        </w:rPr>
        <w:t>но</w:t>
      </w:r>
      <w:r w:rsidR="00C63E8F" w:rsidRPr="00C63E8F">
        <w:rPr>
          <w:sz w:val="28"/>
          <w:szCs w:val="28"/>
          <w:lang w:eastAsia="en-US"/>
        </w:rPr>
        <w:t xml:space="preserve"> при этом</w:t>
      </w:r>
      <w:r w:rsidR="00EE4740" w:rsidRPr="00C63E8F">
        <w:rPr>
          <w:sz w:val="28"/>
          <w:szCs w:val="28"/>
          <w:lang w:eastAsia="en-US"/>
        </w:rPr>
        <w:t xml:space="preserve"> увидеть</w:t>
      </w:r>
      <w:r w:rsidR="00EE4740" w:rsidRPr="00537B34">
        <w:rPr>
          <w:sz w:val="28"/>
          <w:szCs w:val="28"/>
          <w:lang w:eastAsia="en-US"/>
        </w:rPr>
        <w:t xml:space="preserve"> </w:t>
      </w:r>
      <w:r w:rsidR="00D40ADA">
        <w:rPr>
          <w:sz w:val="28"/>
          <w:szCs w:val="28"/>
          <w:lang w:eastAsia="en-US"/>
        </w:rPr>
        <w:t>на кого ты рассердился и кого обидел</w:t>
      </w:r>
      <w:r w:rsidR="009D1D6B">
        <w:rPr>
          <w:sz w:val="28"/>
          <w:szCs w:val="28"/>
          <w:lang w:eastAsia="en-US"/>
        </w:rPr>
        <w:t>,</w:t>
      </w:r>
      <w:r w:rsidR="00D40ADA">
        <w:rPr>
          <w:sz w:val="28"/>
          <w:szCs w:val="28"/>
          <w:lang w:eastAsia="en-US"/>
        </w:rPr>
        <w:t xml:space="preserve"> </w:t>
      </w:r>
      <w:r w:rsidR="00EE4740" w:rsidRPr="00537B34">
        <w:rPr>
          <w:sz w:val="28"/>
          <w:szCs w:val="28"/>
          <w:lang w:eastAsia="en-US"/>
        </w:rPr>
        <w:t xml:space="preserve"> сможешь </w:t>
      </w:r>
      <w:r w:rsidR="00D40ADA">
        <w:rPr>
          <w:sz w:val="28"/>
          <w:szCs w:val="28"/>
          <w:lang w:eastAsia="en-US"/>
        </w:rPr>
        <w:t xml:space="preserve">тогда, когда </w:t>
      </w:r>
      <w:r w:rsidR="00EE4740" w:rsidRPr="00537B34">
        <w:rPr>
          <w:sz w:val="28"/>
          <w:szCs w:val="28"/>
          <w:lang w:eastAsia="en-US"/>
        </w:rPr>
        <w:t xml:space="preserve"> развяжем тебе глаза. </w:t>
      </w:r>
    </w:p>
    <w:p w:rsidR="00EE4740" w:rsidRPr="00537B34" w:rsidRDefault="00EE4740" w:rsidP="00EE4740">
      <w:pPr>
        <w:ind w:firstLine="709"/>
        <w:jc w:val="both"/>
        <w:rPr>
          <w:sz w:val="28"/>
          <w:szCs w:val="28"/>
          <w:lang w:eastAsia="en-US"/>
        </w:rPr>
      </w:pPr>
      <w:r w:rsidRPr="00537B34">
        <w:rPr>
          <w:sz w:val="28"/>
          <w:szCs w:val="28"/>
          <w:lang w:eastAsia="en-US"/>
        </w:rPr>
        <w:t xml:space="preserve">А сейчас извинись перед ним такими словами, </w:t>
      </w:r>
      <w:r w:rsidR="009B0FA4">
        <w:rPr>
          <w:sz w:val="28"/>
          <w:szCs w:val="28"/>
          <w:lang w:eastAsia="en-US"/>
        </w:rPr>
        <w:t xml:space="preserve">и так, </w:t>
      </w:r>
      <w:r w:rsidRPr="00537B34">
        <w:rPr>
          <w:sz w:val="28"/>
          <w:szCs w:val="28"/>
          <w:lang w:eastAsia="en-US"/>
        </w:rPr>
        <w:t>чтобы он обязательно тебя пр</w:t>
      </w:r>
      <w:r w:rsidR="009B0FA4">
        <w:rPr>
          <w:sz w:val="28"/>
          <w:szCs w:val="28"/>
          <w:lang w:eastAsia="en-US"/>
        </w:rPr>
        <w:t>остил за несдержанность и не обиделся.</w:t>
      </w:r>
    </w:p>
    <w:p w:rsidR="00EE4740" w:rsidRPr="00537B34" w:rsidRDefault="00EE4740" w:rsidP="00EE4740">
      <w:pPr>
        <w:ind w:firstLine="709"/>
        <w:jc w:val="both"/>
        <w:rPr>
          <w:b/>
          <w:sz w:val="28"/>
          <w:szCs w:val="28"/>
          <w:u w:val="single"/>
          <w:lang w:eastAsia="en-US"/>
        </w:rPr>
      </w:pPr>
      <w:r w:rsidRPr="004F0113">
        <w:rPr>
          <w:b/>
          <w:sz w:val="28"/>
          <w:szCs w:val="28"/>
          <w:lang w:eastAsia="en-US"/>
        </w:rPr>
        <w:t>8.</w:t>
      </w:r>
      <w:r w:rsidR="004F0113" w:rsidRPr="004F0113">
        <w:rPr>
          <w:b/>
          <w:sz w:val="28"/>
          <w:szCs w:val="28"/>
          <w:lang w:eastAsia="en-US"/>
        </w:rPr>
        <w:t xml:space="preserve"> </w:t>
      </w:r>
      <w:r w:rsidR="004F0113">
        <w:rPr>
          <w:b/>
          <w:sz w:val="28"/>
          <w:szCs w:val="28"/>
          <w:u w:val="single"/>
          <w:lang w:eastAsia="en-US"/>
        </w:rPr>
        <w:t>«</w:t>
      </w:r>
      <w:r w:rsidRPr="00537B34">
        <w:rPr>
          <w:b/>
          <w:sz w:val="28"/>
          <w:szCs w:val="28"/>
          <w:u w:val="single"/>
          <w:lang w:eastAsia="en-US"/>
        </w:rPr>
        <w:t>Тух-тиби-дух»</w:t>
      </w:r>
    </w:p>
    <w:p w:rsidR="00D40ADA" w:rsidRDefault="00771617" w:rsidP="00EE4740">
      <w:pPr>
        <w:shd w:val="clear" w:color="auto" w:fill="FFFFFF"/>
        <w:ind w:firstLine="709"/>
        <w:jc w:val="both"/>
        <w:rPr>
          <w:sz w:val="28"/>
          <w:szCs w:val="28"/>
        </w:rPr>
      </w:pPr>
      <w:r w:rsidRPr="004F0113">
        <w:rPr>
          <w:b/>
          <w:sz w:val="28"/>
          <w:szCs w:val="28"/>
        </w:rPr>
        <w:t>Инструкция.</w:t>
      </w:r>
      <w:r w:rsidR="00EE4740" w:rsidRPr="00537B34">
        <w:rPr>
          <w:sz w:val="28"/>
          <w:szCs w:val="28"/>
        </w:rPr>
        <w:t xml:space="preserve"> 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w:t>
      </w:r>
    </w:p>
    <w:p w:rsidR="00D40ADA" w:rsidRDefault="00EE4740" w:rsidP="00EE4740">
      <w:pPr>
        <w:shd w:val="clear" w:color="auto" w:fill="FFFFFF"/>
        <w:ind w:firstLine="709"/>
        <w:jc w:val="both"/>
        <w:rPr>
          <w:sz w:val="28"/>
          <w:szCs w:val="28"/>
        </w:rPr>
      </w:pPr>
      <w:r w:rsidRPr="00537B34">
        <w:rPr>
          <w:sz w:val="28"/>
          <w:szCs w:val="28"/>
        </w:rPr>
        <w:t>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«Тух-тиби-дух». Затем</w:t>
      </w:r>
      <w:r w:rsidR="00D40ADA">
        <w:rPr>
          <w:sz w:val="28"/>
          <w:szCs w:val="28"/>
        </w:rPr>
        <w:t xml:space="preserve"> продолжайте ходить по комнате.</w:t>
      </w:r>
    </w:p>
    <w:p w:rsidR="00EE4740" w:rsidRDefault="00EE4740" w:rsidP="00EE4740">
      <w:pPr>
        <w:shd w:val="clear" w:color="auto" w:fill="FFFFFF"/>
        <w:ind w:firstLine="709"/>
        <w:jc w:val="both"/>
        <w:rPr>
          <w:sz w:val="28"/>
          <w:szCs w:val="28"/>
        </w:rPr>
      </w:pPr>
      <w:r w:rsidRPr="00537B34">
        <w:rPr>
          <w:sz w:val="28"/>
          <w:szCs w:val="28"/>
        </w:rPr>
        <w:t xml:space="preserve">Время от времени останавливайтесь перед кем-либо и снова сердито-пресердито произносите это волшебное слово. Чтобы волшебное слово подействовало, необходимо говорить его не в пустоту, а глядя в глаза человека, стоящего перед вами. </w:t>
      </w:r>
    </w:p>
    <w:p w:rsidR="009B0FA4" w:rsidRPr="00537B34" w:rsidRDefault="009B0FA4" w:rsidP="00EE4740">
      <w:pPr>
        <w:shd w:val="clear" w:color="auto" w:fill="FFFFFF"/>
        <w:ind w:firstLine="709"/>
        <w:jc w:val="both"/>
        <w:rPr>
          <w:sz w:val="28"/>
          <w:szCs w:val="28"/>
        </w:rPr>
      </w:pPr>
      <w:r>
        <w:rPr>
          <w:sz w:val="28"/>
          <w:szCs w:val="28"/>
        </w:rPr>
        <w:t>Сядьте в круг и обменяйтесь своими впечатлениями.</w:t>
      </w:r>
    </w:p>
    <w:p w:rsidR="00EE4740" w:rsidRPr="00537B34" w:rsidRDefault="00EE4740" w:rsidP="00EE4740">
      <w:pPr>
        <w:jc w:val="both"/>
        <w:rPr>
          <w:sz w:val="28"/>
          <w:szCs w:val="28"/>
          <w:lang w:eastAsia="en-US"/>
        </w:rPr>
      </w:pPr>
    </w:p>
    <w:p w:rsidR="00EE4740" w:rsidRPr="002B6AAB" w:rsidRDefault="00EE4740" w:rsidP="008C3FA7">
      <w:pPr>
        <w:pStyle w:val="a7"/>
        <w:ind w:left="0" w:firstLine="709"/>
        <w:jc w:val="both"/>
        <w:rPr>
          <w:rFonts w:eastAsia="Calibri"/>
          <w:b/>
          <w:sz w:val="28"/>
          <w:szCs w:val="28"/>
          <w:lang w:eastAsia="en-US"/>
        </w:rPr>
      </w:pPr>
      <w:r w:rsidRPr="002B6AAB">
        <w:rPr>
          <w:rFonts w:eastAsia="Calibri"/>
          <w:b/>
          <w:sz w:val="28"/>
          <w:szCs w:val="28"/>
          <w:lang w:eastAsia="en-US"/>
        </w:rPr>
        <w:t>2.</w:t>
      </w:r>
      <w:r w:rsidR="008C3FA7" w:rsidRPr="002B6AAB">
        <w:rPr>
          <w:rFonts w:eastAsia="Calibri"/>
          <w:b/>
          <w:sz w:val="28"/>
          <w:szCs w:val="28"/>
          <w:lang w:eastAsia="en-US"/>
        </w:rPr>
        <w:t xml:space="preserve"> </w:t>
      </w:r>
      <w:r w:rsidRPr="002B6AAB">
        <w:rPr>
          <w:rFonts w:eastAsia="Calibri"/>
          <w:b/>
          <w:sz w:val="28"/>
          <w:szCs w:val="28"/>
          <w:lang w:eastAsia="en-US"/>
        </w:rPr>
        <w:t>Группа упражнений, направленных на снижение физической агрессии переносом на другой предмет.</w:t>
      </w:r>
    </w:p>
    <w:p w:rsidR="00EE4740" w:rsidRDefault="00EE4740" w:rsidP="00EE4740">
      <w:pPr>
        <w:ind w:firstLine="709"/>
        <w:jc w:val="both"/>
        <w:rPr>
          <w:sz w:val="28"/>
          <w:szCs w:val="28"/>
          <w:lang w:eastAsia="en-US"/>
        </w:rPr>
      </w:pPr>
      <w:r w:rsidRPr="00537B34">
        <w:rPr>
          <w:b/>
          <w:sz w:val="28"/>
          <w:szCs w:val="28"/>
          <w:lang w:eastAsia="en-US"/>
        </w:rPr>
        <w:t xml:space="preserve">Цель: </w:t>
      </w:r>
      <w:r w:rsidRPr="00537B34">
        <w:rPr>
          <w:sz w:val="28"/>
          <w:szCs w:val="28"/>
          <w:lang w:eastAsia="en-US"/>
        </w:rPr>
        <w:t>избавление от ТЭ (токсичных эмоций) и чувства агрессии в различных формах (злости, гнева, обиды) путём их отреагирования на других (безопасных) предметах.</w:t>
      </w:r>
    </w:p>
    <w:p w:rsidR="0018519E" w:rsidRPr="002B6AAB" w:rsidRDefault="0018519E" w:rsidP="00EE4740">
      <w:pPr>
        <w:ind w:firstLine="709"/>
        <w:jc w:val="both"/>
        <w:rPr>
          <w:rFonts w:eastAsia="Calibri"/>
          <w:sz w:val="28"/>
          <w:szCs w:val="28"/>
          <w:lang w:eastAsia="en-US"/>
        </w:rPr>
      </w:pPr>
    </w:p>
    <w:p w:rsidR="008C3FA7" w:rsidRPr="002B6AAB" w:rsidRDefault="00EE4740" w:rsidP="00697707">
      <w:pPr>
        <w:pStyle w:val="a7"/>
        <w:numPr>
          <w:ilvl w:val="0"/>
          <w:numId w:val="88"/>
        </w:numPr>
        <w:tabs>
          <w:tab w:val="left" w:pos="1134"/>
        </w:tabs>
        <w:ind w:left="0" w:firstLine="709"/>
        <w:jc w:val="both"/>
        <w:rPr>
          <w:rFonts w:eastAsia="Calibri"/>
          <w:sz w:val="28"/>
          <w:szCs w:val="28"/>
          <w:lang w:eastAsia="en-US"/>
        </w:rPr>
      </w:pPr>
      <w:r w:rsidRPr="008C3FA7">
        <w:rPr>
          <w:b/>
          <w:sz w:val="28"/>
          <w:szCs w:val="28"/>
          <w:u w:val="single"/>
          <w:lang w:eastAsia="en-US"/>
        </w:rPr>
        <w:t>«Выбиваем пыль».</w:t>
      </w:r>
    </w:p>
    <w:p w:rsidR="00EE4740" w:rsidRPr="002B6AAB" w:rsidRDefault="00771617" w:rsidP="008C3FA7">
      <w:pPr>
        <w:pStyle w:val="a7"/>
        <w:tabs>
          <w:tab w:val="left" w:pos="1134"/>
        </w:tabs>
        <w:ind w:left="0" w:firstLine="709"/>
        <w:jc w:val="both"/>
        <w:rPr>
          <w:rFonts w:eastAsia="Calibri"/>
          <w:sz w:val="28"/>
          <w:szCs w:val="28"/>
          <w:lang w:eastAsia="en-US"/>
        </w:rPr>
      </w:pPr>
      <w:r w:rsidRPr="008C3FA7">
        <w:rPr>
          <w:b/>
          <w:sz w:val="28"/>
          <w:szCs w:val="28"/>
          <w:lang w:eastAsia="en-US"/>
        </w:rPr>
        <w:t>Инструкция.</w:t>
      </w:r>
      <w:r w:rsidR="00EE4740" w:rsidRPr="00537B34">
        <w:rPr>
          <w:sz w:val="28"/>
          <w:szCs w:val="28"/>
          <w:lang w:eastAsia="en-US"/>
        </w:rPr>
        <w:t xml:space="preserve"> Вы должны взять подушку, представить, что она очень пыльная и усердно колотя руками, хорошенько её «почистите», как будто это твой обидчик.</w:t>
      </w:r>
    </w:p>
    <w:p w:rsidR="00771617" w:rsidRPr="002B6AAB" w:rsidRDefault="00EE4740" w:rsidP="00697707">
      <w:pPr>
        <w:pStyle w:val="a7"/>
        <w:numPr>
          <w:ilvl w:val="0"/>
          <w:numId w:val="88"/>
        </w:numPr>
        <w:tabs>
          <w:tab w:val="left" w:pos="1134"/>
        </w:tabs>
        <w:ind w:left="0" w:firstLine="709"/>
        <w:jc w:val="both"/>
        <w:rPr>
          <w:rFonts w:eastAsia="Calibri"/>
          <w:sz w:val="28"/>
          <w:szCs w:val="28"/>
          <w:lang w:eastAsia="en-US"/>
        </w:rPr>
      </w:pPr>
      <w:r w:rsidRPr="00537B34">
        <w:rPr>
          <w:b/>
          <w:sz w:val="28"/>
          <w:szCs w:val="28"/>
          <w:u w:val="single"/>
          <w:lang w:eastAsia="en-US"/>
        </w:rPr>
        <w:t xml:space="preserve">«Порви или скомкай бумагу». </w:t>
      </w:r>
    </w:p>
    <w:p w:rsidR="00EE4740" w:rsidRPr="002B6AAB" w:rsidRDefault="00771617" w:rsidP="00771617">
      <w:pPr>
        <w:ind w:firstLine="708"/>
        <w:jc w:val="both"/>
        <w:rPr>
          <w:rFonts w:eastAsia="Calibri"/>
          <w:sz w:val="28"/>
          <w:szCs w:val="28"/>
          <w:lang w:eastAsia="en-US"/>
        </w:rPr>
      </w:pPr>
      <w:r w:rsidRPr="008C3FA7">
        <w:rPr>
          <w:b/>
          <w:sz w:val="28"/>
          <w:szCs w:val="28"/>
          <w:lang w:eastAsia="en-US"/>
        </w:rPr>
        <w:t>Инструкция.</w:t>
      </w:r>
      <w:r>
        <w:rPr>
          <w:sz w:val="28"/>
          <w:szCs w:val="28"/>
          <w:lang w:eastAsia="en-US"/>
        </w:rPr>
        <w:t xml:space="preserve"> П</w:t>
      </w:r>
      <w:r w:rsidR="00EE4740" w:rsidRPr="00771617">
        <w:rPr>
          <w:sz w:val="28"/>
          <w:szCs w:val="28"/>
          <w:lang w:eastAsia="en-US"/>
        </w:rPr>
        <w:t>еред тобой лежат листы бумаги, возьми их и представь неприятную для тебя ситуацию, продемонстрируй на листах (комкай, рви), чтобы ты хотел сделать с человеком, который вызывает у тебя неприятные ощущения.</w:t>
      </w:r>
    </w:p>
    <w:p w:rsidR="00EE4740" w:rsidRPr="002B6AAB" w:rsidRDefault="00EE4740" w:rsidP="00EE4740">
      <w:pPr>
        <w:pStyle w:val="a7"/>
        <w:ind w:left="0" w:firstLine="709"/>
        <w:jc w:val="both"/>
        <w:rPr>
          <w:rFonts w:eastAsia="Calibri"/>
          <w:sz w:val="28"/>
          <w:szCs w:val="28"/>
          <w:lang w:eastAsia="en-US"/>
        </w:rPr>
      </w:pPr>
      <w:r w:rsidRPr="00537B34">
        <w:rPr>
          <w:sz w:val="28"/>
          <w:szCs w:val="28"/>
        </w:rPr>
        <w:t>Скомкай новый лист, что есть силы, окуни</w:t>
      </w:r>
      <w:r w:rsidR="009B0FA4">
        <w:rPr>
          <w:sz w:val="28"/>
          <w:szCs w:val="28"/>
        </w:rPr>
        <w:t xml:space="preserve"> его в воду, намочи полностью и</w:t>
      </w:r>
      <w:r w:rsidRPr="00537B34">
        <w:rPr>
          <w:sz w:val="28"/>
          <w:szCs w:val="28"/>
        </w:rPr>
        <w:t xml:space="preserve"> «искупай» как следует.</w:t>
      </w:r>
    </w:p>
    <w:p w:rsidR="00EE4740" w:rsidRPr="00537B34" w:rsidRDefault="00EE4740" w:rsidP="00697707">
      <w:pPr>
        <w:pStyle w:val="a7"/>
        <w:numPr>
          <w:ilvl w:val="0"/>
          <w:numId w:val="88"/>
        </w:numPr>
        <w:tabs>
          <w:tab w:val="left" w:pos="1134"/>
        </w:tabs>
        <w:ind w:left="0" w:firstLine="709"/>
        <w:jc w:val="both"/>
        <w:rPr>
          <w:b/>
          <w:sz w:val="28"/>
          <w:szCs w:val="28"/>
          <w:u w:val="single"/>
          <w:lang w:eastAsia="en-US"/>
        </w:rPr>
      </w:pPr>
      <w:r w:rsidRPr="00537B34">
        <w:rPr>
          <w:b/>
          <w:sz w:val="28"/>
          <w:szCs w:val="28"/>
          <w:u w:val="single"/>
          <w:lang w:eastAsia="en-US"/>
        </w:rPr>
        <w:t>«Шишки в корзине»</w:t>
      </w:r>
      <w:r w:rsidR="00DD3AB7">
        <w:rPr>
          <w:b/>
          <w:sz w:val="28"/>
          <w:szCs w:val="28"/>
          <w:u w:val="single"/>
          <w:lang w:eastAsia="en-US"/>
        </w:rPr>
        <w:t>.</w:t>
      </w:r>
    </w:p>
    <w:p w:rsidR="00EE4740" w:rsidRPr="00537B34" w:rsidRDefault="00EE4740" w:rsidP="00EE4740">
      <w:pPr>
        <w:ind w:firstLine="709"/>
        <w:jc w:val="both"/>
        <w:rPr>
          <w:sz w:val="28"/>
          <w:szCs w:val="28"/>
          <w:lang w:eastAsia="en-US"/>
        </w:rPr>
      </w:pPr>
      <w:r w:rsidRPr="0018519E">
        <w:rPr>
          <w:b/>
          <w:sz w:val="28"/>
          <w:szCs w:val="28"/>
          <w:lang w:eastAsia="en-US"/>
        </w:rPr>
        <w:t>Инструкция</w:t>
      </w:r>
      <w:r w:rsidR="00771617" w:rsidRPr="0018519E">
        <w:rPr>
          <w:b/>
          <w:sz w:val="28"/>
          <w:szCs w:val="28"/>
          <w:lang w:eastAsia="en-US"/>
        </w:rPr>
        <w:t>.</w:t>
      </w:r>
      <w:r w:rsidR="00771617">
        <w:rPr>
          <w:sz w:val="28"/>
          <w:szCs w:val="28"/>
          <w:lang w:eastAsia="en-US"/>
        </w:rPr>
        <w:t xml:space="preserve">  Вы видите, что </w:t>
      </w:r>
      <w:r w:rsidRPr="00537B34">
        <w:rPr>
          <w:sz w:val="28"/>
          <w:szCs w:val="28"/>
          <w:lang w:eastAsia="en-US"/>
        </w:rPr>
        <w:t xml:space="preserve"> по полу раскиданы шишки сосны, вам предстоит их собрать в корзину как можно быстрее, но только используя тыльные стороны ладоней других участников.</w:t>
      </w:r>
    </w:p>
    <w:p w:rsidR="00EE4740" w:rsidRPr="00537B34" w:rsidRDefault="00EE4740" w:rsidP="00EE4740">
      <w:pPr>
        <w:ind w:firstLine="709"/>
        <w:jc w:val="both"/>
        <w:rPr>
          <w:b/>
          <w:sz w:val="28"/>
          <w:szCs w:val="28"/>
          <w:u w:val="single"/>
          <w:lang w:eastAsia="en-US"/>
        </w:rPr>
      </w:pPr>
      <w:r w:rsidRPr="0018519E">
        <w:rPr>
          <w:b/>
          <w:sz w:val="28"/>
          <w:szCs w:val="28"/>
          <w:lang w:eastAsia="en-US"/>
        </w:rPr>
        <w:t>4.</w:t>
      </w:r>
      <w:r w:rsidR="0018519E">
        <w:rPr>
          <w:sz w:val="28"/>
          <w:szCs w:val="28"/>
          <w:lang w:eastAsia="en-US"/>
        </w:rPr>
        <w:t xml:space="preserve"> </w:t>
      </w:r>
      <w:r w:rsidRPr="00537B34">
        <w:rPr>
          <w:b/>
          <w:sz w:val="28"/>
          <w:szCs w:val="28"/>
          <w:u w:val="single"/>
          <w:lang w:eastAsia="en-US"/>
        </w:rPr>
        <w:t>«Бой с тенью»</w:t>
      </w:r>
      <w:r w:rsidR="00DD3AB7">
        <w:rPr>
          <w:b/>
          <w:sz w:val="28"/>
          <w:szCs w:val="28"/>
          <w:u w:val="single"/>
          <w:lang w:eastAsia="en-US"/>
        </w:rPr>
        <w:t>.</w:t>
      </w:r>
    </w:p>
    <w:p w:rsidR="00EE4740" w:rsidRPr="00537B34" w:rsidRDefault="00771617" w:rsidP="00EE4740">
      <w:pPr>
        <w:shd w:val="clear" w:color="auto" w:fill="FFFFFF"/>
        <w:ind w:firstLine="709"/>
        <w:jc w:val="both"/>
        <w:rPr>
          <w:sz w:val="28"/>
          <w:szCs w:val="28"/>
        </w:rPr>
      </w:pPr>
      <w:r w:rsidRPr="0018519E">
        <w:rPr>
          <w:b/>
          <w:sz w:val="28"/>
          <w:szCs w:val="28"/>
        </w:rPr>
        <w:t>Инструкция.</w:t>
      </w:r>
      <w:r>
        <w:rPr>
          <w:sz w:val="28"/>
          <w:szCs w:val="28"/>
        </w:rPr>
        <w:t xml:space="preserve"> Разойдитесь</w:t>
      </w:r>
      <w:r w:rsidR="00EE4740" w:rsidRPr="00537B34">
        <w:rPr>
          <w:sz w:val="28"/>
          <w:szCs w:val="28"/>
        </w:rPr>
        <w:t xml:space="preserve"> на безопасное расстояние</w:t>
      </w:r>
      <w:r>
        <w:rPr>
          <w:sz w:val="28"/>
          <w:szCs w:val="28"/>
        </w:rPr>
        <w:t xml:space="preserve"> друг от друга и</w:t>
      </w:r>
      <w:r w:rsidR="00EE4740" w:rsidRPr="00537B34">
        <w:rPr>
          <w:sz w:val="28"/>
          <w:szCs w:val="28"/>
        </w:rPr>
        <w:t>, представ</w:t>
      </w:r>
      <w:r>
        <w:rPr>
          <w:sz w:val="28"/>
          <w:szCs w:val="28"/>
        </w:rPr>
        <w:t>ьте</w:t>
      </w:r>
      <w:r w:rsidR="00EE4740" w:rsidRPr="00537B34">
        <w:rPr>
          <w:sz w:val="28"/>
          <w:szCs w:val="28"/>
        </w:rPr>
        <w:t>, что вид</w:t>
      </w:r>
      <w:r>
        <w:rPr>
          <w:sz w:val="28"/>
          <w:szCs w:val="28"/>
        </w:rPr>
        <w:t>ите</w:t>
      </w:r>
      <w:r w:rsidR="00EE4740" w:rsidRPr="00537B34">
        <w:rPr>
          <w:sz w:val="28"/>
          <w:szCs w:val="28"/>
        </w:rPr>
        <w:t xml:space="preserve"> тень противника</w:t>
      </w:r>
      <w:r>
        <w:rPr>
          <w:sz w:val="28"/>
          <w:szCs w:val="28"/>
        </w:rPr>
        <w:t xml:space="preserve">. С имитируйте </w:t>
      </w:r>
      <w:r w:rsidR="00EE4740" w:rsidRPr="00537B34">
        <w:rPr>
          <w:sz w:val="28"/>
          <w:szCs w:val="28"/>
        </w:rPr>
        <w:t xml:space="preserve"> драку с</w:t>
      </w:r>
      <w:r>
        <w:rPr>
          <w:sz w:val="28"/>
          <w:szCs w:val="28"/>
        </w:rPr>
        <w:t xml:space="preserve"> тенью</w:t>
      </w:r>
      <w:r w:rsidR="00EE4740" w:rsidRPr="00537B34">
        <w:rPr>
          <w:sz w:val="28"/>
          <w:szCs w:val="28"/>
        </w:rPr>
        <w:t>, нанося е</w:t>
      </w:r>
      <w:r>
        <w:rPr>
          <w:sz w:val="28"/>
          <w:szCs w:val="28"/>
        </w:rPr>
        <w:t>й</w:t>
      </w:r>
      <w:r w:rsidR="00EE4740" w:rsidRPr="00537B34">
        <w:rPr>
          <w:sz w:val="28"/>
          <w:szCs w:val="28"/>
        </w:rPr>
        <w:t xml:space="preserve"> любые удары руками и ногами.</w:t>
      </w:r>
    </w:p>
    <w:p w:rsidR="00EE4740" w:rsidRPr="00537B34" w:rsidRDefault="00EE4740" w:rsidP="00EE4740">
      <w:pPr>
        <w:shd w:val="clear" w:color="auto" w:fill="FFFFFF"/>
        <w:ind w:firstLine="709"/>
        <w:jc w:val="both"/>
        <w:rPr>
          <w:sz w:val="28"/>
          <w:szCs w:val="28"/>
        </w:rPr>
      </w:pPr>
    </w:p>
    <w:p w:rsidR="00EE4740" w:rsidRPr="002B6AAB" w:rsidRDefault="0018519E" w:rsidP="0018519E">
      <w:pPr>
        <w:tabs>
          <w:tab w:val="left" w:pos="1134"/>
        </w:tabs>
        <w:ind w:firstLine="709"/>
        <w:jc w:val="both"/>
        <w:rPr>
          <w:rFonts w:eastAsia="Calibri"/>
          <w:b/>
          <w:sz w:val="28"/>
          <w:szCs w:val="28"/>
          <w:lang w:eastAsia="en-US"/>
        </w:rPr>
      </w:pPr>
      <w:r w:rsidRPr="002B6AAB">
        <w:rPr>
          <w:rFonts w:eastAsia="Calibri"/>
          <w:b/>
          <w:sz w:val="28"/>
          <w:szCs w:val="28"/>
          <w:lang w:eastAsia="en-US"/>
        </w:rPr>
        <w:t xml:space="preserve">3. </w:t>
      </w:r>
      <w:r w:rsidR="00EE4740" w:rsidRPr="002B6AAB">
        <w:rPr>
          <w:rFonts w:eastAsia="Calibri"/>
          <w:b/>
          <w:sz w:val="28"/>
          <w:szCs w:val="28"/>
          <w:lang w:eastAsia="en-US"/>
        </w:rPr>
        <w:t>Группа упражнений на снижение агрессии в двигательной (мышечной) активности.</w:t>
      </w:r>
    </w:p>
    <w:p w:rsidR="00EE4740" w:rsidRPr="002B6AAB" w:rsidRDefault="00EE4740" w:rsidP="00EE4740">
      <w:pPr>
        <w:ind w:firstLine="709"/>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снижение эмоционального напряжения в «телесной» активности.</w:t>
      </w:r>
    </w:p>
    <w:p w:rsidR="00EE4740" w:rsidRPr="002B6AAB" w:rsidRDefault="00EE4740" w:rsidP="00EE4740">
      <w:pPr>
        <w:ind w:firstLine="709"/>
        <w:jc w:val="both"/>
        <w:rPr>
          <w:rFonts w:eastAsia="Calibri"/>
          <w:sz w:val="28"/>
          <w:szCs w:val="28"/>
          <w:lang w:eastAsia="en-US"/>
        </w:rPr>
      </w:pPr>
    </w:p>
    <w:p w:rsidR="00EE4740" w:rsidRPr="00537B34" w:rsidRDefault="00EE4740" w:rsidP="00EE4740">
      <w:pPr>
        <w:ind w:firstLine="709"/>
        <w:jc w:val="both"/>
        <w:rPr>
          <w:sz w:val="28"/>
          <w:szCs w:val="28"/>
          <w:lang w:eastAsia="en-US"/>
        </w:rPr>
      </w:pPr>
      <w:r w:rsidRPr="00537B34">
        <w:rPr>
          <w:b/>
          <w:sz w:val="28"/>
          <w:szCs w:val="28"/>
          <w:lang w:eastAsia="en-US"/>
        </w:rPr>
        <w:t>1.</w:t>
      </w:r>
      <w:r w:rsidR="0018519E">
        <w:rPr>
          <w:b/>
          <w:sz w:val="28"/>
          <w:szCs w:val="28"/>
          <w:lang w:eastAsia="en-US"/>
        </w:rPr>
        <w:t xml:space="preserve"> </w:t>
      </w:r>
      <w:r w:rsidRPr="00303DAA">
        <w:rPr>
          <w:b/>
          <w:sz w:val="28"/>
          <w:szCs w:val="28"/>
          <w:u w:val="single"/>
          <w:lang w:eastAsia="en-US"/>
        </w:rPr>
        <w:t>«Топаем ногами».</w:t>
      </w:r>
      <w:r w:rsidRPr="00537B34">
        <w:rPr>
          <w:b/>
          <w:sz w:val="28"/>
          <w:szCs w:val="28"/>
          <w:lang w:eastAsia="en-US"/>
        </w:rPr>
        <w:t xml:space="preserve"> </w:t>
      </w:r>
      <w:r w:rsidRPr="00537B34">
        <w:rPr>
          <w:sz w:val="28"/>
          <w:szCs w:val="28"/>
          <w:lang w:eastAsia="en-US"/>
        </w:rPr>
        <w:t>Инструкция: сидя на стуле, топайте одну минуту ногами по полу со всей силой.</w:t>
      </w:r>
    </w:p>
    <w:p w:rsidR="006E24C6" w:rsidRDefault="00EE4740" w:rsidP="00EE4740">
      <w:pPr>
        <w:ind w:firstLine="709"/>
        <w:jc w:val="both"/>
        <w:rPr>
          <w:sz w:val="28"/>
          <w:szCs w:val="28"/>
          <w:lang w:eastAsia="en-US"/>
        </w:rPr>
      </w:pPr>
      <w:r w:rsidRPr="0018519E">
        <w:rPr>
          <w:b/>
          <w:bCs/>
          <w:sz w:val="28"/>
          <w:szCs w:val="28"/>
          <w:lang w:eastAsia="en-US"/>
        </w:rPr>
        <w:t>2.</w:t>
      </w:r>
      <w:r w:rsidR="0018519E" w:rsidRPr="0018519E">
        <w:rPr>
          <w:b/>
          <w:bCs/>
          <w:sz w:val="28"/>
          <w:szCs w:val="28"/>
          <w:lang w:eastAsia="en-US"/>
        </w:rPr>
        <w:t xml:space="preserve"> </w:t>
      </w:r>
      <w:r w:rsidRPr="00537B34">
        <w:rPr>
          <w:b/>
          <w:bCs/>
          <w:sz w:val="28"/>
          <w:szCs w:val="28"/>
          <w:u w:val="single"/>
          <w:lang w:eastAsia="en-US"/>
        </w:rPr>
        <w:t>«Падающая башня</w:t>
      </w:r>
      <w:r w:rsidRPr="0018519E">
        <w:rPr>
          <w:b/>
          <w:bCs/>
          <w:sz w:val="28"/>
          <w:szCs w:val="28"/>
          <w:u w:val="single"/>
          <w:lang w:eastAsia="en-US"/>
        </w:rPr>
        <w:t>»</w:t>
      </w:r>
      <w:r w:rsidR="006E24C6">
        <w:rPr>
          <w:sz w:val="28"/>
          <w:szCs w:val="28"/>
          <w:lang w:eastAsia="en-US"/>
        </w:rPr>
        <w:t xml:space="preserve"> (групповое упражнение).</w:t>
      </w:r>
    </w:p>
    <w:p w:rsidR="00EE4740" w:rsidRPr="00537B34" w:rsidRDefault="00EE4740" w:rsidP="00EE4740">
      <w:pPr>
        <w:ind w:firstLine="709"/>
        <w:jc w:val="both"/>
        <w:rPr>
          <w:sz w:val="28"/>
          <w:szCs w:val="28"/>
          <w:u w:val="single"/>
          <w:lang w:eastAsia="en-US"/>
        </w:rPr>
      </w:pPr>
      <w:r w:rsidRPr="006E24C6">
        <w:rPr>
          <w:b/>
          <w:sz w:val="28"/>
          <w:szCs w:val="28"/>
          <w:lang w:eastAsia="en-US"/>
        </w:rPr>
        <w:t>Инструкция:</w:t>
      </w:r>
      <w:r w:rsidRPr="00537B34">
        <w:rPr>
          <w:sz w:val="28"/>
          <w:szCs w:val="28"/>
          <w:lang w:eastAsia="en-US"/>
        </w:rPr>
        <w:t xml:space="preserve"> перед Вами построенная из подушек высокая башня. Необходимо взять ее  штурмом, то есть (запрыгнуть), издавая победные крики: «А-а-а», «Ура!». Побеждает тот, кто запрыгивает на башню, не разрушив её стены.</w:t>
      </w:r>
    </w:p>
    <w:p w:rsidR="00EE4740" w:rsidRPr="00537B34" w:rsidRDefault="00EE4740" w:rsidP="00EE4740">
      <w:pPr>
        <w:ind w:firstLine="709"/>
        <w:jc w:val="both"/>
        <w:rPr>
          <w:sz w:val="28"/>
          <w:szCs w:val="28"/>
          <w:u w:val="single"/>
          <w:lang w:eastAsia="en-US"/>
        </w:rPr>
      </w:pPr>
      <w:r w:rsidRPr="00537B34">
        <w:rPr>
          <w:sz w:val="28"/>
          <w:szCs w:val="28"/>
          <w:lang w:eastAsia="en-US"/>
        </w:rPr>
        <w:t>Болельщики поддерживают штурм участника, издают громкие крики одобрения и восхищения: «Молодец!», «Здорово!», «Победа!».</w:t>
      </w:r>
    </w:p>
    <w:p w:rsidR="00EE4740" w:rsidRPr="00537B34" w:rsidRDefault="00EE4740" w:rsidP="00EE4740">
      <w:pPr>
        <w:ind w:firstLine="709"/>
        <w:jc w:val="both"/>
        <w:rPr>
          <w:sz w:val="28"/>
          <w:szCs w:val="28"/>
          <w:lang w:eastAsia="en-US"/>
        </w:rPr>
      </w:pPr>
      <w:r w:rsidRPr="00537B34">
        <w:rPr>
          <w:sz w:val="28"/>
          <w:szCs w:val="28"/>
          <w:lang w:eastAsia="en-US"/>
        </w:rPr>
        <w:t>Каждый участник может сам себе построить башню такой высоты, которую, по его мнению, он способен покорить, осилить. Затем штурмует эту башню с победными криками.</w:t>
      </w:r>
    </w:p>
    <w:p w:rsidR="00EE4740" w:rsidRPr="00537B34" w:rsidRDefault="00EE4740" w:rsidP="00EE4740">
      <w:pPr>
        <w:shd w:val="clear" w:color="auto" w:fill="FFFFFF"/>
        <w:ind w:firstLine="709"/>
        <w:jc w:val="both"/>
        <w:rPr>
          <w:sz w:val="28"/>
          <w:szCs w:val="28"/>
        </w:rPr>
      </w:pPr>
      <w:r w:rsidRPr="006E24C6">
        <w:rPr>
          <w:b/>
          <w:sz w:val="28"/>
          <w:szCs w:val="28"/>
          <w:lang w:eastAsia="en-US"/>
        </w:rPr>
        <w:t>3.</w:t>
      </w:r>
      <w:r w:rsidRPr="006E24C6">
        <w:rPr>
          <w:b/>
          <w:bCs/>
          <w:iCs/>
          <w:sz w:val="28"/>
          <w:szCs w:val="28"/>
        </w:rPr>
        <w:t xml:space="preserve"> </w:t>
      </w:r>
      <w:r w:rsidRPr="00537B34">
        <w:rPr>
          <w:b/>
          <w:bCs/>
          <w:iCs/>
          <w:sz w:val="28"/>
          <w:szCs w:val="28"/>
          <w:u w:val="single"/>
        </w:rPr>
        <w:t>«Пластическое изображение гнева»</w:t>
      </w:r>
      <w:r w:rsidR="006E24C6">
        <w:rPr>
          <w:b/>
          <w:bCs/>
          <w:iCs/>
          <w:sz w:val="28"/>
          <w:szCs w:val="28"/>
          <w:u w:val="single"/>
        </w:rPr>
        <w:t>.</w:t>
      </w:r>
      <w:r w:rsidRPr="00537B34">
        <w:rPr>
          <w:b/>
          <w:bCs/>
          <w:iCs/>
          <w:sz w:val="28"/>
          <w:szCs w:val="28"/>
          <w:u w:val="single"/>
        </w:rPr>
        <w:t xml:space="preserve"> </w:t>
      </w:r>
    </w:p>
    <w:p w:rsidR="00EE4740" w:rsidRPr="00537B34" w:rsidRDefault="00771617" w:rsidP="00EE4740">
      <w:pPr>
        <w:shd w:val="clear" w:color="auto" w:fill="FFFFFF"/>
        <w:ind w:firstLine="709"/>
        <w:jc w:val="both"/>
        <w:rPr>
          <w:sz w:val="28"/>
          <w:szCs w:val="28"/>
        </w:rPr>
      </w:pPr>
      <w:r w:rsidRPr="006E24C6">
        <w:rPr>
          <w:b/>
          <w:sz w:val="28"/>
          <w:szCs w:val="28"/>
        </w:rPr>
        <w:t>Инструкция.</w:t>
      </w:r>
      <w:r w:rsidR="00EE4740" w:rsidRPr="00537B34">
        <w:rPr>
          <w:sz w:val="28"/>
          <w:szCs w:val="28"/>
        </w:rPr>
        <w:t xml:space="preserve"> «Пожалуйста, встань (или сядь) в удобную для тебя, свободную позу. Подумай о той ситуации и или о человеке, когда у тебя появляется гнев. «Сосредоточься на своих неприятных ощущениях, отметь, в каких частях тела они наиболее сильные». «Пожалуйста, встань и начни делать пластические движения (руками, туловищем, головой, ногами) не задевая стул так, чтобы как можно сильнее выразить эти ощущения, которые ты испытываешь. </w:t>
      </w:r>
    </w:p>
    <w:p w:rsidR="00EE4740" w:rsidRPr="00537B34" w:rsidRDefault="00EE4740" w:rsidP="00EE4740">
      <w:pPr>
        <w:shd w:val="clear" w:color="auto" w:fill="FFFFFF"/>
        <w:ind w:firstLine="709"/>
        <w:jc w:val="both"/>
        <w:rPr>
          <w:sz w:val="28"/>
          <w:szCs w:val="28"/>
        </w:rPr>
      </w:pPr>
      <w:r w:rsidRPr="00537B34">
        <w:rPr>
          <w:sz w:val="28"/>
          <w:szCs w:val="28"/>
        </w:rPr>
        <w:t>Обсуждение:</w:t>
      </w:r>
    </w:p>
    <w:p w:rsidR="00EE4740" w:rsidRPr="00537B34" w:rsidRDefault="00EE4740" w:rsidP="00EE4740">
      <w:pPr>
        <w:shd w:val="clear" w:color="auto" w:fill="FFFFFF"/>
        <w:ind w:firstLine="709"/>
        <w:jc w:val="both"/>
        <w:rPr>
          <w:sz w:val="28"/>
          <w:szCs w:val="28"/>
        </w:rPr>
      </w:pPr>
      <w:r w:rsidRPr="00537B34">
        <w:rPr>
          <w:sz w:val="28"/>
          <w:szCs w:val="28"/>
        </w:rPr>
        <w:t>- Легко ли было выполнить упражнение?</w:t>
      </w:r>
    </w:p>
    <w:p w:rsidR="00EE4740" w:rsidRPr="00537B34" w:rsidRDefault="00EE4740" w:rsidP="00EE4740">
      <w:pPr>
        <w:shd w:val="clear" w:color="auto" w:fill="FFFFFF"/>
        <w:ind w:firstLine="709"/>
        <w:jc w:val="both"/>
        <w:rPr>
          <w:sz w:val="28"/>
          <w:szCs w:val="28"/>
        </w:rPr>
      </w:pPr>
      <w:r w:rsidRPr="00537B34">
        <w:rPr>
          <w:sz w:val="28"/>
          <w:szCs w:val="28"/>
        </w:rPr>
        <w:t>- В чём ты испытывал затруднение?</w:t>
      </w:r>
    </w:p>
    <w:p w:rsidR="00EE4740" w:rsidRPr="00537B34" w:rsidRDefault="00EE4740" w:rsidP="00EE4740">
      <w:pPr>
        <w:shd w:val="clear" w:color="auto" w:fill="FFFFFF"/>
        <w:ind w:firstLine="709"/>
        <w:jc w:val="both"/>
        <w:rPr>
          <w:sz w:val="28"/>
          <w:szCs w:val="28"/>
        </w:rPr>
      </w:pPr>
      <w:r w:rsidRPr="00537B34">
        <w:rPr>
          <w:sz w:val="28"/>
          <w:szCs w:val="28"/>
        </w:rPr>
        <w:t>- Что ты чувствовал во время выполнения упражнения?</w:t>
      </w:r>
    </w:p>
    <w:p w:rsidR="00EE4740" w:rsidRPr="00537B34" w:rsidRDefault="00EE4740" w:rsidP="00EE4740">
      <w:pPr>
        <w:shd w:val="clear" w:color="auto" w:fill="FFFFFF"/>
        <w:ind w:firstLine="709"/>
        <w:jc w:val="both"/>
        <w:rPr>
          <w:sz w:val="28"/>
          <w:szCs w:val="28"/>
        </w:rPr>
      </w:pPr>
      <w:r w:rsidRPr="00537B34">
        <w:rPr>
          <w:sz w:val="28"/>
          <w:szCs w:val="28"/>
        </w:rPr>
        <w:t xml:space="preserve">- Изменилось ли твоё состояние после </w:t>
      </w:r>
      <w:r w:rsidR="009B0FA4">
        <w:rPr>
          <w:sz w:val="28"/>
          <w:szCs w:val="28"/>
        </w:rPr>
        <w:t>его выполнения</w:t>
      </w:r>
      <w:r w:rsidRPr="00537B34">
        <w:rPr>
          <w:sz w:val="28"/>
          <w:szCs w:val="28"/>
        </w:rPr>
        <w:t>?</w:t>
      </w:r>
    </w:p>
    <w:p w:rsidR="00EE4740" w:rsidRPr="00537B34" w:rsidRDefault="00EE4740" w:rsidP="00EE4740">
      <w:pPr>
        <w:ind w:firstLine="709"/>
        <w:jc w:val="both"/>
        <w:rPr>
          <w:b/>
          <w:sz w:val="28"/>
          <w:szCs w:val="28"/>
          <w:u w:val="single"/>
          <w:lang w:eastAsia="en-US"/>
        </w:rPr>
      </w:pPr>
      <w:r w:rsidRPr="006E24C6">
        <w:rPr>
          <w:b/>
          <w:sz w:val="28"/>
          <w:szCs w:val="28"/>
          <w:lang w:eastAsia="en-US"/>
        </w:rPr>
        <w:t xml:space="preserve">4. </w:t>
      </w:r>
      <w:r w:rsidRPr="00537B34">
        <w:rPr>
          <w:b/>
          <w:sz w:val="28"/>
          <w:szCs w:val="28"/>
          <w:u w:val="single"/>
          <w:lang w:eastAsia="en-US"/>
        </w:rPr>
        <w:t>«Добрый и злой мячик»</w:t>
      </w:r>
      <w:r w:rsidR="006E24C6">
        <w:rPr>
          <w:b/>
          <w:sz w:val="28"/>
          <w:szCs w:val="28"/>
          <w:u w:val="single"/>
          <w:lang w:eastAsia="en-US"/>
        </w:rPr>
        <w:t>.</w:t>
      </w:r>
    </w:p>
    <w:p w:rsidR="00EE4740" w:rsidRPr="00537B34" w:rsidRDefault="00771617" w:rsidP="00EE4740">
      <w:pPr>
        <w:ind w:firstLine="709"/>
        <w:jc w:val="both"/>
        <w:rPr>
          <w:sz w:val="28"/>
          <w:szCs w:val="28"/>
          <w:lang w:eastAsia="en-US"/>
        </w:rPr>
      </w:pPr>
      <w:r w:rsidRPr="006E24C6">
        <w:rPr>
          <w:b/>
          <w:sz w:val="28"/>
          <w:szCs w:val="28"/>
          <w:lang w:eastAsia="en-US"/>
        </w:rPr>
        <w:t>Инструкция.</w:t>
      </w:r>
      <w:r>
        <w:rPr>
          <w:sz w:val="28"/>
          <w:szCs w:val="28"/>
          <w:lang w:eastAsia="en-US"/>
        </w:rPr>
        <w:t xml:space="preserve"> В</w:t>
      </w:r>
      <w:r w:rsidR="00EE4740" w:rsidRPr="00537B34">
        <w:rPr>
          <w:sz w:val="28"/>
          <w:szCs w:val="28"/>
          <w:lang w:eastAsia="en-US"/>
        </w:rPr>
        <w:t>озьми мяч и со всей силы ударь его об стену</w:t>
      </w:r>
      <w:r w:rsidR="00B53D46">
        <w:rPr>
          <w:sz w:val="28"/>
          <w:szCs w:val="28"/>
          <w:lang w:eastAsia="en-US"/>
        </w:rPr>
        <w:t>, а затем поймай</w:t>
      </w:r>
      <w:r w:rsidR="00EE4740" w:rsidRPr="00537B34">
        <w:rPr>
          <w:sz w:val="28"/>
          <w:szCs w:val="28"/>
          <w:lang w:eastAsia="en-US"/>
        </w:rPr>
        <w:t xml:space="preserve">. А теперь кинь мяч ласково и так же поймай его. </w:t>
      </w:r>
    </w:p>
    <w:p w:rsidR="00EE4740" w:rsidRPr="00537B34" w:rsidRDefault="00EE4740" w:rsidP="00EE4740">
      <w:pPr>
        <w:ind w:firstLine="709"/>
        <w:jc w:val="both"/>
        <w:rPr>
          <w:sz w:val="28"/>
          <w:szCs w:val="28"/>
          <w:lang w:eastAsia="en-US"/>
        </w:rPr>
      </w:pPr>
      <w:r w:rsidRPr="00537B34">
        <w:rPr>
          <w:sz w:val="28"/>
          <w:szCs w:val="28"/>
          <w:lang w:eastAsia="en-US"/>
        </w:rPr>
        <w:t xml:space="preserve">Видишь </w:t>
      </w:r>
      <w:r w:rsidR="006E24C6">
        <w:rPr>
          <w:sz w:val="28"/>
          <w:szCs w:val="28"/>
          <w:lang w:eastAsia="en-US"/>
        </w:rPr>
        <w:t>или чувствуешь разницу</w:t>
      </w:r>
      <w:r w:rsidR="004175A4">
        <w:rPr>
          <w:sz w:val="28"/>
          <w:szCs w:val="28"/>
          <w:lang w:eastAsia="en-US"/>
        </w:rPr>
        <w:t xml:space="preserve"> между ними</w:t>
      </w:r>
      <w:r w:rsidRPr="00537B34">
        <w:rPr>
          <w:sz w:val="28"/>
          <w:szCs w:val="28"/>
          <w:lang w:eastAsia="en-US"/>
        </w:rPr>
        <w:t>?</w:t>
      </w:r>
    </w:p>
    <w:p w:rsidR="00EE4740" w:rsidRPr="00537B34" w:rsidRDefault="00EE4740" w:rsidP="00EE4740">
      <w:pPr>
        <w:ind w:firstLine="709"/>
        <w:jc w:val="both"/>
        <w:rPr>
          <w:sz w:val="28"/>
          <w:szCs w:val="28"/>
          <w:lang w:eastAsia="en-US"/>
        </w:rPr>
      </w:pPr>
      <w:r w:rsidRPr="00537B34">
        <w:rPr>
          <w:sz w:val="28"/>
          <w:szCs w:val="28"/>
          <w:lang w:eastAsia="en-US"/>
        </w:rPr>
        <w:t>Почему, на твой взгляд, в первом случае ты не поймал мяч, а во втором – поймал?</w:t>
      </w:r>
    </w:p>
    <w:p w:rsidR="00EE4740" w:rsidRPr="00537B34" w:rsidRDefault="00EE4740" w:rsidP="00EE4740">
      <w:pPr>
        <w:ind w:firstLine="709"/>
        <w:jc w:val="both"/>
        <w:rPr>
          <w:sz w:val="28"/>
          <w:szCs w:val="28"/>
          <w:lang w:eastAsia="en-US"/>
        </w:rPr>
      </w:pPr>
      <w:r w:rsidRPr="00537B34">
        <w:rPr>
          <w:sz w:val="28"/>
          <w:szCs w:val="28"/>
          <w:lang w:eastAsia="en-US"/>
        </w:rPr>
        <w:t>Что и как нужно делать, чтобы мячик был добрым?</w:t>
      </w:r>
    </w:p>
    <w:p w:rsidR="00EE4740" w:rsidRPr="00537B34" w:rsidRDefault="00EE4740" w:rsidP="006E24C6">
      <w:pPr>
        <w:ind w:firstLine="709"/>
        <w:rPr>
          <w:sz w:val="28"/>
          <w:szCs w:val="28"/>
          <w:lang w:eastAsia="en-US"/>
        </w:rPr>
      </w:pPr>
      <w:r w:rsidRPr="006E24C6">
        <w:rPr>
          <w:b/>
          <w:sz w:val="28"/>
          <w:szCs w:val="28"/>
          <w:lang w:eastAsia="en-US"/>
        </w:rPr>
        <w:t>5.</w:t>
      </w:r>
      <w:r w:rsidR="006E24C6" w:rsidRPr="006E24C6">
        <w:rPr>
          <w:b/>
          <w:sz w:val="28"/>
          <w:szCs w:val="28"/>
          <w:lang w:eastAsia="en-US"/>
        </w:rPr>
        <w:t xml:space="preserve">  </w:t>
      </w:r>
      <w:r w:rsidRPr="00537B34">
        <w:rPr>
          <w:b/>
          <w:sz w:val="28"/>
          <w:szCs w:val="28"/>
          <w:u w:val="single"/>
          <w:lang w:eastAsia="en-US"/>
        </w:rPr>
        <w:t>«Битва с шариками».</w:t>
      </w:r>
    </w:p>
    <w:p w:rsidR="00EE4740" w:rsidRPr="00537B34" w:rsidRDefault="00EE4740" w:rsidP="00EE4740">
      <w:pPr>
        <w:ind w:firstLine="709"/>
        <w:jc w:val="both"/>
        <w:rPr>
          <w:sz w:val="28"/>
          <w:szCs w:val="28"/>
          <w:lang w:eastAsia="en-US"/>
        </w:rPr>
      </w:pPr>
      <w:r w:rsidRPr="006E24C6">
        <w:rPr>
          <w:b/>
          <w:sz w:val="28"/>
          <w:szCs w:val="28"/>
          <w:lang w:eastAsia="en-US"/>
        </w:rPr>
        <w:t>И</w:t>
      </w:r>
      <w:r w:rsidR="00771617" w:rsidRPr="006E24C6">
        <w:rPr>
          <w:b/>
          <w:sz w:val="28"/>
          <w:szCs w:val="28"/>
          <w:lang w:eastAsia="en-US"/>
        </w:rPr>
        <w:t xml:space="preserve">нструкция. </w:t>
      </w:r>
      <w:r w:rsidR="00771617">
        <w:rPr>
          <w:sz w:val="28"/>
          <w:szCs w:val="28"/>
          <w:lang w:eastAsia="en-US"/>
        </w:rPr>
        <w:t>В</w:t>
      </w:r>
      <w:r w:rsidRPr="00537B34">
        <w:rPr>
          <w:sz w:val="28"/>
          <w:szCs w:val="28"/>
          <w:lang w:eastAsia="en-US"/>
        </w:rPr>
        <w:t>ыберите шары и надуйте их. В</w:t>
      </w:r>
      <w:r w:rsidR="005741FD">
        <w:rPr>
          <w:sz w:val="28"/>
          <w:szCs w:val="28"/>
          <w:lang w:eastAsia="en-US"/>
        </w:rPr>
        <w:t>ы</w:t>
      </w:r>
      <w:r w:rsidRPr="00537B34">
        <w:rPr>
          <w:sz w:val="28"/>
          <w:szCs w:val="28"/>
          <w:lang w:eastAsia="en-US"/>
        </w:rPr>
        <w:t>дохните вместе с воздухом в шар св</w:t>
      </w:r>
      <w:r w:rsidR="004175A4">
        <w:rPr>
          <w:sz w:val="28"/>
          <w:szCs w:val="28"/>
          <w:lang w:eastAsia="en-US"/>
        </w:rPr>
        <w:t>ою злость, обиду, гнев. Разделитесь на пары. Очертите мелом на полу круг для пары. П</w:t>
      </w:r>
      <w:r w:rsidRPr="00537B34">
        <w:rPr>
          <w:sz w:val="28"/>
          <w:szCs w:val="28"/>
          <w:lang w:eastAsia="en-US"/>
        </w:rPr>
        <w:t xml:space="preserve">о моей команде один из участников пары становится нападающим, другой только отражает нападение, не имея права самому нападать. По сигналу поменяйтесь ролями. </w:t>
      </w:r>
      <w:r w:rsidR="004175A4">
        <w:rPr>
          <w:sz w:val="28"/>
          <w:szCs w:val="28"/>
          <w:lang w:eastAsia="en-US"/>
        </w:rPr>
        <w:t>Нападающий должен вытолкнуть участника из круга.</w:t>
      </w:r>
    </w:p>
    <w:p w:rsidR="00EE4740" w:rsidRPr="00537B34" w:rsidRDefault="00EE4740" w:rsidP="00EE4740">
      <w:pPr>
        <w:ind w:firstLine="709"/>
        <w:jc w:val="both"/>
        <w:rPr>
          <w:sz w:val="28"/>
          <w:szCs w:val="28"/>
          <w:lang w:eastAsia="en-US"/>
        </w:rPr>
      </w:pPr>
      <w:r w:rsidRPr="00537B34">
        <w:rPr>
          <w:sz w:val="28"/>
          <w:szCs w:val="28"/>
          <w:lang w:eastAsia="en-US"/>
        </w:rPr>
        <w:t>Разделитесь на две подгруппы-команды. Постройтесь в линию напротив друг друга. По моему сигналу необходимо «забомбить» группу противника шарами. Побеждает та команда, на территории которой окажется меньшее количество шаров (бомб).</w:t>
      </w:r>
    </w:p>
    <w:p w:rsidR="00EE4740" w:rsidRPr="00537B34" w:rsidRDefault="00EE4740" w:rsidP="005741FD">
      <w:pPr>
        <w:ind w:firstLine="709"/>
        <w:rPr>
          <w:sz w:val="28"/>
          <w:szCs w:val="28"/>
          <w:lang w:eastAsia="en-US"/>
        </w:rPr>
      </w:pPr>
      <w:r w:rsidRPr="005741FD">
        <w:rPr>
          <w:b/>
          <w:sz w:val="28"/>
          <w:szCs w:val="28"/>
          <w:lang w:eastAsia="en-US"/>
        </w:rPr>
        <w:t>6.</w:t>
      </w:r>
      <w:r w:rsidR="005741FD" w:rsidRPr="005741FD">
        <w:rPr>
          <w:b/>
          <w:sz w:val="28"/>
          <w:szCs w:val="28"/>
          <w:lang w:eastAsia="en-US"/>
        </w:rPr>
        <w:t xml:space="preserve">  </w:t>
      </w:r>
      <w:r w:rsidRPr="00537B34">
        <w:rPr>
          <w:b/>
          <w:sz w:val="28"/>
          <w:szCs w:val="28"/>
          <w:u w:val="single"/>
          <w:lang w:eastAsia="en-US"/>
        </w:rPr>
        <w:t>«Рано-рано два барана повстречались на мосту»</w:t>
      </w:r>
      <w:r w:rsidR="005741FD">
        <w:rPr>
          <w:b/>
          <w:sz w:val="28"/>
          <w:szCs w:val="28"/>
          <w:u w:val="single"/>
          <w:lang w:eastAsia="en-US"/>
        </w:rPr>
        <w:t>.</w:t>
      </w:r>
    </w:p>
    <w:p w:rsidR="00EE4740" w:rsidRPr="00537B34" w:rsidRDefault="00771617" w:rsidP="00EE4740">
      <w:pPr>
        <w:ind w:firstLine="709"/>
        <w:jc w:val="both"/>
        <w:rPr>
          <w:sz w:val="28"/>
          <w:szCs w:val="28"/>
          <w:lang w:eastAsia="en-US"/>
        </w:rPr>
      </w:pPr>
      <w:r w:rsidRPr="005741FD">
        <w:rPr>
          <w:b/>
          <w:sz w:val="28"/>
          <w:szCs w:val="28"/>
          <w:lang w:eastAsia="en-US"/>
        </w:rPr>
        <w:t>Инструкция.</w:t>
      </w:r>
      <w:r w:rsidR="00EE4740" w:rsidRPr="00537B34">
        <w:rPr>
          <w:sz w:val="28"/>
          <w:szCs w:val="28"/>
          <w:lang w:eastAsia="en-US"/>
        </w:rPr>
        <w:t xml:space="preserve"> Встаньте по парам. Представьте</w:t>
      </w:r>
      <w:r w:rsidR="005741FD">
        <w:rPr>
          <w:sz w:val="28"/>
          <w:szCs w:val="28"/>
          <w:lang w:eastAsia="en-US"/>
        </w:rPr>
        <w:t>,</w:t>
      </w:r>
      <w:r w:rsidR="00EE4740" w:rsidRPr="00537B34">
        <w:rPr>
          <w:sz w:val="28"/>
          <w:szCs w:val="28"/>
          <w:lang w:eastAsia="en-US"/>
        </w:rPr>
        <w:t xml:space="preserve"> что вы два барана, которые встретились на мосту и не могут уступить друг-другу дорогу, широко расставив ноги, склонив вперед туловище, упершись друг в друга руками и лбами, издавая звуки «Бе-е-е» необходимо противостоять друг другу, не сдвигаясь с места, как можно дольше.</w:t>
      </w:r>
    </w:p>
    <w:p w:rsidR="00EE4740" w:rsidRPr="00537B34" w:rsidRDefault="00EE4740" w:rsidP="00697707">
      <w:pPr>
        <w:pStyle w:val="a7"/>
        <w:numPr>
          <w:ilvl w:val="0"/>
          <w:numId w:val="90"/>
        </w:numPr>
        <w:jc w:val="both"/>
        <w:rPr>
          <w:b/>
          <w:sz w:val="28"/>
          <w:szCs w:val="28"/>
          <w:u w:val="single"/>
          <w:lang w:eastAsia="en-US"/>
        </w:rPr>
      </w:pPr>
      <w:r w:rsidRPr="00537B34">
        <w:rPr>
          <w:b/>
          <w:sz w:val="28"/>
          <w:szCs w:val="28"/>
          <w:u w:val="single"/>
          <w:lang w:eastAsia="en-US"/>
        </w:rPr>
        <w:t>«Рубим дрова».</w:t>
      </w:r>
    </w:p>
    <w:p w:rsidR="00EE4740" w:rsidRPr="00537B34" w:rsidRDefault="00EE4740" w:rsidP="00EE4740">
      <w:pPr>
        <w:ind w:firstLine="709"/>
        <w:jc w:val="both"/>
        <w:rPr>
          <w:sz w:val="28"/>
          <w:szCs w:val="28"/>
          <w:lang w:eastAsia="en-US"/>
        </w:rPr>
      </w:pPr>
      <w:r w:rsidRPr="005741FD">
        <w:rPr>
          <w:b/>
          <w:sz w:val="28"/>
          <w:szCs w:val="28"/>
          <w:lang w:eastAsia="en-US"/>
        </w:rPr>
        <w:t>Инструкция</w:t>
      </w:r>
      <w:r w:rsidR="00771617" w:rsidRPr="005741FD">
        <w:rPr>
          <w:b/>
          <w:sz w:val="28"/>
          <w:szCs w:val="28"/>
          <w:lang w:eastAsia="en-US"/>
        </w:rPr>
        <w:t>.</w:t>
      </w:r>
      <w:r w:rsidRPr="00537B34">
        <w:rPr>
          <w:sz w:val="28"/>
          <w:szCs w:val="28"/>
          <w:lang w:eastAsia="en-US"/>
        </w:rPr>
        <w:t xml:space="preserve"> Поднимитесь на носочки, руки поднимит</w:t>
      </w:r>
      <w:r w:rsidR="004175A4">
        <w:rPr>
          <w:sz w:val="28"/>
          <w:szCs w:val="28"/>
          <w:lang w:eastAsia="en-US"/>
        </w:rPr>
        <w:t>е вверх, сплетая пальцы. Н</w:t>
      </w:r>
      <w:r w:rsidRPr="00537B34">
        <w:rPr>
          <w:sz w:val="28"/>
          <w:szCs w:val="28"/>
          <w:lang w:eastAsia="en-US"/>
        </w:rPr>
        <w:t xml:space="preserve">а счёт раз, опуститесь на стопы и </w:t>
      </w:r>
      <w:r w:rsidR="004175A4">
        <w:rPr>
          <w:sz w:val="28"/>
          <w:szCs w:val="28"/>
          <w:lang w:eastAsia="en-US"/>
        </w:rPr>
        <w:t>наклонитесь</w:t>
      </w:r>
      <w:r w:rsidRPr="00537B34">
        <w:rPr>
          <w:sz w:val="28"/>
          <w:szCs w:val="28"/>
          <w:lang w:eastAsia="en-US"/>
        </w:rPr>
        <w:t xml:space="preserve"> вперёд, при этом энергично сделайте движение руками вперёд-вниз-назад (похожее на удар топора). Одновременно с этим </w:t>
      </w:r>
      <w:r w:rsidR="004175A4">
        <w:rPr>
          <w:sz w:val="28"/>
          <w:szCs w:val="28"/>
          <w:lang w:eastAsia="en-US"/>
        </w:rPr>
        <w:t xml:space="preserve">движением </w:t>
      </w:r>
      <w:r w:rsidRPr="00537B34">
        <w:rPr>
          <w:sz w:val="28"/>
          <w:szCs w:val="28"/>
          <w:lang w:eastAsia="en-US"/>
        </w:rPr>
        <w:t>сильн</w:t>
      </w:r>
      <w:r w:rsidR="005741FD">
        <w:rPr>
          <w:sz w:val="28"/>
          <w:szCs w:val="28"/>
          <w:lang w:eastAsia="en-US"/>
        </w:rPr>
        <w:t>о выдохните. После на счёт два -</w:t>
      </w:r>
      <w:r w:rsidRPr="00537B34">
        <w:rPr>
          <w:sz w:val="28"/>
          <w:szCs w:val="28"/>
          <w:lang w:eastAsia="en-US"/>
        </w:rPr>
        <w:t xml:space="preserve"> медленно вернитесь в исходное положение.</w:t>
      </w:r>
    </w:p>
    <w:p w:rsidR="00EE4740" w:rsidRPr="00537B34" w:rsidRDefault="00EE4740" w:rsidP="00697707">
      <w:pPr>
        <w:pStyle w:val="a7"/>
        <w:numPr>
          <w:ilvl w:val="0"/>
          <w:numId w:val="90"/>
        </w:numPr>
        <w:jc w:val="both"/>
        <w:rPr>
          <w:b/>
          <w:sz w:val="28"/>
          <w:szCs w:val="28"/>
          <w:u w:val="single"/>
          <w:lang w:eastAsia="en-US"/>
        </w:rPr>
      </w:pPr>
      <w:r w:rsidRPr="00537B34">
        <w:rPr>
          <w:b/>
          <w:sz w:val="28"/>
          <w:szCs w:val="28"/>
          <w:u w:val="single"/>
          <w:lang w:eastAsia="en-US"/>
        </w:rPr>
        <w:t>«Бумажные мячики»</w:t>
      </w:r>
    </w:p>
    <w:p w:rsidR="00EE4740" w:rsidRPr="00537B34" w:rsidRDefault="00EE4740" w:rsidP="00EE4740">
      <w:pPr>
        <w:ind w:firstLine="709"/>
        <w:jc w:val="both"/>
        <w:rPr>
          <w:sz w:val="28"/>
          <w:szCs w:val="28"/>
          <w:lang w:eastAsia="en-US"/>
        </w:rPr>
      </w:pPr>
      <w:r w:rsidRPr="005741FD">
        <w:rPr>
          <w:b/>
          <w:sz w:val="28"/>
          <w:szCs w:val="28"/>
          <w:lang w:eastAsia="en-US"/>
        </w:rPr>
        <w:t>Инструкция.</w:t>
      </w:r>
      <w:r w:rsidRPr="00537B34">
        <w:rPr>
          <w:sz w:val="28"/>
          <w:szCs w:val="28"/>
          <w:lang w:eastAsia="en-US"/>
        </w:rPr>
        <w:t xml:space="preserve">  Каждый участник возьмите  по большому листу газеты</w:t>
      </w:r>
      <w:r w:rsidR="004175A4">
        <w:rPr>
          <w:sz w:val="28"/>
          <w:szCs w:val="28"/>
          <w:lang w:eastAsia="en-US"/>
        </w:rPr>
        <w:t xml:space="preserve"> и с</w:t>
      </w:r>
      <w:r w:rsidRPr="00537B34">
        <w:rPr>
          <w:sz w:val="28"/>
          <w:szCs w:val="28"/>
          <w:lang w:eastAsia="en-US"/>
        </w:rPr>
        <w:t xml:space="preserve"> силой скомкайте</w:t>
      </w:r>
      <w:r w:rsidR="004175A4">
        <w:rPr>
          <w:sz w:val="28"/>
          <w:szCs w:val="28"/>
          <w:lang w:eastAsia="en-US"/>
        </w:rPr>
        <w:t>. С</w:t>
      </w:r>
      <w:r w:rsidRPr="00537B34">
        <w:rPr>
          <w:sz w:val="28"/>
          <w:szCs w:val="28"/>
          <w:lang w:eastAsia="en-US"/>
        </w:rPr>
        <w:t xml:space="preserve">делайте из него достаточно плотный мячик. </w:t>
      </w:r>
      <w:r w:rsidR="004175A4">
        <w:rPr>
          <w:sz w:val="28"/>
          <w:szCs w:val="28"/>
          <w:lang w:eastAsia="en-US"/>
        </w:rPr>
        <w:t>Разделитесь на</w:t>
      </w:r>
      <w:r w:rsidRPr="00537B34">
        <w:rPr>
          <w:sz w:val="28"/>
          <w:szCs w:val="28"/>
          <w:lang w:eastAsia="en-US"/>
        </w:rPr>
        <w:t xml:space="preserve"> две команды, каждая из которой  выстроится в линию так, чтобы расстояние составляло примерно четыре метра. Клейкой лентой раздел</w:t>
      </w:r>
      <w:r w:rsidR="00526A05">
        <w:rPr>
          <w:sz w:val="28"/>
          <w:szCs w:val="28"/>
          <w:lang w:eastAsia="en-US"/>
        </w:rPr>
        <w:t>ите территорию каждой</w:t>
      </w:r>
      <w:r w:rsidRPr="00537B34">
        <w:rPr>
          <w:sz w:val="28"/>
          <w:szCs w:val="28"/>
          <w:lang w:eastAsia="en-US"/>
        </w:rPr>
        <w:t xml:space="preserve"> команды. Игроки по команде бросают мячи на сторону противника. Выигрывает та команда, на чьей стороне оказалось меньше мячей по</w:t>
      </w:r>
      <w:r w:rsidR="004175A4">
        <w:rPr>
          <w:sz w:val="28"/>
          <w:szCs w:val="28"/>
          <w:lang w:eastAsia="en-US"/>
        </w:rPr>
        <w:t>сле остановки игры</w:t>
      </w:r>
      <w:r w:rsidRPr="00537B34">
        <w:rPr>
          <w:sz w:val="28"/>
          <w:szCs w:val="28"/>
          <w:lang w:eastAsia="en-US"/>
        </w:rPr>
        <w:t xml:space="preserve"> «СТОП».</w:t>
      </w:r>
    </w:p>
    <w:p w:rsidR="00091DBC" w:rsidRDefault="00EE4740" w:rsidP="00697707">
      <w:pPr>
        <w:pStyle w:val="a7"/>
        <w:numPr>
          <w:ilvl w:val="0"/>
          <w:numId w:val="90"/>
        </w:numPr>
        <w:tabs>
          <w:tab w:val="left" w:pos="1134"/>
        </w:tabs>
        <w:ind w:left="0" w:firstLine="709"/>
        <w:jc w:val="both"/>
        <w:rPr>
          <w:b/>
          <w:sz w:val="28"/>
          <w:szCs w:val="28"/>
          <w:u w:val="single"/>
          <w:lang w:eastAsia="en-US"/>
        </w:rPr>
      </w:pPr>
      <w:r w:rsidRPr="00537B34">
        <w:rPr>
          <w:b/>
          <w:sz w:val="28"/>
          <w:szCs w:val="28"/>
          <w:u w:val="single"/>
          <w:lang w:eastAsia="en-US"/>
        </w:rPr>
        <w:t xml:space="preserve">«Брыкание». </w:t>
      </w:r>
    </w:p>
    <w:p w:rsidR="00EE4740" w:rsidRPr="004A52E5" w:rsidRDefault="00091DBC" w:rsidP="004A52E5">
      <w:pPr>
        <w:ind w:firstLine="708"/>
        <w:jc w:val="both"/>
        <w:rPr>
          <w:b/>
          <w:sz w:val="28"/>
          <w:szCs w:val="28"/>
          <w:u w:val="single"/>
          <w:lang w:eastAsia="en-US"/>
        </w:rPr>
      </w:pPr>
      <w:r w:rsidRPr="00526A05">
        <w:rPr>
          <w:b/>
          <w:sz w:val="28"/>
          <w:szCs w:val="28"/>
        </w:rPr>
        <w:t>Инструкция.</w:t>
      </w:r>
      <w:r w:rsidR="00EE4740" w:rsidRPr="004A52E5">
        <w:rPr>
          <w:sz w:val="28"/>
          <w:szCs w:val="28"/>
        </w:rPr>
        <w:t xml:space="preserve"> Лежа на ковре, свободно раскиньте ноги, и начните брыкаться </w:t>
      </w:r>
      <w:r w:rsidR="004A52E5">
        <w:rPr>
          <w:sz w:val="28"/>
          <w:szCs w:val="28"/>
        </w:rPr>
        <w:t xml:space="preserve">в воздухе </w:t>
      </w:r>
      <w:r w:rsidR="00EE4740" w:rsidRPr="004A52E5">
        <w:rPr>
          <w:sz w:val="28"/>
          <w:szCs w:val="28"/>
        </w:rPr>
        <w:t>увеличивая темп и интенсивность ударов. Колотите ковер кулаками, вертите головой, сопровождая физические движения выкриками: «Нет!», «Не хочу!»</w:t>
      </w:r>
      <w:r w:rsidR="004A52E5">
        <w:rPr>
          <w:sz w:val="28"/>
          <w:szCs w:val="28"/>
        </w:rPr>
        <w:t>. «Не буду!».</w:t>
      </w:r>
    </w:p>
    <w:p w:rsidR="00EE4740" w:rsidRPr="00537B34" w:rsidRDefault="00526A05" w:rsidP="00697707">
      <w:pPr>
        <w:pStyle w:val="a7"/>
        <w:numPr>
          <w:ilvl w:val="0"/>
          <w:numId w:val="90"/>
        </w:numPr>
        <w:shd w:val="clear" w:color="auto" w:fill="FFFFFF"/>
        <w:jc w:val="both"/>
        <w:rPr>
          <w:sz w:val="28"/>
          <w:szCs w:val="28"/>
        </w:rPr>
      </w:pPr>
      <w:r w:rsidRPr="00526A05">
        <w:rPr>
          <w:b/>
          <w:sz w:val="28"/>
          <w:szCs w:val="28"/>
          <w:lang w:eastAsia="en-US"/>
        </w:rPr>
        <w:t xml:space="preserve"> </w:t>
      </w:r>
      <w:r w:rsidR="00EE4740" w:rsidRPr="00537B34">
        <w:rPr>
          <w:b/>
          <w:sz w:val="28"/>
          <w:szCs w:val="28"/>
          <w:u w:val="single"/>
          <w:lang w:eastAsia="en-US"/>
        </w:rPr>
        <w:t>«Снятие возбуждения»</w:t>
      </w:r>
    </w:p>
    <w:p w:rsidR="00EE4740" w:rsidRPr="00537B34" w:rsidRDefault="00EE4740" w:rsidP="00EE4740">
      <w:pPr>
        <w:shd w:val="clear" w:color="auto" w:fill="FFFFFF"/>
        <w:ind w:firstLine="709"/>
        <w:jc w:val="both"/>
        <w:rPr>
          <w:sz w:val="28"/>
          <w:szCs w:val="28"/>
        </w:rPr>
      </w:pPr>
      <w:r w:rsidRPr="00526A05">
        <w:rPr>
          <w:b/>
          <w:sz w:val="28"/>
          <w:szCs w:val="28"/>
        </w:rPr>
        <w:t>Инструкция.</w:t>
      </w:r>
      <w:r w:rsidRPr="00537B34">
        <w:rPr>
          <w:sz w:val="28"/>
          <w:szCs w:val="28"/>
        </w:rPr>
        <w:t xml:space="preserve"> Соедините ладони перед собой и давите одной рукой на другую.</w:t>
      </w:r>
    </w:p>
    <w:p w:rsidR="00EE4740" w:rsidRPr="00537B34" w:rsidRDefault="00EE4740" w:rsidP="00EE4740">
      <w:pPr>
        <w:shd w:val="clear" w:color="auto" w:fill="FFFFFF"/>
        <w:ind w:firstLine="709"/>
        <w:jc w:val="both"/>
        <w:rPr>
          <w:sz w:val="28"/>
          <w:szCs w:val="28"/>
        </w:rPr>
      </w:pPr>
      <w:r w:rsidRPr="00537B34">
        <w:rPr>
          <w:sz w:val="28"/>
          <w:szCs w:val="28"/>
        </w:rPr>
        <w:t>Сцепите кисти пальцами, одна ладонь направлена вниз, другая - вверх. Затем с силой потяните руки в противоположные стороны.</w:t>
      </w:r>
    </w:p>
    <w:p w:rsidR="00EE4740" w:rsidRPr="00537B34" w:rsidRDefault="00EE4740" w:rsidP="00EE4740">
      <w:pPr>
        <w:shd w:val="clear" w:color="auto" w:fill="FFFFFF"/>
        <w:ind w:firstLine="709"/>
        <w:jc w:val="both"/>
        <w:rPr>
          <w:sz w:val="28"/>
          <w:szCs w:val="28"/>
        </w:rPr>
      </w:pPr>
      <w:r w:rsidRPr="00537B34">
        <w:rPr>
          <w:sz w:val="28"/>
          <w:szCs w:val="28"/>
        </w:rPr>
        <w:t>Ухватитесь руками за сидение стула, и сильно потяните его к себе, спину держите прямо.</w:t>
      </w:r>
    </w:p>
    <w:p w:rsidR="00EE4740" w:rsidRPr="00537B34" w:rsidRDefault="00EE4740" w:rsidP="00EE4740">
      <w:pPr>
        <w:shd w:val="clear" w:color="auto" w:fill="FFFFFF"/>
        <w:ind w:firstLine="709"/>
        <w:jc w:val="both"/>
        <w:rPr>
          <w:sz w:val="28"/>
          <w:szCs w:val="28"/>
        </w:rPr>
      </w:pPr>
      <w:r w:rsidRPr="00537B34">
        <w:rPr>
          <w:sz w:val="28"/>
          <w:szCs w:val="28"/>
        </w:rPr>
        <w:t>Сцепите пальцы за головой и давите ладонями на затылок, не меняя положения головы</w:t>
      </w:r>
    </w:p>
    <w:p w:rsidR="00EE4740" w:rsidRPr="00526A05" w:rsidRDefault="00EE4740" w:rsidP="00697707">
      <w:pPr>
        <w:pStyle w:val="a7"/>
        <w:numPr>
          <w:ilvl w:val="0"/>
          <w:numId w:val="90"/>
        </w:numPr>
        <w:shd w:val="clear" w:color="auto" w:fill="FFFFFF"/>
        <w:tabs>
          <w:tab w:val="left" w:pos="1134"/>
        </w:tabs>
        <w:ind w:left="0" w:firstLine="709"/>
        <w:jc w:val="both"/>
        <w:rPr>
          <w:b/>
          <w:sz w:val="28"/>
          <w:szCs w:val="28"/>
          <w:u w:val="single"/>
        </w:rPr>
      </w:pPr>
      <w:r w:rsidRPr="00526A05">
        <w:rPr>
          <w:b/>
          <w:sz w:val="28"/>
          <w:szCs w:val="28"/>
          <w:u w:val="single"/>
        </w:rPr>
        <w:t>«Бой с агрессией»</w:t>
      </w:r>
      <w:r w:rsidR="00526A05">
        <w:rPr>
          <w:b/>
          <w:sz w:val="28"/>
          <w:szCs w:val="28"/>
          <w:u w:val="single"/>
        </w:rPr>
        <w:t>.</w:t>
      </w:r>
    </w:p>
    <w:p w:rsidR="00EE4740" w:rsidRPr="00537B34" w:rsidRDefault="00EE4740" w:rsidP="00EE4740">
      <w:pPr>
        <w:shd w:val="clear" w:color="auto" w:fill="FFFFFF"/>
        <w:ind w:firstLine="709"/>
        <w:jc w:val="both"/>
        <w:rPr>
          <w:sz w:val="28"/>
          <w:szCs w:val="28"/>
        </w:rPr>
      </w:pPr>
      <w:r w:rsidRPr="00526A05">
        <w:rPr>
          <w:b/>
          <w:sz w:val="28"/>
          <w:szCs w:val="28"/>
        </w:rPr>
        <w:t>Инструкция</w:t>
      </w:r>
      <w:r w:rsidR="00091DBC" w:rsidRPr="00526A05">
        <w:rPr>
          <w:b/>
          <w:sz w:val="28"/>
          <w:szCs w:val="28"/>
        </w:rPr>
        <w:t>.</w:t>
      </w:r>
      <w:r w:rsidRPr="00537B34">
        <w:rPr>
          <w:sz w:val="28"/>
          <w:szCs w:val="28"/>
        </w:rPr>
        <w:t xml:space="preserve"> Встаньте на колени перед </w:t>
      </w:r>
      <w:r w:rsidR="004A52E5">
        <w:rPr>
          <w:sz w:val="28"/>
          <w:szCs w:val="28"/>
        </w:rPr>
        <w:t xml:space="preserve">спортивным </w:t>
      </w:r>
      <w:r w:rsidRPr="00537B34">
        <w:rPr>
          <w:sz w:val="28"/>
          <w:szCs w:val="28"/>
        </w:rPr>
        <w:t>матом и изо всех своих сил бейте по нему кулаками, представляя, что вы бьете своего обидчика. Ваше дыхание глубокое, рот приоткрыт. Вы можете издавать любые звуки при этом. Ваше тело и руки максимально расслаблены, напрягайте их только в момент удара.</w:t>
      </w:r>
    </w:p>
    <w:p w:rsidR="00296E9E" w:rsidRPr="00B33850" w:rsidRDefault="00296E9E" w:rsidP="00526A05">
      <w:pPr>
        <w:keepNext/>
        <w:ind w:firstLine="709"/>
        <w:contextualSpacing/>
        <w:jc w:val="both"/>
        <w:outlineLvl w:val="3"/>
        <w:rPr>
          <w:b/>
          <w:bCs/>
          <w:sz w:val="28"/>
          <w:szCs w:val="28"/>
        </w:rPr>
      </w:pPr>
      <w:r w:rsidRPr="002B6AAB">
        <w:rPr>
          <w:rFonts w:eastAsia="Calibri"/>
          <w:b/>
          <w:sz w:val="28"/>
          <w:szCs w:val="28"/>
          <w:lang w:eastAsia="en-US"/>
        </w:rPr>
        <w:t xml:space="preserve">12. </w:t>
      </w:r>
      <w:r w:rsidRPr="00526A05">
        <w:rPr>
          <w:b/>
          <w:bCs/>
          <w:sz w:val="28"/>
          <w:szCs w:val="28"/>
          <w:u w:val="single"/>
        </w:rPr>
        <w:t>«Тряпичная кукла и солдат»</w:t>
      </w:r>
    </w:p>
    <w:p w:rsidR="00296E9E" w:rsidRPr="00B33850" w:rsidRDefault="00771617" w:rsidP="00296E9E">
      <w:pPr>
        <w:widowControl w:val="0"/>
        <w:ind w:firstLine="708"/>
        <w:jc w:val="both"/>
        <w:rPr>
          <w:snapToGrid w:val="0"/>
          <w:sz w:val="28"/>
          <w:szCs w:val="28"/>
        </w:rPr>
      </w:pPr>
      <w:r>
        <w:rPr>
          <w:snapToGrid w:val="0"/>
          <w:sz w:val="28"/>
          <w:szCs w:val="28"/>
        </w:rPr>
        <w:t>Инструкция.</w:t>
      </w:r>
      <w:r w:rsidR="00296E9E" w:rsidRPr="00B33850">
        <w:rPr>
          <w:snapToGrid w:val="0"/>
          <w:sz w:val="28"/>
          <w:szCs w:val="28"/>
        </w:rPr>
        <w:t xml:space="preserve"> Пожалуйста, все встаньте и расположитесь так, чтобы вокруг каждого из вас было свободное место. Полностью выпрямитесь и вытянитесь в струнку, как солдат. Застыньте в этой позе, как будто вы одеревенели, и не двигайтесь</w:t>
      </w:r>
      <w:r w:rsidR="004A52E5">
        <w:rPr>
          <w:snapToGrid w:val="0"/>
          <w:sz w:val="28"/>
          <w:szCs w:val="28"/>
        </w:rPr>
        <w:t xml:space="preserve"> (10</w:t>
      </w:r>
      <w:r w:rsidR="00B93315">
        <w:rPr>
          <w:snapToGrid w:val="0"/>
          <w:sz w:val="28"/>
          <w:szCs w:val="28"/>
        </w:rPr>
        <w:t xml:space="preserve"> </w:t>
      </w:r>
      <w:r w:rsidR="004A52E5">
        <w:rPr>
          <w:snapToGrid w:val="0"/>
          <w:sz w:val="28"/>
          <w:szCs w:val="28"/>
        </w:rPr>
        <w:t>сек).</w:t>
      </w:r>
      <w:r w:rsidR="00296E9E" w:rsidRPr="00B33850">
        <w:rPr>
          <w:snapToGrid w:val="0"/>
          <w:sz w:val="28"/>
          <w:szCs w:val="28"/>
        </w:rPr>
        <w:t xml:space="preserve"> </w:t>
      </w:r>
    </w:p>
    <w:p w:rsidR="00296E9E" w:rsidRPr="00B33850" w:rsidRDefault="00296E9E" w:rsidP="00296E9E">
      <w:pPr>
        <w:widowControl w:val="0"/>
        <w:ind w:firstLine="720"/>
        <w:jc w:val="both"/>
        <w:rPr>
          <w:snapToGrid w:val="0"/>
          <w:sz w:val="28"/>
          <w:szCs w:val="28"/>
        </w:rPr>
      </w:pPr>
      <w:r w:rsidRPr="00B33850">
        <w:rPr>
          <w:snapToGrid w:val="0"/>
          <w:sz w:val="28"/>
          <w:szCs w:val="28"/>
        </w:rPr>
        <w:t>А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w:t>
      </w:r>
    </w:p>
    <w:p w:rsidR="00296E9E" w:rsidRPr="00B33850" w:rsidRDefault="00296E9E" w:rsidP="00296E9E">
      <w:pPr>
        <w:widowControl w:val="0"/>
        <w:ind w:firstLine="720"/>
        <w:jc w:val="both"/>
        <w:rPr>
          <w:snapToGrid w:val="0"/>
          <w:sz w:val="28"/>
          <w:szCs w:val="28"/>
        </w:rPr>
      </w:pPr>
      <w:r w:rsidRPr="00B33850">
        <w:rPr>
          <w:snapToGrid w:val="0"/>
          <w:sz w:val="28"/>
          <w:szCs w:val="28"/>
        </w:rPr>
        <w:t xml:space="preserve">Теперь снова </w:t>
      </w:r>
      <w:r w:rsidR="004A52E5">
        <w:rPr>
          <w:snapToGrid w:val="0"/>
          <w:sz w:val="28"/>
          <w:szCs w:val="28"/>
        </w:rPr>
        <w:t>станьте солдатом</w:t>
      </w:r>
      <w:r w:rsidRPr="00B33850">
        <w:rPr>
          <w:snapToGrid w:val="0"/>
          <w:sz w:val="28"/>
          <w:szCs w:val="28"/>
        </w:rPr>
        <w:t>, вытянут</w:t>
      </w:r>
      <w:r w:rsidR="004A52E5">
        <w:rPr>
          <w:snapToGrid w:val="0"/>
          <w:sz w:val="28"/>
          <w:szCs w:val="28"/>
        </w:rPr>
        <w:t>ым</w:t>
      </w:r>
      <w:r w:rsidRPr="00B33850">
        <w:rPr>
          <w:snapToGrid w:val="0"/>
          <w:sz w:val="28"/>
          <w:szCs w:val="28"/>
        </w:rPr>
        <w:t xml:space="preserve"> в струнку и абсолютно прямого и негнущегося, </w:t>
      </w:r>
      <w:r w:rsidR="00091DBC">
        <w:rPr>
          <w:snapToGrid w:val="0"/>
          <w:sz w:val="28"/>
          <w:szCs w:val="28"/>
        </w:rPr>
        <w:t xml:space="preserve">как будто вырезанного из дерева </w:t>
      </w:r>
      <w:r w:rsidR="00B93315">
        <w:rPr>
          <w:snapToGrid w:val="0"/>
          <w:sz w:val="28"/>
          <w:szCs w:val="28"/>
        </w:rPr>
        <w:t xml:space="preserve"> (10 сек.</w:t>
      </w:r>
      <w:r w:rsidRPr="00B33850">
        <w:rPr>
          <w:snapToGrid w:val="0"/>
          <w:sz w:val="28"/>
          <w:szCs w:val="28"/>
        </w:rPr>
        <w:t>). Теперь опять станьте тряпичной куклой, мягкой, расслабленной и подвижно</w:t>
      </w:r>
      <w:r w:rsidR="00091DBC">
        <w:rPr>
          <w:snapToGrid w:val="0"/>
          <w:sz w:val="28"/>
          <w:szCs w:val="28"/>
        </w:rPr>
        <w:t xml:space="preserve">й. Снова станьте солдатом </w:t>
      </w:r>
      <w:r w:rsidR="00B93315">
        <w:rPr>
          <w:snapToGrid w:val="0"/>
          <w:sz w:val="28"/>
          <w:szCs w:val="28"/>
        </w:rPr>
        <w:t>(10 сек.</w:t>
      </w:r>
      <w:r w:rsidRPr="00B33850">
        <w:rPr>
          <w:snapToGrid w:val="0"/>
          <w:sz w:val="28"/>
          <w:szCs w:val="28"/>
        </w:rPr>
        <w:t xml:space="preserve">). </w:t>
      </w:r>
    </w:p>
    <w:p w:rsidR="00296E9E" w:rsidRPr="00B33850" w:rsidRDefault="00296E9E" w:rsidP="00296E9E">
      <w:pPr>
        <w:widowControl w:val="0"/>
        <w:ind w:firstLine="720"/>
        <w:jc w:val="both"/>
        <w:rPr>
          <w:snapToGrid w:val="0"/>
          <w:sz w:val="28"/>
          <w:szCs w:val="28"/>
        </w:rPr>
      </w:pPr>
      <w:r w:rsidRPr="00B33850">
        <w:rPr>
          <w:snapToGrid w:val="0"/>
          <w:sz w:val="28"/>
          <w:szCs w:val="28"/>
        </w:rPr>
        <w:t>Теперь встряхните руками, как будто вы хотите стряхнуть с них капельки воды. Стряхните капельки воды со спины...</w:t>
      </w:r>
      <w:r w:rsidR="00B93315">
        <w:rPr>
          <w:snapToGrid w:val="0"/>
          <w:sz w:val="28"/>
          <w:szCs w:val="28"/>
        </w:rPr>
        <w:t>,</w:t>
      </w:r>
      <w:r w:rsidRPr="00B33850">
        <w:rPr>
          <w:snapToGrid w:val="0"/>
          <w:sz w:val="28"/>
          <w:szCs w:val="28"/>
        </w:rPr>
        <w:t xml:space="preserve"> с волос...</w:t>
      </w:r>
      <w:r w:rsidR="00B93315">
        <w:rPr>
          <w:snapToGrid w:val="0"/>
          <w:sz w:val="28"/>
          <w:szCs w:val="28"/>
        </w:rPr>
        <w:t>,</w:t>
      </w:r>
      <w:r w:rsidRPr="00B33850">
        <w:rPr>
          <w:snapToGrid w:val="0"/>
          <w:sz w:val="28"/>
          <w:szCs w:val="28"/>
        </w:rPr>
        <w:t xml:space="preserve"> с верхней части ног и ступней...</w:t>
      </w:r>
    </w:p>
    <w:p w:rsidR="00EE4740" w:rsidRPr="002B6AAB" w:rsidRDefault="00EE4740" w:rsidP="00EE4740">
      <w:pPr>
        <w:ind w:firstLine="709"/>
        <w:jc w:val="both"/>
        <w:rPr>
          <w:rFonts w:eastAsia="Calibri"/>
          <w:b/>
          <w:sz w:val="28"/>
          <w:szCs w:val="28"/>
          <w:lang w:eastAsia="en-US"/>
        </w:rPr>
      </w:pPr>
    </w:p>
    <w:p w:rsidR="00EE4740" w:rsidRPr="002B6AAB" w:rsidRDefault="00EE4740" w:rsidP="00697707">
      <w:pPr>
        <w:pStyle w:val="a7"/>
        <w:numPr>
          <w:ilvl w:val="0"/>
          <w:numId w:val="88"/>
        </w:numPr>
        <w:tabs>
          <w:tab w:val="left" w:pos="1134"/>
        </w:tabs>
        <w:ind w:left="0" w:firstLine="709"/>
        <w:jc w:val="both"/>
        <w:rPr>
          <w:rFonts w:eastAsia="Calibri"/>
          <w:b/>
          <w:sz w:val="28"/>
          <w:szCs w:val="28"/>
          <w:lang w:eastAsia="en-US"/>
        </w:rPr>
      </w:pPr>
      <w:r w:rsidRPr="002B6AAB">
        <w:rPr>
          <w:rFonts w:eastAsia="Calibri"/>
          <w:b/>
          <w:sz w:val="28"/>
          <w:szCs w:val="28"/>
          <w:lang w:eastAsia="en-US"/>
        </w:rPr>
        <w:t>Группа упражнений на снижение агрессивности в технике арттерапии.</w:t>
      </w:r>
    </w:p>
    <w:p w:rsidR="00EE4740" w:rsidRDefault="00EE4740" w:rsidP="00EE4740">
      <w:pPr>
        <w:pStyle w:val="a7"/>
        <w:ind w:left="0" w:firstLine="709"/>
        <w:jc w:val="both"/>
        <w:rPr>
          <w:sz w:val="28"/>
          <w:szCs w:val="28"/>
          <w:lang w:eastAsia="en-US"/>
        </w:rPr>
      </w:pPr>
      <w:r w:rsidRPr="002B6AAB">
        <w:rPr>
          <w:rFonts w:eastAsia="Calibri"/>
          <w:b/>
          <w:sz w:val="28"/>
          <w:szCs w:val="28"/>
          <w:lang w:eastAsia="en-US"/>
        </w:rPr>
        <w:t>Цель:</w:t>
      </w:r>
      <w:r w:rsidR="00CD7634" w:rsidRPr="002B6AAB">
        <w:rPr>
          <w:rFonts w:eastAsia="Calibri"/>
          <w:b/>
          <w:sz w:val="28"/>
          <w:szCs w:val="28"/>
          <w:lang w:eastAsia="en-US"/>
        </w:rPr>
        <w:t xml:space="preserve"> </w:t>
      </w:r>
      <w:r w:rsidRPr="00537B34">
        <w:rPr>
          <w:sz w:val="28"/>
          <w:szCs w:val="28"/>
          <w:lang w:eastAsia="en-US"/>
        </w:rPr>
        <w:t>снижение напряженности негативного состояния творческим преобразованием его в</w:t>
      </w:r>
      <w:r w:rsidR="00091DBC">
        <w:rPr>
          <w:sz w:val="28"/>
          <w:szCs w:val="28"/>
          <w:lang w:eastAsia="en-US"/>
        </w:rPr>
        <w:t xml:space="preserve"> </w:t>
      </w:r>
      <w:r w:rsidRPr="00537B34">
        <w:rPr>
          <w:sz w:val="28"/>
          <w:szCs w:val="28"/>
          <w:lang w:eastAsia="en-US"/>
        </w:rPr>
        <w:t>позитивно-ресурсное.</w:t>
      </w:r>
    </w:p>
    <w:p w:rsidR="00B93315" w:rsidRPr="00537B34" w:rsidRDefault="00B93315" w:rsidP="00EE4740">
      <w:pPr>
        <w:pStyle w:val="a7"/>
        <w:ind w:left="0" w:firstLine="709"/>
        <w:jc w:val="both"/>
        <w:rPr>
          <w:sz w:val="28"/>
          <w:szCs w:val="28"/>
          <w:lang w:eastAsia="en-US"/>
        </w:rPr>
      </w:pPr>
    </w:p>
    <w:p w:rsidR="00091DBC" w:rsidRDefault="00EE4740" w:rsidP="00697707">
      <w:pPr>
        <w:pStyle w:val="a7"/>
        <w:numPr>
          <w:ilvl w:val="0"/>
          <w:numId w:val="89"/>
        </w:numPr>
        <w:tabs>
          <w:tab w:val="left" w:pos="1134"/>
        </w:tabs>
        <w:ind w:left="0" w:firstLine="709"/>
        <w:jc w:val="both"/>
        <w:rPr>
          <w:sz w:val="28"/>
          <w:szCs w:val="28"/>
          <w:lang w:eastAsia="en-US"/>
        </w:rPr>
      </w:pPr>
      <w:r w:rsidRPr="00537B34">
        <w:rPr>
          <w:b/>
          <w:sz w:val="28"/>
          <w:szCs w:val="28"/>
          <w:u w:val="single"/>
          <w:lang w:eastAsia="en-US"/>
        </w:rPr>
        <w:t>«Пластилин</w:t>
      </w:r>
      <w:r w:rsidR="00B93315">
        <w:rPr>
          <w:b/>
          <w:sz w:val="28"/>
          <w:szCs w:val="28"/>
          <w:u w:val="single"/>
          <w:lang w:eastAsia="en-US"/>
        </w:rPr>
        <w:t>о</w:t>
      </w:r>
      <w:r w:rsidRPr="00537B34">
        <w:rPr>
          <w:b/>
          <w:sz w:val="28"/>
          <w:szCs w:val="28"/>
          <w:u w:val="single"/>
          <w:lang w:eastAsia="en-US"/>
        </w:rPr>
        <w:t>терапия».</w:t>
      </w:r>
      <w:r w:rsidRPr="00537B34">
        <w:rPr>
          <w:sz w:val="28"/>
          <w:szCs w:val="28"/>
          <w:lang w:eastAsia="en-US"/>
        </w:rPr>
        <w:t xml:space="preserve"> </w:t>
      </w:r>
    </w:p>
    <w:p w:rsidR="00B93315" w:rsidRDefault="00EE4740" w:rsidP="00B93315">
      <w:pPr>
        <w:ind w:firstLine="708"/>
        <w:jc w:val="both"/>
        <w:rPr>
          <w:sz w:val="28"/>
          <w:szCs w:val="28"/>
          <w:lang w:eastAsia="en-US"/>
        </w:rPr>
      </w:pPr>
      <w:r w:rsidRPr="00B93315">
        <w:rPr>
          <w:b/>
          <w:sz w:val="28"/>
          <w:szCs w:val="28"/>
          <w:lang w:eastAsia="en-US"/>
        </w:rPr>
        <w:t>Инструкция</w:t>
      </w:r>
      <w:r w:rsidR="00091DBC" w:rsidRPr="00B93315">
        <w:rPr>
          <w:b/>
          <w:sz w:val="28"/>
          <w:szCs w:val="28"/>
          <w:lang w:eastAsia="en-US"/>
        </w:rPr>
        <w:t>.</w:t>
      </w:r>
      <w:r w:rsidRPr="00091DBC">
        <w:rPr>
          <w:sz w:val="28"/>
          <w:szCs w:val="28"/>
          <w:lang w:eastAsia="en-US"/>
        </w:rPr>
        <w:t xml:space="preserve"> Заготовьте много шариков разных размеров и цвета. Закрыв глаза, вылепите своё эмоциональное состояние на картоне. «Поговорите» с ним</w:t>
      </w:r>
      <w:r w:rsidR="00B93315">
        <w:rPr>
          <w:sz w:val="28"/>
          <w:szCs w:val="28"/>
          <w:lang w:eastAsia="en-US"/>
        </w:rPr>
        <w:t>, высказав ему всё, что хотите.</w:t>
      </w:r>
    </w:p>
    <w:p w:rsidR="00091DBC" w:rsidRDefault="00EE4740" w:rsidP="00B93315">
      <w:pPr>
        <w:ind w:firstLine="708"/>
        <w:jc w:val="both"/>
        <w:rPr>
          <w:sz w:val="28"/>
          <w:szCs w:val="28"/>
          <w:lang w:eastAsia="en-US"/>
        </w:rPr>
      </w:pPr>
      <w:r w:rsidRPr="00537B34">
        <w:rPr>
          <w:sz w:val="28"/>
          <w:szCs w:val="28"/>
          <w:lang w:eastAsia="en-US"/>
        </w:rPr>
        <w:t xml:space="preserve">Сделайте групповую композицию. </w:t>
      </w:r>
    </w:p>
    <w:p w:rsidR="00EE4740" w:rsidRPr="00537B34" w:rsidRDefault="00EE4740" w:rsidP="00B93315">
      <w:pPr>
        <w:ind w:firstLine="708"/>
        <w:jc w:val="both"/>
        <w:rPr>
          <w:sz w:val="28"/>
          <w:szCs w:val="28"/>
          <w:lang w:eastAsia="en-US"/>
        </w:rPr>
      </w:pPr>
      <w:r w:rsidRPr="00537B34">
        <w:rPr>
          <w:sz w:val="28"/>
          <w:szCs w:val="28"/>
          <w:lang w:eastAsia="en-US"/>
        </w:rPr>
        <w:t>Вопросы для обсуждения:</w:t>
      </w:r>
      <w:r w:rsidR="00B93315">
        <w:rPr>
          <w:sz w:val="28"/>
          <w:szCs w:val="28"/>
          <w:lang w:eastAsia="en-US"/>
        </w:rPr>
        <w:t xml:space="preserve">  </w:t>
      </w:r>
    </w:p>
    <w:p w:rsidR="00EE4740" w:rsidRPr="00537B34" w:rsidRDefault="00EE4740" w:rsidP="00EE4740">
      <w:pPr>
        <w:ind w:firstLine="709"/>
        <w:jc w:val="both"/>
        <w:rPr>
          <w:sz w:val="28"/>
          <w:szCs w:val="28"/>
          <w:lang w:eastAsia="en-US"/>
        </w:rPr>
      </w:pPr>
      <w:r w:rsidRPr="00537B34">
        <w:rPr>
          <w:sz w:val="28"/>
          <w:szCs w:val="28"/>
          <w:lang w:eastAsia="en-US"/>
        </w:rPr>
        <w:t>Легко ли было выполнять упражнение?</w:t>
      </w:r>
    </w:p>
    <w:p w:rsidR="00EE4740" w:rsidRPr="00537B34" w:rsidRDefault="00EE4740" w:rsidP="00EE4740">
      <w:pPr>
        <w:ind w:firstLine="709"/>
        <w:jc w:val="both"/>
        <w:rPr>
          <w:sz w:val="28"/>
          <w:szCs w:val="28"/>
          <w:lang w:eastAsia="en-US"/>
        </w:rPr>
      </w:pPr>
      <w:r w:rsidRPr="00537B34">
        <w:rPr>
          <w:sz w:val="28"/>
          <w:szCs w:val="28"/>
          <w:lang w:eastAsia="en-US"/>
        </w:rPr>
        <w:t>С какими трудностями вы столкнулись при выполнении задания?</w:t>
      </w:r>
    </w:p>
    <w:p w:rsidR="00EE4740" w:rsidRPr="00537B34" w:rsidRDefault="00EE4740" w:rsidP="00EE4740">
      <w:pPr>
        <w:ind w:firstLine="709"/>
        <w:jc w:val="both"/>
        <w:rPr>
          <w:sz w:val="28"/>
          <w:szCs w:val="28"/>
          <w:lang w:eastAsia="en-US"/>
        </w:rPr>
      </w:pPr>
      <w:r w:rsidRPr="00537B34">
        <w:rPr>
          <w:sz w:val="28"/>
          <w:szCs w:val="28"/>
          <w:lang w:eastAsia="en-US"/>
        </w:rPr>
        <w:t>Возникали ли разногласия в ходе работы?</w:t>
      </w:r>
    </w:p>
    <w:p w:rsidR="00EE4740" w:rsidRPr="00537B34" w:rsidRDefault="00EE4740" w:rsidP="00EE4740">
      <w:pPr>
        <w:shd w:val="clear" w:color="auto" w:fill="FFFFFF"/>
        <w:ind w:firstLine="709"/>
        <w:jc w:val="both"/>
        <w:rPr>
          <w:sz w:val="28"/>
          <w:szCs w:val="28"/>
        </w:rPr>
      </w:pPr>
      <w:r w:rsidRPr="00303DAA">
        <w:rPr>
          <w:b/>
          <w:sz w:val="28"/>
          <w:szCs w:val="28"/>
          <w:lang w:eastAsia="en-US"/>
        </w:rPr>
        <w:t>2.</w:t>
      </w:r>
      <w:r w:rsidRPr="00B93315">
        <w:rPr>
          <w:b/>
          <w:bCs/>
          <w:iCs/>
          <w:sz w:val="28"/>
          <w:szCs w:val="28"/>
        </w:rPr>
        <w:t xml:space="preserve"> </w:t>
      </w:r>
      <w:r w:rsidRPr="00537B34">
        <w:rPr>
          <w:b/>
          <w:bCs/>
          <w:iCs/>
          <w:sz w:val="28"/>
          <w:szCs w:val="28"/>
          <w:u w:val="single"/>
        </w:rPr>
        <w:t>«Прорисовка гнева (лепка из пластилина, глины)»</w:t>
      </w:r>
      <w:r w:rsidR="00616B1E">
        <w:rPr>
          <w:b/>
          <w:bCs/>
          <w:iCs/>
          <w:sz w:val="28"/>
          <w:szCs w:val="28"/>
          <w:u w:val="single"/>
        </w:rPr>
        <w:t>.</w:t>
      </w:r>
      <w:r w:rsidRPr="00537B34">
        <w:rPr>
          <w:b/>
          <w:bCs/>
          <w:i/>
          <w:iCs/>
          <w:sz w:val="28"/>
          <w:szCs w:val="28"/>
        </w:rPr>
        <w:t> </w:t>
      </w:r>
    </w:p>
    <w:p w:rsidR="00EE4740" w:rsidRPr="00537B34" w:rsidRDefault="00EE4740" w:rsidP="00EE4740">
      <w:pPr>
        <w:shd w:val="clear" w:color="auto" w:fill="FFFFFF"/>
        <w:ind w:firstLine="709"/>
        <w:jc w:val="both"/>
        <w:rPr>
          <w:sz w:val="28"/>
          <w:szCs w:val="28"/>
        </w:rPr>
      </w:pPr>
      <w:r w:rsidRPr="009432E6">
        <w:rPr>
          <w:b/>
          <w:sz w:val="28"/>
          <w:szCs w:val="28"/>
        </w:rPr>
        <w:t>Инструкция</w:t>
      </w:r>
      <w:r w:rsidR="00771617" w:rsidRPr="009432E6">
        <w:rPr>
          <w:b/>
          <w:sz w:val="28"/>
          <w:szCs w:val="28"/>
        </w:rPr>
        <w:t>.</w:t>
      </w:r>
      <w:r w:rsidR="00091DBC">
        <w:rPr>
          <w:sz w:val="28"/>
          <w:szCs w:val="28"/>
        </w:rPr>
        <w:t xml:space="preserve"> </w:t>
      </w:r>
      <w:r w:rsidRPr="00537B34">
        <w:rPr>
          <w:sz w:val="28"/>
          <w:szCs w:val="28"/>
        </w:rPr>
        <w:t>Вспомни и  подумай о той ситуации (человеке), которая вызывает у тебя очень с</w:t>
      </w:r>
      <w:r w:rsidR="00091DBC">
        <w:rPr>
          <w:sz w:val="28"/>
          <w:szCs w:val="28"/>
        </w:rPr>
        <w:t xml:space="preserve">ильное чувство гнева или злости. </w:t>
      </w:r>
      <w:r w:rsidRPr="00537B34">
        <w:rPr>
          <w:sz w:val="28"/>
          <w:szCs w:val="28"/>
        </w:rPr>
        <w:t>Прислушайся к себе и отметь, в каких частях тела ты максим</w:t>
      </w:r>
      <w:r w:rsidR="00091DBC">
        <w:rPr>
          <w:sz w:val="28"/>
          <w:szCs w:val="28"/>
        </w:rPr>
        <w:t>ально ощущаешь свой гнев</w:t>
      </w:r>
      <w:r w:rsidRPr="00537B34">
        <w:rPr>
          <w:sz w:val="28"/>
          <w:szCs w:val="28"/>
        </w:rPr>
        <w:t>.</w:t>
      </w:r>
    </w:p>
    <w:p w:rsidR="00EE4740" w:rsidRPr="00537B34" w:rsidRDefault="00EE4740" w:rsidP="00EE4740">
      <w:pPr>
        <w:shd w:val="clear" w:color="auto" w:fill="FFFFFF"/>
        <w:ind w:firstLine="709"/>
        <w:jc w:val="both"/>
        <w:rPr>
          <w:sz w:val="28"/>
          <w:szCs w:val="28"/>
        </w:rPr>
      </w:pPr>
      <w:r w:rsidRPr="00537B34">
        <w:rPr>
          <w:sz w:val="28"/>
          <w:szCs w:val="28"/>
        </w:rPr>
        <w:t>На что похож твой гнев? Можешь ли ты изобразить его в виде рисунка или слепить свой гнев из пластилина?»</w:t>
      </w:r>
    </w:p>
    <w:p w:rsidR="00EE4740" w:rsidRPr="00537B34" w:rsidRDefault="00EE4740" w:rsidP="00EE4740">
      <w:pPr>
        <w:shd w:val="clear" w:color="auto" w:fill="FFFFFF"/>
        <w:ind w:firstLine="709"/>
        <w:jc w:val="both"/>
        <w:rPr>
          <w:sz w:val="28"/>
          <w:szCs w:val="28"/>
        </w:rPr>
      </w:pPr>
      <w:r w:rsidRPr="00537B34">
        <w:rPr>
          <w:sz w:val="28"/>
          <w:szCs w:val="28"/>
        </w:rPr>
        <w:t>Обсуждение рисунка:</w:t>
      </w:r>
    </w:p>
    <w:p w:rsidR="00EE4740" w:rsidRPr="00537B34" w:rsidRDefault="00EE4740" w:rsidP="00EE4740">
      <w:pPr>
        <w:shd w:val="clear" w:color="auto" w:fill="FFFFFF"/>
        <w:ind w:firstLine="709"/>
        <w:jc w:val="both"/>
        <w:rPr>
          <w:sz w:val="28"/>
          <w:szCs w:val="28"/>
        </w:rPr>
      </w:pPr>
      <w:r w:rsidRPr="00537B34">
        <w:rPr>
          <w:sz w:val="28"/>
          <w:szCs w:val="28"/>
        </w:rPr>
        <w:t>- Что изображено на рисунке?</w:t>
      </w:r>
    </w:p>
    <w:p w:rsidR="00EE4740" w:rsidRPr="00537B34" w:rsidRDefault="00EE4740" w:rsidP="00EE4740">
      <w:pPr>
        <w:shd w:val="clear" w:color="auto" w:fill="FFFFFF"/>
        <w:ind w:firstLine="709"/>
        <w:jc w:val="both"/>
        <w:rPr>
          <w:sz w:val="28"/>
          <w:szCs w:val="28"/>
        </w:rPr>
      </w:pPr>
      <w:r w:rsidRPr="00537B34">
        <w:rPr>
          <w:sz w:val="28"/>
          <w:szCs w:val="28"/>
        </w:rPr>
        <w:t>- Что ты чувствовал, когда рисовал свой гнев?</w:t>
      </w:r>
    </w:p>
    <w:p w:rsidR="00EE4740" w:rsidRPr="00537B34" w:rsidRDefault="00EE4740" w:rsidP="00EE4740">
      <w:pPr>
        <w:shd w:val="clear" w:color="auto" w:fill="FFFFFF"/>
        <w:ind w:firstLine="709"/>
        <w:jc w:val="both"/>
        <w:rPr>
          <w:sz w:val="28"/>
          <w:szCs w:val="28"/>
        </w:rPr>
      </w:pPr>
      <w:r w:rsidRPr="00537B34">
        <w:rPr>
          <w:sz w:val="28"/>
          <w:szCs w:val="28"/>
        </w:rPr>
        <w:t>- Можешь ли ты поговорить от лица своего рисунка? (для выявления скрытых мотивов и переживаний)</w:t>
      </w:r>
    </w:p>
    <w:p w:rsidR="00EE4740" w:rsidRPr="00537B34" w:rsidRDefault="00EE4740" w:rsidP="00EE4740">
      <w:pPr>
        <w:shd w:val="clear" w:color="auto" w:fill="FFFFFF"/>
        <w:ind w:firstLine="709"/>
        <w:jc w:val="both"/>
        <w:rPr>
          <w:sz w:val="28"/>
          <w:szCs w:val="28"/>
        </w:rPr>
      </w:pPr>
      <w:r w:rsidRPr="00537B34">
        <w:rPr>
          <w:sz w:val="28"/>
          <w:szCs w:val="28"/>
        </w:rPr>
        <w:t xml:space="preserve">- Изменилось ли твоё состояние, когда ты полностью </w:t>
      </w:r>
      <w:r w:rsidR="00A20FBF">
        <w:rPr>
          <w:sz w:val="28"/>
          <w:szCs w:val="28"/>
        </w:rPr>
        <w:t xml:space="preserve">нарисовал </w:t>
      </w:r>
      <w:r w:rsidRPr="00537B34">
        <w:rPr>
          <w:sz w:val="28"/>
          <w:szCs w:val="28"/>
        </w:rPr>
        <w:t xml:space="preserve"> рисунок?</w:t>
      </w:r>
    </w:p>
    <w:p w:rsidR="00EE4740" w:rsidRPr="00537B34" w:rsidRDefault="00EE4740" w:rsidP="00EE4740">
      <w:pPr>
        <w:shd w:val="clear" w:color="auto" w:fill="FFFFFF"/>
        <w:ind w:firstLine="709"/>
        <w:jc w:val="both"/>
        <w:rPr>
          <w:sz w:val="28"/>
          <w:szCs w:val="28"/>
        </w:rPr>
      </w:pPr>
      <w:r w:rsidRPr="00537B34">
        <w:rPr>
          <w:sz w:val="28"/>
          <w:szCs w:val="28"/>
        </w:rPr>
        <w:t>Хочется ли тебе что-либо сделать с эт</w:t>
      </w:r>
      <w:r w:rsidR="009432E6">
        <w:rPr>
          <w:sz w:val="28"/>
          <w:szCs w:val="28"/>
        </w:rPr>
        <w:t>им рисунком?» Это можно сделать?</w:t>
      </w:r>
    </w:p>
    <w:p w:rsidR="00EE4740" w:rsidRPr="00537B34" w:rsidRDefault="00EE4740" w:rsidP="00EE4740">
      <w:pPr>
        <w:shd w:val="clear" w:color="auto" w:fill="FFFFFF"/>
        <w:ind w:firstLine="709"/>
        <w:jc w:val="both"/>
        <w:rPr>
          <w:sz w:val="28"/>
          <w:szCs w:val="28"/>
        </w:rPr>
      </w:pPr>
      <w:r w:rsidRPr="00537B34">
        <w:rPr>
          <w:sz w:val="28"/>
          <w:szCs w:val="28"/>
        </w:rPr>
        <w:t>Хочешь ли еще раз слепить, нарисовать с</w:t>
      </w:r>
      <w:r w:rsidR="009432E6">
        <w:rPr>
          <w:sz w:val="28"/>
          <w:szCs w:val="28"/>
        </w:rPr>
        <w:t>в</w:t>
      </w:r>
      <w:r w:rsidRPr="00537B34">
        <w:rPr>
          <w:sz w:val="28"/>
          <w:szCs w:val="28"/>
        </w:rPr>
        <w:t>ой гнев? У тебя есть такая возможность.</w:t>
      </w:r>
    </w:p>
    <w:p w:rsidR="00EE4740" w:rsidRPr="00537B34" w:rsidRDefault="00EE4740" w:rsidP="00EE4740">
      <w:pPr>
        <w:shd w:val="clear" w:color="auto" w:fill="FFFFFF"/>
        <w:ind w:firstLine="709"/>
        <w:jc w:val="both"/>
        <w:rPr>
          <w:sz w:val="28"/>
          <w:szCs w:val="28"/>
        </w:rPr>
      </w:pPr>
      <w:r w:rsidRPr="00537B34">
        <w:rPr>
          <w:sz w:val="28"/>
          <w:szCs w:val="28"/>
        </w:rPr>
        <w:t>- Что ты чувствуешь, когда рисуешь новый вариант?</w:t>
      </w:r>
    </w:p>
    <w:p w:rsidR="00EE4740" w:rsidRPr="00537B34" w:rsidRDefault="00EE4740" w:rsidP="00EE4740">
      <w:pPr>
        <w:shd w:val="clear" w:color="auto" w:fill="FFFFFF"/>
        <w:ind w:firstLine="709"/>
        <w:jc w:val="both"/>
        <w:rPr>
          <w:sz w:val="28"/>
          <w:szCs w:val="28"/>
        </w:rPr>
      </w:pPr>
      <w:r w:rsidRPr="00537B34">
        <w:rPr>
          <w:sz w:val="28"/>
          <w:szCs w:val="28"/>
        </w:rPr>
        <w:t>- Поговори, пожалуйста, от лица нового рисунка</w:t>
      </w:r>
      <w:r w:rsidR="00A20FBF">
        <w:rPr>
          <w:sz w:val="28"/>
          <w:szCs w:val="28"/>
        </w:rPr>
        <w:t xml:space="preserve"> со стороны</w:t>
      </w:r>
      <w:r w:rsidRPr="00537B34">
        <w:rPr>
          <w:sz w:val="28"/>
          <w:szCs w:val="28"/>
        </w:rPr>
        <w:t>.</w:t>
      </w:r>
    </w:p>
    <w:p w:rsidR="00EE4740" w:rsidRPr="00537B34" w:rsidRDefault="00EE4740" w:rsidP="00EE4740">
      <w:pPr>
        <w:shd w:val="clear" w:color="auto" w:fill="FFFFFF"/>
        <w:ind w:firstLine="709"/>
        <w:jc w:val="both"/>
        <w:rPr>
          <w:sz w:val="28"/>
          <w:szCs w:val="28"/>
        </w:rPr>
      </w:pPr>
      <w:r w:rsidRPr="00537B34">
        <w:rPr>
          <w:sz w:val="28"/>
          <w:szCs w:val="28"/>
        </w:rPr>
        <w:t>- Каким стало твоё состояние теперь?</w:t>
      </w:r>
    </w:p>
    <w:p w:rsidR="00EE4740" w:rsidRPr="00537B34" w:rsidRDefault="00EE4740" w:rsidP="00EE4740">
      <w:pPr>
        <w:ind w:firstLine="709"/>
        <w:jc w:val="both"/>
        <w:rPr>
          <w:b/>
          <w:sz w:val="28"/>
          <w:szCs w:val="28"/>
          <w:u w:val="single"/>
          <w:lang w:eastAsia="en-US"/>
        </w:rPr>
      </w:pPr>
      <w:r w:rsidRPr="009432E6">
        <w:rPr>
          <w:b/>
          <w:sz w:val="28"/>
          <w:szCs w:val="28"/>
        </w:rPr>
        <w:t>4.</w:t>
      </w:r>
      <w:r w:rsidRPr="00537B34">
        <w:rPr>
          <w:sz w:val="28"/>
          <w:szCs w:val="28"/>
        </w:rPr>
        <w:t xml:space="preserve"> </w:t>
      </w:r>
      <w:r w:rsidRPr="00537B34">
        <w:rPr>
          <w:b/>
          <w:sz w:val="28"/>
          <w:szCs w:val="28"/>
          <w:u w:val="single"/>
          <w:lang w:eastAsia="en-US"/>
        </w:rPr>
        <w:t>«Раскраска мандалл»</w:t>
      </w:r>
      <w:r w:rsidR="00616B1E">
        <w:rPr>
          <w:b/>
          <w:sz w:val="28"/>
          <w:szCs w:val="28"/>
          <w:u w:val="single"/>
          <w:lang w:eastAsia="en-US"/>
        </w:rPr>
        <w:t>.</w:t>
      </w:r>
    </w:p>
    <w:p w:rsidR="00EE4740" w:rsidRPr="00537B34" w:rsidRDefault="00EE4740" w:rsidP="00EE4740">
      <w:pPr>
        <w:ind w:firstLine="709"/>
        <w:jc w:val="both"/>
        <w:rPr>
          <w:sz w:val="28"/>
          <w:szCs w:val="28"/>
          <w:lang w:eastAsia="en-US"/>
        </w:rPr>
      </w:pPr>
      <w:r w:rsidRPr="00537B34">
        <w:rPr>
          <w:sz w:val="28"/>
          <w:szCs w:val="28"/>
          <w:lang w:eastAsia="en-US"/>
        </w:rPr>
        <w:t>Инструкция: возьмите лист с нарисованным изображением, раскрасьте ег</w:t>
      </w:r>
      <w:r w:rsidR="009432E6">
        <w:rPr>
          <w:sz w:val="28"/>
          <w:szCs w:val="28"/>
          <w:lang w:eastAsia="en-US"/>
        </w:rPr>
        <w:t>о в те цвета, которые посчитаете</w:t>
      </w:r>
      <w:r w:rsidRPr="00537B34">
        <w:rPr>
          <w:sz w:val="28"/>
          <w:szCs w:val="28"/>
          <w:lang w:eastAsia="en-US"/>
        </w:rPr>
        <w:t xml:space="preserve"> нужными.</w:t>
      </w:r>
    </w:p>
    <w:p w:rsidR="00EE4740" w:rsidRPr="00537B34" w:rsidRDefault="00EE4740" w:rsidP="00EE4740">
      <w:pPr>
        <w:ind w:firstLine="709"/>
        <w:jc w:val="both"/>
        <w:rPr>
          <w:sz w:val="28"/>
          <w:szCs w:val="28"/>
        </w:rPr>
      </w:pPr>
      <w:r w:rsidRPr="009432E6">
        <w:rPr>
          <w:b/>
          <w:sz w:val="28"/>
          <w:szCs w:val="28"/>
          <w:lang w:eastAsia="en-US"/>
        </w:rPr>
        <w:t xml:space="preserve">5. </w:t>
      </w:r>
      <w:r w:rsidRPr="00537B34">
        <w:rPr>
          <w:b/>
          <w:sz w:val="28"/>
          <w:szCs w:val="28"/>
          <w:u w:val="single"/>
          <w:lang w:eastAsia="en-US"/>
        </w:rPr>
        <w:t>«Нарисуй свою</w:t>
      </w:r>
      <w:r w:rsidR="009432E6">
        <w:rPr>
          <w:b/>
          <w:sz w:val="28"/>
          <w:szCs w:val="28"/>
          <w:u w:val="single"/>
          <w:lang w:eastAsia="en-US"/>
        </w:rPr>
        <w:t xml:space="preserve"> </w:t>
      </w:r>
      <w:r w:rsidR="00616B1E">
        <w:rPr>
          <w:b/>
          <w:sz w:val="28"/>
          <w:szCs w:val="28"/>
          <w:u w:val="single"/>
          <w:lang w:eastAsia="en-US"/>
        </w:rPr>
        <w:t>мандалу».</w:t>
      </w:r>
    </w:p>
    <w:p w:rsidR="00EE4740" w:rsidRPr="00537B34" w:rsidRDefault="00771617" w:rsidP="00771617">
      <w:pPr>
        <w:shd w:val="clear" w:color="auto" w:fill="FFFFFF"/>
        <w:ind w:firstLine="709"/>
        <w:jc w:val="both"/>
        <w:rPr>
          <w:sz w:val="28"/>
          <w:szCs w:val="28"/>
        </w:rPr>
      </w:pPr>
      <w:r w:rsidRPr="009432E6">
        <w:rPr>
          <w:b/>
          <w:sz w:val="28"/>
          <w:szCs w:val="28"/>
        </w:rPr>
        <w:t>Инструкция.</w:t>
      </w:r>
      <w:r>
        <w:rPr>
          <w:sz w:val="28"/>
          <w:szCs w:val="28"/>
        </w:rPr>
        <w:t xml:space="preserve"> </w:t>
      </w:r>
      <w:r w:rsidR="00A20FBF">
        <w:rPr>
          <w:sz w:val="28"/>
          <w:szCs w:val="28"/>
        </w:rPr>
        <w:t>Нарисуй</w:t>
      </w:r>
      <w:r w:rsidR="00EE4740" w:rsidRPr="00537B34">
        <w:rPr>
          <w:sz w:val="28"/>
          <w:szCs w:val="28"/>
        </w:rPr>
        <w:t xml:space="preserve"> простым карандашом круг диаметром, соответствующим р</w:t>
      </w:r>
      <w:r w:rsidR="00A20FBF">
        <w:rPr>
          <w:sz w:val="28"/>
          <w:szCs w:val="28"/>
        </w:rPr>
        <w:t xml:space="preserve">азмеру </w:t>
      </w:r>
      <w:r w:rsidR="00EE4740" w:rsidRPr="00537B34">
        <w:rPr>
          <w:sz w:val="28"/>
          <w:szCs w:val="28"/>
        </w:rPr>
        <w:t xml:space="preserve">головы. До края листа должно оставаться не меньше трех сантиметров. </w:t>
      </w:r>
    </w:p>
    <w:p w:rsidR="00EE4740" w:rsidRPr="00537B34" w:rsidRDefault="00EE4740" w:rsidP="00EE4740">
      <w:pPr>
        <w:shd w:val="clear" w:color="auto" w:fill="FFFFFF"/>
        <w:ind w:firstLine="709"/>
        <w:jc w:val="both"/>
        <w:rPr>
          <w:sz w:val="28"/>
          <w:szCs w:val="28"/>
        </w:rPr>
      </w:pPr>
      <w:r w:rsidRPr="00537B34">
        <w:rPr>
          <w:sz w:val="28"/>
          <w:szCs w:val="28"/>
        </w:rPr>
        <w:t>В восточных практиках мандала</w:t>
      </w:r>
      <w:r w:rsidR="00091DBC">
        <w:rPr>
          <w:sz w:val="28"/>
          <w:szCs w:val="28"/>
        </w:rPr>
        <w:t xml:space="preserve"> являет</w:t>
      </w:r>
      <w:r w:rsidRPr="00537B34">
        <w:rPr>
          <w:sz w:val="28"/>
          <w:szCs w:val="28"/>
        </w:rPr>
        <w:t>ся, как правило, симметричной фигурой: кругом, квадратом или связанными между собой треугольниками с единым центром. Геометрические фигуры помогают связать воедино свои мысли и чувства, сосредоточиться. Рисунок внутри мандалы усложняется, чтобы выразить разнообразные ценност</w:t>
      </w:r>
      <w:r w:rsidR="00A20FBF">
        <w:rPr>
          <w:sz w:val="28"/>
          <w:szCs w:val="28"/>
        </w:rPr>
        <w:t>ные представления, идеалы, цели</w:t>
      </w:r>
      <w:r w:rsidRPr="00537B34">
        <w:rPr>
          <w:sz w:val="28"/>
          <w:szCs w:val="28"/>
        </w:rPr>
        <w:t xml:space="preserve"> </w:t>
      </w:r>
      <w:r w:rsidR="00A20FBF">
        <w:rPr>
          <w:sz w:val="28"/>
          <w:szCs w:val="28"/>
        </w:rPr>
        <w:t>и</w:t>
      </w:r>
      <w:r w:rsidRPr="00537B34">
        <w:rPr>
          <w:sz w:val="28"/>
          <w:szCs w:val="28"/>
        </w:rPr>
        <w:t xml:space="preserve"> различные душевные и духовные компоненты в единое целое. </w:t>
      </w:r>
    </w:p>
    <w:p w:rsidR="00EE4740" w:rsidRPr="00537B34" w:rsidRDefault="00A20FBF" w:rsidP="00EE4740">
      <w:pPr>
        <w:shd w:val="clear" w:color="auto" w:fill="FFFFFF"/>
        <w:ind w:firstLine="709"/>
        <w:jc w:val="both"/>
        <w:rPr>
          <w:sz w:val="28"/>
          <w:szCs w:val="28"/>
        </w:rPr>
      </w:pPr>
      <w:r>
        <w:rPr>
          <w:sz w:val="28"/>
          <w:szCs w:val="28"/>
        </w:rPr>
        <w:t>Найди</w:t>
      </w:r>
      <w:r w:rsidR="00EE4740" w:rsidRPr="00537B34">
        <w:rPr>
          <w:sz w:val="28"/>
          <w:szCs w:val="28"/>
        </w:rPr>
        <w:t xml:space="preserve"> в круге центральную точку, которая вызывала бы у теб</w:t>
      </w:r>
      <w:r>
        <w:rPr>
          <w:sz w:val="28"/>
          <w:szCs w:val="28"/>
        </w:rPr>
        <w:t>я ощущение равновесия. Вспомни</w:t>
      </w:r>
      <w:r w:rsidR="00EE4740" w:rsidRPr="00537B34">
        <w:rPr>
          <w:sz w:val="28"/>
          <w:szCs w:val="28"/>
        </w:rPr>
        <w:t xml:space="preserve"> про природные формы, которые растут и развиваются из центра, например, про цветы, </w:t>
      </w:r>
      <w:r>
        <w:rPr>
          <w:sz w:val="28"/>
          <w:szCs w:val="28"/>
        </w:rPr>
        <w:t>снежинки или морские раковины. Т</w:t>
      </w:r>
      <w:r w:rsidR="00EE4740" w:rsidRPr="00537B34">
        <w:rPr>
          <w:sz w:val="28"/>
          <w:szCs w:val="28"/>
        </w:rPr>
        <w:t>ы явля</w:t>
      </w:r>
      <w:r>
        <w:rPr>
          <w:sz w:val="28"/>
          <w:szCs w:val="28"/>
        </w:rPr>
        <w:t>ешься</w:t>
      </w:r>
      <w:r w:rsidR="00EE4740" w:rsidRPr="00537B34">
        <w:rPr>
          <w:sz w:val="28"/>
          <w:szCs w:val="28"/>
        </w:rPr>
        <w:t xml:space="preserve"> частью природы, и поэтому у</w:t>
      </w:r>
      <w:r>
        <w:rPr>
          <w:sz w:val="28"/>
          <w:szCs w:val="28"/>
        </w:rPr>
        <w:t xml:space="preserve"> тебя</w:t>
      </w:r>
      <w:r w:rsidR="00EE4740" w:rsidRPr="00537B34">
        <w:rPr>
          <w:sz w:val="28"/>
          <w:szCs w:val="28"/>
        </w:rPr>
        <w:t xml:space="preserve"> тоже</w:t>
      </w:r>
      <w:r>
        <w:rPr>
          <w:sz w:val="28"/>
          <w:szCs w:val="28"/>
        </w:rPr>
        <w:t xml:space="preserve"> есть некий центр, из которого т</w:t>
      </w:r>
      <w:r w:rsidR="00EE4740" w:rsidRPr="00537B34">
        <w:rPr>
          <w:sz w:val="28"/>
          <w:szCs w:val="28"/>
        </w:rPr>
        <w:t>ы мож</w:t>
      </w:r>
      <w:r w:rsidR="00D93A7E">
        <w:rPr>
          <w:sz w:val="28"/>
          <w:szCs w:val="28"/>
        </w:rPr>
        <w:t>ешь</w:t>
      </w:r>
      <w:r>
        <w:rPr>
          <w:sz w:val="28"/>
          <w:szCs w:val="28"/>
        </w:rPr>
        <w:t xml:space="preserve"> расти и развиваться. Начни</w:t>
      </w:r>
      <w:r w:rsidR="00EE4740" w:rsidRPr="00537B34">
        <w:rPr>
          <w:sz w:val="28"/>
          <w:szCs w:val="28"/>
        </w:rPr>
        <w:t xml:space="preserve"> рисовать с этого центра изображая определенную фигуру того или иного </w:t>
      </w:r>
      <w:r>
        <w:rPr>
          <w:sz w:val="28"/>
          <w:szCs w:val="28"/>
        </w:rPr>
        <w:t xml:space="preserve">цвета, и пусть композиция </w:t>
      </w:r>
      <w:r w:rsidR="00EE4740" w:rsidRPr="00537B34">
        <w:rPr>
          <w:sz w:val="28"/>
          <w:szCs w:val="28"/>
        </w:rPr>
        <w:t xml:space="preserve"> рисунка выстраивает</w:t>
      </w:r>
      <w:r w:rsidR="00D93A7E">
        <w:rPr>
          <w:sz w:val="28"/>
          <w:szCs w:val="28"/>
        </w:rPr>
        <w:t>ся сама собой, как бы без</w:t>
      </w:r>
      <w:r w:rsidR="00EE4740" w:rsidRPr="00537B34">
        <w:rPr>
          <w:sz w:val="28"/>
          <w:szCs w:val="28"/>
        </w:rPr>
        <w:t xml:space="preserve"> </w:t>
      </w:r>
      <w:r>
        <w:rPr>
          <w:sz w:val="28"/>
          <w:szCs w:val="28"/>
        </w:rPr>
        <w:t xml:space="preserve">твоего </w:t>
      </w:r>
      <w:r w:rsidR="00EE4740" w:rsidRPr="00537B34">
        <w:rPr>
          <w:sz w:val="28"/>
          <w:szCs w:val="28"/>
        </w:rPr>
        <w:t xml:space="preserve">непосредственного участия. </w:t>
      </w:r>
    </w:p>
    <w:p w:rsidR="00EE4740" w:rsidRPr="00537B34" w:rsidRDefault="00EE4740" w:rsidP="00EE4740">
      <w:pPr>
        <w:shd w:val="clear" w:color="auto" w:fill="FFFFFF"/>
        <w:ind w:firstLine="709"/>
        <w:jc w:val="both"/>
        <w:rPr>
          <w:sz w:val="28"/>
          <w:szCs w:val="28"/>
          <w:lang w:eastAsia="en-US"/>
        </w:rPr>
      </w:pPr>
      <w:r w:rsidRPr="00537B34">
        <w:rPr>
          <w:sz w:val="28"/>
          <w:szCs w:val="28"/>
        </w:rPr>
        <w:t>Обсуждение. Понравилось ли тебе данное упражнение? Хочешь ли ты показать группе свою</w:t>
      </w:r>
      <w:r w:rsidR="00CD7634">
        <w:rPr>
          <w:sz w:val="28"/>
          <w:szCs w:val="28"/>
        </w:rPr>
        <w:t xml:space="preserve"> </w:t>
      </w:r>
      <w:r w:rsidRPr="00537B34">
        <w:rPr>
          <w:sz w:val="28"/>
          <w:szCs w:val="28"/>
        </w:rPr>
        <w:t>мандалу? Какие задания по</w:t>
      </w:r>
      <w:r w:rsidR="00D93A7E">
        <w:rPr>
          <w:sz w:val="28"/>
          <w:szCs w:val="28"/>
        </w:rPr>
        <w:t>казались тебе легкими, а какие -</w:t>
      </w:r>
      <w:r w:rsidRPr="00537B34">
        <w:rPr>
          <w:sz w:val="28"/>
          <w:szCs w:val="28"/>
        </w:rPr>
        <w:t xml:space="preserve"> сложными? Узнал ли ты что-то новое? Как ты чувствуешь себя сейчас? Что бы ты хотел еще сказать?</w:t>
      </w:r>
    </w:p>
    <w:p w:rsidR="00EE4740" w:rsidRPr="00537B34" w:rsidRDefault="00EE4740" w:rsidP="00EE4740">
      <w:pPr>
        <w:ind w:firstLine="709"/>
        <w:jc w:val="both"/>
        <w:rPr>
          <w:b/>
          <w:sz w:val="28"/>
          <w:szCs w:val="28"/>
          <w:u w:val="single"/>
          <w:lang w:eastAsia="en-US"/>
        </w:rPr>
      </w:pPr>
      <w:r w:rsidRPr="00D93A7E">
        <w:rPr>
          <w:b/>
          <w:sz w:val="28"/>
          <w:szCs w:val="28"/>
        </w:rPr>
        <w:t>6.</w:t>
      </w:r>
      <w:r w:rsidR="00D93A7E">
        <w:rPr>
          <w:sz w:val="28"/>
          <w:szCs w:val="28"/>
        </w:rPr>
        <w:t xml:space="preserve"> </w:t>
      </w:r>
      <w:r w:rsidRPr="00537B34">
        <w:rPr>
          <w:b/>
          <w:sz w:val="28"/>
          <w:szCs w:val="28"/>
          <w:u w:val="single"/>
          <w:lang w:eastAsia="en-US"/>
        </w:rPr>
        <w:t>Рисунок «Я  и моя жизнь»</w:t>
      </w:r>
      <w:r w:rsidR="00616B1E">
        <w:rPr>
          <w:b/>
          <w:sz w:val="28"/>
          <w:szCs w:val="28"/>
          <w:u w:val="single"/>
          <w:lang w:eastAsia="en-US"/>
        </w:rPr>
        <w:t>.</w:t>
      </w:r>
    </w:p>
    <w:p w:rsidR="00EE4740" w:rsidRPr="00537B34" w:rsidRDefault="00771617" w:rsidP="00EE4740">
      <w:pPr>
        <w:ind w:firstLine="709"/>
        <w:jc w:val="both"/>
        <w:rPr>
          <w:sz w:val="28"/>
          <w:szCs w:val="28"/>
          <w:lang w:eastAsia="en-US"/>
        </w:rPr>
      </w:pPr>
      <w:r w:rsidRPr="00D93A7E">
        <w:rPr>
          <w:b/>
          <w:sz w:val="28"/>
          <w:szCs w:val="28"/>
          <w:lang w:eastAsia="en-US"/>
        </w:rPr>
        <w:t>Инструкция.</w:t>
      </w:r>
      <w:r w:rsidR="00EE4740" w:rsidRPr="00537B34">
        <w:rPr>
          <w:sz w:val="28"/>
          <w:szCs w:val="28"/>
          <w:lang w:eastAsia="en-US"/>
        </w:rPr>
        <w:t xml:space="preserve"> Возьмите листы б</w:t>
      </w:r>
      <w:r w:rsidR="00A20FBF">
        <w:rPr>
          <w:sz w:val="28"/>
          <w:szCs w:val="28"/>
          <w:lang w:eastAsia="en-US"/>
        </w:rPr>
        <w:t>умаги и цветные мелки, нарисуй</w:t>
      </w:r>
      <w:r w:rsidR="00EE4740" w:rsidRPr="00537B34">
        <w:rPr>
          <w:sz w:val="28"/>
          <w:szCs w:val="28"/>
          <w:lang w:eastAsia="en-US"/>
        </w:rPr>
        <w:t xml:space="preserve"> себя на данном жизненном пути (портрет, пейзаж, жанровая сценка или абстракция)</w:t>
      </w:r>
      <w:r w:rsidR="00A20FBF">
        <w:rPr>
          <w:sz w:val="28"/>
          <w:szCs w:val="28"/>
          <w:lang w:eastAsia="en-US"/>
        </w:rPr>
        <w:t>. Нарисуй</w:t>
      </w:r>
      <w:r w:rsidR="00EE4740" w:rsidRPr="00537B34">
        <w:rPr>
          <w:sz w:val="28"/>
          <w:szCs w:val="28"/>
          <w:lang w:eastAsia="en-US"/>
        </w:rPr>
        <w:t xml:space="preserve"> четырех своих проводников </w:t>
      </w:r>
      <w:r w:rsidR="00A20FBF">
        <w:rPr>
          <w:sz w:val="28"/>
          <w:szCs w:val="28"/>
          <w:lang w:eastAsia="en-US"/>
        </w:rPr>
        <w:t xml:space="preserve">в этой жизни </w:t>
      </w:r>
      <w:r w:rsidR="00EE4740" w:rsidRPr="00537B34">
        <w:rPr>
          <w:sz w:val="28"/>
          <w:szCs w:val="28"/>
          <w:lang w:eastAsia="en-US"/>
        </w:rPr>
        <w:t xml:space="preserve">(родственников, предков, знакомых и незнакомых, домашних животных, символические изображения хобби или личных качеств). </w:t>
      </w:r>
      <w:r w:rsidR="00A20FBF">
        <w:rPr>
          <w:sz w:val="28"/>
          <w:szCs w:val="28"/>
          <w:lang w:eastAsia="en-US"/>
        </w:rPr>
        <w:t>Вместе с собой посади их за круглый стол. Дай</w:t>
      </w:r>
      <w:r w:rsidR="00EE4740" w:rsidRPr="00537B34">
        <w:rPr>
          <w:sz w:val="28"/>
          <w:szCs w:val="28"/>
          <w:lang w:eastAsia="en-US"/>
        </w:rPr>
        <w:t xml:space="preserve"> название своему рисунку. </w:t>
      </w:r>
      <w:r w:rsidR="00A20FBF">
        <w:rPr>
          <w:sz w:val="28"/>
          <w:szCs w:val="28"/>
          <w:lang w:eastAsia="en-US"/>
        </w:rPr>
        <w:t>Прокомментируй рисунок как художник.</w:t>
      </w:r>
    </w:p>
    <w:p w:rsidR="00EE4740" w:rsidRPr="00537B34" w:rsidRDefault="00EE4740" w:rsidP="00EE4740">
      <w:pPr>
        <w:shd w:val="clear" w:color="auto" w:fill="FFFFFF"/>
        <w:jc w:val="both"/>
        <w:rPr>
          <w:b/>
          <w:bCs/>
          <w:i/>
          <w:iCs/>
          <w:sz w:val="28"/>
          <w:szCs w:val="28"/>
        </w:rPr>
      </w:pPr>
    </w:p>
    <w:p w:rsidR="00EE4740" w:rsidRPr="00D93A7E" w:rsidRDefault="00EE4740" w:rsidP="00D93A7E">
      <w:pPr>
        <w:ind w:firstLine="709"/>
        <w:jc w:val="both"/>
        <w:rPr>
          <w:b/>
          <w:bCs/>
          <w:iCs/>
          <w:sz w:val="28"/>
          <w:szCs w:val="28"/>
        </w:rPr>
      </w:pPr>
      <w:r w:rsidRPr="00D93A7E">
        <w:rPr>
          <w:b/>
          <w:bCs/>
          <w:iCs/>
          <w:sz w:val="28"/>
          <w:szCs w:val="28"/>
        </w:rPr>
        <w:t>5.</w:t>
      </w:r>
      <w:r w:rsidR="00D93A7E" w:rsidRPr="00D93A7E">
        <w:rPr>
          <w:b/>
          <w:bCs/>
          <w:iCs/>
          <w:sz w:val="28"/>
          <w:szCs w:val="28"/>
        </w:rPr>
        <w:t xml:space="preserve"> </w:t>
      </w:r>
      <w:r w:rsidRPr="00D93A7E">
        <w:rPr>
          <w:b/>
          <w:bCs/>
          <w:iCs/>
          <w:sz w:val="28"/>
          <w:szCs w:val="28"/>
        </w:rPr>
        <w:t>Группа упражнений на снижение агрессии через сенсорные каналы.</w:t>
      </w:r>
    </w:p>
    <w:p w:rsidR="00EE4740" w:rsidRPr="00537B34" w:rsidRDefault="00EE4740" w:rsidP="00D93A7E">
      <w:pPr>
        <w:ind w:firstLine="708"/>
        <w:jc w:val="both"/>
        <w:rPr>
          <w:sz w:val="28"/>
          <w:szCs w:val="28"/>
          <w:lang w:eastAsia="en-US"/>
        </w:rPr>
      </w:pPr>
      <w:r w:rsidRPr="00D93A7E">
        <w:rPr>
          <w:b/>
          <w:bCs/>
          <w:iCs/>
          <w:sz w:val="28"/>
          <w:szCs w:val="28"/>
        </w:rPr>
        <w:t xml:space="preserve">Цель: </w:t>
      </w:r>
      <w:r w:rsidR="00A20FBF">
        <w:rPr>
          <w:sz w:val="28"/>
          <w:szCs w:val="28"/>
        </w:rPr>
        <w:t xml:space="preserve">осознание агрессии </w:t>
      </w:r>
      <w:r w:rsidRPr="00537B34">
        <w:rPr>
          <w:sz w:val="28"/>
          <w:szCs w:val="28"/>
        </w:rPr>
        <w:t xml:space="preserve"> через сенсорные каналы</w:t>
      </w:r>
      <w:r w:rsidR="00A20FBF">
        <w:rPr>
          <w:sz w:val="28"/>
          <w:szCs w:val="28"/>
        </w:rPr>
        <w:t xml:space="preserve"> эмоционального состояния</w:t>
      </w:r>
      <w:r w:rsidRPr="00537B34">
        <w:rPr>
          <w:sz w:val="28"/>
          <w:szCs w:val="28"/>
          <w:lang w:eastAsia="en-US"/>
        </w:rPr>
        <w:t>.</w:t>
      </w:r>
    </w:p>
    <w:p w:rsidR="00EE4740" w:rsidRPr="00537B34" w:rsidRDefault="00EE4740" w:rsidP="00EE4740">
      <w:pPr>
        <w:ind w:firstLine="709"/>
        <w:jc w:val="both"/>
        <w:rPr>
          <w:sz w:val="28"/>
          <w:szCs w:val="28"/>
          <w:lang w:eastAsia="en-US"/>
        </w:rPr>
      </w:pPr>
      <w:r w:rsidRPr="002B6AAB">
        <w:rPr>
          <w:rFonts w:eastAsia="Calibri"/>
          <w:b/>
          <w:sz w:val="28"/>
          <w:szCs w:val="28"/>
          <w:lang w:eastAsia="en-US"/>
        </w:rPr>
        <w:t>1.</w:t>
      </w:r>
      <w:r w:rsidRPr="00D93A7E">
        <w:rPr>
          <w:b/>
          <w:bCs/>
          <w:sz w:val="28"/>
          <w:szCs w:val="28"/>
          <w:lang w:eastAsia="en-US"/>
        </w:rPr>
        <w:t xml:space="preserve">  </w:t>
      </w:r>
      <w:r w:rsidRPr="00537B34">
        <w:rPr>
          <w:b/>
          <w:bCs/>
          <w:sz w:val="28"/>
          <w:szCs w:val="28"/>
          <w:u w:val="single"/>
          <w:lang w:eastAsia="en-US"/>
        </w:rPr>
        <w:t>«Апельсин и/или лимон»</w:t>
      </w:r>
      <w:r w:rsidRPr="00D93A7E">
        <w:rPr>
          <w:b/>
          <w:bCs/>
          <w:sz w:val="28"/>
          <w:szCs w:val="28"/>
          <w:lang w:eastAsia="en-US"/>
        </w:rPr>
        <w:t xml:space="preserve"> </w:t>
      </w:r>
      <w:r w:rsidRPr="00537B34">
        <w:rPr>
          <w:bCs/>
          <w:sz w:val="28"/>
          <w:szCs w:val="28"/>
          <w:lang w:eastAsia="en-US"/>
        </w:rPr>
        <w:t>(групповое)</w:t>
      </w:r>
      <w:r w:rsidR="00616B1E">
        <w:rPr>
          <w:bCs/>
          <w:sz w:val="28"/>
          <w:szCs w:val="28"/>
          <w:lang w:eastAsia="en-US"/>
        </w:rPr>
        <w:t>.</w:t>
      </w:r>
    </w:p>
    <w:p w:rsidR="00EE4740" w:rsidRPr="00537B34" w:rsidRDefault="00EE4740" w:rsidP="00EE4740">
      <w:pPr>
        <w:ind w:firstLine="709"/>
        <w:jc w:val="both"/>
        <w:rPr>
          <w:sz w:val="28"/>
          <w:szCs w:val="28"/>
          <w:lang w:eastAsia="en-US"/>
        </w:rPr>
      </w:pPr>
      <w:r w:rsidRPr="00D93A7E">
        <w:rPr>
          <w:b/>
          <w:sz w:val="28"/>
          <w:szCs w:val="28"/>
          <w:lang w:eastAsia="en-US"/>
        </w:rPr>
        <w:t>Инструкция:</w:t>
      </w:r>
      <w:r w:rsidRPr="00537B34">
        <w:rPr>
          <w:sz w:val="28"/>
          <w:szCs w:val="28"/>
          <w:lang w:eastAsia="en-US"/>
        </w:rPr>
        <w:t xml:space="preserve"> лягте на спину, положите голову немного набок, руки и ноги слегка расставьте в стороны, представьте, что к вашей правой руке подкатывается апельсин, возьмите его в руку и начните выжимать из него сок (рука должна быть сжата в кулак и очень сильно напряжена 8-10 сек.). </w:t>
      </w:r>
    </w:p>
    <w:p w:rsidR="00EE4740" w:rsidRPr="00537B34" w:rsidRDefault="00EE4740" w:rsidP="00EE4740">
      <w:pPr>
        <w:ind w:firstLine="709"/>
        <w:jc w:val="both"/>
        <w:rPr>
          <w:sz w:val="28"/>
          <w:szCs w:val="28"/>
          <w:lang w:eastAsia="en-US"/>
        </w:rPr>
      </w:pPr>
      <w:r w:rsidRPr="00537B34">
        <w:rPr>
          <w:sz w:val="28"/>
          <w:szCs w:val="28"/>
          <w:lang w:eastAsia="en-US"/>
        </w:rPr>
        <w:t>Разожмите кулак,</w:t>
      </w:r>
      <w:r w:rsidR="00D93A7E">
        <w:rPr>
          <w:sz w:val="28"/>
          <w:szCs w:val="28"/>
          <w:lang w:eastAsia="en-US"/>
        </w:rPr>
        <w:t xml:space="preserve"> откатите апельсин, рука тёплая</w:t>
      </w:r>
      <w:r w:rsidRPr="00537B34">
        <w:rPr>
          <w:sz w:val="28"/>
          <w:szCs w:val="28"/>
          <w:lang w:eastAsia="en-US"/>
        </w:rPr>
        <w:t>…, мягкая.., отдыхает…</w:t>
      </w:r>
      <w:r w:rsidR="00D93A7E">
        <w:rPr>
          <w:sz w:val="28"/>
          <w:szCs w:val="28"/>
          <w:lang w:eastAsia="en-US"/>
        </w:rPr>
        <w:t xml:space="preserve"> </w:t>
      </w:r>
      <w:r w:rsidRPr="00537B34">
        <w:rPr>
          <w:sz w:val="28"/>
          <w:szCs w:val="28"/>
          <w:lang w:eastAsia="en-US"/>
        </w:rPr>
        <w:t>Расслабьтесь. Запомните свои ощущения.</w:t>
      </w:r>
    </w:p>
    <w:p w:rsidR="00EE4740" w:rsidRPr="00537B34" w:rsidRDefault="00EE4740" w:rsidP="00EE4740">
      <w:pPr>
        <w:ind w:firstLine="709"/>
        <w:jc w:val="both"/>
        <w:rPr>
          <w:sz w:val="28"/>
          <w:szCs w:val="28"/>
          <w:lang w:eastAsia="en-US"/>
        </w:rPr>
      </w:pPr>
      <w:r w:rsidRPr="00537B34">
        <w:rPr>
          <w:sz w:val="28"/>
          <w:szCs w:val="28"/>
          <w:lang w:eastAsia="en-US"/>
        </w:rPr>
        <w:t>Теперь давайте сделаем это на вторую руку…</w:t>
      </w:r>
    </w:p>
    <w:p w:rsidR="00EE4740" w:rsidRPr="00537B34" w:rsidRDefault="00EE4740" w:rsidP="00EE4740">
      <w:pPr>
        <w:ind w:firstLine="709"/>
        <w:jc w:val="both"/>
        <w:rPr>
          <w:b/>
          <w:sz w:val="28"/>
          <w:szCs w:val="28"/>
          <w:u w:val="single"/>
          <w:lang w:eastAsia="en-US"/>
        </w:rPr>
      </w:pPr>
      <w:r w:rsidRPr="00616B1E">
        <w:rPr>
          <w:b/>
          <w:sz w:val="28"/>
          <w:szCs w:val="28"/>
          <w:lang w:eastAsia="en-US"/>
        </w:rPr>
        <w:t xml:space="preserve">2. </w:t>
      </w:r>
      <w:r w:rsidRPr="00537B34">
        <w:rPr>
          <w:b/>
          <w:sz w:val="28"/>
          <w:szCs w:val="28"/>
          <w:u w:val="single"/>
          <w:lang w:eastAsia="en-US"/>
        </w:rPr>
        <w:t>«Обострение ощущения тела»</w:t>
      </w:r>
      <w:r w:rsidR="00616B1E">
        <w:rPr>
          <w:b/>
          <w:sz w:val="28"/>
          <w:szCs w:val="28"/>
          <w:u w:val="single"/>
          <w:lang w:eastAsia="en-US"/>
        </w:rPr>
        <w:t>.</w:t>
      </w:r>
    </w:p>
    <w:p w:rsidR="00EE4740" w:rsidRPr="00537B34" w:rsidRDefault="00091DBC" w:rsidP="00EE4740">
      <w:pPr>
        <w:shd w:val="clear" w:color="auto" w:fill="FFFFFF"/>
        <w:ind w:firstLine="709"/>
        <w:jc w:val="both"/>
        <w:rPr>
          <w:sz w:val="28"/>
          <w:szCs w:val="28"/>
        </w:rPr>
      </w:pPr>
      <w:r w:rsidRPr="00616B1E">
        <w:rPr>
          <w:b/>
          <w:sz w:val="28"/>
          <w:szCs w:val="28"/>
        </w:rPr>
        <w:t>Инструкция</w:t>
      </w:r>
      <w:r w:rsidR="00616B1E" w:rsidRPr="00616B1E">
        <w:rPr>
          <w:b/>
          <w:sz w:val="28"/>
          <w:szCs w:val="28"/>
        </w:rPr>
        <w:t>.</w:t>
      </w:r>
      <w:r>
        <w:rPr>
          <w:sz w:val="28"/>
          <w:szCs w:val="28"/>
        </w:rPr>
        <w:t xml:space="preserve"> </w:t>
      </w:r>
      <w:r w:rsidR="00EE4740" w:rsidRPr="00537B34">
        <w:rPr>
          <w:sz w:val="28"/>
          <w:szCs w:val="28"/>
        </w:rPr>
        <w:t xml:space="preserve">Сосредоточьтесь на своих телесных ощущениях в целом. Дайте своему вниманию блуждать по различным частям тела, «пройдите» вниманием все тело. </w:t>
      </w:r>
      <w:r w:rsidR="009819D4">
        <w:rPr>
          <w:sz w:val="28"/>
          <w:szCs w:val="28"/>
        </w:rPr>
        <w:t>Просканируйте все части тела изнутри.</w:t>
      </w:r>
      <w:r w:rsidR="00EE4740" w:rsidRPr="00537B34">
        <w:rPr>
          <w:sz w:val="28"/>
          <w:szCs w:val="28"/>
        </w:rPr>
        <w:t xml:space="preserve"> Отметьте боли и зажимы, которых вы обычно не замечаете. Какие мышечные напряжения вы чувствуете? Не старайтесь их расслабить, дайте им продолжиться. Постарайтесь определить их точное местоположение. Обратите внимание на ощущение кожи. Чувствуете ли вы свое тело, связь головы с туловищем, ваши конечности? Полностью ли вы осознаете себя? Какие «белые пятна», «пустоты» отмечаете в своем </w:t>
      </w:r>
      <w:r>
        <w:rPr>
          <w:sz w:val="28"/>
          <w:szCs w:val="28"/>
        </w:rPr>
        <w:t>теле?</w:t>
      </w:r>
      <w:r w:rsidR="00EE4740" w:rsidRPr="00537B34">
        <w:rPr>
          <w:sz w:val="28"/>
          <w:szCs w:val="28"/>
        </w:rPr>
        <w:t>.</w:t>
      </w:r>
    </w:p>
    <w:p w:rsidR="00EE4740" w:rsidRPr="00537B34" w:rsidRDefault="00EE4740" w:rsidP="00EE4740">
      <w:pPr>
        <w:ind w:firstLine="709"/>
        <w:jc w:val="both"/>
        <w:rPr>
          <w:b/>
          <w:sz w:val="28"/>
          <w:szCs w:val="28"/>
          <w:u w:val="single"/>
          <w:lang w:eastAsia="en-US"/>
        </w:rPr>
      </w:pPr>
      <w:r w:rsidRPr="00616B1E">
        <w:rPr>
          <w:b/>
          <w:sz w:val="28"/>
          <w:szCs w:val="28"/>
        </w:rPr>
        <w:t>3.</w:t>
      </w:r>
      <w:r w:rsidRPr="00616B1E">
        <w:rPr>
          <w:b/>
          <w:sz w:val="28"/>
          <w:szCs w:val="28"/>
          <w:lang w:eastAsia="en-US"/>
        </w:rPr>
        <w:t xml:space="preserve"> </w:t>
      </w:r>
      <w:r w:rsidRPr="00537B34">
        <w:rPr>
          <w:b/>
          <w:sz w:val="28"/>
          <w:szCs w:val="28"/>
          <w:u w:val="single"/>
          <w:lang w:eastAsia="en-US"/>
        </w:rPr>
        <w:t>«Движения пресса»</w:t>
      </w:r>
      <w:r w:rsidR="00616B1E">
        <w:rPr>
          <w:b/>
          <w:sz w:val="28"/>
          <w:szCs w:val="28"/>
          <w:u w:val="single"/>
          <w:lang w:eastAsia="en-US"/>
        </w:rPr>
        <w:t>.</w:t>
      </w:r>
    </w:p>
    <w:p w:rsidR="00EE4740" w:rsidRPr="00537B34" w:rsidRDefault="00771617" w:rsidP="00EE4740">
      <w:pPr>
        <w:shd w:val="clear" w:color="auto" w:fill="FFFFFF"/>
        <w:ind w:firstLine="709"/>
        <w:jc w:val="both"/>
        <w:rPr>
          <w:sz w:val="28"/>
          <w:szCs w:val="28"/>
        </w:rPr>
      </w:pPr>
      <w:r w:rsidRPr="00616B1E">
        <w:rPr>
          <w:b/>
          <w:sz w:val="28"/>
          <w:szCs w:val="28"/>
        </w:rPr>
        <w:t>Инструкция.</w:t>
      </w:r>
      <w:r>
        <w:rPr>
          <w:sz w:val="28"/>
          <w:szCs w:val="28"/>
        </w:rPr>
        <w:t xml:space="preserve"> </w:t>
      </w:r>
      <w:r w:rsidR="00EE4740" w:rsidRPr="00537B34">
        <w:rPr>
          <w:sz w:val="28"/>
          <w:szCs w:val="28"/>
        </w:rPr>
        <w:t>Мысленно представьте внутри себя, на уровне груди, мощный пресс, который движется сверху вниз, подавляя возникающую отрицательную эмоцию и внутреннее напряжение, связанное с ней. Выполняя это</w:t>
      </w:r>
      <w:r w:rsidR="009819D4">
        <w:rPr>
          <w:sz w:val="28"/>
          <w:szCs w:val="28"/>
        </w:rPr>
        <w:t xml:space="preserve"> упражнение</w:t>
      </w:r>
      <w:r w:rsidR="00EE4740" w:rsidRPr="00537B34">
        <w:rPr>
          <w:sz w:val="28"/>
          <w:szCs w:val="28"/>
        </w:rPr>
        <w:t>, вам важно добиться ощущения физической тяжести внутреннего пресса, подавить и как бы вытолкнуть вниз нежелательную отрицательную эмоцию и напряжение, которое она несет.</w:t>
      </w:r>
    </w:p>
    <w:p w:rsidR="00EE4740" w:rsidRPr="00537B34" w:rsidRDefault="00EE4740" w:rsidP="00EE4740">
      <w:pPr>
        <w:ind w:firstLine="709"/>
        <w:jc w:val="both"/>
        <w:rPr>
          <w:b/>
          <w:sz w:val="28"/>
          <w:szCs w:val="28"/>
          <w:lang w:eastAsia="en-US"/>
        </w:rPr>
      </w:pPr>
      <w:r w:rsidRPr="00616B1E">
        <w:rPr>
          <w:b/>
          <w:sz w:val="28"/>
          <w:szCs w:val="28"/>
        </w:rPr>
        <w:t>4.</w:t>
      </w:r>
      <w:r w:rsidRPr="00537B34">
        <w:rPr>
          <w:b/>
          <w:sz w:val="28"/>
          <w:szCs w:val="28"/>
          <w:lang w:eastAsia="en-US"/>
        </w:rPr>
        <w:t xml:space="preserve"> </w:t>
      </w:r>
      <w:r w:rsidRPr="00616B1E">
        <w:rPr>
          <w:b/>
          <w:sz w:val="28"/>
          <w:szCs w:val="28"/>
          <w:u w:val="single"/>
          <w:lang w:eastAsia="en-US"/>
        </w:rPr>
        <w:t>Упражнение « Ласковые лапки»</w:t>
      </w:r>
      <w:r w:rsidRPr="00537B34">
        <w:rPr>
          <w:b/>
          <w:sz w:val="28"/>
          <w:szCs w:val="28"/>
          <w:lang w:eastAsia="en-US"/>
        </w:rPr>
        <w:t xml:space="preserve"> </w:t>
      </w:r>
    </w:p>
    <w:p w:rsidR="00EE4740" w:rsidRPr="00537B34" w:rsidRDefault="00091DBC" w:rsidP="00EE4740">
      <w:pPr>
        <w:ind w:firstLine="709"/>
        <w:jc w:val="both"/>
        <w:rPr>
          <w:sz w:val="28"/>
          <w:szCs w:val="28"/>
          <w:lang w:eastAsia="en-US"/>
        </w:rPr>
      </w:pPr>
      <w:r w:rsidRPr="00616B1E">
        <w:rPr>
          <w:b/>
          <w:sz w:val="28"/>
          <w:szCs w:val="28"/>
          <w:lang w:eastAsia="en-US"/>
        </w:rPr>
        <w:t>Инструкция.</w:t>
      </w:r>
      <w:r w:rsidR="00EE4740" w:rsidRPr="00537B34">
        <w:rPr>
          <w:sz w:val="28"/>
          <w:szCs w:val="28"/>
          <w:lang w:eastAsia="en-US"/>
        </w:rPr>
        <w:t xml:space="preserve"> Осво</w:t>
      </w:r>
      <w:r w:rsidR="00616B1E">
        <w:rPr>
          <w:sz w:val="28"/>
          <w:szCs w:val="28"/>
          <w:lang w:eastAsia="en-US"/>
        </w:rPr>
        <w:t>боди от одежды  руку по локоть.</w:t>
      </w:r>
      <w:r w:rsidR="00EE4740" w:rsidRPr="00537B34">
        <w:rPr>
          <w:sz w:val="28"/>
          <w:szCs w:val="28"/>
          <w:lang w:eastAsia="en-US"/>
        </w:rPr>
        <w:t xml:space="preserve"> Закрой глаза. По  твоей руке будет ходить «зверёк» и касаться ласковыми лапками. Угадай, какой «зверёк» прикасался к руке </w:t>
      </w:r>
      <w:r w:rsidR="009819D4">
        <w:rPr>
          <w:sz w:val="28"/>
          <w:szCs w:val="28"/>
          <w:lang w:eastAsia="en-US"/>
        </w:rPr>
        <w:t xml:space="preserve"> (</w:t>
      </w:r>
      <w:r w:rsidR="00EE4740" w:rsidRPr="00537B34">
        <w:rPr>
          <w:sz w:val="28"/>
          <w:szCs w:val="28"/>
          <w:lang w:eastAsia="en-US"/>
        </w:rPr>
        <w:t>отгадать предмет</w:t>
      </w:r>
      <w:r w:rsidR="009819D4">
        <w:rPr>
          <w:sz w:val="28"/>
          <w:szCs w:val="28"/>
          <w:lang w:eastAsia="en-US"/>
        </w:rPr>
        <w:t>)</w:t>
      </w:r>
      <w:r w:rsidR="00EE4740" w:rsidRPr="00537B34">
        <w:rPr>
          <w:sz w:val="28"/>
          <w:szCs w:val="28"/>
          <w:lang w:eastAsia="en-US"/>
        </w:rPr>
        <w:t xml:space="preserve">. Прикосновения должны быть поглаживающими, приятными. А сейчас  «зверёк» будет прикасаться к щеке, колену, ладони. </w:t>
      </w:r>
      <w:r w:rsidR="009819D4">
        <w:rPr>
          <w:sz w:val="28"/>
          <w:szCs w:val="28"/>
          <w:lang w:eastAsia="en-US"/>
        </w:rPr>
        <w:t>Сравни прикасания между собой.</w:t>
      </w:r>
    </w:p>
    <w:p w:rsidR="00EE4740" w:rsidRPr="00537B34" w:rsidRDefault="00EE4740" w:rsidP="00EE4740">
      <w:pPr>
        <w:jc w:val="both"/>
        <w:rPr>
          <w:sz w:val="28"/>
          <w:szCs w:val="28"/>
          <w:lang w:eastAsia="en-US"/>
        </w:rPr>
      </w:pPr>
    </w:p>
    <w:p w:rsidR="009819D4" w:rsidRPr="002B6AAB" w:rsidRDefault="00EE4740" w:rsidP="00616B1E">
      <w:pPr>
        <w:ind w:firstLine="709"/>
        <w:jc w:val="both"/>
        <w:rPr>
          <w:rFonts w:eastAsia="Calibri"/>
          <w:b/>
          <w:sz w:val="28"/>
          <w:szCs w:val="28"/>
          <w:lang w:eastAsia="en-US"/>
        </w:rPr>
      </w:pPr>
      <w:r w:rsidRPr="002B6AAB">
        <w:rPr>
          <w:rFonts w:eastAsia="Calibri"/>
          <w:b/>
          <w:sz w:val="28"/>
          <w:szCs w:val="28"/>
          <w:lang w:eastAsia="en-US"/>
        </w:rPr>
        <w:t>6.</w:t>
      </w:r>
      <w:r w:rsidR="00616B1E" w:rsidRPr="002B6AAB">
        <w:rPr>
          <w:rFonts w:eastAsia="Calibri"/>
          <w:b/>
          <w:sz w:val="28"/>
          <w:szCs w:val="28"/>
          <w:lang w:eastAsia="en-US"/>
        </w:rPr>
        <w:t xml:space="preserve"> </w:t>
      </w:r>
      <w:r w:rsidRPr="002B6AAB">
        <w:rPr>
          <w:rFonts w:eastAsia="Calibri"/>
          <w:b/>
          <w:sz w:val="28"/>
          <w:szCs w:val="28"/>
          <w:lang w:eastAsia="en-US"/>
        </w:rPr>
        <w:t>Группа упражнений на снижение агрессивности невербальными способами</w:t>
      </w:r>
      <w:r w:rsidR="009819D4" w:rsidRPr="002B6AAB">
        <w:rPr>
          <w:rFonts w:eastAsia="Calibri"/>
          <w:b/>
          <w:sz w:val="28"/>
          <w:szCs w:val="28"/>
          <w:lang w:eastAsia="en-US"/>
        </w:rPr>
        <w:t xml:space="preserve">. </w:t>
      </w:r>
    </w:p>
    <w:p w:rsidR="00EE4740" w:rsidRPr="002B6AAB" w:rsidRDefault="009819D4" w:rsidP="009819D4">
      <w:pPr>
        <w:ind w:firstLine="708"/>
        <w:jc w:val="both"/>
        <w:rPr>
          <w:rFonts w:eastAsia="Calibri"/>
          <w:sz w:val="28"/>
          <w:szCs w:val="28"/>
          <w:lang w:eastAsia="en-US"/>
        </w:rPr>
      </w:pPr>
      <w:r w:rsidRPr="002B6AAB">
        <w:rPr>
          <w:rFonts w:eastAsia="Calibri"/>
          <w:b/>
          <w:sz w:val="28"/>
          <w:szCs w:val="28"/>
          <w:lang w:eastAsia="en-US"/>
        </w:rPr>
        <w:t>Цель:</w:t>
      </w:r>
      <w:r w:rsidRPr="002B6AAB">
        <w:rPr>
          <w:rFonts w:eastAsia="Calibri"/>
          <w:sz w:val="28"/>
          <w:szCs w:val="28"/>
          <w:lang w:eastAsia="en-US"/>
        </w:rPr>
        <w:t xml:space="preserve"> в жестах, мимике и позах отследить эмоциональное напряжение, состояние агрессии.</w:t>
      </w:r>
    </w:p>
    <w:p w:rsidR="00C13C8E" w:rsidRPr="009819D4" w:rsidRDefault="00C13C8E" w:rsidP="009819D4">
      <w:pPr>
        <w:ind w:firstLine="708"/>
        <w:jc w:val="both"/>
        <w:rPr>
          <w:sz w:val="28"/>
          <w:szCs w:val="28"/>
          <w:lang w:eastAsia="en-US"/>
        </w:rPr>
      </w:pPr>
    </w:p>
    <w:p w:rsidR="00EE4740" w:rsidRPr="002B6AAB" w:rsidRDefault="00EE4740" w:rsidP="00697707">
      <w:pPr>
        <w:pStyle w:val="a7"/>
        <w:numPr>
          <w:ilvl w:val="0"/>
          <w:numId w:val="91"/>
        </w:numPr>
        <w:tabs>
          <w:tab w:val="left" w:pos="1134"/>
        </w:tabs>
        <w:ind w:left="0" w:firstLine="709"/>
        <w:jc w:val="both"/>
        <w:rPr>
          <w:rFonts w:eastAsia="Calibri"/>
          <w:b/>
          <w:sz w:val="28"/>
          <w:szCs w:val="28"/>
          <w:u w:val="single"/>
          <w:lang w:eastAsia="en-US"/>
        </w:rPr>
      </w:pPr>
      <w:r w:rsidRPr="002B6AAB">
        <w:rPr>
          <w:rFonts w:eastAsia="Calibri"/>
          <w:b/>
          <w:sz w:val="28"/>
          <w:szCs w:val="28"/>
          <w:u w:val="single"/>
          <w:lang w:eastAsia="en-US"/>
        </w:rPr>
        <w:t xml:space="preserve">«Общение в позе тела» </w:t>
      </w:r>
      <w:r w:rsidRPr="002B6AAB">
        <w:rPr>
          <w:rFonts w:eastAsia="Calibri"/>
          <w:sz w:val="28"/>
          <w:szCs w:val="28"/>
          <w:u w:val="single"/>
          <w:lang w:eastAsia="en-US"/>
        </w:rPr>
        <w:t>(групповое)</w:t>
      </w:r>
      <w:r w:rsidR="00616B1E" w:rsidRPr="002B6AAB">
        <w:rPr>
          <w:rFonts w:eastAsia="Calibri"/>
          <w:sz w:val="28"/>
          <w:szCs w:val="28"/>
          <w:u w:val="single"/>
          <w:lang w:eastAsia="en-US"/>
        </w:rPr>
        <w:t>.</w:t>
      </w:r>
    </w:p>
    <w:p w:rsidR="00EE4740" w:rsidRPr="002B6AAB" w:rsidRDefault="00091DBC" w:rsidP="00EE4740">
      <w:pPr>
        <w:pStyle w:val="a7"/>
        <w:ind w:left="0" w:firstLine="709"/>
        <w:jc w:val="both"/>
        <w:rPr>
          <w:rFonts w:eastAsia="Calibri"/>
          <w:sz w:val="28"/>
          <w:szCs w:val="28"/>
          <w:lang w:eastAsia="en-US"/>
        </w:rPr>
      </w:pPr>
      <w:r w:rsidRPr="002B6AAB">
        <w:rPr>
          <w:rFonts w:eastAsia="Calibri"/>
          <w:b/>
          <w:sz w:val="28"/>
          <w:szCs w:val="28"/>
          <w:lang w:eastAsia="en-US"/>
        </w:rPr>
        <w:t>Инструкция.</w:t>
      </w:r>
      <w:r w:rsidRPr="002B6AAB">
        <w:rPr>
          <w:rFonts w:eastAsia="Calibri"/>
          <w:sz w:val="28"/>
          <w:szCs w:val="28"/>
          <w:lang w:eastAsia="en-US"/>
        </w:rPr>
        <w:t xml:space="preserve"> Сядь</w:t>
      </w:r>
      <w:r w:rsidR="00EE4740" w:rsidRPr="002B6AAB">
        <w:rPr>
          <w:rFonts w:eastAsia="Calibri"/>
          <w:sz w:val="28"/>
          <w:szCs w:val="28"/>
          <w:lang w:eastAsia="en-US"/>
        </w:rPr>
        <w:t xml:space="preserve"> на стул и пока</w:t>
      </w:r>
      <w:r w:rsidRPr="002B6AAB">
        <w:rPr>
          <w:rFonts w:eastAsia="Calibri"/>
          <w:sz w:val="28"/>
          <w:szCs w:val="28"/>
          <w:lang w:eastAsia="en-US"/>
        </w:rPr>
        <w:t>жи</w:t>
      </w:r>
      <w:r w:rsidR="00EE4740" w:rsidRPr="002B6AAB">
        <w:rPr>
          <w:rFonts w:eastAsia="Calibri"/>
          <w:sz w:val="28"/>
          <w:szCs w:val="28"/>
          <w:lang w:eastAsia="en-US"/>
        </w:rPr>
        <w:t xml:space="preserve"> для всех участников позу отражающую </w:t>
      </w:r>
      <w:r w:rsidRPr="002B6AAB">
        <w:rPr>
          <w:rFonts w:eastAsia="Calibri"/>
          <w:sz w:val="28"/>
          <w:szCs w:val="28"/>
          <w:lang w:eastAsia="en-US"/>
        </w:rPr>
        <w:t>твое состояние</w:t>
      </w:r>
      <w:r w:rsidR="00EE4740" w:rsidRPr="002B6AAB">
        <w:rPr>
          <w:rFonts w:eastAsia="Calibri"/>
          <w:sz w:val="28"/>
          <w:szCs w:val="28"/>
          <w:lang w:eastAsia="en-US"/>
        </w:rPr>
        <w:t>:</w:t>
      </w:r>
    </w:p>
    <w:p w:rsidR="00EE4740" w:rsidRPr="002B6AAB" w:rsidRDefault="00EE4740" w:rsidP="00EE4740">
      <w:pPr>
        <w:pStyle w:val="a7"/>
        <w:ind w:left="0" w:firstLine="709"/>
        <w:jc w:val="both"/>
        <w:rPr>
          <w:rFonts w:eastAsia="Calibri"/>
          <w:sz w:val="28"/>
          <w:szCs w:val="28"/>
          <w:lang w:eastAsia="en-US"/>
        </w:rPr>
      </w:pPr>
      <w:r w:rsidRPr="002B6AAB">
        <w:rPr>
          <w:rFonts w:eastAsia="Calibri"/>
          <w:sz w:val="28"/>
          <w:szCs w:val="28"/>
          <w:lang w:eastAsia="en-US"/>
        </w:rPr>
        <w:t>-</w:t>
      </w:r>
      <w:r w:rsidR="00C13C8E" w:rsidRPr="002B6AAB">
        <w:rPr>
          <w:rFonts w:eastAsia="Calibri"/>
          <w:sz w:val="28"/>
          <w:szCs w:val="28"/>
          <w:lang w:eastAsia="en-US"/>
        </w:rPr>
        <w:t xml:space="preserve"> </w:t>
      </w:r>
      <w:r w:rsidRPr="002B6AAB">
        <w:rPr>
          <w:rFonts w:eastAsia="Calibri"/>
          <w:sz w:val="28"/>
          <w:szCs w:val="28"/>
          <w:lang w:eastAsia="en-US"/>
        </w:rPr>
        <w:t>Я не заинтересован в разговор</w:t>
      </w:r>
      <w:r w:rsidR="009819D4" w:rsidRPr="002B6AAB">
        <w:rPr>
          <w:rFonts w:eastAsia="Calibri"/>
          <w:sz w:val="28"/>
          <w:szCs w:val="28"/>
          <w:lang w:eastAsia="en-US"/>
        </w:rPr>
        <w:t>е</w:t>
      </w:r>
      <w:r w:rsidRPr="002B6AAB">
        <w:rPr>
          <w:rFonts w:eastAsia="Calibri"/>
          <w:sz w:val="28"/>
          <w:szCs w:val="28"/>
          <w:lang w:eastAsia="en-US"/>
        </w:rPr>
        <w:t>.</w:t>
      </w:r>
    </w:p>
    <w:p w:rsidR="00EE4740" w:rsidRPr="002B6AAB" w:rsidRDefault="00C13C8E" w:rsidP="00EE4740">
      <w:pPr>
        <w:pStyle w:val="a7"/>
        <w:ind w:left="0" w:firstLine="709"/>
        <w:jc w:val="both"/>
        <w:rPr>
          <w:rFonts w:eastAsia="Calibri"/>
          <w:sz w:val="28"/>
          <w:szCs w:val="28"/>
          <w:lang w:eastAsia="en-US"/>
        </w:rPr>
      </w:pPr>
      <w:r w:rsidRPr="002B6AAB">
        <w:rPr>
          <w:rFonts w:eastAsia="Calibri"/>
          <w:sz w:val="28"/>
          <w:szCs w:val="28"/>
          <w:lang w:eastAsia="en-US"/>
        </w:rPr>
        <w:t xml:space="preserve">- </w:t>
      </w:r>
      <w:r w:rsidR="00EE4740" w:rsidRPr="002B6AAB">
        <w:rPr>
          <w:rFonts w:eastAsia="Calibri"/>
          <w:sz w:val="28"/>
          <w:szCs w:val="28"/>
          <w:lang w:eastAsia="en-US"/>
        </w:rPr>
        <w:t>Я негативно реагирую на разговор</w:t>
      </w:r>
    </w:p>
    <w:p w:rsidR="00EE4740" w:rsidRPr="002B6AAB" w:rsidRDefault="00C13C8E" w:rsidP="00EE4740">
      <w:pPr>
        <w:pStyle w:val="a7"/>
        <w:ind w:left="0" w:firstLine="709"/>
        <w:jc w:val="both"/>
        <w:rPr>
          <w:rFonts w:eastAsia="Calibri"/>
          <w:sz w:val="28"/>
          <w:szCs w:val="28"/>
          <w:lang w:eastAsia="en-US"/>
        </w:rPr>
      </w:pPr>
      <w:r w:rsidRPr="002B6AAB">
        <w:rPr>
          <w:rFonts w:eastAsia="Calibri"/>
          <w:sz w:val="28"/>
          <w:szCs w:val="28"/>
          <w:lang w:eastAsia="en-US"/>
        </w:rPr>
        <w:t xml:space="preserve">- </w:t>
      </w:r>
      <w:r w:rsidR="00EE4740" w:rsidRPr="002B6AAB">
        <w:rPr>
          <w:rFonts w:eastAsia="Calibri"/>
          <w:sz w:val="28"/>
          <w:szCs w:val="28"/>
          <w:lang w:eastAsia="en-US"/>
        </w:rPr>
        <w:t>Я через силу с тобой разговариваю</w:t>
      </w:r>
    </w:p>
    <w:p w:rsidR="00EE4740" w:rsidRPr="002B6AAB" w:rsidRDefault="00C13C8E" w:rsidP="00EE4740">
      <w:pPr>
        <w:pStyle w:val="a7"/>
        <w:ind w:left="0" w:firstLine="709"/>
        <w:jc w:val="both"/>
        <w:rPr>
          <w:rFonts w:eastAsia="Calibri"/>
          <w:sz w:val="28"/>
          <w:szCs w:val="28"/>
          <w:lang w:eastAsia="en-US"/>
        </w:rPr>
      </w:pPr>
      <w:r w:rsidRPr="002B6AAB">
        <w:rPr>
          <w:rFonts w:eastAsia="Calibri"/>
          <w:sz w:val="28"/>
          <w:szCs w:val="28"/>
          <w:lang w:eastAsia="en-US"/>
        </w:rPr>
        <w:t xml:space="preserve">- </w:t>
      </w:r>
      <w:r w:rsidR="00EE4740" w:rsidRPr="002B6AAB">
        <w:rPr>
          <w:rFonts w:eastAsia="Calibri"/>
          <w:sz w:val="28"/>
          <w:szCs w:val="28"/>
          <w:lang w:eastAsia="en-US"/>
        </w:rPr>
        <w:t>Я хочу закончить с тобой разговор.</w:t>
      </w:r>
    </w:p>
    <w:p w:rsidR="00EE4740" w:rsidRPr="00C13C8E" w:rsidRDefault="00EE4740" w:rsidP="00697707">
      <w:pPr>
        <w:pStyle w:val="a7"/>
        <w:numPr>
          <w:ilvl w:val="0"/>
          <w:numId w:val="91"/>
        </w:numPr>
        <w:tabs>
          <w:tab w:val="left" w:pos="1134"/>
        </w:tabs>
        <w:ind w:left="0" w:firstLine="709"/>
        <w:jc w:val="both"/>
        <w:rPr>
          <w:b/>
          <w:bCs/>
          <w:iCs/>
          <w:sz w:val="28"/>
          <w:szCs w:val="28"/>
          <w:u w:val="single"/>
        </w:rPr>
      </w:pPr>
      <w:r w:rsidRPr="00C13C8E">
        <w:rPr>
          <w:b/>
          <w:bCs/>
          <w:iCs/>
          <w:sz w:val="28"/>
          <w:szCs w:val="28"/>
          <w:u w:val="single"/>
        </w:rPr>
        <w:t xml:space="preserve">«Молчащее и говорящее зеркало» </w:t>
      </w:r>
      <w:r w:rsidRPr="00C13C8E">
        <w:rPr>
          <w:b/>
          <w:bCs/>
          <w:iCs/>
          <w:sz w:val="28"/>
          <w:szCs w:val="28"/>
        </w:rPr>
        <w:t>(групповое).</w:t>
      </w:r>
    </w:p>
    <w:p w:rsidR="00C13C8E" w:rsidRDefault="00EE4740" w:rsidP="00C13C8E">
      <w:pPr>
        <w:ind w:firstLine="708"/>
        <w:jc w:val="both"/>
        <w:rPr>
          <w:sz w:val="28"/>
          <w:szCs w:val="28"/>
        </w:rPr>
      </w:pPr>
      <w:r w:rsidRPr="00C13C8E">
        <w:rPr>
          <w:b/>
          <w:sz w:val="28"/>
          <w:szCs w:val="28"/>
        </w:rPr>
        <w:t>Инструкция</w:t>
      </w:r>
      <w:r w:rsidR="00091DBC" w:rsidRPr="00C13C8E">
        <w:rPr>
          <w:b/>
          <w:sz w:val="28"/>
          <w:szCs w:val="28"/>
        </w:rPr>
        <w:t>.</w:t>
      </w:r>
      <w:r w:rsidR="00091DBC">
        <w:rPr>
          <w:sz w:val="28"/>
          <w:szCs w:val="28"/>
        </w:rPr>
        <w:t xml:space="preserve"> Желающие два участника встаньте</w:t>
      </w:r>
      <w:r w:rsidRPr="00CD7634">
        <w:rPr>
          <w:sz w:val="28"/>
          <w:szCs w:val="28"/>
        </w:rPr>
        <w:t xml:space="preserve"> друг против друга. Один </w:t>
      </w:r>
      <w:r w:rsidR="00091DBC">
        <w:rPr>
          <w:sz w:val="28"/>
          <w:szCs w:val="28"/>
        </w:rPr>
        <w:t>из вас</w:t>
      </w:r>
      <w:r w:rsidR="00CD7634">
        <w:rPr>
          <w:sz w:val="28"/>
          <w:szCs w:val="28"/>
        </w:rPr>
        <w:t xml:space="preserve"> </w:t>
      </w:r>
      <w:r w:rsidRPr="00CD7634">
        <w:rPr>
          <w:sz w:val="28"/>
          <w:szCs w:val="28"/>
        </w:rPr>
        <w:t>выполняет роль «молчащего» зеркала,</w:t>
      </w:r>
      <w:r w:rsidR="00091DBC">
        <w:rPr>
          <w:sz w:val="28"/>
          <w:szCs w:val="28"/>
        </w:rPr>
        <w:t xml:space="preserve"> </w:t>
      </w:r>
      <w:r w:rsidRPr="00CD7634">
        <w:rPr>
          <w:sz w:val="28"/>
          <w:szCs w:val="28"/>
        </w:rPr>
        <w:t xml:space="preserve"> другой −</w:t>
      </w:r>
      <w:r w:rsidR="00C13C8E">
        <w:rPr>
          <w:sz w:val="28"/>
          <w:szCs w:val="28"/>
        </w:rPr>
        <w:t xml:space="preserve"> </w:t>
      </w:r>
      <w:r w:rsidRPr="00CD7634">
        <w:rPr>
          <w:sz w:val="28"/>
          <w:szCs w:val="28"/>
        </w:rPr>
        <w:t xml:space="preserve">«говорящего». </w:t>
      </w:r>
      <w:r w:rsidR="00091DBC">
        <w:rPr>
          <w:sz w:val="28"/>
          <w:szCs w:val="28"/>
        </w:rPr>
        <w:t>Я дам вам сейчас</w:t>
      </w:r>
      <w:r w:rsidRPr="00CD7634">
        <w:rPr>
          <w:sz w:val="28"/>
          <w:szCs w:val="28"/>
        </w:rPr>
        <w:t xml:space="preserve"> записки с именем любого участника, </w:t>
      </w:r>
      <w:r w:rsidR="00091DBC">
        <w:rPr>
          <w:sz w:val="28"/>
          <w:szCs w:val="28"/>
        </w:rPr>
        <w:t>а вы должны</w:t>
      </w:r>
      <w:r w:rsidRPr="00CD7634">
        <w:rPr>
          <w:sz w:val="28"/>
          <w:szCs w:val="28"/>
        </w:rPr>
        <w:t xml:space="preserve"> отразить его</w:t>
      </w:r>
      <w:r w:rsidR="00091DBC">
        <w:rPr>
          <w:sz w:val="28"/>
          <w:szCs w:val="28"/>
        </w:rPr>
        <w:t xml:space="preserve"> как в зеркале. С</w:t>
      </w:r>
      <w:r w:rsidRPr="00CD7634">
        <w:rPr>
          <w:sz w:val="28"/>
          <w:szCs w:val="28"/>
        </w:rPr>
        <w:t>начала молчащее зеркало</w:t>
      </w:r>
      <w:r w:rsidR="00091DBC">
        <w:rPr>
          <w:sz w:val="28"/>
          <w:szCs w:val="28"/>
        </w:rPr>
        <w:t xml:space="preserve"> отражает</w:t>
      </w:r>
      <w:r w:rsidRPr="00CD7634">
        <w:rPr>
          <w:sz w:val="28"/>
          <w:szCs w:val="28"/>
        </w:rPr>
        <w:t xml:space="preserve">, </w:t>
      </w:r>
      <w:r w:rsidR="00091DBC">
        <w:rPr>
          <w:sz w:val="28"/>
          <w:szCs w:val="28"/>
        </w:rPr>
        <w:t xml:space="preserve">а </w:t>
      </w:r>
      <w:r w:rsidRPr="00CD7634">
        <w:rPr>
          <w:sz w:val="28"/>
          <w:szCs w:val="28"/>
        </w:rPr>
        <w:t>если не получается, то говорящее. Все участники отгадывают, кого</w:t>
      </w:r>
      <w:r w:rsidR="00091DBC">
        <w:rPr>
          <w:sz w:val="28"/>
          <w:szCs w:val="28"/>
        </w:rPr>
        <w:t xml:space="preserve"> из участников </w:t>
      </w:r>
      <w:r w:rsidR="00C13C8E">
        <w:rPr>
          <w:sz w:val="28"/>
          <w:szCs w:val="28"/>
        </w:rPr>
        <w:t>отражают зеркала?</w:t>
      </w:r>
    </w:p>
    <w:p w:rsidR="003A37C8" w:rsidRPr="00CD7634" w:rsidRDefault="00EE4740" w:rsidP="00C13C8E">
      <w:pPr>
        <w:ind w:firstLine="708"/>
        <w:jc w:val="both"/>
        <w:rPr>
          <w:sz w:val="28"/>
          <w:szCs w:val="28"/>
        </w:rPr>
      </w:pPr>
      <w:r w:rsidRPr="00CD7634">
        <w:rPr>
          <w:sz w:val="28"/>
          <w:szCs w:val="28"/>
        </w:rPr>
        <w:t>Обсуждение. Кому понадобилось мен</w:t>
      </w:r>
      <w:r w:rsidR="00C13C8E">
        <w:rPr>
          <w:sz w:val="28"/>
          <w:szCs w:val="28"/>
        </w:rPr>
        <w:t xml:space="preserve">ьше всего зеркальных отражений? </w:t>
      </w:r>
      <w:r w:rsidRPr="00CD7634">
        <w:rPr>
          <w:sz w:val="28"/>
          <w:szCs w:val="28"/>
        </w:rPr>
        <w:t>Кто удивлен тем, как был отражен в зеркале? Что почувствовали, когда увидели свое отражение?</w:t>
      </w:r>
    </w:p>
    <w:p w:rsidR="003A37C8" w:rsidRPr="003A37C8" w:rsidRDefault="003A37C8" w:rsidP="00C13C8E">
      <w:pPr>
        <w:ind w:firstLine="708"/>
        <w:jc w:val="both"/>
        <w:rPr>
          <w:color w:val="333333"/>
          <w:sz w:val="28"/>
          <w:szCs w:val="28"/>
        </w:rPr>
      </w:pPr>
      <w:r w:rsidRPr="00C13C8E">
        <w:rPr>
          <w:b/>
          <w:color w:val="333333"/>
          <w:sz w:val="28"/>
          <w:szCs w:val="28"/>
        </w:rPr>
        <w:t>3.</w:t>
      </w:r>
      <w:r w:rsidRPr="00B33850">
        <w:rPr>
          <w:b/>
          <w:bCs/>
          <w:snapToGrid w:val="0"/>
          <w:sz w:val="28"/>
          <w:szCs w:val="28"/>
        </w:rPr>
        <w:t xml:space="preserve"> </w:t>
      </w:r>
      <w:r w:rsidRPr="00C13C8E">
        <w:rPr>
          <w:b/>
          <w:bCs/>
          <w:snapToGrid w:val="0"/>
          <w:sz w:val="28"/>
          <w:szCs w:val="28"/>
          <w:u w:val="single"/>
        </w:rPr>
        <w:t>«Дрож</w:t>
      </w:r>
      <w:bookmarkStart w:id="3" w:name="OCRUncertain144"/>
      <w:r w:rsidRPr="00C13C8E">
        <w:rPr>
          <w:b/>
          <w:bCs/>
          <w:snapToGrid w:val="0"/>
          <w:sz w:val="28"/>
          <w:szCs w:val="28"/>
          <w:u w:val="single"/>
        </w:rPr>
        <w:t>аще</w:t>
      </w:r>
      <w:bookmarkEnd w:id="3"/>
      <w:r w:rsidRPr="00C13C8E">
        <w:rPr>
          <w:b/>
          <w:bCs/>
          <w:snapToGrid w:val="0"/>
          <w:sz w:val="28"/>
          <w:szCs w:val="28"/>
          <w:u w:val="single"/>
        </w:rPr>
        <w:t>е же</w:t>
      </w:r>
      <w:bookmarkStart w:id="4" w:name="OCRUncertain145"/>
      <w:r w:rsidRPr="00C13C8E">
        <w:rPr>
          <w:b/>
          <w:bCs/>
          <w:snapToGrid w:val="0"/>
          <w:sz w:val="28"/>
          <w:szCs w:val="28"/>
          <w:u w:val="single"/>
        </w:rPr>
        <w:t>л</w:t>
      </w:r>
      <w:bookmarkEnd w:id="4"/>
      <w:r w:rsidRPr="00C13C8E">
        <w:rPr>
          <w:b/>
          <w:bCs/>
          <w:snapToGrid w:val="0"/>
          <w:sz w:val="28"/>
          <w:szCs w:val="28"/>
          <w:u w:val="single"/>
        </w:rPr>
        <w:t>е»</w:t>
      </w:r>
      <w:r w:rsidR="00C13C8E">
        <w:rPr>
          <w:b/>
          <w:bCs/>
          <w:snapToGrid w:val="0"/>
          <w:sz w:val="28"/>
          <w:szCs w:val="28"/>
          <w:u w:val="single"/>
        </w:rPr>
        <w:t>.</w:t>
      </w:r>
    </w:p>
    <w:p w:rsidR="003A37C8" w:rsidRPr="00B33850" w:rsidRDefault="003A37C8" w:rsidP="003A37C8">
      <w:pPr>
        <w:ind w:firstLine="709"/>
        <w:jc w:val="both"/>
        <w:rPr>
          <w:i/>
          <w:sz w:val="28"/>
          <w:szCs w:val="28"/>
        </w:rPr>
      </w:pPr>
      <w:r w:rsidRPr="00B33850">
        <w:rPr>
          <w:b/>
          <w:snapToGrid w:val="0"/>
          <w:sz w:val="28"/>
          <w:szCs w:val="28"/>
        </w:rPr>
        <w:t>Инструкция</w:t>
      </w:r>
      <w:r w:rsidR="00091DBC">
        <w:rPr>
          <w:b/>
          <w:snapToGrid w:val="0"/>
          <w:sz w:val="28"/>
          <w:szCs w:val="28"/>
        </w:rPr>
        <w:t>.</w:t>
      </w:r>
      <w:r w:rsidRPr="00B33850">
        <w:rPr>
          <w:snapToGrid w:val="0"/>
          <w:sz w:val="28"/>
          <w:szCs w:val="28"/>
        </w:rPr>
        <w:t xml:space="preserve"> Подойдите все ко мне и встаньте напрот</w:t>
      </w:r>
      <w:bookmarkStart w:id="5" w:name="OCRUncertain151"/>
      <w:r w:rsidRPr="00B33850">
        <w:rPr>
          <w:snapToGrid w:val="0"/>
          <w:sz w:val="28"/>
          <w:szCs w:val="28"/>
        </w:rPr>
        <w:t>и</w:t>
      </w:r>
      <w:bookmarkEnd w:id="5"/>
      <w:r w:rsidRPr="00B33850">
        <w:rPr>
          <w:snapToGrid w:val="0"/>
          <w:sz w:val="28"/>
          <w:szCs w:val="28"/>
        </w:rPr>
        <w:t>в, плотно пр</w:t>
      </w:r>
      <w:bookmarkStart w:id="6" w:name="OCRUncertain152"/>
      <w:r w:rsidRPr="00B33850">
        <w:rPr>
          <w:snapToGrid w:val="0"/>
          <w:sz w:val="28"/>
          <w:szCs w:val="28"/>
        </w:rPr>
        <w:t>и</w:t>
      </w:r>
      <w:bookmarkEnd w:id="6"/>
      <w:r w:rsidRPr="00B33850">
        <w:rPr>
          <w:snapToGrid w:val="0"/>
          <w:sz w:val="28"/>
          <w:szCs w:val="28"/>
        </w:rPr>
        <w:t>жавшись друг к другу. Смотрит</w:t>
      </w:r>
      <w:bookmarkStart w:id="7" w:name="OCRUncertain153"/>
      <w:r w:rsidRPr="00B33850">
        <w:rPr>
          <w:snapToGrid w:val="0"/>
          <w:sz w:val="28"/>
          <w:szCs w:val="28"/>
        </w:rPr>
        <w:t>е</w:t>
      </w:r>
      <w:bookmarkEnd w:id="7"/>
      <w:r w:rsidRPr="00B33850">
        <w:rPr>
          <w:snapToGrid w:val="0"/>
          <w:sz w:val="28"/>
          <w:szCs w:val="28"/>
        </w:rPr>
        <w:t xml:space="preserve"> на меня. Представьте себ</w:t>
      </w:r>
      <w:bookmarkStart w:id="8" w:name="OCRUncertain154"/>
      <w:r w:rsidRPr="00B33850">
        <w:rPr>
          <w:snapToGrid w:val="0"/>
          <w:sz w:val="28"/>
          <w:szCs w:val="28"/>
        </w:rPr>
        <w:t>е</w:t>
      </w:r>
      <w:bookmarkEnd w:id="8"/>
      <w:r w:rsidRPr="00B33850">
        <w:rPr>
          <w:snapToGrid w:val="0"/>
          <w:sz w:val="28"/>
          <w:szCs w:val="28"/>
        </w:rPr>
        <w:t>, что вы все вмест</w:t>
      </w:r>
      <w:bookmarkStart w:id="9" w:name="OCRUncertain155"/>
      <w:r w:rsidRPr="00B33850">
        <w:rPr>
          <w:snapToGrid w:val="0"/>
          <w:sz w:val="28"/>
          <w:szCs w:val="28"/>
        </w:rPr>
        <w:t>е</w:t>
      </w:r>
      <w:bookmarkEnd w:id="9"/>
      <w:r w:rsidR="00C13C8E">
        <w:rPr>
          <w:snapToGrid w:val="0"/>
          <w:sz w:val="28"/>
          <w:szCs w:val="28"/>
        </w:rPr>
        <w:t xml:space="preserve"> -</w:t>
      </w:r>
      <w:r w:rsidRPr="00B33850">
        <w:rPr>
          <w:snapToGrid w:val="0"/>
          <w:sz w:val="28"/>
          <w:szCs w:val="28"/>
        </w:rPr>
        <w:t xml:space="preserve"> это блюдо с желе. Можете ли вы сказать мне, какое это же</w:t>
      </w:r>
      <w:bookmarkStart w:id="10" w:name="OCRUncertain156"/>
      <w:r w:rsidRPr="00B33850">
        <w:rPr>
          <w:snapToGrid w:val="0"/>
          <w:sz w:val="28"/>
          <w:szCs w:val="28"/>
        </w:rPr>
        <w:t>л</w:t>
      </w:r>
      <w:bookmarkEnd w:id="10"/>
      <w:r w:rsidRPr="00B33850">
        <w:rPr>
          <w:snapToGrid w:val="0"/>
          <w:sz w:val="28"/>
          <w:szCs w:val="28"/>
        </w:rPr>
        <w:t>е на вкус? Ванильное, банановое, малиново</w:t>
      </w:r>
      <w:bookmarkStart w:id="11" w:name="OCRUncertain157"/>
      <w:r w:rsidRPr="00B33850">
        <w:rPr>
          <w:snapToGrid w:val="0"/>
          <w:sz w:val="28"/>
          <w:szCs w:val="28"/>
        </w:rPr>
        <w:t>е</w:t>
      </w:r>
      <w:bookmarkEnd w:id="11"/>
      <w:r w:rsidRPr="00B33850">
        <w:rPr>
          <w:snapToGrid w:val="0"/>
          <w:sz w:val="28"/>
          <w:szCs w:val="28"/>
        </w:rPr>
        <w:t>? Хорошо, пусть вы будете блюдо</w:t>
      </w:r>
      <w:bookmarkStart w:id="12" w:name="OCRUncertain158"/>
      <w:r w:rsidRPr="00B33850">
        <w:rPr>
          <w:snapToGrid w:val="0"/>
          <w:sz w:val="28"/>
          <w:szCs w:val="28"/>
        </w:rPr>
        <w:t>м</w:t>
      </w:r>
      <w:bookmarkEnd w:id="12"/>
      <w:r w:rsidRPr="00B33850">
        <w:rPr>
          <w:snapToGrid w:val="0"/>
          <w:sz w:val="28"/>
          <w:szCs w:val="28"/>
        </w:rPr>
        <w:t xml:space="preserve"> с малиновым жел</w:t>
      </w:r>
      <w:bookmarkStart w:id="13" w:name="OCRUncertain159"/>
      <w:r w:rsidRPr="00B33850">
        <w:rPr>
          <w:snapToGrid w:val="0"/>
          <w:sz w:val="28"/>
          <w:szCs w:val="28"/>
        </w:rPr>
        <w:t>е</w:t>
      </w:r>
      <w:bookmarkEnd w:id="13"/>
      <w:r w:rsidRPr="00B33850">
        <w:rPr>
          <w:snapToGrid w:val="0"/>
          <w:sz w:val="28"/>
          <w:szCs w:val="28"/>
        </w:rPr>
        <w:t>. Я сейчас начну встряхивать б</w:t>
      </w:r>
      <w:bookmarkStart w:id="14" w:name="OCRUncertain160"/>
      <w:r w:rsidRPr="00B33850">
        <w:rPr>
          <w:snapToGrid w:val="0"/>
          <w:sz w:val="28"/>
          <w:szCs w:val="28"/>
        </w:rPr>
        <w:t>л</w:t>
      </w:r>
      <w:bookmarkEnd w:id="14"/>
      <w:r w:rsidRPr="00B33850">
        <w:rPr>
          <w:snapToGrid w:val="0"/>
          <w:sz w:val="28"/>
          <w:szCs w:val="28"/>
        </w:rPr>
        <w:t xml:space="preserve">юдо с желе. Когда я буду легонько </w:t>
      </w:r>
      <w:bookmarkStart w:id="15" w:name="OCRUncertain161"/>
      <w:r w:rsidRPr="00B33850">
        <w:rPr>
          <w:snapToGrid w:val="0"/>
          <w:sz w:val="28"/>
          <w:szCs w:val="28"/>
        </w:rPr>
        <w:t>е</w:t>
      </w:r>
      <w:bookmarkEnd w:id="15"/>
      <w:r w:rsidRPr="00B33850">
        <w:rPr>
          <w:snapToGrid w:val="0"/>
          <w:sz w:val="28"/>
          <w:szCs w:val="28"/>
        </w:rPr>
        <w:t>го встряхивать, вы будете раскачиваться медленно. Когда я начну встряхивать б</w:t>
      </w:r>
      <w:bookmarkStart w:id="16" w:name="OCRUncertain162"/>
      <w:r w:rsidRPr="00B33850">
        <w:rPr>
          <w:snapToGrid w:val="0"/>
          <w:sz w:val="28"/>
          <w:szCs w:val="28"/>
        </w:rPr>
        <w:t>л</w:t>
      </w:r>
      <w:bookmarkEnd w:id="16"/>
      <w:r w:rsidRPr="00B33850">
        <w:rPr>
          <w:snapToGrid w:val="0"/>
          <w:sz w:val="28"/>
          <w:szCs w:val="28"/>
        </w:rPr>
        <w:t>юдо сильн</w:t>
      </w:r>
      <w:bookmarkStart w:id="17" w:name="OCRUncertain163"/>
      <w:r w:rsidRPr="00B33850">
        <w:rPr>
          <w:snapToGrid w:val="0"/>
          <w:sz w:val="28"/>
          <w:szCs w:val="28"/>
        </w:rPr>
        <w:t>ее</w:t>
      </w:r>
      <w:bookmarkEnd w:id="17"/>
      <w:r w:rsidRPr="00B33850">
        <w:rPr>
          <w:snapToGrid w:val="0"/>
          <w:sz w:val="28"/>
          <w:szCs w:val="28"/>
        </w:rPr>
        <w:t>, вы должны буд</w:t>
      </w:r>
      <w:bookmarkStart w:id="18" w:name="OCRUncertain164"/>
      <w:r w:rsidRPr="00B33850">
        <w:rPr>
          <w:snapToGrid w:val="0"/>
          <w:sz w:val="28"/>
          <w:szCs w:val="28"/>
        </w:rPr>
        <w:t>е</w:t>
      </w:r>
      <w:bookmarkEnd w:id="18"/>
      <w:r w:rsidRPr="00B33850">
        <w:rPr>
          <w:snapToGrid w:val="0"/>
          <w:sz w:val="28"/>
          <w:szCs w:val="28"/>
        </w:rPr>
        <w:t>те раскачиваться быстр</w:t>
      </w:r>
      <w:bookmarkStart w:id="19" w:name="OCRUncertain165"/>
      <w:r w:rsidRPr="00B33850">
        <w:rPr>
          <w:snapToGrid w:val="0"/>
          <w:sz w:val="28"/>
          <w:szCs w:val="28"/>
        </w:rPr>
        <w:t>ее</w:t>
      </w:r>
      <w:bookmarkEnd w:id="19"/>
      <w:r w:rsidRPr="00B33850">
        <w:rPr>
          <w:snapToGrid w:val="0"/>
          <w:sz w:val="28"/>
          <w:szCs w:val="28"/>
        </w:rPr>
        <w:t>. Чтобы увид</w:t>
      </w:r>
      <w:bookmarkStart w:id="20" w:name="OCRUncertain166"/>
      <w:r w:rsidRPr="00B33850">
        <w:rPr>
          <w:snapToGrid w:val="0"/>
          <w:sz w:val="28"/>
          <w:szCs w:val="28"/>
        </w:rPr>
        <w:t>е</w:t>
      </w:r>
      <w:bookmarkEnd w:id="20"/>
      <w:r w:rsidRPr="00B33850">
        <w:rPr>
          <w:snapToGrid w:val="0"/>
          <w:sz w:val="28"/>
          <w:szCs w:val="28"/>
        </w:rPr>
        <w:t>ть и понять, как вам надо раскачиваться, следите за моими руками.</w:t>
      </w:r>
      <w:r w:rsidR="009819D4">
        <w:rPr>
          <w:snapToGrid w:val="0"/>
          <w:sz w:val="28"/>
          <w:szCs w:val="28"/>
        </w:rPr>
        <w:t xml:space="preserve"> </w:t>
      </w:r>
      <w:r w:rsidRPr="00B33850">
        <w:rPr>
          <w:sz w:val="28"/>
          <w:szCs w:val="28"/>
        </w:rPr>
        <w:t>Пока</w:t>
      </w:r>
      <w:r w:rsidR="009819D4">
        <w:rPr>
          <w:sz w:val="28"/>
          <w:szCs w:val="28"/>
        </w:rPr>
        <w:t>жите</w:t>
      </w:r>
      <w:r w:rsidRPr="00B33850">
        <w:rPr>
          <w:sz w:val="28"/>
          <w:szCs w:val="28"/>
        </w:rPr>
        <w:t>, как Вы держите в руках огромное блюдо и встряхиваете его, сначала легко, а потом все сильнее и сил</w:t>
      </w:r>
      <w:r>
        <w:rPr>
          <w:sz w:val="28"/>
          <w:szCs w:val="28"/>
        </w:rPr>
        <w:t>ьнее. Затем резко остановитесь</w:t>
      </w:r>
      <w:r w:rsidR="00CD7634">
        <w:rPr>
          <w:sz w:val="28"/>
          <w:szCs w:val="28"/>
        </w:rPr>
        <w:t xml:space="preserve">. </w:t>
      </w:r>
      <w:r w:rsidR="009819D4">
        <w:rPr>
          <w:sz w:val="28"/>
          <w:szCs w:val="28"/>
        </w:rPr>
        <w:t>Наблюдайте как д</w:t>
      </w:r>
      <w:r w:rsidRPr="00B33850">
        <w:rPr>
          <w:sz w:val="28"/>
          <w:szCs w:val="28"/>
        </w:rPr>
        <w:t>рожащее же</w:t>
      </w:r>
      <w:bookmarkStart w:id="21" w:name="OCRUncertain167"/>
      <w:r w:rsidRPr="00B33850">
        <w:rPr>
          <w:sz w:val="28"/>
          <w:szCs w:val="28"/>
        </w:rPr>
        <w:t>л</w:t>
      </w:r>
      <w:bookmarkEnd w:id="21"/>
      <w:r w:rsidRPr="00B33850">
        <w:rPr>
          <w:sz w:val="28"/>
          <w:szCs w:val="28"/>
        </w:rPr>
        <w:t>е успокоится не сразу</w:t>
      </w:r>
      <w:r w:rsidRPr="00B33850">
        <w:rPr>
          <w:i/>
          <w:sz w:val="28"/>
          <w:szCs w:val="28"/>
        </w:rPr>
        <w:t>.</w:t>
      </w:r>
    </w:p>
    <w:p w:rsidR="003A37C8" w:rsidRPr="00B33850" w:rsidRDefault="003A37C8" w:rsidP="003A37C8">
      <w:pPr>
        <w:widowControl w:val="0"/>
        <w:ind w:firstLine="709"/>
        <w:jc w:val="both"/>
        <w:rPr>
          <w:snapToGrid w:val="0"/>
          <w:sz w:val="28"/>
          <w:szCs w:val="28"/>
        </w:rPr>
      </w:pPr>
      <w:r w:rsidRPr="00B33850">
        <w:rPr>
          <w:snapToGrid w:val="0"/>
          <w:sz w:val="28"/>
          <w:szCs w:val="28"/>
        </w:rPr>
        <w:t>Теперь представьте себе, что я забыла убрать блюдо с желе и оставила е</w:t>
      </w:r>
      <w:r w:rsidR="009819D4">
        <w:rPr>
          <w:snapToGrid w:val="0"/>
          <w:sz w:val="28"/>
          <w:szCs w:val="28"/>
        </w:rPr>
        <w:t>го</w:t>
      </w:r>
      <w:r w:rsidRPr="00B33850">
        <w:rPr>
          <w:snapToGrid w:val="0"/>
          <w:sz w:val="28"/>
          <w:szCs w:val="28"/>
        </w:rPr>
        <w:t xml:space="preserve"> на солнце. Оно нач</w:t>
      </w:r>
      <w:r w:rsidR="009819D4">
        <w:rPr>
          <w:snapToGrid w:val="0"/>
          <w:sz w:val="28"/>
          <w:szCs w:val="28"/>
        </w:rPr>
        <w:t>инайте</w:t>
      </w:r>
      <w:r w:rsidRPr="00B33850">
        <w:rPr>
          <w:snapToGrid w:val="0"/>
          <w:sz w:val="28"/>
          <w:szCs w:val="28"/>
        </w:rPr>
        <w:t xml:space="preserve"> таять и растекаться. Начинайте таять, опуска</w:t>
      </w:r>
      <w:r w:rsidR="009819D4">
        <w:rPr>
          <w:snapToGrid w:val="0"/>
          <w:sz w:val="28"/>
          <w:szCs w:val="28"/>
        </w:rPr>
        <w:t>ясь</w:t>
      </w:r>
      <w:r w:rsidRPr="00B33850">
        <w:rPr>
          <w:snapToGrid w:val="0"/>
          <w:sz w:val="28"/>
          <w:szCs w:val="28"/>
        </w:rPr>
        <w:t xml:space="preserve"> на пол и растека</w:t>
      </w:r>
      <w:r w:rsidR="009819D4">
        <w:rPr>
          <w:snapToGrid w:val="0"/>
          <w:sz w:val="28"/>
          <w:szCs w:val="28"/>
        </w:rPr>
        <w:t>ясь</w:t>
      </w:r>
      <w:r w:rsidRPr="00B33850">
        <w:rPr>
          <w:snapToGrid w:val="0"/>
          <w:sz w:val="28"/>
          <w:szCs w:val="28"/>
        </w:rPr>
        <w:t xml:space="preserve"> во все стороны.</w:t>
      </w:r>
    </w:p>
    <w:p w:rsidR="004C29FE" w:rsidRPr="00C12AC3" w:rsidRDefault="004C29FE" w:rsidP="00057449">
      <w:pPr>
        <w:keepNext/>
        <w:ind w:firstLine="709"/>
        <w:contextualSpacing/>
        <w:jc w:val="both"/>
        <w:outlineLvl w:val="3"/>
        <w:rPr>
          <w:b/>
          <w:bCs/>
          <w:sz w:val="28"/>
          <w:szCs w:val="28"/>
        </w:rPr>
      </w:pPr>
      <w:r w:rsidRPr="00057449">
        <w:rPr>
          <w:b/>
          <w:color w:val="333333"/>
          <w:sz w:val="28"/>
          <w:szCs w:val="28"/>
        </w:rPr>
        <w:t>4.</w:t>
      </w:r>
      <w:r w:rsidR="00057449">
        <w:rPr>
          <w:color w:val="333333"/>
          <w:sz w:val="28"/>
          <w:szCs w:val="28"/>
        </w:rPr>
        <w:t xml:space="preserve"> </w:t>
      </w:r>
      <w:r w:rsidRPr="00057449">
        <w:rPr>
          <w:b/>
          <w:bCs/>
          <w:sz w:val="28"/>
          <w:szCs w:val="28"/>
          <w:u w:val="single"/>
        </w:rPr>
        <w:t>«Массаж в кругу»</w:t>
      </w:r>
    </w:p>
    <w:p w:rsidR="004C29FE" w:rsidRPr="00C12AC3" w:rsidRDefault="004C29FE" w:rsidP="004C29FE">
      <w:pPr>
        <w:ind w:firstLine="708"/>
        <w:jc w:val="both"/>
        <w:rPr>
          <w:sz w:val="28"/>
          <w:szCs w:val="28"/>
        </w:rPr>
      </w:pPr>
      <w:r w:rsidRPr="00057449">
        <w:rPr>
          <w:b/>
          <w:sz w:val="28"/>
          <w:szCs w:val="28"/>
        </w:rPr>
        <w:t>Инструкция.</w:t>
      </w:r>
      <w:r w:rsidRPr="00C12AC3">
        <w:rPr>
          <w:sz w:val="28"/>
          <w:szCs w:val="28"/>
        </w:rPr>
        <w:t xml:space="preserve"> Встаньте в круг друг за другом. «Представьте себе, пожалуйста, что вы – деревья в саду. Летний ветерок покачивает ваши ветки-руки. Постепенно ветер усиливается (амплитуда движений увеличивается) и начинает идти мелкий дождик (кончиками пальцев легко стучите по спине стоящего впереди участника). Дождь усиливается (движение более напористое). Постепенно дождик затихает и начинает выглядыват</w:t>
      </w:r>
      <w:r>
        <w:rPr>
          <w:sz w:val="28"/>
          <w:szCs w:val="28"/>
        </w:rPr>
        <w:t>ь солнышко (поглаживание спины),</w:t>
      </w:r>
      <w:r w:rsidRPr="00C12AC3">
        <w:rPr>
          <w:sz w:val="28"/>
          <w:szCs w:val="28"/>
        </w:rPr>
        <w:t xml:space="preserve"> теперь развернитесь на 180 градусов и отблагодарите партнера за приятные ощущения.</w:t>
      </w:r>
    </w:p>
    <w:p w:rsidR="003A37C8" w:rsidRPr="00537B34" w:rsidRDefault="003A37C8" w:rsidP="00EE4740">
      <w:pPr>
        <w:ind w:firstLine="708"/>
        <w:jc w:val="both"/>
        <w:rPr>
          <w:color w:val="333333"/>
          <w:sz w:val="28"/>
          <w:szCs w:val="28"/>
        </w:rPr>
      </w:pPr>
    </w:p>
    <w:p w:rsidR="00EE4740" w:rsidRPr="002B6AAB" w:rsidRDefault="00EE4740" w:rsidP="00057449">
      <w:pPr>
        <w:ind w:firstLine="709"/>
        <w:jc w:val="both"/>
        <w:rPr>
          <w:rFonts w:eastAsia="Calibri"/>
          <w:b/>
          <w:sz w:val="28"/>
          <w:szCs w:val="28"/>
          <w:lang w:eastAsia="en-US"/>
        </w:rPr>
      </w:pPr>
      <w:r w:rsidRPr="002B6AAB">
        <w:rPr>
          <w:rFonts w:eastAsia="Calibri"/>
          <w:b/>
          <w:sz w:val="28"/>
          <w:szCs w:val="28"/>
          <w:lang w:eastAsia="en-US"/>
        </w:rPr>
        <w:t>7.</w:t>
      </w:r>
      <w:r w:rsidR="00057449" w:rsidRPr="002B6AAB">
        <w:rPr>
          <w:rFonts w:eastAsia="Calibri"/>
          <w:b/>
          <w:sz w:val="28"/>
          <w:szCs w:val="28"/>
          <w:lang w:eastAsia="en-US"/>
        </w:rPr>
        <w:t xml:space="preserve"> </w:t>
      </w:r>
      <w:r w:rsidRPr="002B6AAB">
        <w:rPr>
          <w:rFonts w:eastAsia="Calibri"/>
          <w:b/>
          <w:sz w:val="28"/>
          <w:szCs w:val="28"/>
          <w:lang w:eastAsia="en-US"/>
        </w:rPr>
        <w:t>Группа упражнений на снижение агрессивности в технике релаксации.</w:t>
      </w:r>
    </w:p>
    <w:p w:rsidR="00EE4740" w:rsidRPr="002B6AAB" w:rsidRDefault="00EE4740" w:rsidP="00EE4740">
      <w:pPr>
        <w:pStyle w:val="a7"/>
        <w:ind w:left="0" w:firstLine="709"/>
        <w:jc w:val="both"/>
        <w:rPr>
          <w:rFonts w:eastAsia="Calibri"/>
          <w:sz w:val="28"/>
          <w:szCs w:val="28"/>
          <w:lang w:eastAsia="en-US"/>
        </w:rPr>
      </w:pPr>
      <w:r w:rsidRPr="002B6AAB">
        <w:rPr>
          <w:rFonts w:eastAsia="Calibri"/>
          <w:b/>
          <w:sz w:val="28"/>
          <w:szCs w:val="28"/>
          <w:lang w:eastAsia="en-US"/>
        </w:rPr>
        <w:t xml:space="preserve">Цель: </w:t>
      </w:r>
      <w:r w:rsidRPr="002B6AAB">
        <w:rPr>
          <w:rFonts w:eastAsia="Calibri"/>
          <w:sz w:val="28"/>
          <w:szCs w:val="28"/>
          <w:lang w:eastAsia="en-US"/>
        </w:rPr>
        <w:t>снижение эмоционального напряжения через мышечное расслабление и саморегуляцию.</w:t>
      </w:r>
    </w:p>
    <w:p w:rsidR="00057449" w:rsidRPr="002B6AAB" w:rsidRDefault="00057449" w:rsidP="00EE4740">
      <w:pPr>
        <w:pStyle w:val="a7"/>
        <w:ind w:left="0" w:firstLine="709"/>
        <w:jc w:val="both"/>
        <w:rPr>
          <w:rFonts w:eastAsia="Calibri"/>
          <w:sz w:val="28"/>
          <w:szCs w:val="28"/>
          <w:lang w:eastAsia="en-US"/>
        </w:rPr>
      </w:pPr>
    </w:p>
    <w:p w:rsidR="00EE4740" w:rsidRPr="00537B34" w:rsidRDefault="00EE4740" w:rsidP="00EE4740">
      <w:pPr>
        <w:ind w:firstLine="709"/>
        <w:jc w:val="both"/>
        <w:rPr>
          <w:b/>
          <w:sz w:val="28"/>
          <w:szCs w:val="28"/>
          <w:u w:val="single"/>
          <w:lang w:eastAsia="en-US"/>
        </w:rPr>
      </w:pPr>
      <w:r w:rsidRPr="002B6AAB">
        <w:rPr>
          <w:rFonts w:eastAsia="Calibri"/>
          <w:b/>
          <w:sz w:val="28"/>
          <w:szCs w:val="28"/>
          <w:lang w:eastAsia="en-US"/>
        </w:rPr>
        <w:t>1.</w:t>
      </w:r>
      <w:r w:rsidRPr="00537B34">
        <w:rPr>
          <w:b/>
          <w:sz w:val="28"/>
          <w:szCs w:val="28"/>
          <w:u w:val="single"/>
          <w:lang w:eastAsia="en-US"/>
        </w:rPr>
        <w:t xml:space="preserve"> «Сосулька»</w:t>
      </w:r>
      <w:r w:rsidR="00057449">
        <w:rPr>
          <w:b/>
          <w:sz w:val="28"/>
          <w:szCs w:val="28"/>
          <w:u w:val="single"/>
          <w:lang w:eastAsia="en-US"/>
        </w:rPr>
        <w:t>.</w:t>
      </w:r>
    </w:p>
    <w:p w:rsidR="00EE4740" w:rsidRPr="00537B34" w:rsidRDefault="00091DBC" w:rsidP="00EE4740">
      <w:pPr>
        <w:ind w:firstLine="709"/>
        <w:jc w:val="both"/>
        <w:rPr>
          <w:sz w:val="28"/>
          <w:szCs w:val="28"/>
          <w:lang w:eastAsia="en-US"/>
        </w:rPr>
      </w:pPr>
      <w:r w:rsidRPr="00057449">
        <w:rPr>
          <w:b/>
          <w:sz w:val="28"/>
          <w:szCs w:val="28"/>
          <w:lang w:eastAsia="en-US"/>
        </w:rPr>
        <w:t>Инструкция.</w:t>
      </w:r>
      <w:r w:rsidR="00EE4740" w:rsidRPr="00537B34">
        <w:rPr>
          <w:sz w:val="28"/>
          <w:szCs w:val="28"/>
          <w:lang w:eastAsia="en-US"/>
        </w:rPr>
        <w:t xml:space="preserve"> Встаньте, закройте глаза, руки поднимите вверх. Представьте, что вы – сосулька или мороженое. Напрягите все мышцы своего тела. Запомните эти ощущения. Замрите в этой позе на 1-2 минуты. Затем представьте, что под воздействием солнечного тепла вы начинаете медленно таять. Расслабляйте постепенно кисти рук, затем мышцы плеч, шеи, корпуса, ног. Запомните ощущения в состоянии расслабления. </w:t>
      </w:r>
    </w:p>
    <w:p w:rsidR="00EE4740" w:rsidRPr="00057449" w:rsidRDefault="00EE4740" w:rsidP="00EE4740">
      <w:pPr>
        <w:shd w:val="clear" w:color="auto" w:fill="FFFFFF"/>
        <w:ind w:firstLine="709"/>
        <w:jc w:val="both"/>
        <w:rPr>
          <w:b/>
          <w:sz w:val="28"/>
          <w:szCs w:val="28"/>
          <w:u w:val="single"/>
        </w:rPr>
      </w:pPr>
      <w:r w:rsidRPr="002B6AAB">
        <w:rPr>
          <w:rFonts w:eastAsia="Calibri"/>
          <w:b/>
          <w:sz w:val="28"/>
          <w:szCs w:val="28"/>
          <w:lang w:eastAsia="en-US"/>
        </w:rPr>
        <w:t>2.</w:t>
      </w:r>
      <w:r w:rsidRPr="00537B34">
        <w:rPr>
          <w:b/>
          <w:sz w:val="28"/>
          <w:szCs w:val="28"/>
        </w:rPr>
        <w:t xml:space="preserve"> </w:t>
      </w:r>
      <w:r w:rsidRPr="00057449">
        <w:rPr>
          <w:b/>
          <w:sz w:val="28"/>
          <w:szCs w:val="28"/>
          <w:u w:val="single"/>
        </w:rPr>
        <w:t>Расслабление всех групп мышц».</w:t>
      </w:r>
    </w:p>
    <w:p w:rsidR="00EE4740" w:rsidRPr="00537B34" w:rsidRDefault="00091DBC" w:rsidP="00EE4740">
      <w:pPr>
        <w:shd w:val="clear" w:color="auto" w:fill="FFFFFF"/>
        <w:ind w:firstLine="709"/>
        <w:jc w:val="both"/>
        <w:rPr>
          <w:sz w:val="28"/>
          <w:szCs w:val="28"/>
        </w:rPr>
      </w:pPr>
      <w:r w:rsidRPr="00057449">
        <w:rPr>
          <w:b/>
          <w:sz w:val="28"/>
          <w:szCs w:val="28"/>
        </w:rPr>
        <w:t>Инструкция.</w:t>
      </w:r>
      <w:r>
        <w:rPr>
          <w:sz w:val="28"/>
          <w:szCs w:val="28"/>
        </w:rPr>
        <w:t xml:space="preserve"> Давайте ляжем на коврики и спокойно полежим две минуты</w:t>
      </w:r>
      <w:r w:rsidR="00A03EF3">
        <w:rPr>
          <w:sz w:val="28"/>
          <w:szCs w:val="28"/>
        </w:rPr>
        <w:t xml:space="preserve"> с закрытыми глазами.</w:t>
      </w:r>
      <w:r w:rsidR="00EE4740" w:rsidRPr="00537B34">
        <w:rPr>
          <w:sz w:val="28"/>
          <w:szCs w:val="28"/>
        </w:rPr>
        <w:t xml:space="preserve"> Попытайтесь представить комнату, в которой </w:t>
      </w:r>
      <w:r>
        <w:rPr>
          <w:sz w:val="28"/>
          <w:szCs w:val="28"/>
        </w:rPr>
        <w:t xml:space="preserve">сейчас </w:t>
      </w:r>
      <w:r w:rsidR="00EE4740" w:rsidRPr="00537B34">
        <w:rPr>
          <w:sz w:val="28"/>
          <w:szCs w:val="28"/>
        </w:rPr>
        <w:t>находитесь. Сначала попробуйте мысленно обойти всю комнату вдоль стен, а затем проделайте путь по всему периметру</w:t>
      </w:r>
      <w:r w:rsidR="00A03EF3">
        <w:rPr>
          <w:sz w:val="28"/>
          <w:szCs w:val="28"/>
        </w:rPr>
        <w:t xml:space="preserve"> своего</w:t>
      </w:r>
      <w:r w:rsidR="00EE4740" w:rsidRPr="00537B34">
        <w:rPr>
          <w:sz w:val="28"/>
          <w:szCs w:val="28"/>
        </w:rPr>
        <w:t xml:space="preserve"> тела – от головы до пяток и обратно.</w:t>
      </w:r>
    </w:p>
    <w:p w:rsidR="00EE4740" w:rsidRPr="00537B34" w:rsidRDefault="00EE4740" w:rsidP="00EE4740">
      <w:pPr>
        <w:shd w:val="clear" w:color="auto" w:fill="FFFFFF"/>
        <w:ind w:firstLine="709"/>
        <w:jc w:val="both"/>
        <w:rPr>
          <w:sz w:val="28"/>
          <w:szCs w:val="28"/>
        </w:rPr>
      </w:pPr>
      <w:r w:rsidRPr="00537B34">
        <w:rPr>
          <w:sz w:val="28"/>
          <w:szCs w:val="28"/>
        </w:rPr>
        <w:t xml:space="preserve"> Внимательно следите за своим дыханием, дышит</w:t>
      </w:r>
      <w:r w:rsidR="00057449">
        <w:rPr>
          <w:sz w:val="28"/>
          <w:szCs w:val="28"/>
        </w:rPr>
        <w:t xml:space="preserve">е через нос. Мысленно отметьте, </w:t>
      </w:r>
      <w:r w:rsidRPr="00537B34">
        <w:rPr>
          <w:sz w:val="28"/>
          <w:szCs w:val="28"/>
        </w:rPr>
        <w:t>что вдыхаемый воздух несколько холоднее выдыхаемого. Сосредоточьтесь на своем дыхании в течение 1-2 минут. Постарайтесь не думать ни о чем другом.</w:t>
      </w:r>
    </w:p>
    <w:p w:rsidR="00EE4740" w:rsidRPr="00537B34" w:rsidRDefault="00EE4740" w:rsidP="00EE4740">
      <w:pPr>
        <w:shd w:val="clear" w:color="auto" w:fill="FFFFFF"/>
        <w:ind w:firstLine="709"/>
        <w:jc w:val="both"/>
        <w:rPr>
          <w:sz w:val="28"/>
          <w:szCs w:val="28"/>
        </w:rPr>
      </w:pPr>
      <w:r w:rsidRPr="00537B34">
        <w:rPr>
          <w:sz w:val="28"/>
          <w:szCs w:val="28"/>
        </w:rPr>
        <w:t xml:space="preserve">Сделайте неглубокий вдох и на мгновение задержите дыхание. Одновременно резко напрягите все мышцы на несколько секунд, стараясь почувствовать напряжение во всем теле. При выдохе расслабьтесь. </w:t>
      </w:r>
    </w:p>
    <w:p w:rsidR="00EE4740" w:rsidRPr="00537B34" w:rsidRDefault="00EE4740" w:rsidP="00EE4740">
      <w:pPr>
        <w:shd w:val="clear" w:color="auto" w:fill="FFFFFF"/>
        <w:ind w:firstLine="709"/>
        <w:jc w:val="both"/>
        <w:rPr>
          <w:sz w:val="28"/>
          <w:szCs w:val="28"/>
        </w:rPr>
      </w:pPr>
      <w:r w:rsidRPr="00537B34">
        <w:rPr>
          <w:sz w:val="28"/>
          <w:szCs w:val="28"/>
        </w:rPr>
        <w:t>Полежите спокойно несколько минут, расслабившись и сосредоточившись на ощущении тяжести своего тела. Наслаждайтесь этим приятным ощущением.</w:t>
      </w:r>
    </w:p>
    <w:p w:rsidR="00EE4740" w:rsidRPr="00537B34" w:rsidRDefault="00EE4740" w:rsidP="00EE4740">
      <w:pPr>
        <w:shd w:val="clear" w:color="auto" w:fill="FFFFFF"/>
        <w:ind w:firstLine="709"/>
        <w:jc w:val="both"/>
        <w:rPr>
          <w:sz w:val="28"/>
          <w:szCs w:val="28"/>
        </w:rPr>
      </w:pPr>
      <w:r w:rsidRPr="00537B34">
        <w:rPr>
          <w:sz w:val="28"/>
          <w:szCs w:val="28"/>
        </w:rPr>
        <w:t xml:space="preserve">Напрягите сразу все мышцы ног – от пяток до бедер. В течение нескольких секунд фиксируйте напряженное состояние, стараясь прочувствовать напряжение, а затем расслабьте мышцы. </w:t>
      </w:r>
    </w:p>
    <w:p w:rsidR="00EE4740" w:rsidRPr="00537B34" w:rsidRDefault="00EE4740" w:rsidP="00EE4740">
      <w:pPr>
        <w:shd w:val="clear" w:color="auto" w:fill="FFFFFF"/>
        <w:ind w:firstLine="709"/>
        <w:jc w:val="both"/>
        <w:rPr>
          <w:sz w:val="28"/>
          <w:szCs w:val="28"/>
        </w:rPr>
      </w:pPr>
      <w:r w:rsidRPr="00537B34">
        <w:rPr>
          <w:sz w:val="28"/>
          <w:szCs w:val="28"/>
        </w:rPr>
        <w:t>Полежите спокойно в течение нескольких минут, полностью расслабившись и ощущая тяжесть своих расслабленных ног.</w:t>
      </w:r>
    </w:p>
    <w:p w:rsidR="00EE4740" w:rsidRPr="00537B34" w:rsidRDefault="00EE4740" w:rsidP="00EE4740">
      <w:pPr>
        <w:shd w:val="clear" w:color="auto" w:fill="FFFFFF"/>
        <w:ind w:firstLine="709"/>
        <w:jc w:val="both"/>
        <w:rPr>
          <w:sz w:val="28"/>
          <w:szCs w:val="28"/>
        </w:rPr>
      </w:pPr>
      <w:r w:rsidRPr="00537B34">
        <w:rPr>
          <w:sz w:val="28"/>
          <w:szCs w:val="28"/>
        </w:rPr>
        <w:t xml:space="preserve">Все звуки и мысли, которые окружают вас и есть в голове  регистрируйте в сознании, но не воспринимайте. </w:t>
      </w:r>
    </w:p>
    <w:p w:rsidR="00EE4740" w:rsidRPr="00537B34" w:rsidRDefault="00EE4740" w:rsidP="00EE4740">
      <w:pPr>
        <w:shd w:val="clear" w:color="auto" w:fill="FFFFFF"/>
        <w:ind w:firstLine="709"/>
        <w:jc w:val="both"/>
        <w:rPr>
          <w:sz w:val="28"/>
          <w:szCs w:val="28"/>
        </w:rPr>
      </w:pPr>
      <w:r w:rsidRPr="00537B34">
        <w:rPr>
          <w:sz w:val="28"/>
          <w:szCs w:val="28"/>
        </w:rPr>
        <w:t xml:space="preserve">Мысленно «пробегите» по всем мышцам тела – не осталось ли где-нибудь хоть малейшего напряжения. </w:t>
      </w:r>
    </w:p>
    <w:p w:rsidR="00EE4740" w:rsidRPr="00537B34" w:rsidRDefault="00EE4740" w:rsidP="00EE4740">
      <w:pPr>
        <w:shd w:val="clear" w:color="auto" w:fill="FFFFFF"/>
        <w:ind w:firstLine="709"/>
        <w:jc w:val="both"/>
        <w:rPr>
          <w:sz w:val="28"/>
          <w:szCs w:val="28"/>
        </w:rPr>
      </w:pPr>
      <w:r w:rsidRPr="00537B34">
        <w:rPr>
          <w:sz w:val="28"/>
          <w:szCs w:val="28"/>
        </w:rPr>
        <w:t>Сделайте глубокий вдох, задержите дыхание и на мгнове</w:t>
      </w:r>
      <w:r w:rsidR="00A03EF3">
        <w:rPr>
          <w:sz w:val="28"/>
          <w:szCs w:val="28"/>
        </w:rPr>
        <w:t xml:space="preserve">ние напрягите мышцы всего тела, </w:t>
      </w:r>
      <w:r w:rsidRPr="00537B34">
        <w:rPr>
          <w:sz w:val="28"/>
          <w:szCs w:val="28"/>
        </w:rPr>
        <w:t xml:space="preserve">при выдохе расслабьте мышцы. </w:t>
      </w:r>
    </w:p>
    <w:p w:rsidR="00EE4740" w:rsidRPr="00537B34" w:rsidRDefault="00EE4740" w:rsidP="00EE4740">
      <w:pPr>
        <w:shd w:val="clear" w:color="auto" w:fill="FFFFFF"/>
        <w:ind w:firstLine="709"/>
        <w:jc w:val="both"/>
        <w:rPr>
          <w:sz w:val="28"/>
          <w:szCs w:val="28"/>
        </w:rPr>
      </w:pPr>
      <w:r w:rsidRPr="00537B34">
        <w:rPr>
          <w:sz w:val="28"/>
          <w:szCs w:val="28"/>
        </w:rPr>
        <w:t>Откройте глаза, затем зажмурьте несколько раз, снова откройте и сладко потянитесь после приятного пробуждения. Очень медленно, плавно, без рывков сядьте. Затем так же медленно, без резких движений, встаньте, стараясь как можно дольше сохранить приятное ощущение внутреннего расслабления.</w:t>
      </w:r>
    </w:p>
    <w:p w:rsidR="00EE4740" w:rsidRPr="00537B34" w:rsidRDefault="00EE4740" w:rsidP="00EE4740">
      <w:pPr>
        <w:ind w:firstLine="709"/>
        <w:jc w:val="both"/>
        <w:rPr>
          <w:b/>
          <w:sz w:val="28"/>
          <w:szCs w:val="28"/>
          <w:u w:val="single"/>
          <w:lang w:eastAsia="en-US"/>
        </w:rPr>
      </w:pPr>
      <w:r w:rsidRPr="00F82AA4">
        <w:rPr>
          <w:b/>
          <w:sz w:val="28"/>
          <w:szCs w:val="28"/>
        </w:rPr>
        <w:t>3.</w:t>
      </w:r>
      <w:r w:rsidR="00F82AA4">
        <w:rPr>
          <w:sz w:val="28"/>
          <w:szCs w:val="28"/>
          <w:lang w:eastAsia="en-US"/>
        </w:rPr>
        <w:t xml:space="preserve"> </w:t>
      </w:r>
      <w:r w:rsidRPr="00537B34">
        <w:rPr>
          <w:b/>
          <w:sz w:val="28"/>
          <w:szCs w:val="28"/>
          <w:u w:val="single"/>
          <w:lang w:eastAsia="en-US"/>
        </w:rPr>
        <w:t>«Снятие мышечных зажимов»</w:t>
      </w:r>
    </w:p>
    <w:p w:rsidR="00EE4740" w:rsidRPr="00537B34" w:rsidRDefault="00494988" w:rsidP="00494988">
      <w:pPr>
        <w:shd w:val="clear" w:color="auto" w:fill="FFFFFF"/>
        <w:ind w:firstLine="709"/>
        <w:jc w:val="both"/>
        <w:rPr>
          <w:sz w:val="28"/>
          <w:szCs w:val="28"/>
        </w:rPr>
      </w:pPr>
      <w:r w:rsidRPr="00F82AA4">
        <w:rPr>
          <w:b/>
          <w:sz w:val="28"/>
          <w:szCs w:val="28"/>
        </w:rPr>
        <w:t>Инструкция.</w:t>
      </w:r>
      <w:r>
        <w:rPr>
          <w:sz w:val="28"/>
          <w:szCs w:val="28"/>
        </w:rPr>
        <w:t xml:space="preserve"> </w:t>
      </w:r>
      <w:r w:rsidR="00EE4740" w:rsidRPr="00537B34">
        <w:rPr>
          <w:sz w:val="28"/>
          <w:szCs w:val="28"/>
        </w:rPr>
        <w:t>Ся</w:t>
      </w:r>
      <w:r w:rsidR="00A03EF3">
        <w:rPr>
          <w:sz w:val="28"/>
          <w:szCs w:val="28"/>
        </w:rPr>
        <w:t>дьте удобно</w:t>
      </w:r>
      <w:r w:rsidR="00091DBC">
        <w:rPr>
          <w:sz w:val="28"/>
          <w:szCs w:val="28"/>
        </w:rPr>
        <w:t>, закройте глаза.</w:t>
      </w:r>
    </w:p>
    <w:p w:rsidR="00EE4740" w:rsidRPr="00537B34" w:rsidRDefault="00F82AA4" w:rsidP="00EE4740">
      <w:pPr>
        <w:shd w:val="clear" w:color="auto" w:fill="FFFFFF"/>
        <w:ind w:firstLine="709"/>
        <w:jc w:val="both"/>
        <w:rPr>
          <w:sz w:val="28"/>
          <w:szCs w:val="28"/>
        </w:rPr>
      </w:pPr>
      <w:r>
        <w:rPr>
          <w:sz w:val="28"/>
          <w:szCs w:val="28"/>
        </w:rPr>
        <w:t>-</w:t>
      </w:r>
      <w:r w:rsidR="00EE4740" w:rsidRPr="00537B34">
        <w:rPr>
          <w:sz w:val="28"/>
          <w:szCs w:val="28"/>
        </w:rPr>
        <w:t xml:space="preserve"> дышите глубоко и медленно;</w:t>
      </w:r>
    </w:p>
    <w:p w:rsidR="00EE4740" w:rsidRPr="00537B34" w:rsidRDefault="00F82AA4" w:rsidP="00EE4740">
      <w:pPr>
        <w:shd w:val="clear" w:color="auto" w:fill="FFFFFF"/>
        <w:ind w:firstLine="709"/>
        <w:jc w:val="both"/>
        <w:rPr>
          <w:sz w:val="28"/>
          <w:szCs w:val="28"/>
        </w:rPr>
      </w:pPr>
      <w:r>
        <w:rPr>
          <w:sz w:val="28"/>
          <w:szCs w:val="28"/>
        </w:rPr>
        <w:t>-</w:t>
      </w:r>
      <w:r w:rsidR="00EE4740" w:rsidRPr="00537B34">
        <w:rPr>
          <w:sz w:val="28"/>
          <w:szCs w:val="28"/>
        </w:rPr>
        <w:t xml:space="preserve"> пройдитесь внутренним взором по всему вашему телу, начиная от макушки до кончиков пальцев ног (либо в обратной последовательности) и найдите места наибольшего напряжения (часто это бывают рот, губы, челюсти, шея, затылок, плечи, живот);</w:t>
      </w:r>
    </w:p>
    <w:p w:rsidR="00EE4740" w:rsidRPr="00537B34" w:rsidRDefault="00F82AA4" w:rsidP="00EE4740">
      <w:pPr>
        <w:shd w:val="clear" w:color="auto" w:fill="FFFFFF"/>
        <w:ind w:firstLine="709"/>
        <w:jc w:val="both"/>
        <w:rPr>
          <w:sz w:val="28"/>
          <w:szCs w:val="28"/>
        </w:rPr>
      </w:pPr>
      <w:r>
        <w:rPr>
          <w:sz w:val="28"/>
          <w:szCs w:val="28"/>
        </w:rPr>
        <w:t>-</w:t>
      </w:r>
      <w:r w:rsidR="00EE4740" w:rsidRPr="00537B34">
        <w:rPr>
          <w:sz w:val="28"/>
          <w:szCs w:val="28"/>
        </w:rPr>
        <w:t xml:space="preserve"> постарайтесь еще сильнее напрячь места зажимов (до дрожания мышц), делайте это на вдохе;</w:t>
      </w:r>
    </w:p>
    <w:p w:rsidR="00EE4740" w:rsidRPr="00537B34" w:rsidRDefault="00F82AA4" w:rsidP="00EE4740">
      <w:pPr>
        <w:shd w:val="clear" w:color="auto" w:fill="FFFFFF"/>
        <w:ind w:firstLine="709"/>
        <w:jc w:val="both"/>
        <w:rPr>
          <w:sz w:val="28"/>
          <w:szCs w:val="28"/>
        </w:rPr>
      </w:pPr>
      <w:r>
        <w:rPr>
          <w:sz w:val="28"/>
          <w:szCs w:val="28"/>
        </w:rPr>
        <w:t>-</w:t>
      </w:r>
      <w:r w:rsidR="00EE4740" w:rsidRPr="00537B34">
        <w:rPr>
          <w:sz w:val="28"/>
          <w:szCs w:val="28"/>
        </w:rPr>
        <w:t xml:space="preserve"> прочувствуйте это напряжение;</w:t>
      </w:r>
    </w:p>
    <w:p w:rsidR="00EE4740" w:rsidRPr="00537B34" w:rsidRDefault="00F82AA4" w:rsidP="00EE4740">
      <w:pPr>
        <w:shd w:val="clear" w:color="auto" w:fill="FFFFFF"/>
        <w:ind w:firstLine="709"/>
        <w:jc w:val="both"/>
        <w:rPr>
          <w:sz w:val="28"/>
          <w:szCs w:val="28"/>
        </w:rPr>
      </w:pPr>
      <w:r>
        <w:rPr>
          <w:sz w:val="28"/>
          <w:szCs w:val="28"/>
        </w:rPr>
        <w:t>-</w:t>
      </w:r>
      <w:r w:rsidR="00EE4740" w:rsidRPr="00537B34">
        <w:rPr>
          <w:sz w:val="28"/>
          <w:szCs w:val="28"/>
        </w:rPr>
        <w:t xml:space="preserve"> резко сбросьте напряжение на выдохе;</w:t>
      </w:r>
    </w:p>
    <w:p w:rsidR="00EE4740" w:rsidRPr="00537B34" w:rsidRDefault="00F82AA4" w:rsidP="00EE4740">
      <w:pPr>
        <w:shd w:val="clear" w:color="auto" w:fill="FFFFFF"/>
        <w:ind w:firstLine="709"/>
        <w:jc w:val="both"/>
        <w:rPr>
          <w:sz w:val="28"/>
          <w:szCs w:val="28"/>
        </w:rPr>
      </w:pPr>
      <w:r>
        <w:rPr>
          <w:sz w:val="28"/>
          <w:szCs w:val="28"/>
        </w:rPr>
        <w:t>-</w:t>
      </w:r>
      <w:r w:rsidR="00EE4740" w:rsidRPr="00537B34">
        <w:rPr>
          <w:sz w:val="28"/>
          <w:szCs w:val="28"/>
        </w:rPr>
        <w:t xml:space="preserve"> сделайте так несколько раз.</w:t>
      </w:r>
    </w:p>
    <w:p w:rsidR="00EE4740" w:rsidRPr="00537B34" w:rsidRDefault="00091DBC" w:rsidP="00EE4740">
      <w:pPr>
        <w:shd w:val="clear" w:color="auto" w:fill="FFFFFF"/>
        <w:ind w:firstLine="709"/>
        <w:jc w:val="both"/>
        <w:rPr>
          <w:sz w:val="28"/>
          <w:szCs w:val="28"/>
        </w:rPr>
      </w:pPr>
      <w:r>
        <w:rPr>
          <w:sz w:val="28"/>
          <w:szCs w:val="28"/>
        </w:rPr>
        <w:t xml:space="preserve">В хорошо расслабленной мышце </w:t>
      </w:r>
      <w:r w:rsidR="00EE4740" w:rsidRPr="00537B34">
        <w:rPr>
          <w:sz w:val="28"/>
          <w:szCs w:val="28"/>
        </w:rPr>
        <w:t xml:space="preserve"> почувству</w:t>
      </w:r>
      <w:r>
        <w:rPr>
          <w:sz w:val="28"/>
          <w:szCs w:val="28"/>
        </w:rPr>
        <w:t>йте</w:t>
      </w:r>
      <w:r w:rsidR="00EE4740" w:rsidRPr="00537B34">
        <w:rPr>
          <w:sz w:val="28"/>
          <w:szCs w:val="28"/>
        </w:rPr>
        <w:t xml:space="preserve"> появление тепла и приятной тяжести.</w:t>
      </w:r>
    </w:p>
    <w:p w:rsidR="00EE4740" w:rsidRPr="00537B34" w:rsidRDefault="00C63E8F" w:rsidP="00EE4740">
      <w:pPr>
        <w:ind w:firstLine="709"/>
        <w:jc w:val="both"/>
        <w:rPr>
          <w:b/>
          <w:sz w:val="28"/>
          <w:szCs w:val="28"/>
          <w:u w:val="single"/>
          <w:lang w:eastAsia="en-US"/>
        </w:rPr>
      </w:pPr>
      <w:r w:rsidRPr="00C63E8F">
        <w:rPr>
          <w:b/>
          <w:sz w:val="28"/>
          <w:szCs w:val="28"/>
          <w:lang w:eastAsia="en-US"/>
        </w:rPr>
        <w:t xml:space="preserve">4. </w:t>
      </w:r>
      <w:r w:rsidR="00EE4740" w:rsidRPr="00C63E8F">
        <w:rPr>
          <w:b/>
          <w:sz w:val="28"/>
          <w:szCs w:val="28"/>
          <w:u w:val="single"/>
          <w:lang w:eastAsia="en-US"/>
        </w:rPr>
        <w:t>«Внутренний смех»</w:t>
      </w:r>
      <w:r>
        <w:rPr>
          <w:b/>
          <w:sz w:val="28"/>
          <w:szCs w:val="28"/>
          <w:u w:val="single"/>
          <w:lang w:eastAsia="en-US"/>
        </w:rPr>
        <w:t>.</w:t>
      </w:r>
    </w:p>
    <w:p w:rsidR="00EE4740" w:rsidRPr="00537B34" w:rsidRDefault="00EE4740" w:rsidP="00EE4740">
      <w:pPr>
        <w:shd w:val="clear" w:color="auto" w:fill="FFFFFF"/>
        <w:ind w:firstLine="709"/>
        <w:jc w:val="both"/>
        <w:rPr>
          <w:sz w:val="28"/>
          <w:szCs w:val="28"/>
        </w:rPr>
      </w:pPr>
      <w:r w:rsidRPr="00F82AA4">
        <w:rPr>
          <w:b/>
          <w:bCs/>
          <w:sz w:val="28"/>
          <w:szCs w:val="28"/>
        </w:rPr>
        <w:t>Инструкция</w:t>
      </w:r>
      <w:r w:rsidR="00AD2630" w:rsidRPr="00F82AA4">
        <w:rPr>
          <w:b/>
          <w:sz w:val="28"/>
          <w:szCs w:val="28"/>
        </w:rPr>
        <w:t>.</w:t>
      </w:r>
      <w:r w:rsidRPr="00537B34">
        <w:rPr>
          <w:sz w:val="28"/>
          <w:szCs w:val="28"/>
        </w:rPr>
        <w:t xml:space="preserve"> Сядьте или лягте поудобнее на пол и закройте глаза</w:t>
      </w:r>
      <w:r w:rsidR="00AC5756">
        <w:rPr>
          <w:sz w:val="28"/>
          <w:szCs w:val="28"/>
        </w:rPr>
        <w:t>.</w:t>
      </w:r>
      <w:r w:rsidRPr="00537B34">
        <w:rPr>
          <w:sz w:val="28"/>
          <w:szCs w:val="28"/>
        </w:rPr>
        <w:t xml:space="preserve"> Давайте попробуем научиться слышать «внутренними ушами».</w:t>
      </w:r>
    </w:p>
    <w:p w:rsidR="00EE4740" w:rsidRPr="00537B34" w:rsidRDefault="00EE4740" w:rsidP="00EE4740">
      <w:pPr>
        <w:shd w:val="clear" w:color="auto" w:fill="FFFFFF"/>
        <w:ind w:firstLine="709"/>
        <w:jc w:val="both"/>
        <w:rPr>
          <w:sz w:val="28"/>
          <w:szCs w:val="28"/>
        </w:rPr>
      </w:pPr>
      <w:r w:rsidRPr="00537B34">
        <w:rPr>
          <w:sz w:val="28"/>
          <w:szCs w:val="28"/>
        </w:rPr>
        <w:t>Расслабь</w:t>
      </w:r>
      <w:r w:rsidR="00A03EF3">
        <w:rPr>
          <w:sz w:val="28"/>
          <w:szCs w:val="28"/>
        </w:rPr>
        <w:t>те</w:t>
      </w:r>
      <w:r w:rsidRPr="00537B34">
        <w:rPr>
          <w:sz w:val="28"/>
          <w:szCs w:val="28"/>
        </w:rPr>
        <w:t xml:space="preserve"> каждую часть </w:t>
      </w:r>
      <w:r w:rsidR="00A03EF3">
        <w:rPr>
          <w:sz w:val="28"/>
          <w:szCs w:val="28"/>
        </w:rPr>
        <w:t>своего</w:t>
      </w:r>
      <w:r w:rsidRPr="00537B34">
        <w:rPr>
          <w:sz w:val="28"/>
          <w:szCs w:val="28"/>
        </w:rPr>
        <w:t xml:space="preserve"> тела, как будто ты стал тряпичной куклой, которая набита мягкой шерстью. Теперь глубоко вдохни, набери побольше воздуха и медленно выдохни, как будто ты хочешь охватить своим дыханием всю землю. Еще раз так же глубоко вдохни и медленно выпускай воздух обратно, посылая его во все концы земли...</w:t>
      </w:r>
    </w:p>
    <w:p w:rsidR="00EE4740" w:rsidRPr="00537B34" w:rsidRDefault="00EE4740" w:rsidP="00EE4740">
      <w:pPr>
        <w:shd w:val="clear" w:color="auto" w:fill="FFFFFF"/>
        <w:ind w:firstLine="709"/>
        <w:jc w:val="both"/>
        <w:rPr>
          <w:sz w:val="28"/>
          <w:szCs w:val="28"/>
        </w:rPr>
      </w:pPr>
      <w:r w:rsidRPr="00537B34">
        <w:rPr>
          <w:sz w:val="28"/>
          <w:szCs w:val="28"/>
        </w:rPr>
        <w:t>Теперь обрати внимание на звуки, которые исходят от тебя, когда ты вдыхаешь и выдыхаешь. Возможно, твой желудок немного урчит, может быть, ты даже сможешь услышать или почувствовать, как бьется твое сердце или ощутить легкую дрожь в своем теле. Прислушайся очень внимательно к звукам, которые производит твое тело. Слушай</w:t>
      </w:r>
      <w:r w:rsidR="00A03EF3">
        <w:rPr>
          <w:sz w:val="28"/>
          <w:szCs w:val="28"/>
        </w:rPr>
        <w:t xml:space="preserve"> только звуки собственного тела</w:t>
      </w:r>
      <w:r w:rsidRPr="00537B34">
        <w:rPr>
          <w:sz w:val="28"/>
          <w:szCs w:val="28"/>
        </w:rPr>
        <w:t xml:space="preserve"> (1 минута).</w:t>
      </w:r>
    </w:p>
    <w:p w:rsidR="00EE4740" w:rsidRPr="00537B34" w:rsidRDefault="00EE4740" w:rsidP="00EE4740">
      <w:pPr>
        <w:shd w:val="clear" w:color="auto" w:fill="FFFFFF"/>
        <w:ind w:firstLine="709"/>
        <w:jc w:val="both"/>
        <w:rPr>
          <w:sz w:val="28"/>
          <w:szCs w:val="28"/>
        </w:rPr>
      </w:pPr>
      <w:r w:rsidRPr="00537B34">
        <w:rPr>
          <w:sz w:val="28"/>
          <w:szCs w:val="28"/>
        </w:rPr>
        <w:t xml:space="preserve">Теперь внимательно прислушайся к шорохам, которые раздаются вокруг тебя, вне твоего тела. Прислушайся к звукам и шорохам, которые можно слышать здесь, в помещении, или далеко за его пределами. Отметь, что ты слышишь. (Перечисли звуки, которые сейчас слышны в </w:t>
      </w:r>
      <w:r w:rsidR="00A03EF3">
        <w:rPr>
          <w:sz w:val="28"/>
          <w:szCs w:val="28"/>
        </w:rPr>
        <w:t>комнате, например,</w:t>
      </w:r>
      <w:r w:rsidR="00AC5756">
        <w:rPr>
          <w:sz w:val="28"/>
          <w:szCs w:val="28"/>
        </w:rPr>
        <w:t xml:space="preserve"> </w:t>
      </w:r>
      <w:r w:rsidRPr="00537B34">
        <w:rPr>
          <w:sz w:val="28"/>
          <w:szCs w:val="28"/>
        </w:rPr>
        <w:t>«Слышу, как вдали</w:t>
      </w:r>
      <w:r w:rsidR="00AC5756">
        <w:rPr>
          <w:sz w:val="28"/>
          <w:szCs w:val="28"/>
        </w:rPr>
        <w:t xml:space="preserve"> идет поезд»</w:t>
      </w:r>
      <w:r w:rsidRPr="00537B34">
        <w:rPr>
          <w:sz w:val="28"/>
          <w:szCs w:val="28"/>
        </w:rPr>
        <w:t>)</w:t>
      </w:r>
      <w:r w:rsidR="00A03EF3">
        <w:rPr>
          <w:sz w:val="28"/>
          <w:szCs w:val="28"/>
        </w:rPr>
        <w:t>.</w:t>
      </w:r>
    </w:p>
    <w:p w:rsidR="00EE4740" w:rsidRPr="00537B34" w:rsidRDefault="00EE4740" w:rsidP="00EE4740">
      <w:pPr>
        <w:shd w:val="clear" w:color="auto" w:fill="FFFFFF"/>
        <w:ind w:firstLine="709"/>
        <w:jc w:val="both"/>
        <w:rPr>
          <w:sz w:val="28"/>
          <w:szCs w:val="28"/>
        </w:rPr>
      </w:pPr>
      <w:r w:rsidRPr="00537B34">
        <w:rPr>
          <w:sz w:val="28"/>
          <w:szCs w:val="28"/>
        </w:rPr>
        <w:t>Твои глаза по-прежнему закрыты, а теперь ты закрой еще и уши. Не давай далеким звукам проникать в твои уши... Прислушайся снова к звукам в своем теле. Слушай только свое тело. Послушай, как ты дышишь... Послушай, как бьется твое сердце... Послушай, как урчит твой же</w:t>
      </w:r>
      <w:r w:rsidR="001E3EC7">
        <w:rPr>
          <w:sz w:val="28"/>
          <w:szCs w:val="28"/>
        </w:rPr>
        <w:t>лудок... (30 сек</w:t>
      </w:r>
      <w:r w:rsidRPr="00537B34">
        <w:rPr>
          <w:sz w:val="28"/>
          <w:szCs w:val="28"/>
        </w:rPr>
        <w:t>.)</w:t>
      </w:r>
      <w:r w:rsidR="001E3EC7">
        <w:rPr>
          <w:sz w:val="28"/>
          <w:szCs w:val="28"/>
        </w:rPr>
        <w:t>.</w:t>
      </w:r>
    </w:p>
    <w:p w:rsidR="00EE4740" w:rsidRPr="00537B34" w:rsidRDefault="00EE4740" w:rsidP="00AC5756">
      <w:pPr>
        <w:shd w:val="clear" w:color="auto" w:fill="FFFFFF"/>
        <w:ind w:firstLine="709"/>
        <w:jc w:val="both"/>
        <w:rPr>
          <w:sz w:val="28"/>
          <w:szCs w:val="28"/>
        </w:rPr>
      </w:pPr>
      <w:r w:rsidRPr="00537B34">
        <w:rPr>
          <w:sz w:val="28"/>
          <w:szCs w:val="28"/>
        </w:rPr>
        <w:t>Теперь открой глаза и оглядись вокруг.</w:t>
      </w:r>
    </w:p>
    <w:p w:rsidR="00EE4740" w:rsidRPr="00537B34" w:rsidRDefault="00EE4740" w:rsidP="00AC5756">
      <w:pPr>
        <w:shd w:val="clear" w:color="auto" w:fill="FFFFFF"/>
        <w:ind w:firstLine="709"/>
        <w:jc w:val="both"/>
        <w:rPr>
          <w:sz w:val="28"/>
          <w:szCs w:val="28"/>
        </w:rPr>
      </w:pPr>
      <w:r w:rsidRPr="00537B34">
        <w:rPr>
          <w:sz w:val="28"/>
          <w:szCs w:val="28"/>
        </w:rPr>
        <w:t>Ты слышишь по-другому, не так, как прежде?</w:t>
      </w:r>
      <w:r w:rsidR="00AC5756">
        <w:rPr>
          <w:sz w:val="28"/>
          <w:szCs w:val="28"/>
        </w:rPr>
        <w:t xml:space="preserve"> </w:t>
      </w:r>
      <w:r w:rsidRPr="00537B34">
        <w:rPr>
          <w:sz w:val="28"/>
          <w:szCs w:val="28"/>
        </w:rPr>
        <w:t xml:space="preserve">Можешь ли ты </w:t>
      </w:r>
      <w:r w:rsidR="00A03EF3">
        <w:rPr>
          <w:sz w:val="28"/>
          <w:szCs w:val="28"/>
        </w:rPr>
        <w:t xml:space="preserve">сейчас </w:t>
      </w:r>
      <w:r w:rsidRPr="00537B34">
        <w:rPr>
          <w:sz w:val="28"/>
          <w:szCs w:val="28"/>
        </w:rPr>
        <w:t>пропускать мимо ушей внешние звуки и слышать только свое тело?</w:t>
      </w:r>
      <w:r w:rsidR="00AC5756">
        <w:rPr>
          <w:sz w:val="28"/>
          <w:szCs w:val="28"/>
        </w:rPr>
        <w:t xml:space="preserve"> </w:t>
      </w:r>
      <w:r w:rsidRPr="00537B34">
        <w:rPr>
          <w:sz w:val="28"/>
          <w:szCs w:val="28"/>
        </w:rPr>
        <w:t>Какие звуки извне ты слышал сначала?</w:t>
      </w:r>
      <w:r w:rsidR="00AC5756">
        <w:rPr>
          <w:sz w:val="28"/>
          <w:szCs w:val="28"/>
        </w:rPr>
        <w:t xml:space="preserve"> </w:t>
      </w:r>
      <w:r w:rsidRPr="00537B34">
        <w:rPr>
          <w:sz w:val="28"/>
          <w:szCs w:val="28"/>
        </w:rPr>
        <w:t>Можешь ли ты слышать очень тихие звуки вокруг тебя, те, которые ты раньше не замечал?</w:t>
      </w:r>
      <w:r w:rsidR="00AC5756">
        <w:rPr>
          <w:sz w:val="28"/>
          <w:szCs w:val="28"/>
        </w:rPr>
        <w:t xml:space="preserve"> </w:t>
      </w:r>
      <w:r w:rsidRPr="00537B34">
        <w:rPr>
          <w:sz w:val="28"/>
          <w:szCs w:val="28"/>
        </w:rPr>
        <w:t>Можешь ли ты после этого снова переключиться и слышать звуки твоего тела?</w:t>
      </w:r>
    </w:p>
    <w:p w:rsidR="00EE4740" w:rsidRPr="0056345B" w:rsidRDefault="00EE4740" w:rsidP="00AC5756">
      <w:pPr>
        <w:ind w:firstLine="709"/>
        <w:jc w:val="both"/>
        <w:rPr>
          <w:sz w:val="28"/>
          <w:szCs w:val="28"/>
        </w:rPr>
      </w:pPr>
      <w:r w:rsidRPr="0056345B">
        <w:rPr>
          <w:bCs/>
          <w:sz w:val="28"/>
          <w:szCs w:val="28"/>
          <w:shd w:val="clear" w:color="auto" w:fill="FFFFFF"/>
        </w:rPr>
        <w:t>Обсуждение.</w:t>
      </w:r>
    </w:p>
    <w:p w:rsidR="00EE4740" w:rsidRPr="00537B34" w:rsidRDefault="00EE4740" w:rsidP="00AC5756">
      <w:pPr>
        <w:shd w:val="clear" w:color="auto" w:fill="FFFFFF"/>
        <w:ind w:firstLine="709"/>
        <w:jc w:val="both"/>
        <w:rPr>
          <w:sz w:val="28"/>
          <w:szCs w:val="28"/>
        </w:rPr>
      </w:pPr>
      <w:r w:rsidRPr="00537B34">
        <w:rPr>
          <w:sz w:val="28"/>
          <w:szCs w:val="28"/>
        </w:rPr>
        <w:t>Что и как ты слышишь, когда просыпаешься?</w:t>
      </w:r>
    </w:p>
    <w:p w:rsidR="00EE4740" w:rsidRPr="00537B34" w:rsidRDefault="00EE4740" w:rsidP="00AC5756">
      <w:pPr>
        <w:shd w:val="clear" w:color="auto" w:fill="FFFFFF"/>
        <w:ind w:firstLine="709"/>
        <w:jc w:val="both"/>
        <w:rPr>
          <w:sz w:val="28"/>
          <w:szCs w:val="28"/>
        </w:rPr>
      </w:pPr>
      <w:r w:rsidRPr="00537B34">
        <w:rPr>
          <w:sz w:val="28"/>
          <w:szCs w:val="28"/>
        </w:rPr>
        <w:t>Как ты слышишь, когда бываешь усталым?</w:t>
      </w:r>
    </w:p>
    <w:p w:rsidR="00EE4740" w:rsidRDefault="00EE4740" w:rsidP="00AC5756">
      <w:pPr>
        <w:shd w:val="clear" w:color="auto" w:fill="FFFFFF"/>
        <w:ind w:firstLine="709"/>
        <w:jc w:val="both"/>
        <w:rPr>
          <w:sz w:val="28"/>
          <w:szCs w:val="28"/>
        </w:rPr>
      </w:pPr>
      <w:r w:rsidRPr="00537B34">
        <w:rPr>
          <w:sz w:val="28"/>
          <w:szCs w:val="28"/>
        </w:rPr>
        <w:t>Обращаешь ли ты иногда внимание на звуки, которые издает твое собственное тело?</w:t>
      </w:r>
    </w:p>
    <w:p w:rsidR="00C63E8F" w:rsidRPr="00C63E8F" w:rsidRDefault="00C63E8F" w:rsidP="00AC5756">
      <w:pPr>
        <w:shd w:val="clear" w:color="auto" w:fill="FFFFFF"/>
        <w:ind w:firstLine="709"/>
        <w:jc w:val="both"/>
        <w:rPr>
          <w:b/>
          <w:sz w:val="28"/>
          <w:szCs w:val="28"/>
        </w:rPr>
      </w:pPr>
      <w:r w:rsidRPr="00C63E8F">
        <w:rPr>
          <w:b/>
          <w:sz w:val="28"/>
          <w:szCs w:val="28"/>
        </w:rPr>
        <w:t xml:space="preserve">5. </w:t>
      </w:r>
      <w:r w:rsidRPr="00C63E8F">
        <w:rPr>
          <w:b/>
          <w:sz w:val="28"/>
          <w:szCs w:val="28"/>
          <w:u w:val="single"/>
        </w:rPr>
        <w:t>«Снежная баба».</w:t>
      </w:r>
    </w:p>
    <w:p w:rsidR="0056345B" w:rsidRDefault="00EE4740" w:rsidP="00EE4740">
      <w:pPr>
        <w:ind w:firstLine="709"/>
        <w:jc w:val="both"/>
        <w:rPr>
          <w:sz w:val="28"/>
          <w:szCs w:val="28"/>
        </w:rPr>
      </w:pPr>
      <w:r w:rsidRPr="00537B34">
        <w:rPr>
          <w:sz w:val="28"/>
          <w:szCs w:val="28"/>
        </w:rPr>
        <w:t xml:space="preserve"> </w:t>
      </w:r>
      <w:r w:rsidR="0056345B" w:rsidRPr="001E3EC7">
        <w:rPr>
          <w:b/>
          <w:sz w:val="28"/>
          <w:szCs w:val="28"/>
        </w:rPr>
        <w:t>Инструкция.</w:t>
      </w:r>
      <w:r w:rsidR="0056345B">
        <w:rPr>
          <w:sz w:val="28"/>
          <w:szCs w:val="28"/>
        </w:rPr>
        <w:t xml:space="preserve"> Давай с тобой изобразим красивую снежную бабу, которую ты слепил во дворе. У</w:t>
      </w:r>
      <w:r w:rsidRPr="00537B34">
        <w:rPr>
          <w:sz w:val="28"/>
          <w:szCs w:val="28"/>
        </w:rPr>
        <w:t xml:space="preserve"> неё </w:t>
      </w:r>
      <w:r w:rsidR="0056345B">
        <w:rPr>
          <w:sz w:val="28"/>
          <w:szCs w:val="28"/>
        </w:rPr>
        <w:t xml:space="preserve">есть </w:t>
      </w:r>
      <w:r w:rsidRPr="00537B34">
        <w:rPr>
          <w:sz w:val="28"/>
          <w:szCs w:val="28"/>
        </w:rPr>
        <w:t>голова, туловище, две руки, которые чуть торчат в стороны и стоит она на двух крепких ножках</w:t>
      </w:r>
      <w:r w:rsidR="0056345B">
        <w:rPr>
          <w:sz w:val="28"/>
          <w:szCs w:val="28"/>
        </w:rPr>
        <w:t xml:space="preserve">. </w:t>
      </w:r>
    </w:p>
    <w:p w:rsidR="00EE4740" w:rsidRPr="00537B34" w:rsidRDefault="0056345B" w:rsidP="00EE4740">
      <w:pPr>
        <w:ind w:firstLine="709"/>
        <w:jc w:val="both"/>
        <w:rPr>
          <w:sz w:val="28"/>
          <w:szCs w:val="28"/>
        </w:rPr>
      </w:pPr>
      <w:r>
        <w:rPr>
          <w:sz w:val="28"/>
          <w:szCs w:val="28"/>
        </w:rPr>
        <w:t>Давай представим, что но</w:t>
      </w:r>
      <w:r w:rsidR="00EE4740" w:rsidRPr="00537B34">
        <w:rPr>
          <w:sz w:val="28"/>
          <w:szCs w:val="28"/>
        </w:rPr>
        <w:t xml:space="preserve">чью подул </w:t>
      </w:r>
      <w:r w:rsidRPr="00537B34">
        <w:rPr>
          <w:sz w:val="28"/>
          <w:szCs w:val="28"/>
        </w:rPr>
        <w:t xml:space="preserve">холодный </w:t>
      </w:r>
      <w:r>
        <w:rPr>
          <w:sz w:val="28"/>
          <w:szCs w:val="28"/>
        </w:rPr>
        <w:t>ветерок</w:t>
      </w:r>
      <w:r w:rsidR="00EE4740" w:rsidRPr="00537B34">
        <w:rPr>
          <w:sz w:val="28"/>
          <w:szCs w:val="28"/>
        </w:rPr>
        <w:t xml:space="preserve">, и стала наша </w:t>
      </w:r>
      <w:r>
        <w:rPr>
          <w:sz w:val="28"/>
          <w:szCs w:val="28"/>
        </w:rPr>
        <w:t xml:space="preserve">снежная </w:t>
      </w:r>
      <w:r w:rsidR="00EE4740" w:rsidRPr="00537B34">
        <w:rPr>
          <w:sz w:val="28"/>
          <w:szCs w:val="28"/>
        </w:rPr>
        <w:t>баба замерзать.</w:t>
      </w:r>
    </w:p>
    <w:p w:rsidR="00EE4740" w:rsidRPr="00537B34" w:rsidRDefault="001E3EC7" w:rsidP="00EE4740">
      <w:pPr>
        <w:ind w:firstLine="709"/>
        <w:jc w:val="both"/>
        <w:rPr>
          <w:sz w:val="28"/>
          <w:szCs w:val="28"/>
        </w:rPr>
      </w:pPr>
      <w:r>
        <w:rPr>
          <w:sz w:val="28"/>
          <w:szCs w:val="28"/>
        </w:rPr>
        <w:t>Сначала у неё замёрзла голова</w:t>
      </w:r>
      <w:r w:rsidR="00EE4740" w:rsidRPr="00537B34">
        <w:rPr>
          <w:sz w:val="28"/>
          <w:szCs w:val="28"/>
        </w:rPr>
        <w:t xml:space="preserve"> (напря</w:t>
      </w:r>
      <w:r w:rsidR="0056345B">
        <w:rPr>
          <w:sz w:val="28"/>
          <w:szCs w:val="28"/>
        </w:rPr>
        <w:t>ги</w:t>
      </w:r>
      <w:r w:rsidR="00EE4740" w:rsidRPr="00537B34">
        <w:rPr>
          <w:sz w:val="28"/>
          <w:szCs w:val="28"/>
        </w:rPr>
        <w:t xml:space="preserve"> голову и шею), потом плечи (</w:t>
      </w:r>
      <w:r w:rsidR="0056345B">
        <w:rPr>
          <w:sz w:val="28"/>
          <w:szCs w:val="28"/>
        </w:rPr>
        <w:t>напряги</w:t>
      </w:r>
      <w:r w:rsidR="00EE4740" w:rsidRPr="00537B34">
        <w:rPr>
          <w:sz w:val="28"/>
          <w:szCs w:val="28"/>
        </w:rPr>
        <w:t xml:space="preserve"> плечи), потом туловище (</w:t>
      </w:r>
      <w:r w:rsidR="0056345B">
        <w:rPr>
          <w:sz w:val="28"/>
          <w:szCs w:val="28"/>
        </w:rPr>
        <w:t>напряги</w:t>
      </w:r>
      <w:r w:rsidR="00EE4740" w:rsidRPr="00537B34">
        <w:rPr>
          <w:sz w:val="28"/>
          <w:szCs w:val="28"/>
        </w:rPr>
        <w:t xml:space="preserve"> туловище).</w:t>
      </w:r>
    </w:p>
    <w:p w:rsidR="00EE4740" w:rsidRPr="00537B34" w:rsidRDefault="001E3EC7" w:rsidP="00EE4740">
      <w:pPr>
        <w:ind w:firstLine="709"/>
        <w:jc w:val="both"/>
        <w:rPr>
          <w:sz w:val="28"/>
          <w:szCs w:val="28"/>
        </w:rPr>
      </w:pPr>
      <w:r>
        <w:rPr>
          <w:sz w:val="28"/>
          <w:szCs w:val="28"/>
        </w:rPr>
        <w:t>Ветер</w:t>
      </w:r>
      <w:r w:rsidR="00EE4740" w:rsidRPr="00537B34">
        <w:rPr>
          <w:sz w:val="28"/>
          <w:szCs w:val="28"/>
        </w:rPr>
        <w:t xml:space="preserve"> дует всё сильнее, хочет разрушить снежную бабу. Упёрлась снежная баба своими ножками (</w:t>
      </w:r>
      <w:r w:rsidR="0056345B">
        <w:rPr>
          <w:sz w:val="28"/>
          <w:szCs w:val="28"/>
        </w:rPr>
        <w:t>напряги</w:t>
      </w:r>
      <w:r w:rsidR="00EE4740" w:rsidRPr="00537B34">
        <w:rPr>
          <w:sz w:val="28"/>
          <w:szCs w:val="28"/>
        </w:rPr>
        <w:t xml:space="preserve"> ноги), и не удалось вет</w:t>
      </w:r>
      <w:r w:rsidR="0056345B">
        <w:rPr>
          <w:sz w:val="28"/>
          <w:szCs w:val="28"/>
        </w:rPr>
        <w:t>ру</w:t>
      </w:r>
      <w:r w:rsidR="00EE4740" w:rsidRPr="00537B34">
        <w:rPr>
          <w:sz w:val="28"/>
          <w:szCs w:val="28"/>
        </w:rPr>
        <w:t xml:space="preserve"> разрушить снежную бабу. </w:t>
      </w:r>
    </w:p>
    <w:p w:rsidR="00EE4740" w:rsidRPr="00537B34" w:rsidRDefault="0056345B" w:rsidP="00EE4740">
      <w:pPr>
        <w:ind w:firstLine="709"/>
        <w:jc w:val="both"/>
        <w:rPr>
          <w:sz w:val="28"/>
          <w:szCs w:val="28"/>
        </w:rPr>
      </w:pPr>
      <w:r>
        <w:rPr>
          <w:sz w:val="28"/>
          <w:szCs w:val="28"/>
        </w:rPr>
        <w:t>Улетел ветер</w:t>
      </w:r>
      <w:r w:rsidR="00EE4740" w:rsidRPr="00537B34">
        <w:rPr>
          <w:sz w:val="28"/>
          <w:szCs w:val="28"/>
        </w:rPr>
        <w:t xml:space="preserve">, наступило утро, выглянуло солнышко, увидело снежную бабу и решило её отогреть. Стало солнышко припекать, и начала </w:t>
      </w:r>
      <w:r>
        <w:rPr>
          <w:sz w:val="28"/>
          <w:szCs w:val="28"/>
        </w:rPr>
        <w:t>она</w:t>
      </w:r>
      <w:r w:rsidR="00EE4740" w:rsidRPr="00537B34">
        <w:rPr>
          <w:sz w:val="28"/>
          <w:szCs w:val="28"/>
        </w:rPr>
        <w:t xml:space="preserve"> таять. </w:t>
      </w:r>
    </w:p>
    <w:p w:rsidR="00EE4740" w:rsidRPr="00537B34" w:rsidRDefault="00EE4740" w:rsidP="00EE4740">
      <w:pPr>
        <w:ind w:firstLine="709"/>
        <w:jc w:val="both"/>
        <w:rPr>
          <w:sz w:val="28"/>
          <w:szCs w:val="28"/>
        </w:rPr>
      </w:pPr>
      <w:r w:rsidRPr="00537B34">
        <w:rPr>
          <w:sz w:val="28"/>
          <w:szCs w:val="28"/>
        </w:rPr>
        <w:t>Сна</w:t>
      </w:r>
      <w:r w:rsidR="0056345B">
        <w:rPr>
          <w:sz w:val="28"/>
          <w:szCs w:val="28"/>
        </w:rPr>
        <w:t>чала стала таять голова (</w:t>
      </w:r>
      <w:r w:rsidRPr="00537B34">
        <w:rPr>
          <w:sz w:val="28"/>
          <w:szCs w:val="28"/>
        </w:rPr>
        <w:t>свободно опус</w:t>
      </w:r>
      <w:r w:rsidR="0056345B">
        <w:rPr>
          <w:sz w:val="28"/>
          <w:szCs w:val="28"/>
        </w:rPr>
        <w:t>ти</w:t>
      </w:r>
      <w:r w:rsidRPr="00537B34">
        <w:rPr>
          <w:sz w:val="28"/>
          <w:szCs w:val="28"/>
        </w:rPr>
        <w:t xml:space="preserve"> голову), потом плечи  (</w:t>
      </w:r>
      <w:r w:rsidR="0056345B">
        <w:rPr>
          <w:sz w:val="28"/>
          <w:szCs w:val="28"/>
        </w:rPr>
        <w:t>расслабь и опусти</w:t>
      </w:r>
      <w:r w:rsidRPr="00537B34">
        <w:rPr>
          <w:sz w:val="28"/>
          <w:szCs w:val="28"/>
        </w:rPr>
        <w:t xml:space="preserve"> плечи), потом руки (мягко опус</w:t>
      </w:r>
      <w:r w:rsidR="0056345B">
        <w:rPr>
          <w:sz w:val="28"/>
          <w:szCs w:val="28"/>
        </w:rPr>
        <w:t>ти</w:t>
      </w:r>
      <w:r w:rsidRPr="00537B34">
        <w:rPr>
          <w:sz w:val="28"/>
          <w:szCs w:val="28"/>
        </w:rPr>
        <w:t xml:space="preserve"> </w:t>
      </w:r>
      <w:r w:rsidR="0056345B">
        <w:rPr>
          <w:sz w:val="28"/>
          <w:szCs w:val="28"/>
        </w:rPr>
        <w:t>руки), потом туловище (</w:t>
      </w:r>
      <w:r w:rsidRPr="00537B34">
        <w:rPr>
          <w:sz w:val="28"/>
          <w:szCs w:val="28"/>
        </w:rPr>
        <w:t xml:space="preserve">как </w:t>
      </w:r>
      <w:r w:rsidR="0056345B">
        <w:rPr>
          <w:sz w:val="28"/>
          <w:szCs w:val="28"/>
        </w:rPr>
        <w:t>будто</w:t>
      </w:r>
      <w:r w:rsidRPr="00537B34">
        <w:rPr>
          <w:sz w:val="28"/>
          <w:szCs w:val="28"/>
        </w:rPr>
        <w:t xml:space="preserve"> оседая, </w:t>
      </w:r>
      <w:r w:rsidR="0056345B">
        <w:rPr>
          <w:sz w:val="28"/>
          <w:szCs w:val="28"/>
        </w:rPr>
        <w:t>склонись вперёд), а потом и ноги (</w:t>
      </w:r>
      <w:r w:rsidRPr="00537B34">
        <w:rPr>
          <w:sz w:val="28"/>
          <w:szCs w:val="28"/>
        </w:rPr>
        <w:t xml:space="preserve">мягко </w:t>
      </w:r>
      <w:r w:rsidR="0056345B">
        <w:rPr>
          <w:sz w:val="28"/>
          <w:szCs w:val="28"/>
        </w:rPr>
        <w:t>согни ноги в коленях). А сейчас сначала сядь, а потом ложись</w:t>
      </w:r>
      <w:r w:rsidRPr="00537B34">
        <w:rPr>
          <w:sz w:val="28"/>
          <w:szCs w:val="28"/>
        </w:rPr>
        <w:t xml:space="preserve"> на пол. </w:t>
      </w:r>
    </w:p>
    <w:p w:rsidR="00EE4740" w:rsidRPr="00537B34" w:rsidRDefault="00EE4740" w:rsidP="00EE4740">
      <w:pPr>
        <w:ind w:firstLine="709"/>
        <w:jc w:val="both"/>
        <w:rPr>
          <w:sz w:val="28"/>
          <w:szCs w:val="28"/>
        </w:rPr>
      </w:pPr>
      <w:r w:rsidRPr="00537B34">
        <w:rPr>
          <w:sz w:val="28"/>
          <w:szCs w:val="28"/>
        </w:rPr>
        <w:t>Солнышко греет, снежная баба тает и превращается в</w:t>
      </w:r>
      <w:r w:rsidR="0056345B">
        <w:rPr>
          <w:sz w:val="28"/>
          <w:szCs w:val="28"/>
        </w:rPr>
        <w:t xml:space="preserve"> лужицу, растекающуюся по земле.</w:t>
      </w:r>
    </w:p>
    <w:p w:rsidR="00EE4740" w:rsidRPr="00537B34" w:rsidRDefault="00EE4740" w:rsidP="00EE4740">
      <w:pPr>
        <w:shd w:val="clear" w:color="auto" w:fill="FFFFFF"/>
        <w:jc w:val="both"/>
        <w:rPr>
          <w:sz w:val="28"/>
          <w:szCs w:val="28"/>
        </w:rPr>
      </w:pPr>
    </w:p>
    <w:p w:rsidR="00EE4740" w:rsidRPr="002B6AAB" w:rsidRDefault="00EE4740" w:rsidP="00EE4740">
      <w:pPr>
        <w:pStyle w:val="a7"/>
        <w:ind w:left="0" w:firstLine="709"/>
        <w:jc w:val="both"/>
        <w:rPr>
          <w:rFonts w:eastAsia="Calibri"/>
          <w:b/>
          <w:sz w:val="28"/>
          <w:szCs w:val="28"/>
          <w:lang w:eastAsia="en-US"/>
        </w:rPr>
      </w:pPr>
      <w:r w:rsidRPr="002B6AAB">
        <w:rPr>
          <w:rFonts w:eastAsia="Calibri"/>
          <w:b/>
          <w:sz w:val="28"/>
          <w:szCs w:val="28"/>
          <w:lang w:eastAsia="en-US"/>
        </w:rPr>
        <w:t>8.</w:t>
      </w:r>
      <w:r w:rsidR="00700B82" w:rsidRPr="002B6AAB">
        <w:rPr>
          <w:rFonts w:eastAsia="Calibri"/>
          <w:b/>
          <w:sz w:val="28"/>
          <w:szCs w:val="28"/>
          <w:lang w:eastAsia="en-US"/>
        </w:rPr>
        <w:t xml:space="preserve"> </w:t>
      </w:r>
      <w:r w:rsidRPr="002B6AAB">
        <w:rPr>
          <w:rFonts w:eastAsia="Calibri"/>
          <w:b/>
          <w:sz w:val="28"/>
          <w:szCs w:val="28"/>
          <w:lang w:eastAsia="en-US"/>
        </w:rPr>
        <w:t>Группа упражнений на снижение агрессивности в символической визуализации.</w:t>
      </w:r>
    </w:p>
    <w:p w:rsidR="00A01583" w:rsidRDefault="00A03EF3" w:rsidP="00A01583">
      <w:pPr>
        <w:pStyle w:val="a7"/>
        <w:ind w:left="0" w:firstLine="709"/>
        <w:jc w:val="both"/>
        <w:rPr>
          <w:sz w:val="28"/>
          <w:szCs w:val="28"/>
        </w:rPr>
      </w:pPr>
      <w:r w:rsidRPr="002B6AAB">
        <w:rPr>
          <w:rFonts w:eastAsia="Calibri"/>
          <w:b/>
          <w:sz w:val="28"/>
          <w:szCs w:val="28"/>
          <w:lang w:eastAsia="en-US"/>
        </w:rPr>
        <w:t xml:space="preserve">Цель: </w:t>
      </w:r>
      <w:r w:rsidRPr="002B6AAB">
        <w:rPr>
          <w:rFonts w:eastAsia="Calibri"/>
          <w:sz w:val="28"/>
          <w:szCs w:val="28"/>
          <w:lang w:eastAsia="en-US"/>
        </w:rPr>
        <w:t>снятие</w:t>
      </w:r>
      <w:r w:rsidR="00A01583" w:rsidRPr="002B6AAB">
        <w:rPr>
          <w:rFonts w:eastAsia="Calibri"/>
          <w:sz w:val="28"/>
          <w:szCs w:val="28"/>
          <w:lang w:eastAsia="en-US"/>
        </w:rPr>
        <w:t xml:space="preserve"> напряженности агрессивного состояния</w:t>
      </w:r>
      <w:r w:rsidR="007E0CEF" w:rsidRPr="002B6AAB">
        <w:rPr>
          <w:rFonts w:eastAsia="Calibri"/>
          <w:sz w:val="28"/>
          <w:szCs w:val="28"/>
          <w:lang w:eastAsia="en-US"/>
        </w:rPr>
        <w:t>,</w:t>
      </w:r>
      <w:r w:rsidR="00A01583" w:rsidRPr="002B6AAB">
        <w:rPr>
          <w:rFonts w:eastAsia="Calibri"/>
          <w:sz w:val="28"/>
          <w:szCs w:val="28"/>
          <w:lang w:eastAsia="en-US"/>
        </w:rPr>
        <w:t xml:space="preserve"> </w:t>
      </w:r>
      <w:r w:rsidR="007E0CEF" w:rsidRPr="00537B34">
        <w:rPr>
          <w:sz w:val="28"/>
          <w:szCs w:val="28"/>
        </w:rPr>
        <w:t xml:space="preserve">утомления и внутренних «зажимов», </w:t>
      </w:r>
      <w:r w:rsidR="00A01583" w:rsidRPr="002B6AAB">
        <w:rPr>
          <w:rFonts w:eastAsia="Calibri"/>
          <w:sz w:val="28"/>
          <w:szCs w:val="28"/>
          <w:lang w:eastAsia="en-US"/>
        </w:rPr>
        <w:t>и формирование ресурсного состояния</w:t>
      </w:r>
      <w:r w:rsidR="007E0CEF" w:rsidRPr="00537B34">
        <w:rPr>
          <w:sz w:val="28"/>
          <w:szCs w:val="28"/>
        </w:rPr>
        <w:t xml:space="preserve"> на обретение внутренней стабильности.</w:t>
      </w:r>
    </w:p>
    <w:p w:rsidR="00700B82" w:rsidRPr="002B6AAB" w:rsidRDefault="00700B82" w:rsidP="00A01583">
      <w:pPr>
        <w:pStyle w:val="a7"/>
        <w:ind w:left="0" w:firstLine="709"/>
        <w:jc w:val="both"/>
        <w:rPr>
          <w:rFonts w:eastAsia="Calibri"/>
          <w:sz w:val="28"/>
          <w:szCs w:val="28"/>
          <w:lang w:eastAsia="en-US"/>
        </w:rPr>
      </w:pPr>
    </w:p>
    <w:p w:rsidR="00EE4740" w:rsidRPr="00537B34" w:rsidRDefault="00EE4740" w:rsidP="00697707">
      <w:pPr>
        <w:pStyle w:val="a7"/>
        <w:numPr>
          <w:ilvl w:val="5"/>
          <w:numId w:val="25"/>
        </w:numPr>
        <w:tabs>
          <w:tab w:val="clear" w:pos="4320"/>
          <w:tab w:val="left" w:pos="1134"/>
        </w:tabs>
        <w:ind w:left="0" w:firstLine="709"/>
        <w:jc w:val="both"/>
        <w:rPr>
          <w:b/>
          <w:bCs/>
          <w:iCs/>
          <w:sz w:val="28"/>
          <w:szCs w:val="28"/>
          <w:u w:val="single"/>
        </w:rPr>
      </w:pPr>
      <w:r w:rsidRPr="00537B34">
        <w:rPr>
          <w:b/>
          <w:bCs/>
          <w:iCs/>
          <w:sz w:val="28"/>
          <w:szCs w:val="28"/>
          <w:u w:val="single"/>
        </w:rPr>
        <w:t>«Галерея негативных портретов».</w:t>
      </w:r>
    </w:p>
    <w:p w:rsidR="00EE4740" w:rsidRPr="00537B34" w:rsidRDefault="006677E1" w:rsidP="00EE4740">
      <w:pPr>
        <w:pStyle w:val="a7"/>
        <w:shd w:val="clear" w:color="auto" w:fill="FFFFFF"/>
        <w:ind w:left="0" w:firstLine="709"/>
        <w:jc w:val="both"/>
        <w:rPr>
          <w:b/>
          <w:bCs/>
          <w:i/>
          <w:iCs/>
          <w:sz w:val="28"/>
          <w:szCs w:val="28"/>
        </w:rPr>
      </w:pPr>
      <w:r w:rsidRPr="00700B82">
        <w:rPr>
          <w:b/>
          <w:sz w:val="28"/>
          <w:szCs w:val="28"/>
        </w:rPr>
        <w:t>Инструкция.</w:t>
      </w:r>
      <w:r>
        <w:rPr>
          <w:sz w:val="28"/>
          <w:szCs w:val="28"/>
        </w:rPr>
        <w:t xml:space="preserve"> </w:t>
      </w:r>
      <w:r w:rsidR="00EE4740" w:rsidRPr="00537B34">
        <w:rPr>
          <w:sz w:val="28"/>
          <w:szCs w:val="28"/>
        </w:rPr>
        <w:t xml:space="preserve">Сядь поудобнее, расслабься, глубоко вдохни 3-4 раза, закрой глаза. Представь, что ты попал на небольшую выставку-галерею. Ты видишь фотографии (портреты) знакомых тебе людей, которые, как тебе кажется, </w:t>
      </w:r>
      <w:r>
        <w:rPr>
          <w:sz w:val="28"/>
          <w:szCs w:val="28"/>
        </w:rPr>
        <w:t xml:space="preserve">поступили с тобой несправедливо, </w:t>
      </w:r>
      <w:r w:rsidR="00EE4740" w:rsidRPr="00537B34">
        <w:rPr>
          <w:sz w:val="28"/>
          <w:szCs w:val="28"/>
        </w:rPr>
        <w:t xml:space="preserve"> и ты на них злишься.</w:t>
      </w:r>
    </w:p>
    <w:p w:rsidR="00EE4740" w:rsidRPr="00537B34" w:rsidRDefault="00EE4740" w:rsidP="00EE4740">
      <w:pPr>
        <w:pStyle w:val="a7"/>
        <w:shd w:val="clear" w:color="auto" w:fill="FFFFFF"/>
        <w:ind w:left="0" w:firstLine="709"/>
        <w:jc w:val="both"/>
        <w:rPr>
          <w:b/>
          <w:bCs/>
          <w:i/>
          <w:iCs/>
          <w:sz w:val="28"/>
          <w:szCs w:val="28"/>
        </w:rPr>
      </w:pPr>
      <w:r w:rsidRPr="00537B34">
        <w:rPr>
          <w:sz w:val="28"/>
          <w:szCs w:val="28"/>
        </w:rPr>
        <w:t>Походите по выставке, рассмотри портреты, обрати внимание, как они выглядят (цвет, размер, отдалё</w:t>
      </w:r>
      <w:r w:rsidR="00A01583">
        <w:rPr>
          <w:sz w:val="28"/>
          <w:szCs w:val="28"/>
        </w:rPr>
        <w:t>нность, выражение лиц). Выбери</w:t>
      </w:r>
      <w:r w:rsidRPr="00537B34">
        <w:rPr>
          <w:sz w:val="28"/>
          <w:szCs w:val="28"/>
        </w:rPr>
        <w:t xml:space="preserve"> любой из них и остановись возле него. Какие чувства вызывает этот  портрет?»</w:t>
      </w:r>
    </w:p>
    <w:p w:rsidR="00EE4740" w:rsidRPr="00537B34" w:rsidRDefault="00EE4740" w:rsidP="00EE4740">
      <w:pPr>
        <w:pStyle w:val="a7"/>
        <w:shd w:val="clear" w:color="auto" w:fill="FFFFFF"/>
        <w:ind w:left="0" w:firstLine="709"/>
        <w:jc w:val="both"/>
        <w:rPr>
          <w:sz w:val="28"/>
          <w:szCs w:val="28"/>
        </w:rPr>
      </w:pPr>
      <w:r w:rsidRPr="00537B34">
        <w:rPr>
          <w:sz w:val="28"/>
          <w:szCs w:val="28"/>
        </w:rPr>
        <w:t>Мысленно проговори свои чувства, адресуя их портрету. Не сдерживая своих чувств, мысленно говори всё, что хочется сказать, не стесняясь в выражениях. А также представь, что ты делаешь с портретом все, что  хочешь. Сделай глубокий вдох 3-4 раза</w:t>
      </w:r>
      <w:r w:rsidR="00A01583">
        <w:rPr>
          <w:sz w:val="28"/>
          <w:szCs w:val="28"/>
        </w:rPr>
        <w:t>. Открой</w:t>
      </w:r>
      <w:r w:rsidRPr="00537B34">
        <w:rPr>
          <w:sz w:val="28"/>
          <w:szCs w:val="28"/>
        </w:rPr>
        <w:t xml:space="preserve"> глаза».</w:t>
      </w:r>
    </w:p>
    <w:p w:rsidR="00EE4740" w:rsidRPr="00537B34" w:rsidRDefault="00EE4740" w:rsidP="00EE4740">
      <w:pPr>
        <w:pStyle w:val="a7"/>
        <w:shd w:val="clear" w:color="auto" w:fill="FFFFFF"/>
        <w:ind w:left="0" w:firstLine="709"/>
        <w:jc w:val="both"/>
        <w:rPr>
          <w:sz w:val="28"/>
          <w:szCs w:val="28"/>
        </w:rPr>
      </w:pPr>
      <w:r w:rsidRPr="00537B34">
        <w:rPr>
          <w:sz w:val="28"/>
          <w:szCs w:val="28"/>
        </w:rPr>
        <w:t>Обсуждение:</w:t>
      </w:r>
    </w:p>
    <w:p w:rsidR="00EE4740" w:rsidRPr="00537B34" w:rsidRDefault="00EE4740" w:rsidP="00EE4740">
      <w:pPr>
        <w:pStyle w:val="a7"/>
        <w:shd w:val="clear" w:color="auto" w:fill="FFFFFF"/>
        <w:ind w:left="0" w:firstLine="709"/>
        <w:jc w:val="both"/>
        <w:rPr>
          <w:sz w:val="28"/>
          <w:szCs w:val="28"/>
        </w:rPr>
      </w:pPr>
      <w:r w:rsidRPr="00537B34">
        <w:rPr>
          <w:sz w:val="28"/>
          <w:szCs w:val="28"/>
        </w:rPr>
        <w:t>- Что легко, а что трудно было сделать в этом упражнении?</w:t>
      </w:r>
    </w:p>
    <w:p w:rsidR="00EE4740" w:rsidRPr="00537B34" w:rsidRDefault="00EE4740" w:rsidP="00EE4740">
      <w:pPr>
        <w:pStyle w:val="a7"/>
        <w:shd w:val="clear" w:color="auto" w:fill="FFFFFF"/>
        <w:ind w:left="0" w:firstLine="709"/>
        <w:jc w:val="both"/>
        <w:rPr>
          <w:sz w:val="28"/>
          <w:szCs w:val="28"/>
        </w:rPr>
      </w:pPr>
      <w:r w:rsidRPr="00537B34">
        <w:rPr>
          <w:sz w:val="28"/>
          <w:szCs w:val="28"/>
        </w:rPr>
        <w:t>- Что понравилось, что не понравилось?</w:t>
      </w:r>
    </w:p>
    <w:p w:rsidR="00EE4740" w:rsidRPr="00537B34" w:rsidRDefault="00EE4740" w:rsidP="00EE4740">
      <w:pPr>
        <w:pStyle w:val="a7"/>
        <w:shd w:val="clear" w:color="auto" w:fill="FFFFFF"/>
        <w:ind w:left="0" w:firstLine="709"/>
        <w:jc w:val="both"/>
        <w:rPr>
          <w:sz w:val="28"/>
          <w:szCs w:val="28"/>
        </w:rPr>
      </w:pPr>
      <w:r w:rsidRPr="00537B34">
        <w:rPr>
          <w:sz w:val="28"/>
          <w:szCs w:val="28"/>
        </w:rPr>
        <w:t>- Кого ты увидел в галерее, кого выбрал, на ком остановился?</w:t>
      </w:r>
    </w:p>
    <w:p w:rsidR="00EE4740" w:rsidRPr="00537B34" w:rsidRDefault="00EE4740" w:rsidP="00EE4740">
      <w:pPr>
        <w:pStyle w:val="a7"/>
        <w:shd w:val="clear" w:color="auto" w:fill="FFFFFF"/>
        <w:ind w:left="0" w:firstLine="709"/>
        <w:jc w:val="both"/>
        <w:rPr>
          <w:sz w:val="28"/>
          <w:szCs w:val="28"/>
        </w:rPr>
      </w:pPr>
      <w:r w:rsidRPr="00537B34">
        <w:rPr>
          <w:sz w:val="28"/>
          <w:szCs w:val="28"/>
        </w:rPr>
        <w:t>- Как менялось твое состояние в процессе выполнения упражнения?</w:t>
      </w:r>
    </w:p>
    <w:p w:rsidR="00EE4740" w:rsidRPr="00537B34" w:rsidRDefault="00EE4740" w:rsidP="00EE4740">
      <w:pPr>
        <w:pStyle w:val="a7"/>
        <w:shd w:val="clear" w:color="auto" w:fill="FFFFFF"/>
        <w:ind w:left="0" w:firstLine="709"/>
        <w:jc w:val="both"/>
        <w:rPr>
          <w:sz w:val="28"/>
          <w:szCs w:val="28"/>
        </w:rPr>
      </w:pPr>
      <w:r w:rsidRPr="00537B34">
        <w:rPr>
          <w:sz w:val="28"/>
          <w:szCs w:val="28"/>
        </w:rPr>
        <w:t>- Отличаются ли  чувства</w:t>
      </w:r>
      <w:r w:rsidR="00A01583">
        <w:rPr>
          <w:sz w:val="28"/>
          <w:szCs w:val="28"/>
        </w:rPr>
        <w:t xml:space="preserve">, которые ты испытал </w:t>
      </w:r>
      <w:r w:rsidRPr="00537B34">
        <w:rPr>
          <w:sz w:val="28"/>
          <w:szCs w:val="28"/>
        </w:rPr>
        <w:t xml:space="preserve"> в начале и в конце упражнения?</w:t>
      </w:r>
    </w:p>
    <w:p w:rsidR="00EE4740" w:rsidRPr="00745BFD" w:rsidRDefault="00745BFD" w:rsidP="00745BFD">
      <w:pPr>
        <w:ind w:firstLine="709"/>
        <w:jc w:val="both"/>
        <w:rPr>
          <w:b/>
          <w:sz w:val="28"/>
          <w:szCs w:val="28"/>
          <w:u w:val="single"/>
          <w:shd w:val="clear" w:color="auto" w:fill="FFFFFF"/>
          <w:lang w:eastAsia="en-US"/>
        </w:rPr>
      </w:pPr>
      <w:r w:rsidRPr="00745BFD">
        <w:rPr>
          <w:b/>
          <w:sz w:val="28"/>
          <w:szCs w:val="28"/>
          <w:shd w:val="clear" w:color="auto" w:fill="FFFFFF"/>
          <w:lang w:eastAsia="en-US"/>
        </w:rPr>
        <w:t xml:space="preserve">2. </w:t>
      </w:r>
      <w:r w:rsidR="00EE4740" w:rsidRPr="00745BFD">
        <w:rPr>
          <w:b/>
          <w:sz w:val="28"/>
          <w:szCs w:val="28"/>
          <w:shd w:val="clear" w:color="auto" w:fill="FFFFFF"/>
          <w:lang w:eastAsia="en-US"/>
        </w:rPr>
        <w:t xml:space="preserve"> </w:t>
      </w:r>
      <w:r w:rsidR="00EE4740" w:rsidRPr="00745BFD">
        <w:rPr>
          <w:b/>
          <w:sz w:val="28"/>
          <w:szCs w:val="28"/>
          <w:u w:val="single"/>
          <w:shd w:val="clear" w:color="auto" w:fill="FFFFFF"/>
          <w:lang w:eastAsia="en-US"/>
        </w:rPr>
        <w:t>«Небо»</w:t>
      </w:r>
      <w:r w:rsidR="00C12836">
        <w:rPr>
          <w:b/>
          <w:sz w:val="28"/>
          <w:szCs w:val="28"/>
          <w:u w:val="single"/>
          <w:shd w:val="clear" w:color="auto" w:fill="FFFFFF"/>
          <w:lang w:eastAsia="en-US"/>
        </w:rPr>
        <w:t>.</w:t>
      </w:r>
    </w:p>
    <w:p w:rsidR="00EE4740" w:rsidRPr="00537B34" w:rsidRDefault="006677E1" w:rsidP="0056345B">
      <w:pPr>
        <w:shd w:val="clear" w:color="auto" w:fill="FFFFFF"/>
        <w:ind w:firstLine="709"/>
        <w:jc w:val="both"/>
        <w:rPr>
          <w:sz w:val="28"/>
          <w:szCs w:val="28"/>
        </w:rPr>
      </w:pPr>
      <w:r w:rsidRPr="00745BFD">
        <w:rPr>
          <w:b/>
          <w:sz w:val="28"/>
          <w:szCs w:val="28"/>
        </w:rPr>
        <w:t>Инструкция.</w:t>
      </w:r>
      <w:r w:rsidR="0056345B">
        <w:rPr>
          <w:sz w:val="28"/>
          <w:szCs w:val="28"/>
        </w:rPr>
        <w:t xml:space="preserve"> </w:t>
      </w:r>
      <w:r w:rsidR="00EE4740" w:rsidRPr="00537B34">
        <w:rPr>
          <w:sz w:val="28"/>
          <w:szCs w:val="28"/>
        </w:rPr>
        <w:t>Сядь в кресло прямо, опираясь на спинку (но не напрягаясь), ноги должны касаться пола (можно сесть на пол, скрестив ноги). Закрой глаза.</w:t>
      </w:r>
    </w:p>
    <w:p w:rsidR="00EE4740" w:rsidRPr="00537B34" w:rsidRDefault="00EE4740" w:rsidP="00EE4740">
      <w:pPr>
        <w:shd w:val="clear" w:color="auto" w:fill="FFFFFF"/>
        <w:ind w:firstLine="709"/>
        <w:jc w:val="both"/>
        <w:rPr>
          <w:sz w:val="28"/>
          <w:szCs w:val="28"/>
        </w:rPr>
      </w:pPr>
      <w:r w:rsidRPr="00537B34">
        <w:rPr>
          <w:sz w:val="28"/>
          <w:szCs w:val="28"/>
        </w:rPr>
        <w:t>Представь прекрасное голубое небо. По нему двигаются облака. Ты наблюдаешь за ними. Если ты о чем-то думаешь, пусть твои мысли улетят вместе с облаками. Ты сосредоточен на небе. Человек, смотрящий на облака, - внутренний наблюдатель, тот, кто всегда наблюдает за твоими мыслями.</w:t>
      </w:r>
    </w:p>
    <w:p w:rsidR="00EE4740" w:rsidRPr="00537B34" w:rsidRDefault="00EE4740" w:rsidP="00EE4740">
      <w:pPr>
        <w:shd w:val="clear" w:color="auto" w:fill="FFFFFF"/>
        <w:ind w:firstLine="709"/>
        <w:jc w:val="both"/>
        <w:rPr>
          <w:sz w:val="28"/>
          <w:szCs w:val="28"/>
        </w:rPr>
      </w:pPr>
      <w:r w:rsidRPr="00537B34">
        <w:rPr>
          <w:sz w:val="28"/>
          <w:szCs w:val="28"/>
        </w:rPr>
        <w:t>Внутренний наблюдатель очень спокоен, уравновешен и счастлив. Ты ощущаешь покой, тишину и радость.</w:t>
      </w:r>
    </w:p>
    <w:p w:rsidR="00EE4740" w:rsidRPr="00537B34" w:rsidRDefault="00EE4740" w:rsidP="00EE4740">
      <w:pPr>
        <w:shd w:val="clear" w:color="auto" w:fill="FFFFFF"/>
        <w:ind w:firstLine="709"/>
        <w:jc w:val="both"/>
        <w:rPr>
          <w:sz w:val="28"/>
          <w:szCs w:val="28"/>
        </w:rPr>
      </w:pPr>
      <w:r w:rsidRPr="00537B34">
        <w:rPr>
          <w:sz w:val="28"/>
          <w:szCs w:val="28"/>
        </w:rPr>
        <w:t>Открой глаза. Некоторое время посиди спокойно. Затем медленно встань.</w:t>
      </w:r>
    </w:p>
    <w:p w:rsidR="00EE4740" w:rsidRPr="00745BFD" w:rsidRDefault="00745BFD" w:rsidP="00745BFD">
      <w:pPr>
        <w:ind w:firstLine="709"/>
        <w:jc w:val="both"/>
        <w:rPr>
          <w:b/>
          <w:sz w:val="28"/>
          <w:szCs w:val="28"/>
          <w:u w:val="single"/>
          <w:lang w:eastAsia="en-US"/>
        </w:rPr>
      </w:pPr>
      <w:r w:rsidRPr="00745BFD">
        <w:rPr>
          <w:b/>
          <w:sz w:val="28"/>
          <w:szCs w:val="28"/>
          <w:lang w:eastAsia="en-US"/>
        </w:rPr>
        <w:t xml:space="preserve">3. </w:t>
      </w:r>
      <w:r w:rsidR="00EE4740" w:rsidRPr="00745BFD">
        <w:rPr>
          <w:b/>
          <w:sz w:val="28"/>
          <w:szCs w:val="28"/>
          <w:u w:val="single"/>
          <w:lang w:eastAsia="en-US"/>
        </w:rPr>
        <w:t>«Сад чувств»</w:t>
      </w:r>
      <w:r w:rsidR="00C12836">
        <w:rPr>
          <w:b/>
          <w:sz w:val="28"/>
          <w:szCs w:val="28"/>
          <w:u w:val="single"/>
          <w:lang w:eastAsia="en-US"/>
        </w:rPr>
        <w:t>.</w:t>
      </w:r>
    </w:p>
    <w:p w:rsidR="00EE4740" w:rsidRPr="00537B34" w:rsidRDefault="00EE4740" w:rsidP="0056345B">
      <w:pPr>
        <w:shd w:val="clear" w:color="auto" w:fill="FFFFFF"/>
        <w:ind w:firstLine="709"/>
        <w:jc w:val="both"/>
        <w:rPr>
          <w:sz w:val="28"/>
          <w:szCs w:val="28"/>
        </w:rPr>
      </w:pPr>
      <w:r w:rsidRPr="00745BFD">
        <w:rPr>
          <w:b/>
          <w:sz w:val="28"/>
          <w:szCs w:val="28"/>
        </w:rPr>
        <w:t>Инструкция</w:t>
      </w:r>
      <w:r w:rsidR="006677E1" w:rsidRPr="00745BFD">
        <w:rPr>
          <w:b/>
          <w:sz w:val="28"/>
          <w:szCs w:val="28"/>
        </w:rPr>
        <w:t>.</w:t>
      </w:r>
      <w:r w:rsidR="006677E1">
        <w:rPr>
          <w:sz w:val="28"/>
          <w:szCs w:val="28"/>
        </w:rPr>
        <w:t xml:space="preserve"> </w:t>
      </w:r>
      <w:r w:rsidR="0056345B">
        <w:rPr>
          <w:sz w:val="28"/>
          <w:szCs w:val="28"/>
        </w:rPr>
        <w:t xml:space="preserve"> </w:t>
      </w:r>
      <w:r w:rsidRPr="00537B34">
        <w:rPr>
          <w:sz w:val="28"/>
          <w:szCs w:val="28"/>
        </w:rPr>
        <w:t>Сядь поудобне</w:t>
      </w:r>
      <w:r w:rsidR="007E0CEF">
        <w:rPr>
          <w:sz w:val="28"/>
          <w:szCs w:val="28"/>
        </w:rPr>
        <w:t>е</w:t>
      </w:r>
      <w:r w:rsidRPr="00537B34">
        <w:rPr>
          <w:sz w:val="28"/>
          <w:szCs w:val="28"/>
        </w:rPr>
        <w:t xml:space="preserve"> в кресло и закрой глаза. Представь, что ты входишь в заброшенный сад. И становишься его садовником.</w:t>
      </w:r>
    </w:p>
    <w:p w:rsidR="00EE4740" w:rsidRPr="00537B34" w:rsidRDefault="00EE4740" w:rsidP="00EE4740">
      <w:pPr>
        <w:shd w:val="clear" w:color="auto" w:fill="FFFFFF"/>
        <w:ind w:firstLine="709"/>
        <w:jc w:val="both"/>
        <w:rPr>
          <w:sz w:val="28"/>
          <w:szCs w:val="28"/>
        </w:rPr>
      </w:pPr>
      <w:r w:rsidRPr="00537B34">
        <w:rPr>
          <w:sz w:val="28"/>
          <w:szCs w:val="28"/>
        </w:rPr>
        <w:t>Тебе хочется очистить его от мокрых листьев и веток, ты берешь грабли, садовые инструменты и начинаешь свою работу. Ты подстригаешь разросшуюся траву и срезаешь старые ветви. Заглядываешь в каждый уголок сада и везде наводишь порядок. Сажаешь новые цветы и кустарники, самые разные.</w:t>
      </w:r>
    </w:p>
    <w:p w:rsidR="00EE4740" w:rsidRPr="00537B34" w:rsidRDefault="00EE4740" w:rsidP="00EE4740">
      <w:pPr>
        <w:shd w:val="clear" w:color="auto" w:fill="FFFFFF"/>
        <w:ind w:firstLine="709"/>
        <w:jc w:val="both"/>
        <w:rPr>
          <w:sz w:val="28"/>
          <w:szCs w:val="28"/>
        </w:rPr>
      </w:pPr>
      <w:r w:rsidRPr="00537B34">
        <w:rPr>
          <w:sz w:val="28"/>
          <w:szCs w:val="28"/>
        </w:rPr>
        <w:t>Сад наполняется прекрасными звуками: ты слышишь жужжание пчел, пение птиц, отдаленный шум водопада, потаенный звук глубокого покоя. Этот покой обновляет твои чувства.</w:t>
      </w:r>
    </w:p>
    <w:p w:rsidR="00EE4740" w:rsidRPr="00537B34" w:rsidRDefault="00EE4740" w:rsidP="00EE4740">
      <w:pPr>
        <w:shd w:val="clear" w:color="auto" w:fill="FFFFFF"/>
        <w:ind w:firstLine="709"/>
        <w:jc w:val="both"/>
        <w:rPr>
          <w:sz w:val="28"/>
          <w:szCs w:val="28"/>
        </w:rPr>
      </w:pPr>
      <w:r w:rsidRPr="00537B34">
        <w:rPr>
          <w:sz w:val="28"/>
          <w:szCs w:val="28"/>
        </w:rPr>
        <w:t>Ты ощущаешь свежий запах сосны, чистого воздуха, благоухание розы, жасмина, лилии и множества других цветов; сильный, как крепкий кофе, запах земли. Воздух отдает дымком. Кто-то разжег костер. Представь что-нибудь вкусненькое, чтобы у тебя потекли слюнки.</w:t>
      </w:r>
    </w:p>
    <w:p w:rsidR="00EE4740" w:rsidRPr="00537B34" w:rsidRDefault="00EE4740" w:rsidP="00EE4740">
      <w:pPr>
        <w:shd w:val="clear" w:color="auto" w:fill="FFFFFF"/>
        <w:ind w:firstLine="709"/>
        <w:jc w:val="both"/>
        <w:rPr>
          <w:sz w:val="28"/>
          <w:szCs w:val="28"/>
        </w:rPr>
      </w:pPr>
      <w:r w:rsidRPr="00537B34">
        <w:rPr>
          <w:sz w:val="28"/>
          <w:szCs w:val="28"/>
        </w:rPr>
        <w:t>Представляя это, опусти руки с края бревна, на котором ты сидишь, коснись прохладной влажной земли.</w:t>
      </w:r>
    </w:p>
    <w:p w:rsidR="00EE4740" w:rsidRPr="00537B34" w:rsidRDefault="00EE4740" w:rsidP="00EE4740">
      <w:pPr>
        <w:shd w:val="clear" w:color="auto" w:fill="FFFFFF"/>
        <w:ind w:firstLine="709"/>
        <w:jc w:val="both"/>
        <w:rPr>
          <w:sz w:val="28"/>
          <w:szCs w:val="28"/>
        </w:rPr>
      </w:pPr>
      <w:r w:rsidRPr="00537B34">
        <w:rPr>
          <w:sz w:val="28"/>
          <w:szCs w:val="28"/>
        </w:rPr>
        <w:t>Ты можешь навсегда остаться в этом саду, он так много дарит тебе в благодарность за маленькую заботу. Все шесть чувств говорят тебе, что этот сад совершенен, и ты можешь прийти в него в любое время. Он цветет в твоем воображении, и каждый день там появляются новые ростки и цветы.</w:t>
      </w:r>
    </w:p>
    <w:p w:rsidR="00EE4740" w:rsidRPr="00537B34" w:rsidRDefault="00EE4740" w:rsidP="00EE4740">
      <w:pPr>
        <w:shd w:val="clear" w:color="auto" w:fill="FFFFFF"/>
        <w:ind w:firstLine="709"/>
        <w:jc w:val="both"/>
        <w:rPr>
          <w:sz w:val="28"/>
          <w:szCs w:val="28"/>
        </w:rPr>
      </w:pPr>
      <w:r w:rsidRPr="00537B34">
        <w:rPr>
          <w:sz w:val="28"/>
          <w:szCs w:val="28"/>
        </w:rPr>
        <w:t>Несколько раз глубоко вдохни и выдохни, ощущая аромат воздуха. Медленно открой глаза. Если хочешь – можешь нарисовать сад или заняться чем-нибудь другим.</w:t>
      </w:r>
    </w:p>
    <w:p w:rsidR="00EE4740" w:rsidRPr="00D74E2C" w:rsidRDefault="00EE4740" w:rsidP="00697707">
      <w:pPr>
        <w:pStyle w:val="a7"/>
        <w:numPr>
          <w:ilvl w:val="1"/>
          <w:numId w:val="25"/>
        </w:numPr>
        <w:tabs>
          <w:tab w:val="clear" w:pos="1440"/>
          <w:tab w:val="left" w:pos="993"/>
        </w:tabs>
        <w:ind w:left="0" w:firstLine="709"/>
        <w:jc w:val="both"/>
        <w:rPr>
          <w:b/>
          <w:sz w:val="28"/>
          <w:szCs w:val="28"/>
          <w:u w:val="single"/>
          <w:lang w:eastAsia="en-US"/>
        </w:rPr>
      </w:pPr>
      <w:r w:rsidRPr="00D74E2C">
        <w:rPr>
          <w:b/>
          <w:sz w:val="28"/>
          <w:szCs w:val="28"/>
          <w:u w:val="single"/>
          <w:lang w:eastAsia="en-US"/>
        </w:rPr>
        <w:t>«Свет изнутри»</w:t>
      </w:r>
      <w:r w:rsidR="00C12836">
        <w:rPr>
          <w:b/>
          <w:sz w:val="28"/>
          <w:szCs w:val="28"/>
          <w:u w:val="single"/>
          <w:lang w:eastAsia="en-US"/>
        </w:rPr>
        <w:t>.</w:t>
      </w:r>
    </w:p>
    <w:p w:rsidR="00EE4740" w:rsidRPr="00537B34" w:rsidRDefault="006677E1" w:rsidP="0056345B">
      <w:pPr>
        <w:ind w:firstLine="709"/>
        <w:jc w:val="both"/>
        <w:rPr>
          <w:sz w:val="28"/>
          <w:szCs w:val="28"/>
          <w:lang w:eastAsia="en-US"/>
        </w:rPr>
      </w:pPr>
      <w:r w:rsidRPr="00D74E2C">
        <w:rPr>
          <w:b/>
          <w:sz w:val="28"/>
          <w:szCs w:val="28"/>
        </w:rPr>
        <w:t>Инструкция.</w:t>
      </w:r>
      <w:r>
        <w:rPr>
          <w:sz w:val="28"/>
          <w:szCs w:val="28"/>
        </w:rPr>
        <w:t xml:space="preserve"> </w:t>
      </w:r>
      <w:r w:rsidR="007E0CEF">
        <w:rPr>
          <w:sz w:val="28"/>
          <w:szCs w:val="28"/>
        </w:rPr>
        <w:t xml:space="preserve">Закройте глаза. </w:t>
      </w:r>
      <w:r>
        <w:rPr>
          <w:sz w:val="28"/>
          <w:szCs w:val="28"/>
        </w:rPr>
        <w:t>Давайте позволим</w:t>
      </w:r>
      <w:r w:rsidR="00EE4740" w:rsidRPr="00537B34">
        <w:rPr>
          <w:sz w:val="28"/>
          <w:szCs w:val="28"/>
        </w:rPr>
        <w:t xml:space="preserve"> себе на мгновение </w:t>
      </w:r>
      <w:r>
        <w:rPr>
          <w:sz w:val="28"/>
          <w:szCs w:val="28"/>
        </w:rPr>
        <w:t>почувствовать границы своего тела, что оно есть у вас</w:t>
      </w:r>
      <w:r w:rsidR="00EE4740" w:rsidRPr="00537B34">
        <w:rPr>
          <w:sz w:val="28"/>
          <w:szCs w:val="28"/>
        </w:rPr>
        <w:t>... осознать чувства</w:t>
      </w:r>
      <w:r>
        <w:rPr>
          <w:sz w:val="28"/>
          <w:szCs w:val="28"/>
        </w:rPr>
        <w:t xml:space="preserve"> в нем. Иногда </w:t>
      </w:r>
      <w:r w:rsidR="00EE4740" w:rsidRPr="00537B34">
        <w:rPr>
          <w:sz w:val="28"/>
          <w:szCs w:val="28"/>
        </w:rPr>
        <w:t xml:space="preserve"> в течение дня вы не обраща</w:t>
      </w:r>
      <w:r>
        <w:rPr>
          <w:sz w:val="28"/>
          <w:szCs w:val="28"/>
        </w:rPr>
        <w:t>ете</w:t>
      </w:r>
      <w:r w:rsidR="00EE4740" w:rsidRPr="00537B34">
        <w:rPr>
          <w:sz w:val="28"/>
          <w:szCs w:val="28"/>
        </w:rPr>
        <w:t xml:space="preserve"> достаточного внимания на </w:t>
      </w:r>
      <w:r>
        <w:rPr>
          <w:sz w:val="28"/>
          <w:szCs w:val="28"/>
        </w:rPr>
        <w:t>свое тело. Давайте его ощутим.</w:t>
      </w:r>
      <w:r w:rsidR="00EE4740" w:rsidRPr="00537B34">
        <w:rPr>
          <w:sz w:val="28"/>
          <w:szCs w:val="28"/>
        </w:rPr>
        <w:t xml:space="preserve">... отметьте симметрию ваших рук, ног... а затем... </w:t>
      </w:r>
      <w:r>
        <w:rPr>
          <w:sz w:val="28"/>
          <w:szCs w:val="28"/>
        </w:rPr>
        <w:t xml:space="preserve">перенесите </w:t>
      </w:r>
      <w:r w:rsidR="00EE4740" w:rsidRPr="00537B34">
        <w:rPr>
          <w:sz w:val="28"/>
          <w:szCs w:val="28"/>
        </w:rPr>
        <w:t>внимание... глубоко внутр</w:t>
      </w:r>
      <w:r>
        <w:rPr>
          <w:sz w:val="28"/>
          <w:szCs w:val="28"/>
        </w:rPr>
        <w:t>ь</w:t>
      </w:r>
      <w:r w:rsidR="004420E8">
        <w:rPr>
          <w:sz w:val="28"/>
          <w:szCs w:val="28"/>
        </w:rPr>
        <w:t xml:space="preserve"> </w:t>
      </w:r>
      <w:r w:rsidR="00EE4740" w:rsidRPr="00537B34">
        <w:rPr>
          <w:sz w:val="28"/>
          <w:szCs w:val="28"/>
        </w:rPr>
        <w:t xml:space="preserve"> себя... найдите часть себя, которая</w:t>
      </w:r>
      <w:r w:rsidR="004420E8">
        <w:rPr>
          <w:sz w:val="28"/>
          <w:szCs w:val="28"/>
        </w:rPr>
        <w:t xml:space="preserve"> вас никогда не подводила в здоровье</w:t>
      </w:r>
      <w:r w:rsidR="00E005E5">
        <w:rPr>
          <w:sz w:val="28"/>
          <w:szCs w:val="28"/>
        </w:rPr>
        <w:t>,</w:t>
      </w:r>
      <w:r w:rsidR="00E005E5" w:rsidRPr="00E005E5">
        <w:rPr>
          <w:sz w:val="28"/>
          <w:szCs w:val="28"/>
        </w:rPr>
        <w:t xml:space="preserve"> </w:t>
      </w:r>
      <w:r w:rsidR="00E005E5" w:rsidRPr="00537B34">
        <w:rPr>
          <w:sz w:val="28"/>
          <w:szCs w:val="28"/>
        </w:rPr>
        <w:t>которой вы доверяете больше всего</w:t>
      </w:r>
      <w:r w:rsidR="00E005E5">
        <w:rPr>
          <w:sz w:val="28"/>
          <w:szCs w:val="28"/>
        </w:rPr>
        <w:t xml:space="preserve"> и она </w:t>
      </w:r>
      <w:r w:rsidR="00E005E5" w:rsidRPr="00537B34">
        <w:rPr>
          <w:sz w:val="28"/>
          <w:szCs w:val="28"/>
        </w:rPr>
        <w:t xml:space="preserve"> всегда чувствует себя полной сил</w:t>
      </w:r>
      <w:r w:rsidR="007C4F5D">
        <w:rPr>
          <w:sz w:val="28"/>
          <w:szCs w:val="28"/>
        </w:rPr>
        <w:t>, она светится изнутри.</w:t>
      </w:r>
    </w:p>
    <w:p w:rsidR="00E005E5" w:rsidRDefault="004420E8" w:rsidP="00EE4740">
      <w:pPr>
        <w:shd w:val="clear" w:color="auto" w:fill="FFFFFF"/>
        <w:ind w:firstLine="709"/>
        <w:jc w:val="both"/>
        <w:rPr>
          <w:sz w:val="28"/>
          <w:szCs w:val="28"/>
        </w:rPr>
      </w:pPr>
      <w:r>
        <w:rPr>
          <w:sz w:val="28"/>
          <w:szCs w:val="28"/>
        </w:rPr>
        <w:t>Э</w:t>
      </w:r>
      <w:r w:rsidR="00EE4740" w:rsidRPr="00537B34">
        <w:rPr>
          <w:sz w:val="28"/>
          <w:szCs w:val="28"/>
        </w:rPr>
        <w:t>то ваше сердце</w:t>
      </w:r>
      <w:r>
        <w:rPr>
          <w:sz w:val="28"/>
          <w:szCs w:val="28"/>
        </w:rPr>
        <w:t>…</w:t>
      </w:r>
      <w:r w:rsidR="00EE4740" w:rsidRPr="00537B34">
        <w:rPr>
          <w:sz w:val="28"/>
          <w:szCs w:val="28"/>
        </w:rPr>
        <w:t xml:space="preserve"> глаза</w:t>
      </w:r>
      <w:r>
        <w:rPr>
          <w:sz w:val="28"/>
          <w:szCs w:val="28"/>
        </w:rPr>
        <w:t>….</w:t>
      </w:r>
      <w:r w:rsidR="00EE4740" w:rsidRPr="00537B34">
        <w:rPr>
          <w:sz w:val="28"/>
          <w:szCs w:val="28"/>
        </w:rPr>
        <w:t xml:space="preserve"> губы</w:t>
      </w:r>
      <w:r>
        <w:rPr>
          <w:sz w:val="28"/>
          <w:szCs w:val="28"/>
        </w:rPr>
        <w:t>….. ноги…</w:t>
      </w:r>
      <w:r w:rsidR="00EE4740" w:rsidRPr="00537B34">
        <w:rPr>
          <w:sz w:val="28"/>
          <w:szCs w:val="28"/>
        </w:rPr>
        <w:t xml:space="preserve"> уши. </w:t>
      </w:r>
      <w:r w:rsidR="007C4F5D">
        <w:rPr>
          <w:sz w:val="28"/>
          <w:szCs w:val="28"/>
        </w:rPr>
        <w:t>От нее идут теплые нежные лучи.</w:t>
      </w:r>
    </w:p>
    <w:p w:rsidR="007C4F5D" w:rsidRDefault="00E005E5" w:rsidP="00EE4740">
      <w:pPr>
        <w:shd w:val="clear" w:color="auto" w:fill="FFFFFF"/>
        <w:ind w:firstLine="709"/>
        <w:jc w:val="both"/>
        <w:rPr>
          <w:sz w:val="28"/>
          <w:szCs w:val="28"/>
        </w:rPr>
      </w:pPr>
      <w:r>
        <w:rPr>
          <w:sz w:val="28"/>
          <w:szCs w:val="28"/>
        </w:rPr>
        <w:t xml:space="preserve">Давайте представим, что эта часть тела </w:t>
      </w:r>
      <w:r w:rsidR="00EE4740" w:rsidRPr="00537B34">
        <w:rPr>
          <w:sz w:val="28"/>
          <w:szCs w:val="28"/>
        </w:rPr>
        <w:t>похож</w:t>
      </w:r>
      <w:r>
        <w:rPr>
          <w:sz w:val="28"/>
          <w:szCs w:val="28"/>
        </w:rPr>
        <w:t>а на музыкальный инструмент. О</w:t>
      </w:r>
      <w:r w:rsidR="00EE4740" w:rsidRPr="00537B34">
        <w:rPr>
          <w:sz w:val="28"/>
          <w:szCs w:val="28"/>
        </w:rPr>
        <w:t xml:space="preserve">на </w:t>
      </w:r>
      <w:r>
        <w:rPr>
          <w:sz w:val="28"/>
          <w:szCs w:val="28"/>
        </w:rPr>
        <w:t xml:space="preserve">может </w:t>
      </w:r>
      <w:r w:rsidR="00EE4740" w:rsidRPr="00537B34">
        <w:rPr>
          <w:sz w:val="28"/>
          <w:szCs w:val="28"/>
        </w:rPr>
        <w:t>воспроизводит</w:t>
      </w:r>
      <w:r>
        <w:rPr>
          <w:sz w:val="28"/>
          <w:szCs w:val="28"/>
        </w:rPr>
        <w:t>ь</w:t>
      </w:r>
      <w:r w:rsidR="00EE4740" w:rsidRPr="00537B34">
        <w:rPr>
          <w:sz w:val="28"/>
          <w:szCs w:val="28"/>
        </w:rPr>
        <w:t xml:space="preserve"> звук, шум, мелодию. </w:t>
      </w:r>
      <w:r>
        <w:rPr>
          <w:sz w:val="28"/>
          <w:szCs w:val="28"/>
        </w:rPr>
        <w:t>Послушайте</w:t>
      </w:r>
      <w:r w:rsidR="007C4F5D">
        <w:rPr>
          <w:sz w:val="28"/>
          <w:szCs w:val="28"/>
        </w:rPr>
        <w:t>,</w:t>
      </w:r>
      <w:r>
        <w:rPr>
          <w:sz w:val="28"/>
          <w:szCs w:val="28"/>
        </w:rPr>
        <w:t xml:space="preserve"> как она это делает</w:t>
      </w:r>
      <w:r w:rsidR="007C4F5D">
        <w:rPr>
          <w:sz w:val="28"/>
          <w:szCs w:val="28"/>
        </w:rPr>
        <w:t>,</w:t>
      </w:r>
      <w:r>
        <w:rPr>
          <w:sz w:val="28"/>
          <w:szCs w:val="28"/>
        </w:rPr>
        <w:t xml:space="preserve"> повышая вашу активность и </w:t>
      </w:r>
      <w:r w:rsidR="00EE4740" w:rsidRPr="00537B34">
        <w:rPr>
          <w:sz w:val="28"/>
          <w:szCs w:val="28"/>
        </w:rPr>
        <w:t xml:space="preserve"> энерги</w:t>
      </w:r>
      <w:r w:rsidR="007C4F5D">
        <w:rPr>
          <w:sz w:val="28"/>
          <w:szCs w:val="28"/>
        </w:rPr>
        <w:t>ю.</w:t>
      </w:r>
      <w:r w:rsidR="00EE4740" w:rsidRPr="00537B34">
        <w:rPr>
          <w:sz w:val="28"/>
          <w:szCs w:val="28"/>
        </w:rPr>
        <w:t xml:space="preserve"> </w:t>
      </w:r>
    </w:p>
    <w:p w:rsidR="00EE4740" w:rsidRPr="00537B34" w:rsidRDefault="007C4F5D" w:rsidP="00EE4740">
      <w:pPr>
        <w:shd w:val="clear" w:color="auto" w:fill="FFFFFF"/>
        <w:ind w:firstLine="709"/>
        <w:jc w:val="both"/>
        <w:rPr>
          <w:sz w:val="28"/>
          <w:szCs w:val="28"/>
        </w:rPr>
      </w:pPr>
      <w:r>
        <w:rPr>
          <w:sz w:val="28"/>
          <w:szCs w:val="28"/>
        </w:rPr>
        <w:t>Этот</w:t>
      </w:r>
      <w:r w:rsidR="00547DE6">
        <w:rPr>
          <w:sz w:val="28"/>
          <w:szCs w:val="28"/>
        </w:rPr>
        <w:t xml:space="preserve"> </w:t>
      </w:r>
      <w:r>
        <w:rPr>
          <w:sz w:val="28"/>
          <w:szCs w:val="28"/>
        </w:rPr>
        <w:t xml:space="preserve"> звук имеет</w:t>
      </w:r>
      <w:r w:rsidR="00EE4740" w:rsidRPr="00537B34">
        <w:rPr>
          <w:sz w:val="28"/>
          <w:szCs w:val="28"/>
        </w:rPr>
        <w:t xml:space="preserve"> запах</w:t>
      </w:r>
      <w:r>
        <w:rPr>
          <w:sz w:val="28"/>
          <w:szCs w:val="28"/>
        </w:rPr>
        <w:t>?</w:t>
      </w:r>
      <w:r w:rsidR="00EE4740" w:rsidRPr="00537B34">
        <w:rPr>
          <w:sz w:val="28"/>
          <w:szCs w:val="28"/>
        </w:rPr>
        <w:t xml:space="preserve"> Он сладкий</w:t>
      </w:r>
      <w:r>
        <w:rPr>
          <w:sz w:val="28"/>
          <w:szCs w:val="28"/>
        </w:rPr>
        <w:t>,</w:t>
      </w:r>
      <w:r w:rsidR="00EE4740" w:rsidRPr="00537B34">
        <w:rPr>
          <w:sz w:val="28"/>
          <w:szCs w:val="28"/>
        </w:rPr>
        <w:t xml:space="preserve"> фруктовый</w:t>
      </w:r>
      <w:r>
        <w:rPr>
          <w:sz w:val="28"/>
          <w:szCs w:val="28"/>
        </w:rPr>
        <w:t>,</w:t>
      </w:r>
      <w:r w:rsidR="00EE4740" w:rsidRPr="00537B34">
        <w:rPr>
          <w:sz w:val="28"/>
          <w:szCs w:val="28"/>
        </w:rPr>
        <w:t xml:space="preserve"> терпкий</w:t>
      </w:r>
      <w:r>
        <w:rPr>
          <w:sz w:val="28"/>
          <w:szCs w:val="28"/>
        </w:rPr>
        <w:t>, а</w:t>
      </w:r>
      <w:r w:rsidR="00EE4740" w:rsidRPr="00537B34">
        <w:rPr>
          <w:sz w:val="28"/>
          <w:szCs w:val="28"/>
        </w:rPr>
        <w:t xml:space="preserve">роматный? </w:t>
      </w:r>
      <w:r>
        <w:rPr>
          <w:sz w:val="28"/>
          <w:szCs w:val="28"/>
        </w:rPr>
        <w:t>Этот звук имеет</w:t>
      </w:r>
      <w:r w:rsidRPr="00537B34">
        <w:rPr>
          <w:sz w:val="28"/>
          <w:szCs w:val="28"/>
        </w:rPr>
        <w:t xml:space="preserve"> </w:t>
      </w:r>
      <w:r>
        <w:rPr>
          <w:sz w:val="28"/>
          <w:szCs w:val="28"/>
        </w:rPr>
        <w:t>вкус?</w:t>
      </w:r>
      <w:r w:rsidR="00EE4740" w:rsidRPr="00537B34">
        <w:rPr>
          <w:sz w:val="28"/>
          <w:szCs w:val="28"/>
        </w:rPr>
        <w:t xml:space="preserve"> </w:t>
      </w:r>
      <w:r>
        <w:rPr>
          <w:sz w:val="28"/>
          <w:szCs w:val="28"/>
        </w:rPr>
        <w:t>Какой он, на что похож?</w:t>
      </w:r>
    </w:p>
    <w:p w:rsidR="007C4F5D" w:rsidRDefault="00547DE6" w:rsidP="007C4F5D">
      <w:pPr>
        <w:shd w:val="clear" w:color="auto" w:fill="FFFFFF"/>
        <w:ind w:firstLine="709"/>
        <w:jc w:val="both"/>
        <w:rPr>
          <w:sz w:val="28"/>
          <w:szCs w:val="28"/>
        </w:rPr>
      </w:pPr>
      <w:r>
        <w:rPr>
          <w:sz w:val="28"/>
          <w:szCs w:val="28"/>
        </w:rPr>
        <w:t>Звук, вкус и запах начинаю</w:t>
      </w:r>
      <w:r w:rsidR="007C4F5D">
        <w:rPr>
          <w:sz w:val="28"/>
          <w:szCs w:val="28"/>
        </w:rPr>
        <w:t>т распространяться на все ваше тело,</w:t>
      </w:r>
      <w:r w:rsidR="004F67B0">
        <w:rPr>
          <w:sz w:val="28"/>
          <w:szCs w:val="28"/>
        </w:rPr>
        <w:t xml:space="preserve"> обогревают </w:t>
      </w:r>
      <w:r>
        <w:rPr>
          <w:sz w:val="28"/>
          <w:szCs w:val="28"/>
        </w:rPr>
        <w:t>его</w:t>
      </w:r>
      <w:r w:rsidR="004F67B0">
        <w:rPr>
          <w:sz w:val="28"/>
          <w:szCs w:val="28"/>
        </w:rPr>
        <w:t xml:space="preserve"> изнутри, и организуются в целую</w:t>
      </w:r>
      <w:r w:rsidR="00EE4740" w:rsidRPr="00537B34">
        <w:rPr>
          <w:sz w:val="28"/>
          <w:szCs w:val="28"/>
        </w:rPr>
        <w:t xml:space="preserve"> </w:t>
      </w:r>
      <w:r w:rsidR="007C4F5D">
        <w:rPr>
          <w:sz w:val="28"/>
          <w:szCs w:val="28"/>
        </w:rPr>
        <w:t>симфонию</w:t>
      </w:r>
      <w:r w:rsidR="004F67B0">
        <w:rPr>
          <w:sz w:val="28"/>
          <w:szCs w:val="28"/>
        </w:rPr>
        <w:t xml:space="preserve"> или </w:t>
      </w:r>
      <w:r w:rsidR="00EE4740" w:rsidRPr="00537B34">
        <w:rPr>
          <w:sz w:val="28"/>
          <w:szCs w:val="28"/>
        </w:rPr>
        <w:t xml:space="preserve"> музыкальн</w:t>
      </w:r>
      <w:r w:rsidR="007C4F5D">
        <w:rPr>
          <w:sz w:val="28"/>
          <w:szCs w:val="28"/>
        </w:rPr>
        <w:t>ую</w:t>
      </w:r>
      <w:r w:rsidR="00EE4740" w:rsidRPr="00537B34">
        <w:rPr>
          <w:sz w:val="28"/>
          <w:szCs w:val="28"/>
        </w:rPr>
        <w:t xml:space="preserve"> пьес</w:t>
      </w:r>
      <w:r w:rsidR="007C4F5D">
        <w:rPr>
          <w:sz w:val="28"/>
          <w:szCs w:val="28"/>
        </w:rPr>
        <w:t>у.</w:t>
      </w:r>
      <w:r>
        <w:rPr>
          <w:sz w:val="28"/>
          <w:szCs w:val="28"/>
        </w:rPr>
        <w:t xml:space="preserve"> Она звучит для вас!</w:t>
      </w:r>
    </w:p>
    <w:p w:rsidR="007C4F5D" w:rsidRDefault="007C4F5D" w:rsidP="007C4F5D">
      <w:pPr>
        <w:shd w:val="clear" w:color="auto" w:fill="FFFFFF"/>
        <w:ind w:firstLine="709"/>
        <w:jc w:val="both"/>
        <w:rPr>
          <w:sz w:val="28"/>
          <w:szCs w:val="28"/>
        </w:rPr>
      </w:pPr>
      <w:r>
        <w:rPr>
          <w:sz w:val="28"/>
          <w:szCs w:val="28"/>
        </w:rPr>
        <w:t xml:space="preserve">Вы открываете глаза и </w:t>
      </w:r>
      <w:r w:rsidR="00EE4740" w:rsidRPr="00537B34">
        <w:rPr>
          <w:sz w:val="28"/>
          <w:szCs w:val="28"/>
        </w:rPr>
        <w:t xml:space="preserve"> поднимайтесь с ощущением энергии и жизни</w:t>
      </w:r>
      <w:r>
        <w:rPr>
          <w:sz w:val="28"/>
          <w:szCs w:val="28"/>
        </w:rPr>
        <w:t>.</w:t>
      </w:r>
    </w:p>
    <w:p w:rsidR="00EE4740" w:rsidRPr="00751EC2" w:rsidRDefault="00751EC2" w:rsidP="00751EC2">
      <w:pPr>
        <w:ind w:firstLine="709"/>
        <w:jc w:val="both"/>
        <w:rPr>
          <w:b/>
          <w:sz w:val="28"/>
          <w:szCs w:val="28"/>
          <w:u w:val="single"/>
          <w:lang w:eastAsia="en-US"/>
        </w:rPr>
      </w:pPr>
      <w:r w:rsidRPr="00751EC2">
        <w:rPr>
          <w:b/>
          <w:sz w:val="28"/>
          <w:szCs w:val="28"/>
          <w:lang w:eastAsia="en-US"/>
        </w:rPr>
        <w:t>5.</w:t>
      </w:r>
      <w:r w:rsidR="007C4F5D" w:rsidRPr="00751EC2">
        <w:rPr>
          <w:b/>
          <w:sz w:val="28"/>
          <w:szCs w:val="28"/>
          <w:lang w:eastAsia="en-US"/>
        </w:rPr>
        <w:t xml:space="preserve"> </w:t>
      </w:r>
      <w:r w:rsidR="00EE4740" w:rsidRPr="00751EC2">
        <w:rPr>
          <w:b/>
          <w:sz w:val="28"/>
          <w:szCs w:val="28"/>
          <w:u w:val="single"/>
          <w:lang w:eastAsia="en-US"/>
        </w:rPr>
        <w:t>«</w:t>
      </w:r>
      <w:r w:rsidR="0042026A" w:rsidRPr="00751EC2">
        <w:rPr>
          <w:b/>
          <w:sz w:val="28"/>
          <w:szCs w:val="28"/>
          <w:u w:val="single"/>
          <w:lang w:eastAsia="en-US"/>
        </w:rPr>
        <w:t>Морской</w:t>
      </w:r>
      <w:r w:rsidR="00EE4740" w:rsidRPr="00751EC2">
        <w:rPr>
          <w:b/>
          <w:sz w:val="28"/>
          <w:szCs w:val="28"/>
          <w:u w:val="single"/>
          <w:lang w:eastAsia="en-US"/>
        </w:rPr>
        <w:t xml:space="preserve"> пляж»</w:t>
      </w:r>
      <w:r w:rsidR="00C12836">
        <w:rPr>
          <w:b/>
          <w:sz w:val="28"/>
          <w:szCs w:val="28"/>
          <w:u w:val="single"/>
          <w:lang w:eastAsia="en-US"/>
        </w:rPr>
        <w:t>.</w:t>
      </w:r>
    </w:p>
    <w:p w:rsidR="00EE4740" w:rsidRPr="0042026A" w:rsidRDefault="0042026A" w:rsidP="0042026A">
      <w:pPr>
        <w:ind w:firstLine="709"/>
        <w:jc w:val="both"/>
        <w:rPr>
          <w:sz w:val="28"/>
          <w:szCs w:val="28"/>
          <w:lang w:eastAsia="en-US"/>
        </w:rPr>
      </w:pPr>
      <w:r w:rsidRPr="00751EC2">
        <w:rPr>
          <w:b/>
          <w:sz w:val="28"/>
          <w:szCs w:val="28"/>
        </w:rPr>
        <w:t>Инструкция.</w:t>
      </w:r>
      <w:r>
        <w:rPr>
          <w:sz w:val="28"/>
          <w:szCs w:val="28"/>
          <w:lang w:eastAsia="en-US"/>
        </w:rPr>
        <w:t xml:space="preserve"> </w:t>
      </w:r>
      <w:r w:rsidR="007E0CEF">
        <w:rPr>
          <w:sz w:val="28"/>
          <w:szCs w:val="28"/>
          <w:lang w:eastAsia="en-US"/>
        </w:rPr>
        <w:t xml:space="preserve">Закройте глаза. </w:t>
      </w:r>
      <w:r w:rsidR="00EE4740" w:rsidRPr="00537B34">
        <w:rPr>
          <w:sz w:val="28"/>
          <w:szCs w:val="28"/>
          <w:shd w:val="clear" w:color="auto" w:fill="FFFFFF"/>
          <w:lang w:eastAsia="en-US"/>
        </w:rPr>
        <w:t xml:space="preserve">Вообразите на мгновение, что вы прогуливаетесь вдоль </w:t>
      </w:r>
      <w:r>
        <w:rPr>
          <w:sz w:val="28"/>
          <w:szCs w:val="28"/>
          <w:shd w:val="clear" w:color="auto" w:fill="FFFFFF"/>
          <w:lang w:eastAsia="en-US"/>
        </w:rPr>
        <w:t>морского</w:t>
      </w:r>
      <w:r w:rsidR="00EE4740" w:rsidRPr="00537B34">
        <w:rPr>
          <w:sz w:val="28"/>
          <w:szCs w:val="28"/>
          <w:shd w:val="clear" w:color="auto" w:fill="FFFFFF"/>
          <w:lang w:eastAsia="en-US"/>
        </w:rPr>
        <w:t xml:space="preserve"> пляжа. Стоит середина лета, очень тепло. Поздний вечер. Солнце еще не зашло, но опускается к линии горизонта. Вы ощущаете под ногами прохладный плотный песок</w:t>
      </w:r>
      <w:r w:rsidR="00547DE6">
        <w:rPr>
          <w:sz w:val="28"/>
          <w:szCs w:val="28"/>
          <w:shd w:val="clear" w:color="auto" w:fill="FFFFFF"/>
          <w:lang w:eastAsia="en-US"/>
        </w:rPr>
        <w:t>,</w:t>
      </w:r>
      <w:r w:rsidR="00EE4740" w:rsidRPr="00537B34">
        <w:rPr>
          <w:sz w:val="28"/>
          <w:szCs w:val="28"/>
          <w:shd w:val="clear" w:color="auto" w:fill="FFFFFF"/>
          <w:lang w:eastAsia="en-US"/>
        </w:rPr>
        <w:t xml:space="preserve"> слышите крики морских чаек</w:t>
      </w:r>
      <w:r w:rsidR="00751EC2">
        <w:rPr>
          <w:sz w:val="28"/>
          <w:szCs w:val="28"/>
          <w:shd w:val="clear" w:color="auto" w:fill="FFFFFF"/>
          <w:lang w:eastAsia="en-US"/>
        </w:rPr>
        <w:t xml:space="preserve"> и</w:t>
      </w:r>
      <w:r w:rsidR="00547DE6">
        <w:rPr>
          <w:sz w:val="28"/>
          <w:szCs w:val="28"/>
          <w:shd w:val="clear" w:color="auto" w:fill="FFFFFF"/>
          <w:lang w:eastAsia="en-US"/>
        </w:rPr>
        <w:t xml:space="preserve"> всплески волн.</w:t>
      </w:r>
      <w:r w:rsidR="00EE4740" w:rsidRPr="00537B34">
        <w:rPr>
          <w:sz w:val="28"/>
          <w:szCs w:val="28"/>
          <w:shd w:val="clear" w:color="auto" w:fill="FFFFFF"/>
          <w:lang w:eastAsia="en-US"/>
        </w:rPr>
        <w:t xml:space="preserve"> В воздухе чувствуется аромат </w:t>
      </w:r>
      <w:r w:rsidR="00547DE6">
        <w:rPr>
          <w:sz w:val="28"/>
          <w:szCs w:val="28"/>
          <w:shd w:val="clear" w:color="auto" w:fill="FFFFFF"/>
          <w:lang w:eastAsia="en-US"/>
        </w:rPr>
        <w:t>и привкус соли. Вечернее н</w:t>
      </w:r>
      <w:r w:rsidR="00EE4740" w:rsidRPr="00537B34">
        <w:rPr>
          <w:sz w:val="28"/>
          <w:szCs w:val="28"/>
          <w:shd w:val="clear" w:color="auto" w:fill="FFFFFF"/>
          <w:lang w:eastAsia="en-US"/>
        </w:rPr>
        <w:t>еб</w:t>
      </w:r>
      <w:r w:rsidR="00547DE6">
        <w:rPr>
          <w:sz w:val="28"/>
          <w:szCs w:val="28"/>
          <w:shd w:val="clear" w:color="auto" w:fill="FFFFFF"/>
          <w:lang w:eastAsia="en-US"/>
        </w:rPr>
        <w:t>о</w:t>
      </w:r>
      <w:r w:rsidR="00EE4740" w:rsidRPr="00537B34">
        <w:rPr>
          <w:sz w:val="28"/>
          <w:szCs w:val="28"/>
          <w:shd w:val="clear" w:color="auto" w:fill="FFFFFF"/>
          <w:lang w:eastAsia="en-US"/>
        </w:rPr>
        <w:t xml:space="preserve"> оборачива</w:t>
      </w:r>
      <w:r w:rsidR="00547DE6">
        <w:rPr>
          <w:sz w:val="28"/>
          <w:szCs w:val="28"/>
          <w:shd w:val="clear" w:color="auto" w:fill="FFFFFF"/>
          <w:lang w:eastAsia="en-US"/>
        </w:rPr>
        <w:t>е</w:t>
      </w:r>
      <w:r w:rsidR="00EE4740" w:rsidRPr="00537B34">
        <w:rPr>
          <w:sz w:val="28"/>
          <w:szCs w:val="28"/>
          <w:shd w:val="clear" w:color="auto" w:fill="FFFFFF"/>
          <w:lang w:eastAsia="en-US"/>
        </w:rPr>
        <w:t xml:space="preserve">тся </w:t>
      </w:r>
      <w:r w:rsidR="00547DE6">
        <w:rPr>
          <w:sz w:val="28"/>
          <w:szCs w:val="28"/>
          <w:shd w:val="clear" w:color="auto" w:fill="FFFFFF"/>
          <w:lang w:eastAsia="en-US"/>
        </w:rPr>
        <w:t xml:space="preserve">закатным </w:t>
      </w:r>
      <w:r w:rsidR="00EE4740" w:rsidRPr="00537B34">
        <w:rPr>
          <w:sz w:val="28"/>
          <w:szCs w:val="28"/>
          <w:shd w:val="clear" w:color="auto" w:fill="FFFFFF"/>
          <w:lang w:eastAsia="en-US"/>
        </w:rPr>
        <w:t>золотом и янтарем</w:t>
      </w:r>
      <w:r w:rsidR="00547DE6">
        <w:rPr>
          <w:sz w:val="28"/>
          <w:szCs w:val="28"/>
          <w:shd w:val="clear" w:color="auto" w:fill="FFFFFF"/>
          <w:lang w:eastAsia="en-US"/>
        </w:rPr>
        <w:t xml:space="preserve"> и</w:t>
      </w:r>
      <w:r w:rsidR="00EE4740" w:rsidRPr="00537B34">
        <w:rPr>
          <w:sz w:val="28"/>
          <w:szCs w:val="28"/>
          <w:shd w:val="clear" w:color="auto" w:fill="FFFFFF"/>
          <w:lang w:eastAsia="en-US"/>
        </w:rPr>
        <w:t xml:space="preserve"> отражается на листьях</w:t>
      </w:r>
      <w:r w:rsidR="00547DE6">
        <w:rPr>
          <w:sz w:val="28"/>
          <w:szCs w:val="28"/>
          <w:shd w:val="clear" w:color="auto" w:fill="FFFFFF"/>
          <w:lang w:eastAsia="en-US"/>
        </w:rPr>
        <w:t xml:space="preserve"> каштана</w:t>
      </w:r>
      <w:r w:rsidR="00EE4740" w:rsidRPr="00537B34">
        <w:rPr>
          <w:sz w:val="28"/>
          <w:szCs w:val="28"/>
          <w:shd w:val="clear" w:color="auto" w:fill="FFFFFF"/>
          <w:lang w:eastAsia="en-US"/>
        </w:rPr>
        <w:t xml:space="preserve">. Солнце начинает погружаться в океан. Вы ложитесь на песочную дюну и созерцаете </w:t>
      </w:r>
      <w:r w:rsidR="00547DE6">
        <w:rPr>
          <w:sz w:val="28"/>
          <w:szCs w:val="28"/>
          <w:shd w:val="clear" w:color="auto" w:fill="FFFFFF"/>
          <w:lang w:eastAsia="en-US"/>
        </w:rPr>
        <w:t>вечернее</w:t>
      </w:r>
      <w:r w:rsidR="00EE4740" w:rsidRPr="00537B34">
        <w:rPr>
          <w:sz w:val="28"/>
          <w:szCs w:val="28"/>
          <w:shd w:val="clear" w:color="auto" w:fill="FFFFFF"/>
          <w:lang w:eastAsia="en-US"/>
        </w:rPr>
        <w:t xml:space="preserve"> небо</w:t>
      </w:r>
      <w:r w:rsidR="00547DE6">
        <w:rPr>
          <w:sz w:val="28"/>
          <w:szCs w:val="28"/>
          <w:shd w:val="clear" w:color="auto" w:fill="FFFFFF"/>
          <w:lang w:eastAsia="en-US"/>
        </w:rPr>
        <w:t>, на котором</w:t>
      </w:r>
      <w:r w:rsidR="00EE4740" w:rsidRPr="00537B34">
        <w:rPr>
          <w:sz w:val="28"/>
          <w:szCs w:val="28"/>
          <w:shd w:val="clear" w:color="auto" w:fill="FFFFFF"/>
          <w:lang w:eastAsia="en-US"/>
        </w:rPr>
        <w:t xml:space="preserve"> рассыпал</w:t>
      </w:r>
      <w:r w:rsidR="00547DE6">
        <w:rPr>
          <w:sz w:val="28"/>
          <w:szCs w:val="28"/>
          <w:shd w:val="clear" w:color="auto" w:fill="FFFFFF"/>
          <w:lang w:eastAsia="en-US"/>
        </w:rPr>
        <w:t>ись бриллиантовые</w:t>
      </w:r>
      <w:r w:rsidR="00EE4740" w:rsidRPr="00537B34">
        <w:rPr>
          <w:sz w:val="28"/>
          <w:szCs w:val="28"/>
          <w:shd w:val="clear" w:color="auto" w:fill="FFFFFF"/>
          <w:lang w:eastAsia="en-US"/>
        </w:rPr>
        <w:t xml:space="preserve"> звезд</w:t>
      </w:r>
      <w:r w:rsidR="00547DE6">
        <w:rPr>
          <w:sz w:val="28"/>
          <w:szCs w:val="28"/>
          <w:shd w:val="clear" w:color="auto" w:fill="FFFFFF"/>
          <w:lang w:eastAsia="en-US"/>
        </w:rPr>
        <w:t>ы</w:t>
      </w:r>
      <w:r w:rsidR="00EE4740" w:rsidRPr="00537B34">
        <w:rPr>
          <w:sz w:val="28"/>
          <w:szCs w:val="28"/>
          <w:shd w:val="clear" w:color="auto" w:fill="FFFFFF"/>
          <w:lang w:eastAsia="en-US"/>
        </w:rPr>
        <w:t>. Вам кажется, что вы окружены космосом. Глубокое чувство покоя и умиротворенности охватывает вас</w:t>
      </w:r>
      <w:r w:rsidR="00547DE6">
        <w:rPr>
          <w:sz w:val="28"/>
          <w:szCs w:val="28"/>
          <w:shd w:val="clear" w:color="auto" w:fill="FFFFFF"/>
          <w:lang w:eastAsia="en-US"/>
        </w:rPr>
        <w:t xml:space="preserve"> вместе с единением со</w:t>
      </w:r>
      <w:r w:rsidR="00EE4740" w:rsidRPr="00537B34">
        <w:rPr>
          <w:sz w:val="28"/>
          <w:szCs w:val="28"/>
          <w:shd w:val="clear" w:color="auto" w:fill="FFFFFF"/>
          <w:lang w:eastAsia="en-US"/>
        </w:rPr>
        <w:t xml:space="preserve"> Вселенной.</w:t>
      </w:r>
      <w:r w:rsidR="007E0CEF" w:rsidRPr="007E0CEF">
        <w:rPr>
          <w:sz w:val="28"/>
          <w:szCs w:val="28"/>
        </w:rPr>
        <w:t xml:space="preserve"> </w:t>
      </w:r>
      <w:r w:rsidR="007E0CEF" w:rsidRPr="00537B34">
        <w:rPr>
          <w:sz w:val="28"/>
          <w:szCs w:val="28"/>
        </w:rPr>
        <w:t>Глубоко вдохните, выдохните. Открывайте глаза</w:t>
      </w:r>
    </w:p>
    <w:p w:rsidR="00EE4740" w:rsidRPr="00751EC2" w:rsidRDefault="00751EC2" w:rsidP="00751EC2">
      <w:pPr>
        <w:ind w:firstLine="709"/>
        <w:jc w:val="both"/>
        <w:rPr>
          <w:b/>
          <w:sz w:val="28"/>
          <w:szCs w:val="28"/>
          <w:u w:val="single"/>
          <w:shd w:val="clear" w:color="auto" w:fill="FFFFFF"/>
          <w:lang w:eastAsia="en-US"/>
        </w:rPr>
      </w:pPr>
      <w:r w:rsidRPr="00751EC2">
        <w:rPr>
          <w:b/>
          <w:sz w:val="28"/>
          <w:szCs w:val="28"/>
          <w:shd w:val="clear" w:color="auto" w:fill="FFFFFF"/>
          <w:lang w:eastAsia="en-US"/>
        </w:rPr>
        <w:t xml:space="preserve">6. </w:t>
      </w:r>
      <w:r w:rsidR="00EE4740" w:rsidRPr="00751EC2">
        <w:rPr>
          <w:b/>
          <w:sz w:val="28"/>
          <w:szCs w:val="28"/>
          <w:u w:val="single"/>
          <w:shd w:val="clear" w:color="auto" w:fill="FFFFFF"/>
          <w:lang w:eastAsia="en-US"/>
        </w:rPr>
        <w:t>«Повозка»</w:t>
      </w:r>
      <w:r w:rsidR="00C12836">
        <w:rPr>
          <w:b/>
          <w:sz w:val="28"/>
          <w:szCs w:val="28"/>
          <w:u w:val="single"/>
          <w:shd w:val="clear" w:color="auto" w:fill="FFFFFF"/>
          <w:lang w:eastAsia="en-US"/>
        </w:rPr>
        <w:t>.</w:t>
      </w:r>
    </w:p>
    <w:p w:rsidR="00547DE6" w:rsidRDefault="00EE4740" w:rsidP="00EE4740">
      <w:pPr>
        <w:shd w:val="clear" w:color="auto" w:fill="FFFFFF"/>
        <w:ind w:firstLine="709"/>
        <w:jc w:val="both"/>
        <w:rPr>
          <w:sz w:val="28"/>
          <w:szCs w:val="28"/>
        </w:rPr>
      </w:pPr>
      <w:r w:rsidRPr="00C12836">
        <w:rPr>
          <w:b/>
          <w:bCs/>
          <w:sz w:val="28"/>
          <w:szCs w:val="28"/>
        </w:rPr>
        <w:t>Инструкция</w:t>
      </w:r>
      <w:r w:rsidR="0042026A" w:rsidRPr="00C12836">
        <w:rPr>
          <w:b/>
          <w:sz w:val="28"/>
          <w:szCs w:val="28"/>
        </w:rPr>
        <w:t>.</w:t>
      </w:r>
      <w:r w:rsidRPr="00537B34">
        <w:rPr>
          <w:sz w:val="28"/>
          <w:szCs w:val="28"/>
        </w:rPr>
        <w:t xml:space="preserve"> Сяд</w:t>
      </w:r>
      <w:r w:rsidR="006F01B7">
        <w:rPr>
          <w:sz w:val="28"/>
          <w:szCs w:val="28"/>
        </w:rPr>
        <w:t>ьте</w:t>
      </w:r>
      <w:r w:rsidRPr="00537B34">
        <w:rPr>
          <w:sz w:val="28"/>
          <w:szCs w:val="28"/>
        </w:rPr>
        <w:t xml:space="preserve"> поудобнее, рассла</w:t>
      </w:r>
      <w:r w:rsidR="002D18F0">
        <w:rPr>
          <w:sz w:val="28"/>
          <w:szCs w:val="28"/>
        </w:rPr>
        <w:t>бьтесь, сделайте свое дыхание ро</w:t>
      </w:r>
      <w:r w:rsidRPr="00537B34">
        <w:rPr>
          <w:sz w:val="28"/>
          <w:szCs w:val="28"/>
        </w:rPr>
        <w:t>вн</w:t>
      </w:r>
      <w:r w:rsidR="0042026A">
        <w:rPr>
          <w:sz w:val="28"/>
          <w:szCs w:val="28"/>
        </w:rPr>
        <w:t>ым</w:t>
      </w:r>
      <w:r w:rsidRPr="00537B34">
        <w:rPr>
          <w:sz w:val="28"/>
          <w:szCs w:val="28"/>
        </w:rPr>
        <w:t xml:space="preserve">. Закройте глаза и постарайтесь увидеть </w:t>
      </w:r>
      <w:r w:rsidR="006F01B7">
        <w:rPr>
          <w:sz w:val="28"/>
          <w:szCs w:val="28"/>
        </w:rPr>
        <w:t>себя в «</w:t>
      </w:r>
      <w:r w:rsidRPr="00537B34">
        <w:rPr>
          <w:sz w:val="28"/>
          <w:szCs w:val="28"/>
        </w:rPr>
        <w:t>чистом поле</w:t>
      </w:r>
      <w:r w:rsidR="006F01B7">
        <w:rPr>
          <w:sz w:val="28"/>
          <w:szCs w:val="28"/>
        </w:rPr>
        <w:t>»</w:t>
      </w:r>
      <w:r w:rsidRPr="00537B34">
        <w:rPr>
          <w:sz w:val="28"/>
          <w:szCs w:val="28"/>
        </w:rPr>
        <w:t xml:space="preserve">, </w:t>
      </w:r>
      <w:r w:rsidR="006F01B7">
        <w:rPr>
          <w:sz w:val="28"/>
          <w:szCs w:val="28"/>
        </w:rPr>
        <w:t xml:space="preserve">где </w:t>
      </w:r>
      <w:r w:rsidRPr="00537B34">
        <w:rPr>
          <w:sz w:val="28"/>
          <w:szCs w:val="28"/>
        </w:rPr>
        <w:t>под ногами колышется высокая трава</w:t>
      </w:r>
      <w:r w:rsidR="006F01B7">
        <w:rPr>
          <w:sz w:val="28"/>
          <w:szCs w:val="28"/>
        </w:rPr>
        <w:t>, а воздух наполнен тишиной.</w:t>
      </w:r>
      <w:r w:rsidR="007E0CEF">
        <w:rPr>
          <w:sz w:val="28"/>
          <w:szCs w:val="28"/>
        </w:rPr>
        <w:t xml:space="preserve"> Над вами ясное</w:t>
      </w:r>
      <w:r w:rsidRPr="00537B34">
        <w:rPr>
          <w:sz w:val="28"/>
          <w:szCs w:val="28"/>
        </w:rPr>
        <w:t xml:space="preserve"> голубое небо. Солнце </w:t>
      </w:r>
      <w:r w:rsidR="006F01B7">
        <w:rPr>
          <w:sz w:val="28"/>
          <w:szCs w:val="28"/>
        </w:rPr>
        <w:t>высоко и вечер теплый.</w:t>
      </w:r>
      <w:r w:rsidRPr="00537B34">
        <w:rPr>
          <w:sz w:val="28"/>
          <w:szCs w:val="28"/>
        </w:rPr>
        <w:t xml:space="preserve"> Вы ощущаете, как солнечные лучи </w:t>
      </w:r>
      <w:r w:rsidR="006F01B7">
        <w:rPr>
          <w:sz w:val="28"/>
          <w:szCs w:val="28"/>
        </w:rPr>
        <w:t>приятно поглаживают ваше</w:t>
      </w:r>
      <w:r w:rsidRPr="00537B34">
        <w:rPr>
          <w:sz w:val="28"/>
          <w:szCs w:val="28"/>
        </w:rPr>
        <w:t xml:space="preserve"> тело. </w:t>
      </w:r>
    </w:p>
    <w:p w:rsidR="006F01B7" w:rsidRDefault="00EE4740" w:rsidP="00EE4740">
      <w:pPr>
        <w:shd w:val="clear" w:color="auto" w:fill="FFFFFF"/>
        <w:ind w:firstLine="709"/>
        <w:jc w:val="both"/>
        <w:rPr>
          <w:sz w:val="28"/>
          <w:szCs w:val="28"/>
        </w:rPr>
      </w:pPr>
      <w:r w:rsidRPr="00537B34">
        <w:rPr>
          <w:sz w:val="28"/>
          <w:szCs w:val="28"/>
        </w:rPr>
        <w:t xml:space="preserve">Вдруг </w:t>
      </w:r>
      <w:r w:rsidR="006F01B7">
        <w:rPr>
          <w:sz w:val="28"/>
          <w:szCs w:val="28"/>
        </w:rPr>
        <w:t>тишину нарушает</w:t>
      </w:r>
      <w:r w:rsidRPr="00537B34">
        <w:rPr>
          <w:sz w:val="28"/>
          <w:szCs w:val="28"/>
        </w:rPr>
        <w:t xml:space="preserve"> топот и ржание лошадей. </w:t>
      </w:r>
      <w:r w:rsidR="006F01B7">
        <w:rPr>
          <w:sz w:val="28"/>
          <w:szCs w:val="28"/>
        </w:rPr>
        <w:t>Вы видите летящую по полю</w:t>
      </w:r>
      <w:r w:rsidRPr="00537B34">
        <w:rPr>
          <w:sz w:val="28"/>
          <w:szCs w:val="28"/>
        </w:rPr>
        <w:t xml:space="preserve"> повозку с кучером</w:t>
      </w:r>
      <w:r w:rsidR="006F01B7">
        <w:rPr>
          <w:sz w:val="28"/>
          <w:szCs w:val="28"/>
        </w:rPr>
        <w:t>, которая приближается к вам.</w:t>
      </w:r>
    </w:p>
    <w:p w:rsidR="00A97B26" w:rsidRDefault="006F01B7" w:rsidP="006F01B7">
      <w:pPr>
        <w:shd w:val="clear" w:color="auto" w:fill="FFFFFF"/>
        <w:ind w:firstLine="709"/>
        <w:jc w:val="both"/>
        <w:rPr>
          <w:sz w:val="28"/>
          <w:szCs w:val="28"/>
        </w:rPr>
      </w:pPr>
      <w:r>
        <w:rPr>
          <w:sz w:val="28"/>
          <w:szCs w:val="28"/>
        </w:rPr>
        <w:t>Повозка остановилась и вы понимаете, что л</w:t>
      </w:r>
      <w:r w:rsidR="00EE4740" w:rsidRPr="00537B34">
        <w:rPr>
          <w:sz w:val="28"/>
          <w:szCs w:val="28"/>
        </w:rPr>
        <w:t xml:space="preserve">ошади – это ваши Чувства и Желания, повозка – ваше Тело, а кучер это </w:t>
      </w:r>
      <w:r>
        <w:rPr>
          <w:sz w:val="28"/>
          <w:szCs w:val="28"/>
        </w:rPr>
        <w:t>ваш разум.</w:t>
      </w:r>
      <w:r w:rsidR="00EE4740" w:rsidRPr="00537B34">
        <w:rPr>
          <w:sz w:val="28"/>
          <w:szCs w:val="28"/>
        </w:rPr>
        <w:t xml:space="preserve"> «Кучер» руководит «Лошадьми» – чувствами и «Телегой» – телом</w:t>
      </w:r>
      <w:r>
        <w:rPr>
          <w:sz w:val="28"/>
          <w:szCs w:val="28"/>
        </w:rPr>
        <w:t>. А когда разум</w:t>
      </w:r>
      <w:r w:rsidR="00EE4740" w:rsidRPr="00537B34">
        <w:rPr>
          <w:sz w:val="28"/>
          <w:szCs w:val="28"/>
        </w:rPr>
        <w:t xml:space="preserve"> теряет функцию </w:t>
      </w:r>
      <w:r>
        <w:rPr>
          <w:sz w:val="28"/>
          <w:szCs w:val="28"/>
        </w:rPr>
        <w:t>у</w:t>
      </w:r>
      <w:r w:rsidR="00EE4740" w:rsidRPr="00537B34">
        <w:rPr>
          <w:sz w:val="28"/>
          <w:szCs w:val="28"/>
        </w:rPr>
        <w:t>правления, то «Лошади» несут телегу туда</w:t>
      </w:r>
      <w:r w:rsidR="0042026A">
        <w:rPr>
          <w:sz w:val="28"/>
          <w:szCs w:val="28"/>
        </w:rPr>
        <w:t>,</w:t>
      </w:r>
      <w:r w:rsidR="00EE4740" w:rsidRPr="00537B34">
        <w:rPr>
          <w:sz w:val="28"/>
          <w:szCs w:val="28"/>
        </w:rPr>
        <w:t xml:space="preserve"> куда им захочется</w:t>
      </w:r>
      <w:r>
        <w:rPr>
          <w:sz w:val="28"/>
          <w:szCs w:val="28"/>
        </w:rPr>
        <w:t xml:space="preserve"> и может быть</w:t>
      </w:r>
      <w:r w:rsidR="00A97B26">
        <w:rPr>
          <w:sz w:val="28"/>
          <w:szCs w:val="28"/>
        </w:rPr>
        <w:t>,</w:t>
      </w:r>
      <w:r>
        <w:rPr>
          <w:sz w:val="28"/>
          <w:szCs w:val="28"/>
        </w:rPr>
        <w:t xml:space="preserve"> не заметив</w:t>
      </w:r>
      <w:r w:rsidR="00EE4740" w:rsidRPr="00537B34">
        <w:rPr>
          <w:sz w:val="28"/>
          <w:szCs w:val="28"/>
        </w:rPr>
        <w:t xml:space="preserve"> крутой поворот или </w:t>
      </w:r>
      <w:r>
        <w:rPr>
          <w:sz w:val="28"/>
          <w:szCs w:val="28"/>
        </w:rPr>
        <w:t>обрыв</w:t>
      </w:r>
      <w:r w:rsidR="00A97B26">
        <w:rPr>
          <w:sz w:val="28"/>
          <w:szCs w:val="28"/>
        </w:rPr>
        <w:t>,</w:t>
      </w:r>
      <w:r w:rsidR="00EE4740" w:rsidRPr="00537B34">
        <w:rPr>
          <w:sz w:val="28"/>
          <w:szCs w:val="28"/>
        </w:rPr>
        <w:t xml:space="preserve"> легко сломают «Телегу»</w:t>
      </w:r>
      <w:r>
        <w:rPr>
          <w:sz w:val="28"/>
          <w:szCs w:val="28"/>
        </w:rPr>
        <w:t>?</w:t>
      </w:r>
    </w:p>
    <w:p w:rsidR="00EE4740" w:rsidRPr="00537B34" w:rsidRDefault="00A97B26" w:rsidP="006F01B7">
      <w:pPr>
        <w:shd w:val="clear" w:color="auto" w:fill="FFFFFF"/>
        <w:ind w:firstLine="709"/>
        <w:jc w:val="both"/>
        <w:rPr>
          <w:sz w:val="28"/>
          <w:szCs w:val="28"/>
        </w:rPr>
      </w:pPr>
      <w:r>
        <w:rPr>
          <w:sz w:val="28"/>
          <w:szCs w:val="28"/>
        </w:rPr>
        <w:t>Посмотрите</w:t>
      </w:r>
      <w:r w:rsidR="007E0CEF">
        <w:rPr>
          <w:sz w:val="28"/>
          <w:szCs w:val="28"/>
        </w:rPr>
        <w:t>,</w:t>
      </w:r>
      <w:r>
        <w:rPr>
          <w:sz w:val="28"/>
          <w:szCs w:val="28"/>
        </w:rPr>
        <w:t xml:space="preserve"> как они дружат между собой? Если вы видите что между ними нет согласия</w:t>
      </w:r>
      <w:r w:rsidR="007E0CEF">
        <w:rPr>
          <w:sz w:val="28"/>
          <w:szCs w:val="28"/>
        </w:rPr>
        <w:t>,</w:t>
      </w:r>
      <w:r>
        <w:rPr>
          <w:sz w:val="28"/>
          <w:szCs w:val="28"/>
        </w:rPr>
        <w:t xml:space="preserve"> поменяйте их ролями или сделайте так, чтобы они подружились. </w:t>
      </w:r>
      <w:r w:rsidR="00EE4740" w:rsidRPr="00537B34">
        <w:rPr>
          <w:sz w:val="28"/>
          <w:szCs w:val="28"/>
        </w:rPr>
        <w:t xml:space="preserve"> Глубоко вдохните, выдохните. Открывайте глаза.</w:t>
      </w:r>
    </w:p>
    <w:p w:rsidR="00EE4740" w:rsidRPr="002D18F0" w:rsidRDefault="002D18F0" w:rsidP="002D18F0">
      <w:pPr>
        <w:ind w:firstLine="709"/>
        <w:jc w:val="both"/>
        <w:rPr>
          <w:b/>
          <w:sz w:val="28"/>
          <w:szCs w:val="28"/>
          <w:u w:val="single"/>
          <w:lang w:eastAsia="en-US"/>
        </w:rPr>
      </w:pPr>
      <w:r w:rsidRPr="002D18F0">
        <w:rPr>
          <w:b/>
          <w:sz w:val="28"/>
          <w:szCs w:val="28"/>
          <w:lang w:eastAsia="en-US"/>
        </w:rPr>
        <w:t xml:space="preserve">7. </w:t>
      </w:r>
      <w:r w:rsidR="00EE4740" w:rsidRPr="002D18F0">
        <w:rPr>
          <w:b/>
          <w:sz w:val="28"/>
          <w:szCs w:val="28"/>
          <w:u w:val="single"/>
          <w:lang w:eastAsia="en-US"/>
        </w:rPr>
        <w:t>« Разговор с лесом»</w:t>
      </w:r>
      <w:r w:rsidR="00C12836">
        <w:rPr>
          <w:b/>
          <w:sz w:val="28"/>
          <w:szCs w:val="28"/>
          <w:u w:val="single"/>
          <w:lang w:eastAsia="en-US"/>
        </w:rPr>
        <w:t>.</w:t>
      </w:r>
    </w:p>
    <w:p w:rsidR="00EE4740" w:rsidRPr="00537B34" w:rsidRDefault="006F01B7" w:rsidP="00EE4740">
      <w:pPr>
        <w:shd w:val="clear" w:color="auto" w:fill="FFFFFF"/>
        <w:ind w:firstLine="709"/>
        <w:jc w:val="both"/>
        <w:rPr>
          <w:sz w:val="28"/>
          <w:szCs w:val="28"/>
        </w:rPr>
      </w:pPr>
      <w:r w:rsidRPr="00C12836">
        <w:rPr>
          <w:b/>
          <w:sz w:val="28"/>
          <w:szCs w:val="28"/>
        </w:rPr>
        <w:t>Инструкция.</w:t>
      </w:r>
      <w:r>
        <w:rPr>
          <w:sz w:val="28"/>
          <w:szCs w:val="28"/>
        </w:rPr>
        <w:t xml:space="preserve"> </w:t>
      </w:r>
      <w:r w:rsidR="007E0CEF">
        <w:rPr>
          <w:sz w:val="28"/>
          <w:szCs w:val="28"/>
        </w:rPr>
        <w:t xml:space="preserve">Закройте глаза. </w:t>
      </w:r>
      <w:r w:rsidR="00EE4740" w:rsidRPr="00537B34">
        <w:rPr>
          <w:sz w:val="28"/>
          <w:szCs w:val="28"/>
        </w:rPr>
        <w:t xml:space="preserve">Сейчас мы с вами </w:t>
      </w:r>
      <w:r w:rsidR="007E0CEF">
        <w:rPr>
          <w:sz w:val="28"/>
          <w:szCs w:val="28"/>
        </w:rPr>
        <w:t xml:space="preserve">мысленно </w:t>
      </w:r>
      <w:r w:rsidR="00EE4740" w:rsidRPr="00537B34">
        <w:rPr>
          <w:sz w:val="28"/>
          <w:szCs w:val="28"/>
        </w:rPr>
        <w:t xml:space="preserve">перенесемся в лес. Закройте глаза, положите расслабленные руки на колени. </w:t>
      </w:r>
      <w:r w:rsidR="00547DE6">
        <w:rPr>
          <w:sz w:val="28"/>
          <w:szCs w:val="28"/>
        </w:rPr>
        <w:t xml:space="preserve">Осмотритесь вокруг, что вас окружает? Какие </w:t>
      </w:r>
      <w:r w:rsidR="00EE4740" w:rsidRPr="00537B34">
        <w:rPr>
          <w:sz w:val="28"/>
          <w:szCs w:val="28"/>
        </w:rPr>
        <w:t>деревья, кустарники, травы, цветы, птицы</w:t>
      </w:r>
      <w:r w:rsidR="00547DE6">
        <w:rPr>
          <w:sz w:val="28"/>
          <w:szCs w:val="28"/>
        </w:rPr>
        <w:t xml:space="preserve"> или</w:t>
      </w:r>
      <w:r w:rsidR="00EE4740" w:rsidRPr="00537B34">
        <w:rPr>
          <w:sz w:val="28"/>
          <w:szCs w:val="28"/>
        </w:rPr>
        <w:t xml:space="preserve"> </w:t>
      </w:r>
      <w:r w:rsidR="002D18F0">
        <w:rPr>
          <w:sz w:val="28"/>
          <w:szCs w:val="28"/>
        </w:rPr>
        <w:t>животные? Пообщайтесь с лесом:</w:t>
      </w:r>
      <w:r w:rsidR="00EE4740" w:rsidRPr="00537B34">
        <w:rPr>
          <w:sz w:val="28"/>
          <w:szCs w:val="28"/>
        </w:rPr>
        <w:t xml:space="preserve"> потрогайте листочки, траву, понюхайте цветы, воздух, подставьте лицо свежему ветерку</w:t>
      </w:r>
      <w:r w:rsidR="007E0CEF">
        <w:rPr>
          <w:sz w:val="28"/>
          <w:szCs w:val="28"/>
        </w:rPr>
        <w:t>.</w:t>
      </w:r>
      <w:r w:rsidR="00EE4740" w:rsidRPr="00537B34">
        <w:rPr>
          <w:sz w:val="28"/>
          <w:szCs w:val="28"/>
        </w:rPr>
        <w:t xml:space="preserve"> Прислушайтесь к лесным звукам. Расслабьтесь. Что вы чувствуете? </w:t>
      </w:r>
      <w:r w:rsidR="007E0CEF">
        <w:rPr>
          <w:sz w:val="28"/>
          <w:szCs w:val="28"/>
        </w:rPr>
        <w:t xml:space="preserve"> Откройте глаза.</w:t>
      </w:r>
    </w:p>
    <w:p w:rsidR="00EE4740" w:rsidRPr="00537B34" w:rsidRDefault="00EE4740" w:rsidP="00697707">
      <w:pPr>
        <w:pStyle w:val="a7"/>
        <w:numPr>
          <w:ilvl w:val="0"/>
          <w:numId w:val="25"/>
        </w:numPr>
        <w:tabs>
          <w:tab w:val="clear" w:pos="360"/>
          <w:tab w:val="left" w:pos="1134"/>
        </w:tabs>
        <w:ind w:left="0" w:firstLine="709"/>
        <w:jc w:val="both"/>
        <w:rPr>
          <w:b/>
          <w:sz w:val="28"/>
          <w:szCs w:val="28"/>
          <w:u w:val="single"/>
          <w:lang w:eastAsia="en-US"/>
        </w:rPr>
      </w:pPr>
      <w:r w:rsidRPr="00537B34">
        <w:rPr>
          <w:b/>
          <w:sz w:val="28"/>
          <w:szCs w:val="28"/>
          <w:u w:val="single"/>
          <w:lang w:eastAsia="en-US"/>
        </w:rPr>
        <w:t>« Радуга»</w:t>
      </w:r>
      <w:r w:rsidR="00C12836">
        <w:rPr>
          <w:b/>
          <w:sz w:val="28"/>
          <w:szCs w:val="28"/>
          <w:u w:val="single"/>
          <w:lang w:eastAsia="en-US"/>
        </w:rPr>
        <w:t>.</w:t>
      </w:r>
    </w:p>
    <w:p w:rsidR="00EE4740" w:rsidRPr="00537B34" w:rsidRDefault="006F01B7" w:rsidP="006F01B7">
      <w:pPr>
        <w:shd w:val="clear" w:color="auto" w:fill="FFFFFF"/>
        <w:ind w:firstLine="709"/>
        <w:jc w:val="both"/>
        <w:rPr>
          <w:sz w:val="28"/>
          <w:szCs w:val="28"/>
        </w:rPr>
      </w:pPr>
      <w:r w:rsidRPr="00C12836">
        <w:rPr>
          <w:b/>
          <w:sz w:val="28"/>
          <w:szCs w:val="28"/>
        </w:rPr>
        <w:t>Инструкция.</w:t>
      </w:r>
      <w:r>
        <w:rPr>
          <w:sz w:val="28"/>
          <w:szCs w:val="28"/>
        </w:rPr>
        <w:t xml:space="preserve"> </w:t>
      </w:r>
      <w:r w:rsidR="00EE4740" w:rsidRPr="00537B34">
        <w:rPr>
          <w:sz w:val="28"/>
          <w:szCs w:val="28"/>
        </w:rPr>
        <w:t xml:space="preserve">Закрой глаза. Представь, что </w:t>
      </w:r>
      <w:r w:rsidR="00AD53FE">
        <w:rPr>
          <w:sz w:val="28"/>
          <w:szCs w:val="28"/>
        </w:rPr>
        <w:t>перед тобой находится большой белый экран.</w:t>
      </w:r>
      <w:r w:rsidR="00EE4740" w:rsidRPr="00537B34">
        <w:rPr>
          <w:sz w:val="28"/>
          <w:szCs w:val="28"/>
        </w:rPr>
        <w:t xml:space="preserve"> На </w:t>
      </w:r>
      <w:r w:rsidR="00AD53FE">
        <w:rPr>
          <w:sz w:val="28"/>
          <w:szCs w:val="28"/>
        </w:rPr>
        <w:t>нем</w:t>
      </w:r>
      <w:r w:rsidR="00EE4740" w:rsidRPr="00537B34">
        <w:rPr>
          <w:sz w:val="28"/>
          <w:szCs w:val="28"/>
        </w:rPr>
        <w:t xml:space="preserve"> ты видишь радугу</w:t>
      </w:r>
      <w:r w:rsidR="00AD53FE">
        <w:rPr>
          <w:sz w:val="28"/>
          <w:szCs w:val="28"/>
        </w:rPr>
        <w:t xml:space="preserve"> со всеми ее цветами. Вглядитесь внимательно во все цвета радуги, их семь и мы определяем их так «каждый охотник желает знать, где сидит фазан».</w:t>
      </w:r>
      <w:r w:rsidR="00EE4740" w:rsidRPr="00537B34">
        <w:rPr>
          <w:sz w:val="28"/>
          <w:szCs w:val="28"/>
        </w:rPr>
        <w:t xml:space="preserve"> Для каждого цвета есть сво</w:t>
      </w:r>
      <w:r w:rsidR="00AD53FE">
        <w:rPr>
          <w:sz w:val="28"/>
          <w:szCs w:val="28"/>
        </w:rPr>
        <w:t>е</w:t>
      </w:r>
      <w:r w:rsidR="00EE4740" w:rsidRPr="00537B34">
        <w:rPr>
          <w:sz w:val="28"/>
          <w:szCs w:val="28"/>
        </w:rPr>
        <w:t xml:space="preserve"> настро</w:t>
      </w:r>
      <w:r w:rsidR="00AD53FE">
        <w:rPr>
          <w:sz w:val="28"/>
          <w:szCs w:val="28"/>
        </w:rPr>
        <w:t>ение</w:t>
      </w:r>
      <w:r w:rsidR="00EE4740" w:rsidRPr="00537B34">
        <w:rPr>
          <w:sz w:val="28"/>
          <w:szCs w:val="28"/>
        </w:rPr>
        <w:t xml:space="preserve"> и </w:t>
      </w:r>
      <w:r w:rsidR="00AD53FE">
        <w:rPr>
          <w:sz w:val="28"/>
          <w:szCs w:val="28"/>
        </w:rPr>
        <w:t>эмоции.</w:t>
      </w:r>
      <w:r w:rsidR="00EE4740" w:rsidRPr="00537B34">
        <w:rPr>
          <w:sz w:val="28"/>
          <w:szCs w:val="28"/>
        </w:rPr>
        <w:t xml:space="preserve"> </w:t>
      </w:r>
    </w:p>
    <w:p w:rsidR="00EE4740" w:rsidRPr="00537B34" w:rsidRDefault="00EE4740" w:rsidP="00AD53FE">
      <w:pPr>
        <w:shd w:val="clear" w:color="auto" w:fill="FFFFFF"/>
        <w:ind w:firstLine="708"/>
        <w:jc w:val="both"/>
        <w:rPr>
          <w:sz w:val="28"/>
          <w:szCs w:val="28"/>
        </w:rPr>
      </w:pPr>
      <w:r w:rsidRPr="00537B34">
        <w:rPr>
          <w:sz w:val="28"/>
          <w:szCs w:val="28"/>
        </w:rPr>
        <w:t xml:space="preserve">Голубой </w:t>
      </w:r>
      <w:r w:rsidR="00AD53FE">
        <w:rPr>
          <w:sz w:val="28"/>
          <w:szCs w:val="28"/>
        </w:rPr>
        <w:t xml:space="preserve"> цвет </w:t>
      </w:r>
      <w:r w:rsidRPr="00537B34">
        <w:rPr>
          <w:sz w:val="28"/>
          <w:szCs w:val="28"/>
        </w:rPr>
        <w:t xml:space="preserve">может быть мягким и успокаивающим, как струящаяся вода. </w:t>
      </w:r>
      <w:r w:rsidR="00AD53FE">
        <w:rPr>
          <w:sz w:val="28"/>
          <w:szCs w:val="28"/>
        </w:rPr>
        <w:t>Он</w:t>
      </w:r>
      <w:r w:rsidRPr="00537B34">
        <w:rPr>
          <w:sz w:val="28"/>
          <w:szCs w:val="28"/>
        </w:rPr>
        <w:t xml:space="preserve"> приятно ласкает </w:t>
      </w:r>
      <w:r w:rsidR="00AD53FE">
        <w:rPr>
          <w:sz w:val="28"/>
          <w:szCs w:val="28"/>
        </w:rPr>
        <w:t xml:space="preserve">тебя в жаркий день, </w:t>
      </w:r>
      <w:r w:rsidRPr="00537B34">
        <w:rPr>
          <w:sz w:val="28"/>
          <w:szCs w:val="28"/>
        </w:rPr>
        <w:t xml:space="preserve">освежает </w:t>
      </w:r>
      <w:r w:rsidR="00AD53FE">
        <w:rPr>
          <w:sz w:val="28"/>
          <w:szCs w:val="28"/>
        </w:rPr>
        <w:t>и</w:t>
      </w:r>
      <w:r w:rsidRPr="00537B34">
        <w:rPr>
          <w:sz w:val="28"/>
          <w:szCs w:val="28"/>
        </w:rPr>
        <w:t xml:space="preserve"> купа</w:t>
      </w:r>
      <w:r w:rsidR="00AD53FE">
        <w:rPr>
          <w:sz w:val="28"/>
          <w:szCs w:val="28"/>
        </w:rPr>
        <w:t>ет.</w:t>
      </w:r>
      <w:r w:rsidRPr="00537B34">
        <w:rPr>
          <w:sz w:val="28"/>
          <w:szCs w:val="28"/>
        </w:rPr>
        <w:t xml:space="preserve"> Что ты видишь, когда думаешь о голубом</w:t>
      </w:r>
      <w:r w:rsidR="007E0CEF">
        <w:rPr>
          <w:sz w:val="28"/>
          <w:szCs w:val="28"/>
        </w:rPr>
        <w:t xml:space="preserve"> цвете</w:t>
      </w:r>
      <w:r w:rsidRPr="00537B34">
        <w:rPr>
          <w:sz w:val="28"/>
          <w:szCs w:val="28"/>
        </w:rPr>
        <w:t>?</w:t>
      </w:r>
    </w:p>
    <w:p w:rsidR="00EE4740" w:rsidRPr="00537B34" w:rsidRDefault="00EE4740" w:rsidP="00EE4740">
      <w:pPr>
        <w:shd w:val="clear" w:color="auto" w:fill="FFFFFF"/>
        <w:ind w:firstLine="709"/>
        <w:jc w:val="both"/>
        <w:rPr>
          <w:sz w:val="28"/>
          <w:szCs w:val="28"/>
        </w:rPr>
      </w:pPr>
      <w:r w:rsidRPr="00537B34">
        <w:rPr>
          <w:sz w:val="28"/>
          <w:szCs w:val="28"/>
        </w:rPr>
        <w:t>Красный</w:t>
      </w:r>
      <w:r w:rsidR="00AD53FE">
        <w:rPr>
          <w:sz w:val="28"/>
          <w:szCs w:val="28"/>
        </w:rPr>
        <w:t xml:space="preserve"> цвет</w:t>
      </w:r>
      <w:r w:rsidRPr="00537B34">
        <w:rPr>
          <w:sz w:val="28"/>
          <w:szCs w:val="28"/>
        </w:rPr>
        <w:t xml:space="preserve"> дает нам энергию и тепло. На него хорошо смотреть, когда холодно</w:t>
      </w:r>
      <w:r w:rsidR="00AD53FE">
        <w:rPr>
          <w:sz w:val="28"/>
          <w:szCs w:val="28"/>
        </w:rPr>
        <w:t xml:space="preserve">, но когда его </w:t>
      </w:r>
      <w:r w:rsidRPr="00537B34">
        <w:rPr>
          <w:sz w:val="28"/>
          <w:szCs w:val="28"/>
        </w:rPr>
        <w:t xml:space="preserve"> слишком много </w:t>
      </w:r>
      <w:r w:rsidR="00AD53FE">
        <w:rPr>
          <w:sz w:val="28"/>
          <w:szCs w:val="28"/>
        </w:rPr>
        <w:t>он может злить</w:t>
      </w:r>
      <w:r w:rsidRPr="00537B34">
        <w:rPr>
          <w:sz w:val="28"/>
          <w:szCs w:val="28"/>
        </w:rPr>
        <w:t>. Что ты думаешь,</w:t>
      </w:r>
      <w:r w:rsidR="00547DE6">
        <w:rPr>
          <w:sz w:val="28"/>
          <w:szCs w:val="28"/>
        </w:rPr>
        <w:t xml:space="preserve"> когда смотришь на красный цвет?</w:t>
      </w:r>
    </w:p>
    <w:p w:rsidR="00EE4740" w:rsidRPr="00537B34" w:rsidRDefault="00EE4740" w:rsidP="00EE4740">
      <w:pPr>
        <w:shd w:val="clear" w:color="auto" w:fill="FFFFFF"/>
        <w:ind w:firstLine="709"/>
        <w:jc w:val="both"/>
        <w:rPr>
          <w:sz w:val="28"/>
          <w:szCs w:val="28"/>
        </w:rPr>
      </w:pPr>
      <w:r w:rsidRPr="00537B34">
        <w:rPr>
          <w:sz w:val="28"/>
          <w:szCs w:val="28"/>
        </w:rPr>
        <w:t xml:space="preserve">Желтый </w:t>
      </w:r>
      <w:r w:rsidR="00AD53FE">
        <w:rPr>
          <w:sz w:val="28"/>
          <w:szCs w:val="28"/>
        </w:rPr>
        <w:t xml:space="preserve">цвет </w:t>
      </w:r>
      <w:r w:rsidRPr="00537B34">
        <w:rPr>
          <w:sz w:val="28"/>
          <w:szCs w:val="28"/>
        </w:rPr>
        <w:t>приносит радость. Он согревает, как солнце, и мы улыбаемся. Если нам грустно и одиноко, он поднимает настроение. Что ты думаешь, когда смотришь на желтый цвет?</w:t>
      </w:r>
    </w:p>
    <w:p w:rsidR="00EE4740" w:rsidRPr="00537B34" w:rsidRDefault="00AD53FE" w:rsidP="00EE4740">
      <w:pPr>
        <w:shd w:val="clear" w:color="auto" w:fill="FFFFFF"/>
        <w:ind w:firstLine="709"/>
        <w:jc w:val="both"/>
        <w:rPr>
          <w:sz w:val="28"/>
          <w:szCs w:val="28"/>
        </w:rPr>
      </w:pPr>
      <w:r>
        <w:rPr>
          <w:sz w:val="28"/>
          <w:szCs w:val="28"/>
        </w:rPr>
        <w:t xml:space="preserve">Зеленый – это </w:t>
      </w:r>
      <w:r w:rsidR="00EE4740" w:rsidRPr="00537B34">
        <w:rPr>
          <w:sz w:val="28"/>
          <w:szCs w:val="28"/>
        </w:rPr>
        <w:t>цвет природы. Если мы бо</w:t>
      </w:r>
      <w:r w:rsidR="009C2DA8">
        <w:rPr>
          <w:sz w:val="28"/>
          <w:szCs w:val="28"/>
        </w:rPr>
        <w:t>льны или нам не по себе, он</w:t>
      </w:r>
      <w:r w:rsidR="00EE4740" w:rsidRPr="00537B34">
        <w:rPr>
          <w:sz w:val="28"/>
          <w:szCs w:val="28"/>
        </w:rPr>
        <w:t xml:space="preserve"> помогает нам чувствовать себя лучше. Что ты думаешь, когда смотришь на </w:t>
      </w:r>
      <w:r w:rsidR="009C2DA8">
        <w:rPr>
          <w:sz w:val="28"/>
          <w:szCs w:val="28"/>
        </w:rPr>
        <w:t>зеленый цвет</w:t>
      </w:r>
      <w:r w:rsidR="00EE4740" w:rsidRPr="00537B34">
        <w:rPr>
          <w:sz w:val="28"/>
          <w:szCs w:val="28"/>
        </w:rPr>
        <w:t>?</w:t>
      </w:r>
    </w:p>
    <w:p w:rsidR="00EE4740" w:rsidRPr="00537B34" w:rsidRDefault="009C2DA8" w:rsidP="00EE4740">
      <w:pPr>
        <w:shd w:val="clear" w:color="auto" w:fill="FFFFFF"/>
        <w:ind w:firstLine="709"/>
        <w:jc w:val="both"/>
        <w:rPr>
          <w:sz w:val="28"/>
          <w:szCs w:val="28"/>
        </w:rPr>
      </w:pPr>
      <w:r>
        <w:rPr>
          <w:sz w:val="28"/>
          <w:szCs w:val="28"/>
        </w:rPr>
        <w:t>Посмотри на все другие цвета</w:t>
      </w:r>
      <w:r w:rsidR="007E0CEF">
        <w:rPr>
          <w:sz w:val="28"/>
          <w:szCs w:val="28"/>
        </w:rPr>
        <w:t xml:space="preserve"> радуги</w:t>
      </w:r>
      <w:r>
        <w:rPr>
          <w:sz w:val="28"/>
          <w:szCs w:val="28"/>
        </w:rPr>
        <w:t>, какой из них тебе ближе, комфортнее?</w:t>
      </w:r>
      <w:r w:rsidR="00C91B9A">
        <w:rPr>
          <w:sz w:val="28"/>
          <w:szCs w:val="28"/>
        </w:rPr>
        <w:t xml:space="preserve"> Покрась в него все или частично то, что тебя окружает. Полюбуйся и порадуйся миру</w:t>
      </w:r>
      <w:r w:rsidR="007E0CEF">
        <w:rPr>
          <w:sz w:val="28"/>
          <w:szCs w:val="28"/>
        </w:rPr>
        <w:t>.</w:t>
      </w:r>
      <w:r w:rsidR="007E0CEF" w:rsidRPr="007E0CEF">
        <w:rPr>
          <w:sz w:val="28"/>
          <w:szCs w:val="28"/>
        </w:rPr>
        <w:t xml:space="preserve"> </w:t>
      </w:r>
      <w:r w:rsidR="007E0CEF" w:rsidRPr="00537B34">
        <w:rPr>
          <w:sz w:val="28"/>
          <w:szCs w:val="28"/>
        </w:rPr>
        <w:t>Глубоко вдохните, выдохните. Открывайте глаза</w:t>
      </w:r>
    </w:p>
    <w:p w:rsidR="00EE4740" w:rsidRPr="00C12836" w:rsidRDefault="00EE4740" w:rsidP="00697707">
      <w:pPr>
        <w:pStyle w:val="a7"/>
        <w:numPr>
          <w:ilvl w:val="0"/>
          <w:numId w:val="25"/>
        </w:numPr>
        <w:shd w:val="clear" w:color="auto" w:fill="FFFFFF"/>
        <w:tabs>
          <w:tab w:val="clear" w:pos="360"/>
          <w:tab w:val="left" w:pos="1134"/>
        </w:tabs>
        <w:ind w:left="0" w:firstLine="709"/>
        <w:jc w:val="both"/>
        <w:rPr>
          <w:b/>
          <w:bCs/>
          <w:sz w:val="28"/>
          <w:szCs w:val="28"/>
          <w:u w:val="single"/>
        </w:rPr>
      </w:pPr>
      <w:r w:rsidRPr="00C12836">
        <w:rPr>
          <w:b/>
          <w:bCs/>
          <w:sz w:val="28"/>
          <w:szCs w:val="28"/>
          <w:u w:val="single"/>
        </w:rPr>
        <w:t>«Игра цвета»</w:t>
      </w:r>
      <w:r w:rsidR="00C12836">
        <w:rPr>
          <w:b/>
          <w:bCs/>
          <w:sz w:val="28"/>
          <w:szCs w:val="28"/>
          <w:u w:val="single"/>
        </w:rPr>
        <w:t>.</w:t>
      </w:r>
    </w:p>
    <w:p w:rsidR="00EE4740" w:rsidRPr="00537B34" w:rsidRDefault="00AD53FE" w:rsidP="00AD53FE">
      <w:pPr>
        <w:shd w:val="clear" w:color="auto" w:fill="FFFFFF"/>
        <w:ind w:firstLine="709"/>
        <w:jc w:val="both"/>
        <w:rPr>
          <w:sz w:val="28"/>
          <w:szCs w:val="28"/>
        </w:rPr>
      </w:pPr>
      <w:r w:rsidRPr="00C12836">
        <w:rPr>
          <w:b/>
          <w:sz w:val="28"/>
          <w:szCs w:val="28"/>
        </w:rPr>
        <w:t>Инструкция.</w:t>
      </w:r>
      <w:r>
        <w:rPr>
          <w:sz w:val="28"/>
          <w:szCs w:val="28"/>
        </w:rPr>
        <w:t xml:space="preserve"> </w:t>
      </w:r>
      <w:r w:rsidR="00EE4740" w:rsidRPr="00537B34">
        <w:rPr>
          <w:sz w:val="28"/>
          <w:szCs w:val="28"/>
        </w:rPr>
        <w:t>Закройте глаза и в течение некоторого времени сосредоточьтесь на своем дыхании…</w:t>
      </w:r>
      <w:r>
        <w:rPr>
          <w:sz w:val="28"/>
          <w:szCs w:val="28"/>
        </w:rPr>
        <w:t xml:space="preserve"> Вообразите, что перед собой вы видите </w:t>
      </w:r>
      <w:r w:rsidR="00EE4740" w:rsidRPr="00537B34">
        <w:rPr>
          <w:sz w:val="28"/>
          <w:szCs w:val="28"/>
        </w:rPr>
        <w:t>большой белый экран...</w:t>
      </w:r>
    </w:p>
    <w:p w:rsidR="00EE4740" w:rsidRPr="00537B34" w:rsidRDefault="00EE4740" w:rsidP="00EE4740">
      <w:pPr>
        <w:shd w:val="clear" w:color="auto" w:fill="FFFFFF"/>
        <w:ind w:firstLine="709"/>
        <w:jc w:val="both"/>
        <w:rPr>
          <w:sz w:val="28"/>
          <w:szCs w:val="28"/>
        </w:rPr>
      </w:pPr>
      <w:r w:rsidRPr="00537B34">
        <w:rPr>
          <w:sz w:val="28"/>
          <w:szCs w:val="28"/>
        </w:rPr>
        <w:t>Представьте на экране любой цветок. Уберите цветок с экрана, а вместо него поместите на экран белую розу...</w:t>
      </w:r>
    </w:p>
    <w:p w:rsidR="00EE4740" w:rsidRPr="00537B34" w:rsidRDefault="00EE4740" w:rsidP="00EE4740">
      <w:pPr>
        <w:shd w:val="clear" w:color="auto" w:fill="FFFFFF"/>
        <w:ind w:firstLine="709"/>
        <w:jc w:val="both"/>
        <w:rPr>
          <w:sz w:val="28"/>
          <w:szCs w:val="28"/>
        </w:rPr>
      </w:pPr>
      <w:r w:rsidRPr="00537B34">
        <w:rPr>
          <w:sz w:val="28"/>
          <w:szCs w:val="28"/>
        </w:rPr>
        <w:t>Поменяйте белую розу на красную. (Если у вас возникли трудности, вообразите, что вы кисточкой покрасили розу в красный цвет, как Алиса в Стране Чудес.)</w:t>
      </w:r>
    </w:p>
    <w:p w:rsidR="00EE4740" w:rsidRPr="00537B34" w:rsidRDefault="00EE4740" w:rsidP="00EE4740">
      <w:pPr>
        <w:shd w:val="clear" w:color="auto" w:fill="FFFFFF"/>
        <w:ind w:firstLine="709"/>
        <w:jc w:val="both"/>
        <w:rPr>
          <w:sz w:val="28"/>
          <w:szCs w:val="28"/>
        </w:rPr>
      </w:pPr>
      <w:r w:rsidRPr="00537B34">
        <w:rPr>
          <w:sz w:val="28"/>
          <w:szCs w:val="28"/>
        </w:rPr>
        <w:t>Уберите розу и представьте комнату, в которой вы находитесь: всю ее обстановку, мебель, цвет и т.п.</w:t>
      </w:r>
    </w:p>
    <w:p w:rsidR="00EE4740" w:rsidRPr="00537B34" w:rsidRDefault="00EE4740" w:rsidP="00EE4740">
      <w:pPr>
        <w:shd w:val="clear" w:color="auto" w:fill="FFFFFF"/>
        <w:ind w:firstLine="709"/>
        <w:jc w:val="both"/>
        <w:rPr>
          <w:sz w:val="28"/>
          <w:szCs w:val="28"/>
        </w:rPr>
      </w:pPr>
      <w:r w:rsidRPr="00537B34">
        <w:rPr>
          <w:sz w:val="28"/>
          <w:szCs w:val="28"/>
        </w:rPr>
        <w:t>Переверните картинку. Посмотрите на комнату с потолка. (Если это трудно сделать, то вообразите себя на потолке смотрящим на комнату и всю обстановку сверху вниз.)</w:t>
      </w:r>
    </w:p>
    <w:p w:rsidR="00EE4740" w:rsidRPr="00537B34" w:rsidRDefault="00EE4740" w:rsidP="00EE4740">
      <w:pPr>
        <w:shd w:val="clear" w:color="auto" w:fill="FFFFFF"/>
        <w:ind w:firstLine="709"/>
        <w:jc w:val="both"/>
        <w:rPr>
          <w:sz w:val="28"/>
          <w:szCs w:val="28"/>
        </w:rPr>
      </w:pPr>
      <w:r w:rsidRPr="00537B34">
        <w:rPr>
          <w:sz w:val="28"/>
          <w:szCs w:val="28"/>
        </w:rPr>
        <w:t>Теперь снова вообразите большой белый экран.</w:t>
      </w:r>
    </w:p>
    <w:p w:rsidR="00EE4740" w:rsidRPr="00537B34" w:rsidRDefault="00EE4740" w:rsidP="00EE4740">
      <w:pPr>
        <w:shd w:val="clear" w:color="auto" w:fill="FFFFFF"/>
        <w:ind w:firstLine="709"/>
        <w:jc w:val="both"/>
        <w:rPr>
          <w:sz w:val="28"/>
          <w:szCs w:val="28"/>
        </w:rPr>
      </w:pPr>
      <w:r w:rsidRPr="00537B34">
        <w:rPr>
          <w:sz w:val="28"/>
          <w:szCs w:val="28"/>
        </w:rPr>
        <w:t>Поместите синий фильтр перед источником света так, чтобы весь экран стал ярко-синим.</w:t>
      </w:r>
    </w:p>
    <w:p w:rsidR="00EE4740" w:rsidRPr="00537B34" w:rsidRDefault="00EE4740" w:rsidP="00EE4740">
      <w:pPr>
        <w:shd w:val="clear" w:color="auto" w:fill="FFFFFF"/>
        <w:ind w:firstLine="709"/>
        <w:jc w:val="both"/>
        <w:rPr>
          <w:sz w:val="28"/>
          <w:szCs w:val="28"/>
        </w:rPr>
      </w:pPr>
      <w:r w:rsidRPr="00537B34">
        <w:rPr>
          <w:sz w:val="28"/>
          <w:szCs w:val="28"/>
        </w:rPr>
        <w:t>Поменяйте синий фильтр на красный. Сделайте экран зеленым.</w:t>
      </w:r>
    </w:p>
    <w:p w:rsidR="00EE4740" w:rsidRPr="00537B34" w:rsidRDefault="00EE4740" w:rsidP="00EE4740">
      <w:pPr>
        <w:shd w:val="clear" w:color="auto" w:fill="FFFFFF"/>
        <w:ind w:firstLine="709"/>
        <w:jc w:val="both"/>
        <w:rPr>
          <w:sz w:val="28"/>
          <w:szCs w:val="28"/>
        </w:rPr>
      </w:pPr>
      <w:r w:rsidRPr="00537B34">
        <w:rPr>
          <w:sz w:val="28"/>
          <w:szCs w:val="28"/>
        </w:rPr>
        <w:t>Представляйте любые цвета и изображения на свое усмотрение».</w:t>
      </w:r>
    </w:p>
    <w:p w:rsidR="00EE4740" w:rsidRPr="00537B34" w:rsidRDefault="00C12836" w:rsidP="00303DAA">
      <w:pPr>
        <w:pStyle w:val="a7"/>
        <w:numPr>
          <w:ilvl w:val="0"/>
          <w:numId w:val="25"/>
        </w:numPr>
        <w:tabs>
          <w:tab w:val="clear" w:pos="360"/>
          <w:tab w:val="left" w:pos="1134"/>
        </w:tabs>
        <w:ind w:left="0" w:firstLine="709"/>
        <w:jc w:val="both"/>
        <w:rPr>
          <w:b/>
          <w:sz w:val="28"/>
          <w:szCs w:val="28"/>
          <w:u w:val="single"/>
          <w:lang w:eastAsia="en-US"/>
        </w:rPr>
      </w:pPr>
      <w:r>
        <w:rPr>
          <w:b/>
          <w:sz w:val="28"/>
          <w:szCs w:val="28"/>
          <w:lang w:eastAsia="en-US"/>
        </w:rPr>
        <w:t xml:space="preserve"> </w:t>
      </w:r>
      <w:r w:rsidR="00EE4740" w:rsidRPr="00537B34">
        <w:rPr>
          <w:b/>
          <w:sz w:val="28"/>
          <w:szCs w:val="28"/>
          <w:u w:val="single"/>
          <w:lang w:eastAsia="en-US"/>
        </w:rPr>
        <w:t>«Визуализация ТЭ»</w:t>
      </w:r>
      <w:r>
        <w:rPr>
          <w:b/>
          <w:sz w:val="28"/>
          <w:szCs w:val="28"/>
          <w:u w:val="single"/>
          <w:lang w:eastAsia="en-US"/>
        </w:rPr>
        <w:t>.</w:t>
      </w:r>
    </w:p>
    <w:p w:rsidR="00ED3BF3" w:rsidRDefault="00ED3BF3" w:rsidP="00ED3BF3">
      <w:pPr>
        <w:shd w:val="clear" w:color="auto" w:fill="FFFFFF"/>
        <w:ind w:firstLine="709"/>
        <w:jc w:val="both"/>
        <w:rPr>
          <w:sz w:val="28"/>
          <w:szCs w:val="28"/>
        </w:rPr>
      </w:pPr>
      <w:r w:rsidRPr="0007214D">
        <w:rPr>
          <w:b/>
          <w:sz w:val="28"/>
          <w:szCs w:val="28"/>
        </w:rPr>
        <w:t>Инструкция.</w:t>
      </w:r>
      <w:r>
        <w:rPr>
          <w:sz w:val="28"/>
          <w:szCs w:val="28"/>
        </w:rPr>
        <w:t xml:space="preserve"> </w:t>
      </w:r>
      <w:r w:rsidR="007E0CEF">
        <w:rPr>
          <w:sz w:val="28"/>
          <w:szCs w:val="28"/>
        </w:rPr>
        <w:t xml:space="preserve">Закройте глаза. </w:t>
      </w:r>
      <w:r w:rsidR="00EE4740" w:rsidRPr="00537B34">
        <w:rPr>
          <w:sz w:val="28"/>
          <w:szCs w:val="28"/>
        </w:rPr>
        <w:t xml:space="preserve">Вспомните то время, когда вам было очень плохо, возможно, вы чувствовали печаль или одиночество... может быть, вас обидели, и вы плакали... или очень на что-то злились... или вам было очень стыдно... Выберите какое-то одно чувство и представьте себе ситуацию, в которой оно возникло. Что же тогда происходило? Что вы делали? Видите ли вы себя? Как вы выглядели в тот момент? </w:t>
      </w:r>
    </w:p>
    <w:p w:rsidR="00EE4740" w:rsidRDefault="00EE4740" w:rsidP="00ED3BF3">
      <w:pPr>
        <w:shd w:val="clear" w:color="auto" w:fill="FFFFFF"/>
        <w:ind w:firstLine="709"/>
        <w:jc w:val="both"/>
        <w:rPr>
          <w:sz w:val="28"/>
          <w:szCs w:val="28"/>
        </w:rPr>
      </w:pPr>
      <w:r w:rsidRPr="00537B34">
        <w:rPr>
          <w:sz w:val="28"/>
          <w:szCs w:val="28"/>
        </w:rPr>
        <w:t xml:space="preserve">А теперь, поскольку сейчас это все лишь в вашем воображении и вы можете изменить с помощью фантазии все, что угодно, мысленно сделайте что-нибудь в той ситуации такое, что поможет вам чувствовать себя лучше. Что вы такое сделаете, что изменит ваше первоначальное состояние? Что-то такое, что только в ваших силах... А теперь, после новых действий, что </w:t>
      </w:r>
      <w:r w:rsidR="007E0CEF">
        <w:rPr>
          <w:sz w:val="28"/>
          <w:szCs w:val="28"/>
        </w:rPr>
        <w:t xml:space="preserve">вы делаете сейчас? Что вы </w:t>
      </w:r>
      <w:r w:rsidRPr="00537B34">
        <w:rPr>
          <w:sz w:val="28"/>
          <w:szCs w:val="28"/>
        </w:rPr>
        <w:t xml:space="preserve"> чувствуете? Ощутите то новое чувство, которое у вас появилось... быть может, вы теперь счастливы, радуетесь, или спокойны, или сильны, или ласковы, или дружелюбны. Пусть эти чувства останутся с вами, станут вашей частью. Цените их.</w:t>
      </w:r>
    </w:p>
    <w:p w:rsidR="007E0CEF" w:rsidRPr="00537B34" w:rsidRDefault="007E0CEF" w:rsidP="00ED3BF3">
      <w:pPr>
        <w:shd w:val="clear" w:color="auto" w:fill="FFFFFF"/>
        <w:ind w:firstLine="709"/>
        <w:jc w:val="both"/>
        <w:rPr>
          <w:sz w:val="28"/>
          <w:szCs w:val="28"/>
        </w:rPr>
      </w:pPr>
      <w:r w:rsidRPr="00537B34">
        <w:rPr>
          <w:sz w:val="28"/>
          <w:szCs w:val="28"/>
        </w:rPr>
        <w:t>Глубоко вдохните, выдохните. Открывайте глаза</w:t>
      </w:r>
    </w:p>
    <w:p w:rsidR="00EE4740" w:rsidRPr="00537B34" w:rsidRDefault="0007214D" w:rsidP="00EE4740">
      <w:pPr>
        <w:ind w:firstLine="709"/>
        <w:jc w:val="both"/>
        <w:rPr>
          <w:b/>
          <w:sz w:val="28"/>
          <w:szCs w:val="28"/>
          <w:u w:val="single"/>
          <w:lang w:eastAsia="en-US"/>
        </w:rPr>
      </w:pPr>
      <w:r w:rsidRPr="0007214D">
        <w:rPr>
          <w:b/>
          <w:sz w:val="28"/>
          <w:szCs w:val="28"/>
          <w:lang w:eastAsia="en-US"/>
        </w:rPr>
        <w:t>11</w:t>
      </w:r>
      <w:r w:rsidR="00EE4740" w:rsidRPr="0007214D">
        <w:rPr>
          <w:b/>
          <w:sz w:val="28"/>
          <w:szCs w:val="28"/>
          <w:lang w:eastAsia="en-US"/>
        </w:rPr>
        <w:t xml:space="preserve">. </w:t>
      </w:r>
      <w:r w:rsidR="00EE4740" w:rsidRPr="00537B34">
        <w:rPr>
          <w:b/>
          <w:sz w:val="28"/>
          <w:szCs w:val="28"/>
          <w:u w:val="single"/>
          <w:lang w:eastAsia="en-US"/>
        </w:rPr>
        <w:t>«Внутренний луч»</w:t>
      </w:r>
      <w:r>
        <w:rPr>
          <w:b/>
          <w:sz w:val="28"/>
          <w:szCs w:val="28"/>
          <w:u w:val="single"/>
          <w:lang w:eastAsia="en-US"/>
        </w:rPr>
        <w:t>.</w:t>
      </w:r>
    </w:p>
    <w:p w:rsidR="007B4B70" w:rsidRPr="00537B34" w:rsidRDefault="00ED3BF3" w:rsidP="007B4B70">
      <w:pPr>
        <w:shd w:val="clear" w:color="auto" w:fill="FFFFFF"/>
        <w:ind w:firstLine="709"/>
        <w:jc w:val="both"/>
        <w:rPr>
          <w:sz w:val="28"/>
          <w:szCs w:val="28"/>
        </w:rPr>
      </w:pPr>
      <w:r w:rsidRPr="0007214D">
        <w:rPr>
          <w:b/>
          <w:sz w:val="28"/>
          <w:szCs w:val="28"/>
        </w:rPr>
        <w:t>Инструкция.</w:t>
      </w:r>
      <w:r w:rsidR="00EE4740" w:rsidRPr="00537B34">
        <w:rPr>
          <w:sz w:val="28"/>
          <w:szCs w:val="28"/>
        </w:rPr>
        <w:t xml:space="preserve"> </w:t>
      </w:r>
      <w:r w:rsidR="007B4B70">
        <w:rPr>
          <w:sz w:val="28"/>
          <w:szCs w:val="28"/>
        </w:rPr>
        <w:t xml:space="preserve">Закройте глаза. </w:t>
      </w:r>
      <w:r w:rsidR="00EE4740" w:rsidRPr="00537B34">
        <w:rPr>
          <w:sz w:val="28"/>
          <w:szCs w:val="28"/>
        </w:rPr>
        <w:t>Представьте, что внутри вашей головы, в верхней ее части, возникает светлый луч, который медленно и последовательно движется сверху вниз, освещая изнутри теплым, ровным и расслабляющим светом все части лица, шею, плечи, руки и т.д. По мере движения луча исчезает напряжение в области затылка, разглаживаются морщины на лице, лучше видят глаза, опускаются плечи. «Внутренний луч» как бы формирует новую внешность тебя, спокойного,  довольного собой, семьей и друзьями».</w:t>
      </w:r>
      <w:r w:rsidR="007B4B70" w:rsidRPr="007B4B70">
        <w:rPr>
          <w:sz w:val="28"/>
          <w:szCs w:val="28"/>
        </w:rPr>
        <w:t xml:space="preserve"> </w:t>
      </w:r>
      <w:r w:rsidR="007B4B70" w:rsidRPr="00537B34">
        <w:rPr>
          <w:sz w:val="28"/>
          <w:szCs w:val="28"/>
        </w:rPr>
        <w:t>Глубоко вдохните, выдохните. Открывайте глаза</w:t>
      </w:r>
    </w:p>
    <w:p w:rsidR="007B4B70" w:rsidRPr="0007214D" w:rsidRDefault="00235733" w:rsidP="007B4B70">
      <w:pPr>
        <w:shd w:val="clear" w:color="auto" w:fill="FFFFFF"/>
        <w:ind w:firstLine="709"/>
        <w:jc w:val="both"/>
        <w:rPr>
          <w:b/>
          <w:sz w:val="28"/>
          <w:szCs w:val="28"/>
          <w:u w:val="single"/>
        </w:rPr>
      </w:pPr>
      <w:r>
        <w:rPr>
          <w:b/>
          <w:sz w:val="28"/>
          <w:szCs w:val="28"/>
        </w:rPr>
        <w:t>12</w:t>
      </w:r>
      <w:r w:rsidR="0007214D" w:rsidRPr="0007214D">
        <w:rPr>
          <w:b/>
          <w:sz w:val="28"/>
          <w:szCs w:val="28"/>
        </w:rPr>
        <w:t xml:space="preserve">. </w:t>
      </w:r>
      <w:r w:rsidR="0007214D" w:rsidRPr="0007214D">
        <w:rPr>
          <w:b/>
          <w:sz w:val="28"/>
          <w:szCs w:val="28"/>
          <w:u w:val="single"/>
        </w:rPr>
        <w:t>«Черепаха»</w:t>
      </w:r>
      <w:r w:rsidR="0007214D">
        <w:rPr>
          <w:b/>
          <w:sz w:val="28"/>
          <w:szCs w:val="28"/>
          <w:u w:val="single"/>
        </w:rPr>
        <w:t>.</w:t>
      </w:r>
    </w:p>
    <w:p w:rsidR="00EE4740" w:rsidRPr="00537B34" w:rsidRDefault="00EE4740" w:rsidP="007B4B70">
      <w:pPr>
        <w:ind w:firstLine="709"/>
        <w:jc w:val="both"/>
        <w:rPr>
          <w:sz w:val="28"/>
          <w:szCs w:val="28"/>
          <w:lang w:eastAsia="en-US"/>
        </w:rPr>
      </w:pPr>
      <w:r w:rsidRPr="00235733">
        <w:rPr>
          <w:b/>
          <w:sz w:val="28"/>
          <w:szCs w:val="28"/>
          <w:lang w:eastAsia="en-US"/>
        </w:rPr>
        <w:t>Инструкция</w:t>
      </w:r>
      <w:r w:rsidR="00ED3BF3" w:rsidRPr="00235733">
        <w:rPr>
          <w:b/>
          <w:sz w:val="28"/>
          <w:szCs w:val="28"/>
          <w:lang w:eastAsia="en-US"/>
        </w:rPr>
        <w:t>.</w:t>
      </w:r>
      <w:r w:rsidR="00235733">
        <w:rPr>
          <w:sz w:val="28"/>
          <w:szCs w:val="28"/>
          <w:lang w:eastAsia="en-US"/>
        </w:rPr>
        <w:t xml:space="preserve"> Закройте глаза. Представь себе, что ты</w:t>
      </w:r>
      <w:r w:rsidRPr="00537B34">
        <w:rPr>
          <w:sz w:val="28"/>
          <w:szCs w:val="28"/>
          <w:lang w:eastAsia="en-US"/>
        </w:rPr>
        <w:t xml:space="preserve"> маленькая черепашка, которая лежит на жёлтом песочке (или мягкой травке) возле прозрачного ручейка (реки, озера или моря).  Греет солнышко, черепашке тепло и хорошо. Руки и ноги расслаблены, шея мягкая… Вдруг появилась холодная тучка и закрыла солнышко. Черепашке стало холодно и неуютно, и она спрятала ноги, руки и шею в панцирь.</w:t>
      </w:r>
    </w:p>
    <w:p w:rsidR="00EE4740" w:rsidRPr="00537B34" w:rsidRDefault="00EE4740" w:rsidP="00EE4740">
      <w:pPr>
        <w:ind w:firstLine="709"/>
        <w:jc w:val="both"/>
        <w:rPr>
          <w:sz w:val="28"/>
          <w:szCs w:val="28"/>
          <w:lang w:eastAsia="en-US"/>
        </w:rPr>
      </w:pPr>
      <w:r w:rsidRPr="00537B34">
        <w:rPr>
          <w:sz w:val="28"/>
          <w:szCs w:val="28"/>
          <w:lang w:eastAsia="en-US"/>
        </w:rPr>
        <w:t>А сейчас сильно напряги спину, слегка выгибая её и изображая тем самым панцирь, шею, руки и ноги, как бы втягивая их под панцирь (5-10</w:t>
      </w:r>
      <w:r w:rsidR="00235733">
        <w:rPr>
          <w:sz w:val="28"/>
          <w:szCs w:val="28"/>
          <w:lang w:eastAsia="en-US"/>
        </w:rPr>
        <w:t xml:space="preserve"> </w:t>
      </w:r>
      <w:r w:rsidRPr="00537B34">
        <w:rPr>
          <w:sz w:val="28"/>
          <w:szCs w:val="28"/>
          <w:lang w:eastAsia="en-US"/>
        </w:rPr>
        <w:t>сек).</w:t>
      </w:r>
    </w:p>
    <w:p w:rsidR="00EE4740" w:rsidRDefault="00EE4740" w:rsidP="00FB1002">
      <w:pPr>
        <w:ind w:firstLine="709"/>
        <w:jc w:val="both"/>
        <w:rPr>
          <w:sz w:val="28"/>
          <w:szCs w:val="28"/>
          <w:lang w:eastAsia="en-US"/>
        </w:rPr>
      </w:pPr>
      <w:r w:rsidRPr="00537B34">
        <w:rPr>
          <w:sz w:val="28"/>
          <w:szCs w:val="28"/>
          <w:lang w:eastAsia="en-US"/>
        </w:rPr>
        <w:t>Но вот тучка улетела, опять выглянуло солнышко, вновь стало тепло и хорошо. Черепашка согрелась и её шея, руки и ноги стали тёплыми, мягкими и опять появились из-под панциря, спина расслабилась (5-10 сек</w:t>
      </w:r>
      <w:r w:rsidR="00235733">
        <w:rPr>
          <w:sz w:val="28"/>
          <w:szCs w:val="28"/>
          <w:lang w:eastAsia="en-US"/>
        </w:rPr>
        <w:t>.</w:t>
      </w:r>
      <w:r w:rsidRPr="00537B34">
        <w:rPr>
          <w:sz w:val="28"/>
          <w:szCs w:val="28"/>
          <w:lang w:eastAsia="en-US"/>
        </w:rPr>
        <w:t>).</w:t>
      </w:r>
    </w:p>
    <w:p w:rsidR="007B4B70" w:rsidRPr="00537B34" w:rsidRDefault="007B4B70" w:rsidP="007B4B70">
      <w:pPr>
        <w:shd w:val="clear" w:color="auto" w:fill="FFFFFF"/>
        <w:ind w:firstLine="709"/>
        <w:jc w:val="both"/>
        <w:rPr>
          <w:sz w:val="28"/>
          <w:szCs w:val="28"/>
        </w:rPr>
      </w:pPr>
      <w:r w:rsidRPr="00537B34">
        <w:rPr>
          <w:sz w:val="28"/>
          <w:szCs w:val="28"/>
        </w:rPr>
        <w:t>Глубоко вдохните, выдохните. Открывайте глаза</w:t>
      </w:r>
    </w:p>
    <w:p w:rsidR="007B4B70" w:rsidRPr="00235733" w:rsidRDefault="00235733" w:rsidP="00FB1002">
      <w:pPr>
        <w:ind w:firstLine="709"/>
        <w:jc w:val="both"/>
        <w:rPr>
          <w:b/>
          <w:sz w:val="28"/>
          <w:szCs w:val="28"/>
          <w:lang w:eastAsia="en-US"/>
        </w:rPr>
      </w:pPr>
      <w:r w:rsidRPr="00235733">
        <w:rPr>
          <w:b/>
          <w:sz w:val="28"/>
          <w:szCs w:val="28"/>
          <w:lang w:eastAsia="en-US"/>
        </w:rPr>
        <w:t xml:space="preserve">13. </w:t>
      </w:r>
      <w:r w:rsidRPr="00235733">
        <w:rPr>
          <w:b/>
          <w:sz w:val="28"/>
          <w:szCs w:val="28"/>
          <w:u w:val="single"/>
          <w:lang w:eastAsia="en-US"/>
        </w:rPr>
        <w:t>«Водопад»</w:t>
      </w:r>
      <w:r>
        <w:rPr>
          <w:b/>
          <w:sz w:val="28"/>
          <w:szCs w:val="28"/>
          <w:u w:val="single"/>
          <w:lang w:eastAsia="en-US"/>
        </w:rPr>
        <w:t>.</w:t>
      </w:r>
    </w:p>
    <w:p w:rsidR="00D77A72" w:rsidRPr="00C12AC3" w:rsidRDefault="00D77A72" w:rsidP="00D77A72">
      <w:pPr>
        <w:widowControl w:val="0"/>
        <w:ind w:firstLine="720"/>
        <w:jc w:val="both"/>
        <w:rPr>
          <w:snapToGrid w:val="0"/>
          <w:sz w:val="28"/>
          <w:szCs w:val="28"/>
        </w:rPr>
      </w:pPr>
      <w:r w:rsidRPr="00235733">
        <w:rPr>
          <w:b/>
          <w:snapToGrid w:val="0"/>
          <w:sz w:val="28"/>
          <w:szCs w:val="28"/>
        </w:rPr>
        <w:t>Инструкция.</w:t>
      </w:r>
      <w:r w:rsidRPr="00C12AC3">
        <w:rPr>
          <w:snapToGrid w:val="0"/>
          <w:sz w:val="28"/>
          <w:szCs w:val="28"/>
        </w:rPr>
        <w:t xml:space="preserve"> </w:t>
      </w:r>
      <w:r w:rsidR="007B4B70">
        <w:rPr>
          <w:snapToGrid w:val="0"/>
          <w:sz w:val="28"/>
          <w:szCs w:val="28"/>
        </w:rPr>
        <w:t xml:space="preserve">Закрой глаза. </w:t>
      </w:r>
      <w:r w:rsidRPr="00C12AC3">
        <w:rPr>
          <w:snapToGrid w:val="0"/>
          <w:sz w:val="28"/>
          <w:szCs w:val="28"/>
        </w:rPr>
        <w:t>Представь себе, что ты стоишь возле водопада. Но это не обычный водопад. Вместо воды в нем падает вниз мягкий белый свет. Теперь представь себя под этим водопадом и почувствуй, как этот прекрасный белый свет струится по твоей голове. Ты чувствуешь, как расслабляется твой лоб, затем рот, как расслабляются мышцы шеи. Белый свет течет по твоим плечам, затылку и помогает им стать мягкими и расслабленными. Белый свет стекает с твоей спины, и ты замечаешь, как и в спине исчезает напряжение, и она тоже становится мягкой и расслабленной.</w:t>
      </w:r>
    </w:p>
    <w:p w:rsidR="00D77A72" w:rsidRPr="00C12AC3" w:rsidRDefault="007B4B70" w:rsidP="00D77A72">
      <w:pPr>
        <w:widowControl w:val="0"/>
        <w:ind w:firstLine="720"/>
        <w:jc w:val="both"/>
        <w:rPr>
          <w:snapToGrid w:val="0"/>
          <w:sz w:val="28"/>
          <w:szCs w:val="28"/>
        </w:rPr>
      </w:pPr>
      <w:r>
        <w:rPr>
          <w:snapToGrid w:val="0"/>
          <w:sz w:val="28"/>
          <w:szCs w:val="28"/>
        </w:rPr>
        <w:t>Дальше</w:t>
      </w:r>
      <w:r w:rsidR="00D77A72" w:rsidRPr="00C12AC3">
        <w:rPr>
          <w:snapToGrid w:val="0"/>
          <w:sz w:val="28"/>
          <w:szCs w:val="28"/>
        </w:rPr>
        <w:t xml:space="preserve"> свет течет по твоей груди, по животу. 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w:t>
      </w:r>
    </w:p>
    <w:p w:rsidR="00D77A72" w:rsidRPr="00C12AC3" w:rsidRDefault="00D77A72" w:rsidP="00D77A72">
      <w:pPr>
        <w:widowControl w:val="0"/>
        <w:ind w:firstLine="720"/>
        <w:jc w:val="both"/>
        <w:rPr>
          <w:snapToGrid w:val="0"/>
          <w:sz w:val="28"/>
          <w:szCs w:val="28"/>
        </w:rPr>
      </w:pPr>
      <w:r w:rsidRPr="00C12AC3">
        <w:rPr>
          <w:snapToGrid w:val="0"/>
          <w:sz w:val="28"/>
          <w:szCs w:val="28"/>
        </w:rPr>
        <w:t>Пусть свет течет также по твоим рукам, по ладоням, по пальцам. Ты замечаешь, как руки и ладони становятся все мягче и расслабленн</w:t>
      </w:r>
      <w:r w:rsidR="006A6435">
        <w:rPr>
          <w:snapToGrid w:val="0"/>
          <w:sz w:val="28"/>
          <w:szCs w:val="28"/>
        </w:rPr>
        <w:t>о</w:t>
      </w:r>
      <w:r w:rsidRPr="00C12AC3">
        <w:rPr>
          <w:snapToGrid w:val="0"/>
          <w:sz w:val="28"/>
          <w:szCs w:val="28"/>
        </w:rPr>
        <w:t>е. Свет течет и по ногам, спускается к твоим ступням. Ты чувствуешь, что и они расслабляются и становятся мягкими.</w:t>
      </w:r>
    </w:p>
    <w:p w:rsidR="00D77A72" w:rsidRPr="00C12AC3" w:rsidRDefault="00D77A72" w:rsidP="00D77A72">
      <w:pPr>
        <w:widowControl w:val="0"/>
        <w:ind w:firstLine="720"/>
        <w:jc w:val="both"/>
        <w:rPr>
          <w:snapToGrid w:val="0"/>
          <w:sz w:val="28"/>
          <w:szCs w:val="28"/>
        </w:rPr>
      </w:pPr>
      <w:r w:rsidRPr="00C12AC3">
        <w:rPr>
          <w:snapToGrid w:val="0"/>
          <w:sz w:val="28"/>
          <w:szCs w:val="28"/>
        </w:rPr>
        <w:t>Этот удивительный водопад из белого света обтекает все твое тело. Ты чувствуешь себя совершенно спокойно и безмятежно, и с каждым вдохом и выдохом ты все глубже расслабляешься и наполняеш</w:t>
      </w:r>
      <w:r w:rsidR="00055E48">
        <w:rPr>
          <w:snapToGrid w:val="0"/>
          <w:sz w:val="28"/>
          <w:szCs w:val="28"/>
        </w:rPr>
        <w:t>ься свежими силами... (30 сек</w:t>
      </w:r>
      <w:r w:rsidRPr="00C12AC3">
        <w:rPr>
          <w:snapToGrid w:val="0"/>
          <w:sz w:val="28"/>
          <w:szCs w:val="28"/>
        </w:rPr>
        <w:t>.)</w:t>
      </w:r>
      <w:r w:rsidR="00055E48">
        <w:rPr>
          <w:snapToGrid w:val="0"/>
          <w:sz w:val="28"/>
          <w:szCs w:val="28"/>
        </w:rPr>
        <w:t>.</w:t>
      </w:r>
    </w:p>
    <w:p w:rsidR="00D77A72" w:rsidRPr="00D77A72" w:rsidRDefault="00D77A72" w:rsidP="00D77A72">
      <w:pPr>
        <w:widowControl w:val="0"/>
        <w:ind w:firstLine="720"/>
        <w:jc w:val="both"/>
        <w:rPr>
          <w:snapToGrid w:val="0"/>
          <w:sz w:val="28"/>
          <w:szCs w:val="28"/>
        </w:rPr>
      </w:pPr>
      <w:r w:rsidRPr="00C12AC3">
        <w:rPr>
          <w:snapToGrid w:val="0"/>
          <w:sz w:val="28"/>
          <w:szCs w:val="28"/>
        </w:rPr>
        <w:t>Теперь поблагодари этот водопад света за то, что он тебя так чудесно помог расслабиться. Немного потянись, выпрямись и открой глаза.</w:t>
      </w:r>
    </w:p>
    <w:p w:rsidR="00D77A72" w:rsidRPr="00D77A72" w:rsidRDefault="00D77A72" w:rsidP="00D77A72">
      <w:pPr>
        <w:widowControl w:val="0"/>
        <w:ind w:firstLine="720"/>
        <w:jc w:val="both"/>
        <w:rPr>
          <w:snapToGrid w:val="0"/>
          <w:sz w:val="28"/>
          <w:szCs w:val="28"/>
        </w:rPr>
      </w:pPr>
      <w:r w:rsidRPr="00C12AC3">
        <w:rPr>
          <w:snapToGrid w:val="0"/>
          <w:sz w:val="28"/>
          <w:szCs w:val="28"/>
        </w:rPr>
        <w:t>Выбер</w:t>
      </w:r>
      <w:bookmarkStart w:id="22" w:name="OCRUncertain193"/>
      <w:r w:rsidRPr="00C12AC3">
        <w:rPr>
          <w:snapToGrid w:val="0"/>
          <w:sz w:val="28"/>
          <w:szCs w:val="28"/>
        </w:rPr>
        <w:t>и</w:t>
      </w:r>
      <w:bookmarkEnd w:id="22"/>
      <w:r w:rsidRPr="00C12AC3">
        <w:rPr>
          <w:snapToGrid w:val="0"/>
          <w:sz w:val="28"/>
          <w:szCs w:val="28"/>
        </w:rPr>
        <w:t xml:space="preserve"> что-нибудь, что тебе кажется в эту минуту особенно приятным. Возможно, это будут капли дождя на лепестках розы, возможно — уютное тепло твоей посте</w:t>
      </w:r>
      <w:bookmarkStart w:id="23" w:name="OCRUncertain194"/>
      <w:r w:rsidRPr="00C12AC3">
        <w:rPr>
          <w:snapToGrid w:val="0"/>
          <w:sz w:val="28"/>
          <w:szCs w:val="28"/>
        </w:rPr>
        <w:t>л</w:t>
      </w:r>
      <w:bookmarkEnd w:id="23"/>
      <w:r w:rsidRPr="00C12AC3">
        <w:rPr>
          <w:snapToGrid w:val="0"/>
          <w:sz w:val="28"/>
          <w:szCs w:val="28"/>
        </w:rPr>
        <w:t>и, возможно — освежающий прыжок в прохладу реки или озера жарким днем... Припомни свои чувст</w:t>
      </w:r>
      <w:r w:rsidR="00055E48">
        <w:rPr>
          <w:snapToGrid w:val="0"/>
          <w:sz w:val="28"/>
          <w:szCs w:val="28"/>
        </w:rPr>
        <w:t>ва в мгновения счастья (1 мин.</w:t>
      </w:r>
      <w:r w:rsidRPr="00C12AC3">
        <w:rPr>
          <w:snapToGrid w:val="0"/>
          <w:sz w:val="28"/>
          <w:szCs w:val="28"/>
        </w:rPr>
        <w:t>).</w:t>
      </w:r>
    </w:p>
    <w:p w:rsidR="00D77A72" w:rsidRPr="00C12AC3" w:rsidRDefault="00D77A72" w:rsidP="00D77A72">
      <w:pPr>
        <w:widowControl w:val="0"/>
        <w:ind w:firstLine="720"/>
        <w:jc w:val="both"/>
        <w:rPr>
          <w:snapToGrid w:val="0"/>
          <w:sz w:val="28"/>
          <w:szCs w:val="28"/>
        </w:rPr>
      </w:pPr>
      <w:r w:rsidRPr="00C12AC3">
        <w:rPr>
          <w:snapToGrid w:val="0"/>
          <w:sz w:val="28"/>
          <w:szCs w:val="28"/>
        </w:rPr>
        <w:t xml:space="preserve">Представь себе, что над тобой ночное небо, усыпанное звездами. Посмотри на какую-нибудь особенно яркую звезду, которая ассоциируется у тебя с твоей мечтой: желанием что-либо иметь </w:t>
      </w:r>
      <w:r w:rsidR="00055E48">
        <w:rPr>
          <w:snapToGrid w:val="0"/>
          <w:sz w:val="28"/>
          <w:szCs w:val="28"/>
        </w:rPr>
        <w:t>или кем-либо стать... (15 сек.</w:t>
      </w:r>
      <w:r w:rsidRPr="00C12AC3">
        <w:rPr>
          <w:snapToGrid w:val="0"/>
          <w:sz w:val="28"/>
          <w:szCs w:val="28"/>
        </w:rPr>
        <w:t>)</w:t>
      </w:r>
      <w:r w:rsidR="00055E48">
        <w:rPr>
          <w:snapToGrid w:val="0"/>
          <w:sz w:val="28"/>
          <w:szCs w:val="28"/>
        </w:rPr>
        <w:t>.</w:t>
      </w:r>
    </w:p>
    <w:p w:rsidR="00D77A72" w:rsidRPr="00C12AC3" w:rsidRDefault="00D77A72" w:rsidP="00D77A72">
      <w:pPr>
        <w:widowControl w:val="0"/>
        <w:ind w:firstLine="720"/>
        <w:jc w:val="both"/>
        <w:rPr>
          <w:snapToGrid w:val="0"/>
          <w:sz w:val="28"/>
          <w:szCs w:val="28"/>
        </w:rPr>
      </w:pPr>
      <w:r w:rsidRPr="00C12AC3">
        <w:rPr>
          <w:snapToGrid w:val="0"/>
          <w:sz w:val="28"/>
          <w:szCs w:val="28"/>
        </w:rPr>
        <w:t xml:space="preserve">Теперь открой глаза и протяни руки к небу, чтобы дотянуться до своей звезды. Старайся изо всех сил! И ты обязательно сможешь достать рукой свою звезду. Сними ее с неба и бережно положи перед собой в красивую просторную корзинку. </w:t>
      </w:r>
    </w:p>
    <w:p w:rsidR="00D77A72" w:rsidRPr="00C12AC3" w:rsidRDefault="00055E48" w:rsidP="00055E48">
      <w:pPr>
        <w:keepNext/>
        <w:contextualSpacing/>
        <w:jc w:val="both"/>
        <w:outlineLvl w:val="3"/>
        <w:rPr>
          <w:b/>
          <w:bCs/>
          <w:snapToGrid w:val="0"/>
          <w:sz w:val="28"/>
          <w:szCs w:val="28"/>
        </w:rPr>
      </w:pPr>
      <w:r>
        <w:rPr>
          <w:sz w:val="28"/>
          <w:szCs w:val="28"/>
        </w:rPr>
        <w:tab/>
      </w:r>
      <w:r w:rsidRPr="00055E48">
        <w:rPr>
          <w:b/>
          <w:sz w:val="28"/>
          <w:szCs w:val="28"/>
        </w:rPr>
        <w:t>14.</w:t>
      </w:r>
      <w:r>
        <w:rPr>
          <w:sz w:val="28"/>
          <w:szCs w:val="28"/>
        </w:rPr>
        <w:t xml:space="preserve"> </w:t>
      </w:r>
      <w:r w:rsidR="00D77A72" w:rsidRPr="00055E48">
        <w:rPr>
          <w:b/>
          <w:bCs/>
          <w:snapToGrid w:val="0"/>
          <w:sz w:val="28"/>
          <w:szCs w:val="28"/>
          <w:u w:val="single"/>
        </w:rPr>
        <w:t>«Спокойное место для размыш</w:t>
      </w:r>
      <w:bookmarkStart w:id="24" w:name="OCRUncertain400"/>
      <w:r w:rsidR="00D77A72" w:rsidRPr="00055E48">
        <w:rPr>
          <w:b/>
          <w:bCs/>
          <w:snapToGrid w:val="0"/>
          <w:sz w:val="28"/>
          <w:szCs w:val="28"/>
          <w:u w:val="single"/>
        </w:rPr>
        <w:t>л</w:t>
      </w:r>
      <w:bookmarkEnd w:id="24"/>
      <w:r w:rsidR="00D77A72" w:rsidRPr="00055E48">
        <w:rPr>
          <w:b/>
          <w:bCs/>
          <w:snapToGrid w:val="0"/>
          <w:sz w:val="28"/>
          <w:szCs w:val="28"/>
          <w:u w:val="single"/>
        </w:rPr>
        <w:t>ений»</w:t>
      </w:r>
      <w:r>
        <w:rPr>
          <w:b/>
          <w:bCs/>
          <w:snapToGrid w:val="0"/>
          <w:sz w:val="28"/>
          <w:szCs w:val="28"/>
          <w:u w:val="single"/>
        </w:rPr>
        <w:t>.</w:t>
      </w:r>
      <w:r w:rsidR="00D77A72" w:rsidRPr="00C12AC3">
        <w:rPr>
          <w:b/>
          <w:bCs/>
          <w:snapToGrid w:val="0"/>
          <w:sz w:val="28"/>
          <w:szCs w:val="28"/>
        </w:rPr>
        <w:t xml:space="preserve"> </w:t>
      </w:r>
    </w:p>
    <w:p w:rsidR="00D77A72" w:rsidRPr="00C12AC3" w:rsidRDefault="00D77A72" w:rsidP="007B4B70">
      <w:pPr>
        <w:widowControl w:val="0"/>
        <w:ind w:firstLine="708"/>
        <w:jc w:val="both"/>
        <w:rPr>
          <w:snapToGrid w:val="0"/>
          <w:sz w:val="28"/>
          <w:szCs w:val="28"/>
        </w:rPr>
      </w:pPr>
      <w:r w:rsidRPr="00C12AC3">
        <w:rPr>
          <w:b/>
          <w:snapToGrid w:val="0"/>
          <w:sz w:val="28"/>
          <w:szCs w:val="28"/>
        </w:rPr>
        <w:t>Инструкция:</w:t>
      </w:r>
      <w:r w:rsidRPr="00C12AC3">
        <w:rPr>
          <w:snapToGrid w:val="0"/>
          <w:sz w:val="28"/>
          <w:szCs w:val="28"/>
        </w:rPr>
        <w:t xml:space="preserve"> приду</w:t>
      </w:r>
      <w:bookmarkStart w:id="25" w:name="OCRUncertain416"/>
      <w:r w:rsidRPr="00C12AC3">
        <w:rPr>
          <w:snapToGrid w:val="0"/>
          <w:sz w:val="28"/>
          <w:szCs w:val="28"/>
        </w:rPr>
        <w:t>майте</w:t>
      </w:r>
      <w:bookmarkEnd w:id="25"/>
      <w:r w:rsidRPr="00C12AC3">
        <w:rPr>
          <w:snapToGrid w:val="0"/>
          <w:sz w:val="28"/>
          <w:szCs w:val="28"/>
        </w:rPr>
        <w:t xml:space="preserve"> вопрос, на который вам оч</w:t>
      </w:r>
      <w:bookmarkStart w:id="26" w:name="OCRUncertain417"/>
      <w:r w:rsidRPr="00C12AC3">
        <w:rPr>
          <w:snapToGrid w:val="0"/>
          <w:sz w:val="28"/>
          <w:szCs w:val="28"/>
        </w:rPr>
        <w:t>е</w:t>
      </w:r>
      <w:bookmarkEnd w:id="26"/>
      <w:r w:rsidRPr="00C12AC3">
        <w:rPr>
          <w:snapToGrid w:val="0"/>
          <w:sz w:val="28"/>
          <w:szCs w:val="28"/>
        </w:rPr>
        <w:t>нь хочется узнать отв</w:t>
      </w:r>
      <w:bookmarkStart w:id="27" w:name="OCRUncertain418"/>
      <w:r w:rsidRPr="00C12AC3">
        <w:rPr>
          <w:snapToGrid w:val="0"/>
          <w:sz w:val="28"/>
          <w:szCs w:val="28"/>
        </w:rPr>
        <w:t>е</w:t>
      </w:r>
      <w:bookmarkEnd w:id="27"/>
      <w:r w:rsidRPr="00C12AC3">
        <w:rPr>
          <w:snapToGrid w:val="0"/>
          <w:sz w:val="28"/>
          <w:szCs w:val="28"/>
        </w:rPr>
        <w:t xml:space="preserve">т. </w:t>
      </w:r>
    </w:p>
    <w:p w:rsidR="00D77A72" w:rsidRPr="00C12AC3" w:rsidRDefault="00D77A72" w:rsidP="00D77A72">
      <w:pPr>
        <w:widowControl w:val="0"/>
        <w:ind w:firstLine="720"/>
        <w:jc w:val="both"/>
        <w:rPr>
          <w:snapToGrid w:val="0"/>
          <w:sz w:val="28"/>
          <w:szCs w:val="28"/>
        </w:rPr>
      </w:pPr>
      <w:r w:rsidRPr="00C12AC3">
        <w:rPr>
          <w:snapToGrid w:val="0"/>
          <w:sz w:val="28"/>
          <w:szCs w:val="28"/>
        </w:rPr>
        <w:t>Сядьте поудобнее</w:t>
      </w:r>
      <w:r>
        <w:rPr>
          <w:snapToGrid w:val="0"/>
          <w:sz w:val="28"/>
          <w:szCs w:val="28"/>
        </w:rPr>
        <w:t>,</w:t>
      </w:r>
      <w:r w:rsidRPr="00C12AC3">
        <w:rPr>
          <w:snapToGrid w:val="0"/>
          <w:sz w:val="28"/>
          <w:szCs w:val="28"/>
        </w:rPr>
        <w:t xml:space="preserve"> и закройте г</w:t>
      </w:r>
      <w:bookmarkStart w:id="28" w:name="OCRUncertain420"/>
      <w:r w:rsidRPr="00C12AC3">
        <w:rPr>
          <w:snapToGrid w:val="0"/>
          <w:sz w:val="28"/>
          <w:szCs w:val="28"/>
        </w:rPr>
        <w:t>л</w:t>
      </w:r>
      <w:bookmarkEnd w:id="28"/>
      <w:r w:rsidRPr="00C12AC3">
        <w:rPr>
          <w:snapToGrid w:val="0"/>
          <w:sz w:val="28"/>
          <w:szCs w:val="28"/>
        </w:rPr>
        <w:t xml:space="preserve">аза. Мы совершим с вами </w:t>
      </w:r>
      <w:r w:rsidR="002049D4">
        <w:rPr>
          <w:snapToGrid w:val="0"/>
          <w:sz w:val="28"/>
          <w:szCs w:val="28"/>
        </w:rPr>
        <w:t xml:space="preserve">морское </w:t>
      </w:r>
      <w:r w:rsidRPr="00C12AC3">
        <w:rPr>
          <w:snapToGrid w:val="0"/>
          <w:sz w:val="28"/>
          <w:szCs w:val="28"/>
        </w:rPr>
        <w:t>путешествие</w:t>
      </w:r>
      <w:r w:rsidR="002049D4">
        <w:rPr>
          <w:snapToGrid w:val="0"/>
          <w:sz w:val="28"/>
          <w:szCs w:val="28"/>
        </w:rPr>
        <w:t>.</w:t>
      </w:r>
      <w:r w:rsidRPr="00C12AC3">
        <w:rPr>
          <w:snapToGrid w:val="0"/>
          <w:sz w:val="28"/>
          <w:szCs w:val="28"/>
        </w:rPr>
        <w:t xml:space="preserve"> Если ты хорошенько прислушаешься, то можешь ус</w:t>
      </w:r>
      <w:bookmarkStart w:id="29" w:name="OCRUncertain423"/>
      <w:r w:rsidRPr="00C12AC3">
        <w:rPr>
          <w:snapToGrid w:val="0"/>
          <w:sz w:val="28"/>
          <w:szCs w:val="28"/>
        </w:rPr>
        <w:t>л</w:t>
      </w:r>
      <w:bookmarkEnd w:id="29"/>
      <w:r w:rsidRPr="00C12AC3">
        <w:rPr>
          <w:snapToGrid w:val="0"/>
          <w:sz w:val="28"/>
          <w:szCs w:val="28"/>
        </w:rPr>
        <w:t>ышать, как волны океана мягко накатываются на бере</w:t>
      </w:r>
      <w:r w:rsidR="002049D4">
        <w:rPr>
          <w:snapToGrid w:val="0"/>
          <w:sz w:val="28"/>
          <w:szCs w:val="28"/>
        </w:rPr>
        <w:t xml:space="preserve">г. Быть может, сначала шум моря </w:t>
      </w:r>
      <w:r w:rsidRPr="00C12AC3">
        <w:rPr>
          <w:snapToGrid w:val="0"/>
          <w:sz w:val="28"/>
          <w:szCs w:val="28"/>
        </w:rPr>
        <w:t xml:space="preserve"> слышится гд</w:t>
      </w:r>
      <w:bookmarkStart w:id="30" w:name="OCRUncertain424"/>
      <w:r w:rsidRPr="00C12AC3">
        <w:rPr>
          <w:snapToGrid w:val="0"/>
          <w:sz w:val="28"/>
          <w:szCs w:val="28"/>
        </w:rPr>
        <w:t>е-</w:t>
      </w:r>
      <w:bookmarkEnd w:id="30"/>
      <w:r w:rsidRPr="00C12AC3">
        <w:rPr>
          <w:snapToGrid w:val="0"/>
          <w:sz w:val="28"/>
          <w:szCs w:val="28"/>
        </w:rPr>
        <w:t>то да</w:t>
      </w:r>
      <w:bookmarkStart w:id="31" w:name="OCRUncertain425"/>
      <w:r w:rsidRPr="00C12AC3">
        <w:rPr>
          <w:snapToGrid w:val="0"/>
          <w:sz w:val="28"/>
          <w:szCs w:val="28"/>
        </w:rPr>
        <w:t>л</w:t>
      </w:r>
      <w:bookmarkEnd w:id="31"/>
      <w:r w:rsidRPr="00C12AC3">
        <w:rPr>
          <w:snapToGrid w:val="0"/>
          <w:sz w:val="28"/>
          <w:szCs w:val="28"/>
        </w:rPr>
        <w:t>еко, однако постепенно звук накатывающейся на берег воды становится все громче и громче... Затем волна откатывается обратно... Потом снова бросается на бер</w:t>
      </w:r>
      <w:bookmarkStart w:id="32" w:name="OCRUncertain426"/>
      <w:r w:rsidRPr="00C12AC3">
        <w:rPr>
          <w:snapToGrid w:val="0"/>
          <w:sz w:val="28"/>
          <w:szCs w:val="28"/>
        </w:rPr>
        <w:t>е</w:t>
      </w:r>
      <w:bookmarkEnd w:id="32"/>
      <w:r w:rsidRPr="00C12AC3">
        <w:rPr>
          <w:snapToGrid w:val="0"/>
          <w:sz w:val="28"/>
          <w:szCs w:val="28"/>
        </w:rPr>
        <w:t>г и снова отступает... Ритм прибоя звучит ровно и успокаивающе. Пусть волны смоют и унесут твои заботы и все, что тебя напрягает. И подоб</w:t>
      </w:r>
      <w:bookmarkStart w:id="33" w:name="OCRUncertain427"/>
      <w:r w:rsidRPr="00C12AC3">
        <w:rPr>
          <w:snapToGrid w:val="0"/>
          <w:sz w:val="28"/>
          <w:szCs w:val="28"/>
        </w:rPr>
        <w:t>н</w:t>
      </w:r>
      <w:bookmarkEnd w:id="33"/>
      <w:r w:rsidRPr="00C12AC3">
        <w:rPr>
          <w:snapToGrid w:val="0"/>
          <w:sz w:val="28"/>
          <w:szCs w:val="28"/>
        </w:rPr>
        <w:t>о тому, как волны раз</w:t>
      </w:r>
      <w:bookmarkStart w:id="34" w:name="OCRUncertain428"/>
      <w:r w:rsidRPr="00C12AC3">
        <w:rPr>
          <w:snapToGrid w:val="0"/>
          <w:sz w:val="28"/>
          <w:szCs w:val="28"/>
        </w:rPr>
        <w:t>гл</w:t>
      </w:r>
      <w:bookmarkEnd w:id="34"/>
      <w:r w:rsidRPr="00C12AC3">
        <w:rPr>
          <w:snapToGrid w:val="0"/>
          <w:sz w:val="28"/>
          <w:szCs w:val="28"/>
        </w:rPr>
        <w:t>аживают песок на бер</w:t>
      </w:r>
      <w:bookmarkStart w:id="35" w:name="OCRUncertain429"/>
      <w:r w:rsidRPr="00C12AC3">
        <w:rPr>
          <w:snapToGrid w:val="0"/>
          <w:sz w:val="28"/>
          <w:szCs w:val="28"/>
        </w:rPr>
        <w:t>е</w:t>
      </w:r>
      <w:bookmarkEnd w:id="35"/>
      <w:r w:rsidRPr="00C12AC3">
        <w:rPr>
          <w:snapToGrid w:val="0"/>
          <w:sz w:val="28"/>
          <w:szCs w:val="28"/>
        </w:rPr>
        <w:t>гу, они могут сделать твой ум спокойным и ясным.</w:t>
      </w:r>
    </w:p>
    <w:p w:rsidR="00D77A72" w:rsidRPr="00C12AC3" w:rsidRDefault="00D77A72" w:rsidP="00D77A72">
      <w:pPr>
        <w:widowControl w:val="0"/>
        <w:ind w:firstLine="720"/>
        <w:jc w:val="both"/>
        <w:rPr>
          <w:snapToGrid w:val="0"/>
          <w:sz w:val="28"/>
          <w:szCs w:val="28"/>
        </w:rPr>
      </w:pPr>
      <w:r w:rsidRPr="00C12AC3">
        <w:rPr>
          <w:snapToGrid w:val="0"/>
          <w:sz w:val="28"/>
          <w:szCs w:val="28"/>
        </w:rPr>
        <w:t>Представь себе, что ты сидишь на бер</w:t>
      </w:r>
      <w:bookmarkStart w:id="36" w:name="OCRUncertain430"/>
      <w:r w:rsidRPr="00C12AC3">
        <w:rPr>
          <w:snapToGrid w:val="0"/>
          <w:sz w:val="28"/>
          <w:szCs w:val="28"/>
        </w:rPr>
        <w:t>е</w:t>
      </w:r>
      <w:bookmarkEnd w:id="36"/>
      <w:r w:rsidRPr="00C12AC3">
        <w:rPr>
          <w:snapToGrid w:val="0"/>
          <w:sz w:val="28"/>
          <w:szCs w:val="28"/>
        </w:rPr>
        <w:t>гу моря. Окружающий тебя песок совершенно сухой и мягкий. Ог</w:t>
      </w:r>
      <w:bookmarkStart w:id="37" w:name="OCRUncertain431"/>
      <w:r w:rsidRPr="00C12AC3">
        <w:rPr>
          <w:snapToGrid w:val="0"/>
          <w:sz w:val="28"/>
          <w:szCs w:val="28"/>
        </w:rPr>
        <w:t>л</w:t>
      </w:r>
      <w:bookmarkEnd w:id="37"/>
      <w:r w:rsidRPr="00C12AC3">
        <w:rPr>
          <w:snapToGrid w:val="0"/>
          <w:sz w:val="28"/>
          <w:szCs w:val="28"/>
        </w:rPr>
        <w:t>яд</w:t>
      </w:r>
      <w:bookmarkStart w:id="38" w:name="OCRUncertain432"/>
      <w:r w:rsidRPr="00C12AC3">
        <w:rPr>
          <w:snapToGrid w:val="0"/>
          <w:sz w:val="28"/>
          <w:szCs w:val="28"/>
        </w:rPr>
        <w:t>и</w:t>
      </w:r>
      <w:bookmarkEnd w:id="38"/>
      <w:r w:rsidRPr="00C12AC3">
        <w:rPr>
          <w:snapToGrid w:val="0"/>
          <w:sz w:val="28"/>
          <w:szCs w:val="28"/>
        </w:rPr>
        <w:t>сь вокруг и ты обнаружишь, что на берегу ты совсем один. Солнце клонится к закату и окрашивает небо в золотые, красные, розовые и сиреневые тона. Ты чувствуешь тепло вечернего солнца всей своей кожей и, бросая взгляд на воду, видишь играющие на волнах бл</w:t>
      </w:r>
      <w:bookmarkStart w:id="39" w:name="OCRUncertain433"/>
      <w:r w:rsidRPr="00C12AC3">
        <w:rPr>
          <w:snapToGrid w:val="0"/>
          <w:sz w:val="28"/>
          <w:szCs w:val="28"/>
        </w:rPr>
        <w:t>и</w:t>
      </w:r>
      <w:bookmarkEnd w:id="39"/>
      <w:r w:rsidRPr="00C12AC3">
        <w:rPr>
          <w:snapToGrid w:val="0"/>
          <w:sz w:val="28"/>
          <w:szCs w:val="28"/>
        </w:rPr>
        <w:t>ки.</w:t>
      </w:r>
    </w:p>
    <w:p w:rsidR="00D77A72" w:rsidRPr="00C12AC3" w:rsidRDefault="00D77A72" w:rsidP="00D77A72">
      <w:pPr>
        <w:widowControl w:val="0"/>
        <w:ind w:firstLine="720"/>
        <w:jc w:val="both"/>
        <w:rPr>
          <w:snapToGrid w:val="0"/>
          <w:sz w:val="28"/>
          <w:szCs w:val="28"/>
        </w:rPr>
      </w:pPr>
      <w:r w:rsidRPr="00C12AC3">
        <w:rPr>
          <w:snapToGrid w:val="0"/>
          <w:sz w:val="28"/>
          <w:szCs w:val="28"/>
        </w:rPr>
        <w:t>Набери всей грудью побольше воздуха и ощути солоноватый запах моря. Морской воздух свежий и немного в</w:t>
      </w:r>
      <w:bookmarkStart w:id="40" w:name="OCRUncertain434"/>
      <w:r w:rsidRPr="00C12AC3">
        <w:rPr>
          <w:snapToGrid w:val="0"/>
          <w:sz w:val="28"/>
          <w:szCs w:val="28"/>
        </w:rPr>
        <w:t>л</w:t>
      </w:r>
      <w:bookmarkEnd w:id="40"/>
      <w:r w:rsidRPr="00C12AC3">
        <w:rPr>
          <w:snapToGrid w:val="0"/>
          <w:sz w:val="28"/>
          <w:szCs w:val="28"/>
        </w:rPr>
        <w:t>ажный. Ты слышишь, как кричат чайки, позволяя ветру уносить себя высоко в небо. Временами они парят почти неподвижно, замирая во встречном потоке воздуха. Ты чувствуешь себя сейчас совершенно спокойно и безмятежно и по</w:t>
      </w:r>
      <w:bookmarkStart w:id="41" w:name="OCRUncertain435"/>
      <w:r w:rsidRPr="00C12AC3">
        <w:rPr>
          <w:snapToGrid w:val="0"/>
          <w:sz w:val="28"/>
          <w:szCs w:val="28"/>
        </w:rPr>
        <w:t>л</w:t>
      </w:r>
      <w:bookmarkEnd w:id="41"/>
      <w:r w:rsidRPr="00C12AC3">
        <w:rPr>
          <w:snapToGrid w:val="0"/>
          <w:sz w:val="28"/>
          <w:szCs w:val="28"/>
        </w:rPr>
        <w:t>ьзуешься спокойствием и тишиной моря, чтобы задать себе важный вопрос. Найди для сво</w:t>
      </w:r>
      <w:bookmarkStart w:id="42" w:name="OCRUncertain436"/>
      <w:r w:rsidRPr="00C12AC3">
        <w:rPr>
          <w:snapToGrid w:val="0"/>
          <w:sz w:val="28"/>
          <w:szCs w:val="28"/>
        </w:rPr>
        <w:t>е</w:t>
      </w:r>
      <w:bookmarkEnd w:id="42"/>
      <w:r w:rsidRPr="00C12AC3">
        <w:rPr>
          <w:snapToGrid w:val="0"/>
          <w:sz w:val="28"/>
          <w:szCs w:val="28"/>
        </w:rPr>
        <w:t>го вопроса простые и ясные слова. И пока ты будешь тихо произносить свой вопрос, смотри на морскую даль и будь готов к тому, что море даст тебе какой-нибудь ответ.</w:t>
      </w:r>
    </w:p>
    <w:p w:rsidR="00D77A72" w:rsidRPr="00C12AC3" w:rsidRDefault="00D77A72" w:rsidP="00D77A72">
      <w:pPr>
        <w:widowControl w:val="0"/>
        <w:ind w:firstLine="720"/>
        <w:jc w:val="both"/>
        <w:rPr>
          <w:snapToGrid w:val="0"/>
          <w:sz w:val="28"/>
          <w:szCs w:val="28"/>
        </w:rPr>
      </w:pPr>
      <w:r w:rsidRPr="00C12AC3">
        <w:rPr>
          <w:snapToGrid w:val="0"/>
          <w:sz w:val="28"/>
          <w:szCs w:val="28"/>
        </w:rPr>
        <w:t>Возможно, ты услышишь этот ответ сквозь шум прибоя... Возможно, мор</w:t>
      </w:r>
      <w:bookmarkStart w:id="43" w:name="OCRUncertain437"/>
      <w:r w:rsidRPr="00C12AC3">
        <w:rPr>
          <w:snapToGrid w:val="0"/>
          <w:sz w:val="28"/>
          <w:szCs w:val="28"/>
        </w:rPr>
        <w:t>е</w:t>
      </w:r>
      <w:bookmarkEnd w:id="43"/>
      <w:r w:rsidRPr="00C12AC3">
        <w:rPr>
          <w:snapToGrid w:val="0"/>
          <w:sz w:val="28"/>
          <w:szCs w:val="28"/>
        </w:rPr>
        <w:t xml:space="preserve"> покажет тебе какую</w:t>
      </w:r>
      <w:bookmarkStart w:id="44" w:name="OCRUncertain438"/>
      <w:r w:rsidRPr="00C12AC3">
        <w:rPr>
          <w:snapToGrid w:val="0"/>
          <w:sz w:val="28"/>
          <w:szCs w:val="28"/>
        </w:rPr>
        <w:t>-</w:t>
      </w:r>
      <w:bookmarkEnd w:id="44"/>
      <w:r w:rsidRPr="00C12AC3">
        <w:rPr>
          <w:snapToGrid w:val="0"/>
          <w:sz w:val="28"/>
          <w:szCs w:val="28"/>
        </w:rPr>
        <w:t>нибудь картину, какой-то образ... Возможно, ты ощутишь в себе какое-то чувство, которо</w:t>
      </w:r>
      <w:bookmarkStart w:id="45" w:name="OCRUncertain439"/>
      <w:r w:rsidRPr="00C12AC3">
        <w:rPr>
          <w:snapToGrid w:val="0"/>
          <w:sz w:val="28"/>
          <w:szCs w:val="28"/>
        </w:rPr>
        <w:t>е</w:t>
      </w:r>
      <w:bookmarkEnd w:id="45"/>
      <w:r w:rsidRPr="00C12AC3">
        <w:rPr>
          <w:snapToGrid w:val="0"/>
          <w:sz w:val="28"/>
          <w:szCs w:val="28"/>
        </w:rPr>
        <w:t xml:space="preserve"> поможет тебе найти правильный ответ... Может быть и</w:t>
      </w:r>
      <w:r w:rsidR="002049D4">
        <w:rPr>
          <w:snapToGrid w:val="0"/>
          <w:sz w:val="28"/>
          <w:szCs w:val="28"/>
        </w:rPr>
        <w:t xml:space="preserve"> </w:t>
      </w:r>
      <w:r w:rsidRPr="00C12AC3">
        <w:rPr>
          <w:snapToGrid w:val="0"/>
          <w:sz w:val="28"/>
          <w:szCs w:val="28"/>
        </w:rPr>
        <w:t>так, что море просто под</w:t>
      </w:r>
      <w:bookmarkStart w:id="46" w:name="OCRUncertain440"/>
      <w:bookmarkEnd w:id="46"/>
      <w:r w:rsidRPr="00C12AC3">
        <w:rPr>
          <w:snapToGrid w:val="0"/>
          <w:sz w:val="28"/>
          <w:szCs w:val="28"/>
        </w:rPr>
        <w:t>скажет тебе новые слова, чтобы ты смог четко и ясно сформулировать свой вопрос (30 секунд).</w:t>
      </w:r>
    </w:p>
    <w:p w:rsidR="00D77A72" w:rsidRPr="00FB3AAF" w:rsidRDefault="00D77A72" w:rsidP="00D77A72">
      <w:pPr>
        <w:widowControl w:val="0"/>
        <w:ind w:firstLine="720"/>
        <w:jc w:val="both"/>
        <w:rPr>
          <w:snapToGrid w:val="0"/>
          <w:sz w:val="28"/>
          <w:szCs w:val="28"/>
        </w:rPr>
      </w:pPr>
      <w:r w:rsidRPr="00FB3AAF">
        <w:rPr>
          <w:snapToGrid w:val="0"/>
          <w:sz w:val="28"/>
          <w:szCs w:val="28"/>
        </w:rPr>
        <w:t>Обсуждение:</w:t>
      </w:r>
    </w:p>
    <w:p w:rsidR="00D77A72" w:rsidRPr="00C12AC3" w:rsidRDefault="00D77A72" w:rsidP="00FB3AAF">
      <w:pPr>
        <w:widowControl w:val="0"/>
        <w:ind w:firstLine="709"/>
        <w:jc w:val="both"/>
        <w:rPr>
          <w:snapToGrid w:val="0"/>
          <w:sz w:val="28"/>
          <w:szCs w:val="28"/>
        </w:rPr>
      </w:pPr>
      <w:r w:rsidRPr="00C12AC3">
        <w:rPr>
          <w:snapToGrid w:val="0"/>
          <w:sz w:val="28"/>
          <w:szCs w:val="28"/>
        </w:rPr>
        <w:t>Получил ли ты какой-нибудь ответ на свой вопрос?</w:t>
      </w:r>
    </w:p>
    <w:p w:rsidR="00D77A72" w:rsidRPr="00C12AC3" w:rsidRDefault="00D77A72" w:rsidP="00FB3AAF">
      <w:pPr>
        <w:widowControl w:val="0"/>
        <w:ind w:firstLine="709"/>
        <w:jc w:val="both"/>
        <w:rPr>
          <w:snapToGrid w:val="0"/>
          <w:sz w:val="28"/>
          <w:szCs w:val="28"/>
        </w:rPr>
      </w:pPr>
      <w:r w:rsidRPr="00C12AC3">
        <w:rPr>
          <w:snapToGrid w:val="0"/>
          <w:sz w:val="28"/>
          <w:szCs w:val="28"/>
        </w:rPr>
        <w:t>Изменился ли твой вопрос?</w:t>
      </w:r>
    </w:p>
    <w:p w:rsidR="00D77A72" w:rsidRDefault="00D77A72" w:rsidP="00FB3AAF">
      <w:pPr>
        <w:widowControl w:val="0"/>
        <w:ind w:firstLine="709"/>
        <w:jc w:val="both"/>
        <w:rPr>
          <w:snapToGrid w:val="0"/>
          <w:sz w:val="28"/>
          <w:szCs w:val="28"/>
        </w:rPr>
      </w:pPr>
      <w:r w:rsidRPr="00C12AC3">
        <w:rPr>
          <w:snapToGrid w:val="0"/>
          <w:sz w:val="28"/>
          <w:szCs w:val="28"/>
        </w:rPr>
        <w:t>Как ты чувствуешь себя сейчас?</w:t>
      </w:r>
    </w:p>
    <w:p w:rsidR="007B4B70" w:rsidRPr="00537B34" w:rsidRDefault="007B4B70" w:rsidP="007B4B70">
      <w:pPr>
        <w:ind w:firstLine="709"/>
        <w:jc w:val="both"/>
        <w:rPr>
          <w:sz w:val="28"/>
          <w:szCs w:val="28"/>
        </w:rPr>
      </w:pPr>
      <w:r w:rsidRPr="00C63E8F">
        <w:rPr>
          <w:b/>
          <w:sz w:val="28"/>
          <w:szCs w:val="28"/>
        </w:rPr>
        <w:t>На шестом этапе</w:t>
      </w:r>
      <w:r w:rsidRPr="00537B34">
        <w:rPr>
          <w:sz w:val="28"/>
          <w:szCs w:val="28"/>
        </w:rPr>
        <w:t xml:space="preserve"> «включение в процесс консультирования заинтересованных в оказании помощи ребенку взрослых» осуществляется межведомственная координация (школа, КДН, поликлиники) и включение родителей в процесс консультирования.</w:t>
      </w:r>
    </w:p>
    <w:p w:rsidR="007B4B70" w:rsidRDefault="007B4B70" w:rsidP="007B4B70">
      <w:pPr>
        <w:ind w:firstLine="709"/>
        <w:jc w:val="both"/>
        <w:rPr>
          <w:sz w:val="28"/>
          <w:szCs w:val="28"/>
        </w:rPr>
      </w:pPr>
      <w:r w:rsidRPr="00C63E8F">
        <w:rPr>
          <w:b/>
          <w:sz w:val="28"/>
          <w:szCs w:val="28"/>
        </w:rPr>
        <w:t>На седьмом этапе</w:t>
      </w:r>
      <w:r w:rsidRPr="00537B34">
        <w:rPr>
          <w:sz w:val="28"/>
          <w:szCs w:val="28"/>
        </w:rPr>
        <w:t xml:space="preserve"> «составление рекомендаций» психологом разрабатываются практические рекомендации для ребенка, родителей, и специалистов, принимающих участие в разрешении поведенческих проблем.</w:t>
      </w:r>
    </w:p>
    <w:p w:rsidR="00FB3AAF" w:rsidRDefault="007B4B70" w:rsidP="00C63E8F">
      <w:pPr>
        <w:ind w:firstLine="708"/>
        <w:rPr>
          <w:b/>
          <w:i/>
          <w:sz w:val="28"/>
          <w:szCs w:val="28"/>
        </w:rPr>
      </w:pPr>
      <w:r w:rsidRPr="00537B34">
        <w:rPr>
          <w:sz w:val="28"/>
          <w:szCs w:val="28"/>
        </w:rPr>
        <w:t>Например,</w:t>
      </w:r>
      <w:r w:rsidRPr="00537B34">
        <w:rPr>
          <w:b/>
          <w:i/>
          <w:sz w:val="28"/>
          <w:szCs w:val="28"/>
        </w:rPr>
        <w:t xml:space="preserve"> при взаимо</w:t>
      </w:r>
      <w:r w:rsidR="00D552F8">
        <w:rPr>
          <w:b/>
          <w:i/>
          <w:sz w:val="28"/>
          <w:szCs w:val="28"/>
        </w:rPr>
        <w:t>д</w:t>
      </w:r>
      <w:r w:rsidR="00FB3AAF">
        <w:rPr>
          <w:b/>
          <w:i/>
          <w:sz w:val="28"/>
          <w:szCs w:val="28"/>
        </w:rPr>
        <w:t>ействии с агрессивным ребенком.</w:t>
      </w:r>
    </w:p>
    <w:p w:rsidR="00C63E8F" w:rsidRDefault="00C63E8F" w:rsidP="00C63E8F">
      <w:pPr>
        <w:contextualSpacing/>
        <w:jc w:val="center"/>
        <w:rPr>
          <w:b/>
          <w:i/>
          <w:sz w:val="28"/>
          <w:szCs w:val="28"/>
        </w:rPr>
      </w:pPr>
    </w:p>
    <w:p w:rsidR="007B4B70" w:rsidRDefault="00D552F8" w:rsidP="00C63E8F">
      <w:pPr>
        <w:contextualSpacing/>
        <w:jc w:val="center"/>
        <w:rPr>
          <w:b/>
          <w:i/>
          <w:sz w:val="28"/>
          <w:szCs w:val="28"/>
        </w:rPr>
      </w:pPr>
      <w:r>
        <w:rPr>
          <w:b/>
          <w:i/>
          <w:sz w:val="28"/>
          <w:szCs w:val="28"/>
        </w:rPr>
        <w:t>РЕКОМЕНДАЦИИ РОДИТЕЛЯМ</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сохраняйте в семье атмосферу открытости и доверия;</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не давайте ребенку несбыточных обещаний;</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 xml:space="preserve">не изменяйте своим требованиям </w:t>
      </w:r>
      <w:r w:rsidR="00D552F8">
        <w:rPr>
          <w:sz w:val="28"/>
          <w:szCs w:val="28"/>
        </w:rPr>
        <w:t>по</w:t>
      </w:r>
      <w:r w:rsidRPr="00D552F8">
        <w:rPr>
          <w:sz w:val="28"/>
          <w:szCs w:val="28"/>
        </w:rPr>
        <w:t xml:space="preserve"> отношению к ребенку в угоду обстоятельствам</w:t>
      </w:r>
      <w:r w:rsidR="00D552F8">
        <w:rPr>
          <w:sz w:val="28"/>
          <w:szCs w:val="28"/>
        </w:rPr>
        <w:t>;</w:t>
      </w:r>
    </w:p>
    <w:p w:rsidR="002049D4" w:rsidRPr="00D552F8" w:rsidRDefault="002049D4" w:rsidP="00697707">
      <w:pPr>
        <w:numPr>
          <w:ilvl w:val="0"/>
          <w:numId w:val="93"/>
        </w:numPr>
        <w:tabs>
          <w:tab w:val="left" w:pos="1134"/>
        </w:tabs>
        <w:ind w:left="0" w:firstLine="709"/>
        <w:jc w:val="both"/>
        <w:rPr>
          <w:sz w:val="28"/>
          <w:szCs w:val="28"/>
        </w:rPr>
      </w:pPr>
      <w:r>
        <w:rPr>
          <w:sz w:val="28"/>
          <w:szCs w:val="28"/>
        </w:rPr>
        <w:t>в</w:t>
      </w:r>
      <w:r w:rsidRPr="002049D4">
        <w:rPr>
          <w:sz w:val="28"/>
          <w:szCs w:val="28"/>
        </w:rPr>
        <w:t>ажно, чтобы в семье были четкие правила и одинаковые требования к ребенку;</w:t>
      </w:r>
      <w:r w:rsidR="00D552F8" w:rsidRPr="00D552F8">
        <w:rPr>
          <w:sz w:val="28"/>
          <w:szCs w:val="28"/>
        </w:rPr>
        <w:t xml:space="preserve"> </w:t>
      </w:r>
      <w:r w:rsidR="00D552F8" w:rsidRPr="00537B34">
        <w:rPr>
          <w:sz w:val="28"/>
          <w:szCs w:val="28"/>
        </w:rPr>
        <w:t xml:space="preserve">предъявляя к ребенку требования, учитывайте не </w:t>
      </w:r>
      <w:r w:rsidR="00D552F8">
        <w:rPr>
          <w:sz w:val="28"/>
          <w:szCs w:val="28"/>
        </w:rPr>
        <w:t xml:space="preserve">только </w:t>
      </w:r>
      <w:r w:rsidR="00D552F8" w:rsidRPr="00537B34">
        <w:rPr>
          <w:sz w:val="28"/>
          <w:szCs w:val="28"/>
        </w:rPr>
        <w:t xml:space="preserve">свои желания, </w:t>
      </w:r>
      <w:r w:rsidR="00D552F8">
        <w:rPr>
          <w:sz w:val="28"/>
          <w:szCs w:val="28"/>
        </w:rPr>
        <w:t>но и его</w:t>
      </w:r>
      <w:r w:rsidR="00D552F8" w:rsidRPr="00537B34">
        <w:rPr>
          <w:sz w:val="28"/>
          <w:szCs w:val="28"/>
        </w:rPr>
        <w:t xml:space="preserve"> возможности;</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чаще хвалите ребенка</w:t>
      </w:r>
      <w:r w:rsidR="00AE3174">
        <w:rPr>
          <w:sz w:val="28"/>
          <w:szCs w:val="28"/>
        </w:rPr>
        <w:t>,</w:t>
      </w:r>
      <w:r w:rsidRPr="00D552F8">
        <w:rPr>
          <w:sz w:val="28"/>
          <w:szCs w:val="28"/>
        </w:rPr>
        <w:t xml:space="preserve"> отмечайте его достоинства</w:t>
      </w:r>
      <w:r w:rsidR="00AE3174">
        <w:rPr>
          <w:sz w:val="28"/>
          <w:szCs w:val="28"/>
        </w:rPr>
        <w:t xml:space="preserve"> и проявляйте любовь</w:t>
      </w:r>
      <w:r w:rsidRPr="00D552F8">
        <w:rPr>
          <w:sz w:val="28"/>
          <w:szCs w:val="28"/>
        </w:rPr>
        <w:t>;</w:t>
      </w:r>
    </w:p>
    <w:p w:rsidR="002049D4" w:rsidRPr="00D552F8" w:rsidRDefault="002049D4" w:rsidP="00697707">
      <w:pPr>
        <w:numPr>
          <w:ilvl w:val="0"/>
          <w:numId w:val="93"/>
        </w:numPr>
        <w:tabs>
          <w:tab w:val="left" w:pos="1134"/>
        </w:tabs>
        <w:ind w:left="0" w:firstLine="709"/>
        <w:jc w:val="both"/>
        <w:rPr>
          <w:sz w:val="28"/>
          <w:szCs w:val="28"/>
        </w:rPr>
      </w:pPr>
      <w:r>
        <w:rPr>
          <w:sz w:val="28"/>
          <w:szCs w:val="28"/>
        </w:rPr>
        <w:t>помните, что агрессивное поведение ребенка может носить провокационный характер;</w:t>
      </w:r>
      <w:r w:rsidR="00D552F8" w:rsidRPr="00D552F8">
        <w:rPr>
          <w:sz w:val="28"/>
          <w:szCs w:val="28"/>
        </w:rPr>
        <w:t xml:space="preserve"> </w:t>
      </w:r>
      <w:r w:rsidR="00D552F8" w:rsidRPr="00537B34">
        <w:rPr>
          <w:sz w:val="28"/>
          <w:szCs w:val="28"/>
        </w:rPr>
        <w:t>игнорируйте легкие проявления агрессивности, не фиксируйте на них внимание окружающих</w:t>
      </w:r>
      <w:r w:rsidR="00D552F8">
        <w:rPr>
          <w:sz w:val="28"/>
          <w:szCs w:val="28"/>
        </w:rPr>
        <w:t>;</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не шантажируйте ребенка отношениями друг с другом или учебными успехами;</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будьте тактичны в мерах воздействия;</w:t>
      </w:r>
    </w:p>
    <w:p w:rsidR="002049D4" w:rsidRPr="00D552F8" w:rsidRDefault="002049D4" w:rsidP="00697707">
      <w:pPr>
        <w:pStyle w:val="a7"/>
        <w:numPr>
          <w:ilvl w:val="0"/>
          <w:numId w:val="93"/>
        </w:numPr>
        <w:tabs>
          <w:tab w:val="left" w:pos="1134"/>
        </w:tabs>
        <w:ind w:left="0" w:firstLine="709"/>
        <w:jc w:val="both"/>
        <w:rPr>
          <w:sz w:val="28"/>
          <w:szCs w:val="28"/>
        </w:rPr>
      </w:pPr>
      <w:r w:rsidRPr="00D552F8">
        <w:rPr>
          <w:sz w:val="28"/>
          <w:szCs w:val="28"/>
        </w:rPr>
        <w:t>не наказывайте за то, что позволяете себе;</w:t>
      </w:r>
    </w:p>
    <w:p w:rsidR="002049D4" w:rsidRPr="00D552F8" w:rsidRDefault="00D552F8" w:rsidP="00697707">
      <w:pPr>
        <w:pStyle w:val="a7"/>
        <w:numPr>
          <w:ilvl w:val="0"/>
          <w:numId w:val="93"/>
        </w:numPr>
        <w:tabs>
          <w:tab w:val="left" w:pos="1134"/>
        </w:tabs>
        <w:ind w:left="0" w:firstLine="709"/>
        <w:jc w:val="both"/>
        <w:rPr>
          <w:sz w:val="28"/>
          <w:szCs w:val="28"/>
        </w:rPr>
      </w:pPr>
      <w:r w:rsidRPr="00D552F8">
        <w:rPr>
          <w:sz w:val="28"/>
          <w:szCs w:val="28"/>
        </w:rPr>
        <w:t>у</w:t>
      </w:r>
      <w:r w:rsidR="002049D4" w:rsidRPr="00D552F8">
        <w:rPr>
          <w:sz w:val="28"/>
          <w:szCs w:val="28"/>
        </w:rPr>
        <w:t>чите проявлять агрессию приемлемыми способами, различать границы, соизмерять силу агрессии</w:t>
      </w:r>
      <w:r>
        <w:rPr>
          <w:sz w:val="28"/>
          <w:szCs w:val="28"/>
        </w:rPr>
        <w:t>;</w:t>
      </w:r>
    </w:p>
    <w:p w:rsidR="007B4B70" w:rsidRPr="00537B34" w:rsidRDefault="007B4B70" w:rsidP="00697707">
      <w:pPr>
        <w:numPr>
          <w:ilvl w:val="0"/>
          <w:numId w:val="93"/>
        </w:numPr>
        <w:tabs>
          <w:tab w:val="left" w:pos="1134"/>
        </w:tabs>
        <w:ind w:left="0" w:firstLine="709"/>
        <w:jc w:val="both"/>
        <w:rPr>
          <w:sz w:val="28"/>
          <w:szCs w:val="28"/>
        </w:rPr>
      </w:pPr>
      <w:r w:rsidRPr="00537B34">
        <w:rPr>
          <w:sz w:val="28"/>
          <w:szCs w:val="28"/>
        </w:rPr>
        <w:t>принимайте ребенка таким, каков он есть;</w:t>
      </w:r>
    </w:p>
    <w:p w:rsidR="007B4B70" w:rsidRPr="00537B34" w:rsidRDefault="007B4B70" w:rsidP="00697707">
      <w:pPr>
        <w:numPr>
          <w:ilvl w:val="0"/>
          <w:numId w:val="93"/>
        </w:numPr>
        <w:tabs>
          <w:tab w:val="left" w:pos="1134"/>
        </w:tabs>
        <w:ind w:left="0" w:firstLine="709"/>
        <w:jc w:val="both"/>
        <w:rPr>
          <w:sz w:val="28"/>
          <w:szCs w:val="28"/>
        </w:rPr>
      </w:pPr>
      <w:r w:rsidRPr="00537B34">
        <w:rPr>
          <w:sz w:val="28"/>
          <w:szCs w:val="28"/>
        </w:rPr>
        <w:t>включайте ребенка в совместную деятельность, подчеркивая его значимость в выполняемом деле;</w:t>
      </w:r>
    </w:p>
    <w:p w:rsidR="007B4B70" w:rsidRDefault="007B4B70" w:rsidP="00697707">
      <w:pPr>
        <w:numPr>
          <w:ilvl w:val="0"/>
          <w:numId w:val="93"/>
        </w:numPr>
        <w:tabs>
          <w:tab w:val="left" w:pos="1134"/>
        </w:tabs>
        <w:ind w:left="0" w:firstLine="709"/>
        <w:jc w:val="both"/>
        <w:rPr>
          <w:sz w:val="28"/>
          <w:szCs w:val="28"/>
        </w:rPr>
      </w:pPr>
      <w:r w:rsidRPr="00537B34">
        <w:rPr>
          <w:sz w:val="28"/>
          <w:szCs w:val="28"/>
        </w:rPr>
        <w:t xml:space="preserve">бороться с проявлениями агрессии ребенка нужно с терпением, с объяснением и  </w:t>
      </w:r>
      <w:r w:rsidR="00797F63">
        <w:rPr>
          <w:sz w:val="28"/>
          <w:szCs w:val="28"/>
        </w:rPr>
        <w:t>поощрением в случае ее снижения;</w:t>
      </w:r>
    </w:p>
    <w:p w:rsidR="00797F63" w:rsidRDefault="00797F63" w:rsidP="00697707">
      <w:pPr>
        <w:numPr>
          <w:ilvl w:val="0"/>
          <w:numId w:val="93"/>
        </w:numPr>
        <w:tabs>
          <w:tab w:val="left" w:pos="1134"/>
        </w:tabs>
        <w:ind w:left="0" w:firstLine="709"/>
        <w:jc w:val="both"/>
        <w:rPr>
          <w:sz w:val="28"/>
          <w:szCs w:val="28"/>
        </w:rPr>
      </w:pPr>
      <w:r>
        <w:rPr>
          <w:sz w:val="28"/>
          <w:szCs w:val="28"/>
        </w:rPr>
        <w:t>не требуйте от ребенка того, к чему он не готов в силу своего возраста;</w:t>
      </w:r>
    </w:p>
    <w:p w:rsidR="000B291D" w:rsidRPr="00537B34" w:rsidRDefault="000B291D" w:rsidP="00697707">
      <w:pPr>
        <w:numPr>
          <w:ilvl w:val="0"/>
          <w:numId w:val="93"/>
        </w:numPr>
        <w:tabs>
          <w:tab w:val="left" w:pos="1134"/>
        </w:tabs>
        <w:ind w:left="0" w:firstLine="709"/>
        <w:jc w:val="both"/>
        <w:rPr>
          <w:sz w:val="28"/>
          <w:szCs w:val="28"/>
        </w:rPr>
      </w:pPr>
      <w:r>
        <w:rPr>
          <w:sz w:val="28"/>
          <w:szCs w:val="28"/>
        </w:rPr>
        <w:t>не выдавливайте с силой обещание из ребенка, не делать то, что вам не нравится.</w:t>
      </w:r>
    </w:p>
    <w:p w:rsidR="007B4B70" w:rsidRPr="00C12AC3" w:rsidRDefault="007B4B70" w:rsidP="00D77A72">
      <w:pPr>
        <w:widowControl w:val="0"/>
        <w:jc w:val="both"/>
        <w:rPr>
          <w:snapToGrid w:val="0"/>
          <w:sz w:val="28"/>
          <w:szCs w:val="28"/>
        </w:rPr>
      </w:pPr>
    </w:p>
    <w:p w:rsidR="00E0342D" w:rsidRDefault="00CA4F8C" w:rsidP="00697707">
      <w:pPr>
        <w:pStyle w:val="zag1zag"/>
        <w:numPr>
          <w:ilvl w:val="2"/>
          <w:numId w:val="81"/>
        </w:numPr>
        <w:spacing w:before="0" w:after="0" w:line="240" w:lineRule="auto"/>
        <w:ind w:left="0" w:right="0"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E0342D">
        <w:rPr>
          <w:rFonts w:ascii="Times New Roman" w:hAnsi="Times New Roman" w:cs="Times New Roman"/>
          <w:b/>
          <w:sz w:val="28"/>
          <w:szCs w:val="28"/>
          <w:lang w:val="ru-RU"/>
        </w:rPr>
        <w:t xml:space="preserve">Алгоритм консультирования </w:t>
      </w:r>
      <w:r w:rsidR="00E0342D" w:rsidRPr="001C5E58">
        <w:rPr>
          <w:rFonts w:ascii="Times New Roman" w:hAnsi="Times New Roman" w:cs="Times New Roman"/>
          <w:b/>
          <w:sz w:val="28"/>
          <w:szCs w:val="28"/>
          <w:lang w:val="ru-RU"/>
        </w:rPr>
        <w:t>агр</w:t>
      </w:r>
      <w:r w:rsidR="009C0246" w:rsidRPr="001C5E58">
        <w:rPr>
          <w:rFonts w:ascii="Times New Roman" w:hAnsi="Times New Roman" w:cs="Times New Roman"/>
          <w:b/>
          <w:sz w:val="28"/>
          <w:szCs w:val="28"/>
          <w:lang w:val="ru-RU"/>
        </w:rPr>
        <w:t>ессивных</w:t>
      </w:r>
      <w:r w:rsidR="009C0246">
        <w:rPr>
          <w:rFonts w:ascii="Times New Roman" w:hAnsi="Times New Roman" w:cs="Times New Roman"/>
          <w:b/>
          <w:sz w:val="28"/>
          <w:szCs w:val="28"/>
          <w:lang w:val="ru-RU"/>
        </w:rPr>
        <w:t xml:space="preserve"> по отношению к ребенку</w:t>
      </w:r>
      <w:r w:rsidR="00E0342D">
        <w:rPr>
          <w:rFonts w:ascii="Times New Roman" w:hAnsi="Times New Roman" w:cs="Times New Roman"/>
          <w:b/>
          <w:sz w:val="28"/>
          <w:szCs w:val="28"/>
          <w:lang w:val="ru-RU"/>
        </w:rPr>
        <w:t xml:space="preserve"> </w:t>
      </w:r>
      <w:r w:rsidR="00E0342D" w:rsidRPr="001C5E58">
        <w:rPr>
          <w:rFonts w:ascii="Times New Roman" w:hAnsi="Times New Roman" w:cs="Times New Roman"/>
          <w:b/>
          <w:sz w:val="28"/>
          <w:szCs w:val="28"/>
          <w:lang w:val="ru-RU"/>
        </w:rPr>
        <w:t>родителей.</w:t>
      </w:r>
    </w:p>
    <w:p w:rsidR="00E0342D" w:rsidRDefault="00E0342D" w:rsidP="00E0342D">
      <w:pPr>
        <w:pStyle w:val="zag1zag"/>
        <w:spacing w:before="0" w:after="0" w:line="240" w:lineRule="auto"/>
        <w:ind w:right="0" w:firstLine="709"/>
        <w:jc w:val="both"/>
        <w:rPr>
          <w:rFonts w:ascii="Times New Roman" w:hAnsi="Times New Roman" w:cs="Times New Roman"/>
          <w:sz w:val="28"/>
          <w:szCs w:val="28"/>
          <w:lang w:val="ru-RU"/>
        </w:rPr>
      </w:pPr>
    </w:p>
    <w:p w:rsidR="00BC0C92" w:rsidRDefault="000D03C5" w:rsidP="00E0342D">
      <w:pPr>
        <w:pStyle w:val="zag1zag"/>
        <w:spacing w:before="0" w:after="0" w:line="240" w:lineRule="auto"/>
        <w:ind w:righ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Агрессивные дети вырастают в семьях, в которых дистанция между детьми и родителями огромна, где мало или формально интересуются развитием детей, где не хватает </w:t>
      </w:r>
      <w:r w:rsidR="00E37864">
        <w:rPr>
          <w:rFonts w:ascii="Times New Roman" w:hAnsi="Times New Roman" w:cs="Times New Roman"/>
          <w:sz w:val="28"/>
          <w:szCs w:val="28"/>
          <w:lang w:val="ru-RU"/>
        </w:rPr>
        <w:t xml:space="preserve">любви, </w:t>
      </w:r>
      <w:r>
        <w:rPr>
          <w:rFonts w:ascii="Times New Roman" w:hAnsi="Times New Roman" w:cs="Times New Roman"/>
          <w:sz w:val="28"/>
          <w:szCs w:val="28"/>
          <w:lang w:val="ru-RU"/>
        </w:rPr>
        <w:t>тепла и ласки и отдается предпочтение агрессивным приемам воздействия</w:t>
      </w:r>
      <w:r w:rsidR="00E37864">
        <w:rPr>
          <w:rFonts w:ascii="Times New Roman" w:hAnsi="Times New Roman" w:cs="Times New Roman"/>
          <w:sz w:val="28"/>
          <w:szCs w:val="28"/>
          <w:lang w:val="ru-RU"/>
        </w:rPr>
        <w:t xml:space="preserve"> в воспитании</w:t>
      </w:r>
      <w:r>
        <w:rPr>
          <w:rFonts w:ascii="Times New Roman" w:hAnsi="Times New Roman" w:cs="Times New Roman"/>
          <w:sz w:val="28"/>
          <w:szCs w:val="28"/>
          <w:lang w:val="ru-RU"/>
        </w:rPr>
        <w:t xml:space="preserve">. </w:t>
      </w:r>
    </w:p>
    <w:p w:rsidR="003B0917" w:rsidRPr="00BC0C92" w:rsidRDefault="00E37864" w:rsidP="00E0342D">
      <w:pPr>
        <w:pStyle w:val="zag1zag"/>
        <w:spacing w:before="0" w:after="0" w:line="240" w:lineRule="auto"/>
        <w:ind w:righ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реальной жизни невозможно встретить ребенка, который чувствуя себя любимым, был бы агрессивным, так как агрессивная реакция – это всегда реакция </w:t>
      </w:r>
      <w:r w:rsidR="00BC0C92">
        <w:rPr>
          <w:rFonts w:ascii="Times New Roman" w:hAnsi="Times New Roman" w:cs="Times New Roman"/>
          <w:sz w:val="28"/>
          <w:szCs w:val="28"/>
          <w:lang w:val="ru-RU"/>
        </w:rPr>
        <w:t>само</w:t>
      </w:r>
      <w:r>
        <w:rPr>
          <w:rFonts w:ascii="Times New Roman" w:hAnsi="Times New Roman" w:cs="Times New Roman"/>
          <w:sz w:val="28"/>
          <w:szCs w:val="28"/>
          <w:lang w:val="ru-RU"/>
        </w:rPr>
        <w:t xml:space="preserve">зашиты </w:t>
      </w:r>
      <w:r w:rsidR="00BC0C92" w:rsidRPr="00BC0C92">
        <w:rPr>
          <w:rFonts w:ascii="Times New Roman" w:hAnsi="Times New Roman" w:cs="Times New Roman"/>
          <w:color w:val="auto"/>
          <w:sz w:val="28"/>
          <w:szCs w:val="28"/>
          <w:lang w:val="ru-RU"/>
        </w:rPr>
        <w:t xml:space="preserve">и/или </w:t>
      </w:r>
      <w:r w:rsidR="00BC0C92" w:rsidRPr="00BC0C92">
        <w:rPr>
          <w:rFonts w:ascii="Times New Roman" w:hAnsi="Times New Roman" w:cs="Times New Roman"/>
          <w:color w:val="auto"/>
          <w:sz w:val="28"/>
          <w:szCs w:val="28"/>
          <w:shd w:val="clear" w:color="auto" w:fill="FFFFFF"/>
          <w:lang w:val="ru-RU"/>
        </w:rPr>
        <w:t>фиксации на препятствии (б</w:t>
      </w:r>
      <w:r w:rsidRPr="00BC0C92">
        <w:rPr>
          <w:rFonts w:ascii="Times New Roman" w:hAnsi="Times New Roman" w:cs="Times New Roman"/>
          <w:color w:val="auto"/>
          <w:sz w:val="28"/>
          <w:szCs w:val="28"/>
          <w:lang w:val="ru-RU"/>
        </w:rPr>
        <w:t>орьб</w:t>
      </w:r>
      <w:r w:rsidR="00BC0C92" w:rsidRPr="00BC0C92">
        <w:rPr>
          <w:rFonts w:ascii="Times New Roman" w:hAnsi="Times New Roman" w:cs="Times New Roman"/>
          <w:color w:val="auto"/>
          <w:sz w:val="28"/>
          <w:szCs w:val="28"/>
          <w:lang w:val="ru-RU"/>
        </w:rPr>
        <w:t>а</w:t>
      </w:r>
      <w:r w:rsidRPr="00BC0C92">
        <w:rPr>
          <w:rFonts w:ascii="Times New Roman" w:hAnsi="Times New Roman" w:cs="Times New Roman"/>
          <w:color w:val="auto"/>
          <w:sz w:val="28"/>
          <w:szCs w:val="28"/>
          <w:lang w:val="ru-RU"/>
        </w:rPr>
        <w:t>, протест</w:t>
      </w:r>
      <w:r w:rsidR="00BC0C92" w:rsidRPr="00BC0C92">
        <w:rPr>
          <w:rFonts w:ascii="Times New Roman" w:hAnsi="Times New Roman" w:cs="Times New Roman"/>
          <w:color w:val="auto"/>
          <w:sz w:val="28"/>
          <w:szCs w:val="28"/>
          <w:lang w:val="ru-RU"/>
        </w:rPr>
        <w:t>)</w:t>
      </w:r>
      <w:r w:rsidRPr="00BC0C92">
        <w:rPr>
          <w:rFonts w:ascii="Times New Roman" w:hAnsi="Times New Roman" w:cs="Times New Roman"/>
          <w:color w:val="auto"/>
          <w:sz w:val="28"/>
          <w:szCs w:val="28"/>
          <w:lang w:val="ru-RU"/>
        </w:rPr>
        <w:t xml:space="preserve">, </w:t>
      </w:r>
      <w:r w:rsidR="00BC0C92" w:rsidRPr="00BC0C92">
        <w:rPr>
          <w:rFonts w:ascii="Times New Roman" w:hAnsi="Times New Roman" w:cs="Times New Roman"/>
          <w:color w:val="auto"/>
          <w:sz w:val="28"/>
          <w:szCs w:val="28"/>
          <w:lang w:val="ru-RU"/>
        </w:rPr>
        <w:t xml:space="preserve">и/или </w:t>
      </w:r>
      <w:r w:rsidR="00BC0C92" w:rsidRPr="00BC0C92">
        <w:rPr>
          <w:rFonts w:ascii="Times New Roman" w:hAnsi="Times New Roman" w:cs="Times New Roman"/>
          <w:color w:val="auto"/>
          <w:sz w:val="28"/>
          <w:szCs w:val="28"/>
          <w:shd w:val="clear" w:color="auto" w:fill="FFFFFF"/>
          <w:lang w:val="ru-RU"/>
        </w:rPr>
        <w:t>фиксации на удовлетворении потребности.</w:t>
      </w:r>
    </w:p>
    <w:p w:rsidR="00512AFC" w:rsidRDefault="00E0342D" w:rsidP="00E0342D">
      <w:pPr>
        <w:pStyle w:val="zag1zag"/>
        <w:spacing w:before="0" w:after="0" w:line="240" w:lineRule="auto"/>
        <w:ind w:right="0" w:firstLine="709"/>
        <w:jc w:val="both"/>
        <w:rPr>
          <w:rFonts w:ascii="Times New Roman" w:hAnsi="Times New Roman" w:cs="Times New Roman"/>
          <w:sz w:val="28"/>
          <w:szCs w:val="28"/>
          <w:lang w:val="ru-RU"/>
        </w:rPr>
      </w:pPr>
      <w:r w:rsidRPr="00E0342D">
        <w:rPr>
          <w:rFonts w:ascii="Times New Roman" w:hAnsi="Times New Roman" w:cs="Times New Roman"/>
          <w:sz w:val="28"/>
          <w:szCs w:val="28"/>
          <w:lang w:val="ru-RU"/>
        </w:rPr>
        <w:t xml:space="preserve">Влияние семьи на развитие детской агрессии </w:t>
      </w:r>
      <w:r w:rsidR="008F250B">
        <w:rPr>
          <w:rFonts w:ascii="Times New Roman" w:hAnsi="Times New Roman" w:cs="Times New Roman"/>
          <w:sz w:val="28"/>
          <w:szCs w:val="28"/>
          <w:lang w:val="ru-RU"/>
        </w:rPr>
        <w:t>протекает по механизму</w:t>
      </w:r>
      <w:r>
        <w:rPr>
          <w:rFonts w:ascii="Times New Roman" w:hAnsi="Times New Roman" w:cs="Times New Roman"/>
          <w:sz w:val="28"/>
          <w:szCs w:val="28"/>
          <w:lang w:val="ru-RU"/>
        </w:rPr>
        <w:t xml:space="preserve"> подражания родительской агрессии</w:t>
      </w:r>
      <w:r w:rsidR="008F250B">
        <w:rPr>
          <w:rFonts w:ascii="Times New Roman" w:hAnsi="Times New Roman" w:cs="Times New Roman"/>
          <w:sz w:val="28"/>
          <w:szCs w:val="28"/>
          <w:lang w:val="ru-RU"/>
        </w:rPr>
        <w:t xml:space="preserve"> и механизму «бумеранга». Формируется</w:t>
      </w:r>
      <w:r>
        <w:rPr>
          <w:rFonts w:ascii="Times New Roman" w:hAnsi="Times New Roman" w:cs="Times New Roman"/>
          <w:sz w:val="28"/>
          <w:szCs w:val="28"/>
          <w:lang w:val="ru-RU"/>
        </w:rPr>
        <w:t xml:space="preserve"> чувств</w:t>
      </w:r>
      <w:r w:rsidR="008F250B">
        <w:rPr>
          <w:rFonts w:ascii="Times New Roman" w:hAnsi="Times New Roman" w:cs="Times New Roman"/>
          <w:sz w:val="28"/>
          <w:szCs w:val="28"/>
          <w:lang w:val="ru-RU"/>
        </w:rPr>
        <w:t>о</w:t>
      </w:r>
      <w:r>
        <w:rPr>
          <w:rFonts w:ascii="Times New Roman" w:hAnsi="Times New Roman" w:cs="Times New Roman"/>
          <w:sz w:val="28"/>
          <w:szCs w:val="28"/>
          <w:lang w:val="ru-RU"/>
        </w:rPr>
        <w:t xml:space="preserve"> беззащитности, опасности и враждебности </w:t>
      </w:r>
      <w:r w:rsidR="000D03C5">
        <w:rPr>
          <w:rFonts w:ascii="Times New Roman" w:hAnsi="Times New Roman" w:cs="Times New Roman"/>
          <w:sz w:val="28"/>
          <w:szCs w:val="28"/>
          <w:lang w:val="ru-RU"/>
        </w:rPr>
        <w:t xml:space="preserve">к </w:t>
      </w:r>
      <w:r w:rsidRPr="002476D2">
        <w:rPr>
          <w:rFonts w:ascii="Times New Roman" w:hAnsi="Times New Roman" w:cs="Times New Roman"/>
          <w:sz w:val="28"/>
          <w:szCs w:val="28"/>
          <w:lang w:val="ru-RU"/>
        </w:rPr>
        <w:t>окружающе</w:t>
      </w:r>
      <w:r w:rsidR="000D03C5" w:rsidRPr="002476D2">
        <w:rPr>
          <w:rFonts w:ascii="Times New Roman" w:hAnsi="Times New Roman" w:cs="Times New Roman"/>
          <w:sz w:val="28"/>
          <w:szCs w:val="28"/>
          <w:lang w:val="ru-RU"/>
        </w:rPr>
        <w:t>му</w:t>
      </w:r>
      <w:r>
        <w:rPr>
          <w:rFonts w:ascii="Times New Roman" w:hAnsi="Times New Roman" w:cs="Times New Roman"/>
          <w:sz w:val="28"/>
          <w:szCs w:val="28"/>
          <w:lang w:val="ru-RU"/>
        </w:rPr>
        <w:t xml:space="preserve"> мир</w:t>
      </w:r>
      <w:r w:rsidR="001C5E58">
        <w:rPr>
          <w:rFonts w:ascii="Times New Roman" w:hAnsi="Times New Roman" w:cs="Times New Roman"/>
          <w:sz w:val="28"/>
          <w:szCs w:val="28"/>
          <w:lang w:val="ru-RU"/>
        </w:rPr>
        <w:t>у и</w:t>
      </w:r>
      <w:r w:rsidR="000D03C5">
        <w:rPr>
          <w:rFonts w:ascii="Times New Roman" w:hAnsi="Times New Roman" w:cs="Times New Roman"/>
          <w:sz w:val="28"/>
          <w:szCs w:val="28"/>
          <w:lang w:val="ru-RU"/>
        </w:rPr>
        <w:t xml:space="preserve"> мира к ребенку в связи с отсутствием </w:t>
      </w:r>
      <w:r w:rsidR="00E040C5">
        <w:rPr>
          <w:rFonts w:ascii="Times New Roman" w:hAnsi="Times New Roman" w:cs="Times New Roman"/>
          <w:sz w:val="28"/>
          <w:szCs w:val="28"/>
          <w:lang w:val="ru-RU"/>
        </w:rPr>
        <w:t xml:space="preserve">выражения </w:t>
      </w:r>
      <w:r w:rsidR="000D03C5">
        <w:rPr>
          <w:rFonts w:ascii="Times New Roman" w:hAnsi="Times New Roman" w:cs="Times New Roman"/>
          <w:sz w:val="28"/>
          <w:szCs w:val="28"/>
          <w:lang w:val="ru-RU"/>
        </w:rPr>
        <w:t xml:space="preserve">открытой </w:t>
      </w:r>
      <w:r>
        <w:rPr>
          <w:rFonts w:ascii="Times New Roman" w:hAnsi="Times New Roman" w:cs="Times New Roman"/>
          <w:sz w:val="28"/>
          <w:szCs w:val="28"/>
          <w:lang w:val="ru-RU"/>
        </w:rPr>
        <w:t>любви,</w:t>
      </w:r>
      <w:r w:rsidRPr="00E0342D">
        <w:rPr>
          <w:rFonts w:ascii="Times New Roman" w:hAnsi="Times New Roman" w:cs="Times New Roman"/>
          <w:sz w:val="28"/>
          <w:szCs w:val="28"/>
          <w:lang w:val="ru-RU"/>
        </w:rPr>
        <w:t xml:space="preserve"> </w:t>
      </w:r>
      <w:r>
        <w:rPr>
          <w:rFonts w:ascii="Times New Roman" w:hAnsi="Times New Roman" w:cs="Times New Roman"/>
          <w:sz w:val="28"/>
          <w:szCs w:val="28"/>
          <w:lang w:val="ru-RU"/>
        </w:rPr>
        <w:t>длительных и частых фрустраций</w:t>
      </w:r>
      <w:r w:rsidR="00E040C5">
        <w:rPr>
          <w:rFonts w:ascii="Times New Roman" w:hAnsi="Times New Roman" w:cs="Times New Roman"/>
          <w:sz w:val="28"/>
          <w:szCs w:val="28"/>
          <w:lang w:val="ru-RU"/>
        </w:rPr>
        <w:t xml:space="preserve"> у ребенка в детско-родительских отношениях</w:t>
      </w:r>
      <w:r>
        <w:rPr>
          <w:rFonts w:ascii="Times New Roman" w:hAnsi="Times New Roman" w:cs="Times New Roman"/>
          <w:sz w:val="28"/>
          <w:szCs w:val="28"/>
          <w:lang w:val="ru-RU"/>
        </w:rPr>
        <w:t>, унижения и оскорбления ребенка со стороны родителей.</w:t>
      </w:r>
    </w:p>
    <w:p w:rsidR="007A3917" w:rsidRDefault="008B62BE" w:rsidP="00E0342D">
      <w:pPr>
        <w:pStyle w:val="zag1zag"/>
        <w:spacing w:before="0" w:after="0" w:line="240" w:lineRule="auto"/>
        <w:ind w:righ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Консультирование родителей с агрессивными проявлениями к ребенку имеет свой алгоритм (Табл. 4)</w:t>
      </w:r>
      <w:r w:rsidR="006A6435">
        <w:rPr>
          <w:rFonts w:ascii="Times New Roman" w:hAnsi="Times New Roman" w:cs="Times New Roman"/>
          <w:sz w:val="28"/>
          <w:szCs w:val="28"/>
          <w:lang w:val="ru-RU"/>
        </w:rPr>
        <w:t>.</w:t>
      </w:r>
    </w:p>
    <w:p w:rsidR="00E0342D" w:rsidRPr="00E0342D" w:rsidRDefault="00E0342D" w:rsidP="00E0342D">
      <w:pPr>
        <w:pStyle w:val="zag1zag"/>
        <w:spacing w:before="0" w:after="0" w:line="240" w:lineRule="auto"/>
        <w:ind w:right="0" w:firstLine="709"/>
        <w:jc w:val="both"/>
        <w:rPr>
          <w:snapToGrid w:val="0"/>
          <w:sz w:val="28"/>
          <w:szCs w:val="28"/>
          <w:lang w:val="ru-RU"/>
        </w:rPr>
      </w:pPr>
    </w:p>
    <w:p w:rsidR="006A6435" w:rsidRDefault="006A6435" w:rsidP="007A3917">
      <w:pPr>
        <w:jc w:val="right"/>
        <w:rPr>
          <w:sz w:val="28"/>
          <w:szCs w:val="28"/>
          <w:lang w:eastAsia="en-US"/>
        </w:rPr>
      </w:pPr>
    </w:p>
    <w:p w:rsidR="006A6435" w:rsidRDefault="006A6435" w:rsidP="007A3917">
      <w:pPr>
        <w:jc w:val="right"/>
        <w:rPr>
          <w:sz w:val="28"/>
          <w:szCs w:val="28"/>
          <w:lang w:eastAsia="en-US"/>
        </w:rPr>
      </w:pPr>
    </w:p>
    <w:p w:rsidR="008702ED" w:rsidRDefault="008702ED" w:rsidP="007A3917">
      <w:pPr>
        <w:jc w:val="right"/>
        <w:rPr>
          <w:sz w:val="28"/>
          <w:szCs w:val="28"/>
          <w:lang w:eastAsia="en-US"/>
        </w:rPr>
      </w:pPr>
    </w:p>
    <w:p w:rsidR="007A3917" w:rsidRDefault="007A3917" w:rsidP="007A3917">
      <w:pPr>
        <w:jc w:val="right"/>
        <w:rPr>
          <w:sz w:val="28"/>
          <w:szCs w:val="28"/>
          <w:lang w:eastAsia="en-US"/>
        </w:rPr>
      </w:pPr>
      <w:r>
        <w:rPr>
          <w:sz w:val="28"/>
          <w:szCs w:val="28"/>
          <w:lang w:eastAsia="en-US"/>
        </w:rPr>
        <w:t>Таблица 4.</w:t>
      </w:r>
    </w:p>
    <w:p w:rsidR="00512AFC" w:rsidRPr="007C68E4" w:rsidRDefault="00512AFC" w:rsidP="007A3917">
      <w:pPr>
        <w:pStyle w:val="zag1zag"/>
        <w:spacing w:before="0" w:after="0" w:line="240" w:lineRule="auto"/>
        <w:ind w:right="0"/>
        <w:jc w:val="center"/>
        <w:rPr>
          <w:rFonts w:ascii="Times New Roman" w:hAnsi="Times New Roman" w:cs="Times New Roman"/>
          <w:b/>
          <w:sz w:val="28"/>
          <w:szCs w:val="28"/>
          <w:lang w:val="ru-RU"/>
        </w:rPr>
      </w:pPr>
      <w:r w:rsidRPr="007C68E4">
        <w:rPr>
          <w:rFonts w:ascii="Times New Roman" w:hAnsi="Times New Roman" w:cs="Times New Roman"/>
          <w:b/>
          <w:sz w:val="28"/>
          <w:szCs w:val="28"/>
          <w:lang w:val="ru-RU"/>
        </w:rPr>
        <w:t>Алгоритм консультирования</w:t>
      </w:r>
    </w:p>
    <w:p w:rsidR="00512AFC" w:rsidRPr="007C68E4" w:rsidRDefault="00512AFC" w:rsidP="007A3917">
      <w:pPr>
        <w:pStyle w:val="zag1zag"/>
        <w:spacing w:before="0" w:after="0" w:line="240" w:lineRule="auto"/>
        <w:ind w:right="0"/>
        <w:jc w:val="center"/>
        <w:rPr>
          <w:rFonts w:ascii="Times New Roman" w:hAnsi="Times New Roman" w:cs="Times New Roman"/>
          <w:b/>
          <w:sz w:val="28"/>
          <w:szCs w:val="28"/>
          <w:lang w:val="ru-RU"/>
        </w:rPr>
      </w:pPr>
      <w:r w:rsidRPr="007C68E4">
        <w:rPr>
          <w:rFonts w:ascii="Times New Roman" w:hAnsi="Times New Roman" w:cs="Times New Roman"/>
          <w:b/>
          <w:sz w:val="28"/>
          <w:szCs w:val="28"/>
          <w:lang w:val="ru-RU"/>
        </w:rPr>
        <w:t xml:space="preserve">агрессивных </w:t>
      </w:r>
      <w:r w:rsidR="00E0342D" w:rsidRPr="007C68E4">
        <w:rPr>
          <w:rFonts w:ascii="Times New Roman" w:hAnsi="Times New Roman" w:cs="Times New Roman"/>
          <w:b/>
          <w:sz w:val="28"/>
          <w:szCs w:val="28"/>
          <w:lang w:val="ru-RU"/>
        </w:rPr>
        <w:t>по отношению к ребенку родителей</w:t>
      </w:r>
    </w:p>
    <w:p w:rsidR="007A3917" w:rsidRPr="007C68E4" w:rsidRDefault="00874CEC" w:rsidP="007A3917">
      <w:pPr>
        <w:pStyle w:val="zag1zag"/>
        <w:spacing w:before="0" w:after="0" w:line="240" w:lineRule="auto"/>
        <w:ind w:right="0"/>
        <w:jc w:val="center"/>
        <w:rPr>
          <w:rFonts w:ascii="Times New Roman" w:hAnsi="Times New Roman" w:cs="Times New Roman"/>
          <w:b/>
          <w:sz w:val="28"/>
          <w:szCs w:val="28"/>
          <w:lang w:val="ru-RU"/>
        </w:rPr>
      </w:pPr>
      <w:r w:rsidRPr="007C68E4">
        <w:rPr>
          <w:rFonts w:ascii="Times New Roman" w:hAnsi="Times New Roman" w:cs="Times New Roman"/>
          <w:b/>
          <w:sz w:val="28"/>
          <w:szCs w:val="28"/>
          <w:lang w:val="ru-RU"/>
        </w:rPr>
        <w:t>(Моховиков, 2011</w:t>
      </w:r>
      <w:r w:rsidR="00015873">
        <w:rPr>
          <w:rFonts w:ascii="Times New Roman" w:hAnsi="Times New Roman" w:cs="Times New Roman"/>
          <w:b/>
          <w:sz w:val="28"/>
          <w:szCs w:val="28"/>
          <w:lang w:val="ru-RU"/>
        </w:rPr>
        <w:t xml:space="preserve"> г.</w:t>
      </w:r>
      <w:r w:rsidRPr="007C68E4">
        <w:rPr>
          <w:rFonts w:ascii="Times New Roman" w:hAnsi="Times New Roman" w:cs="Times New Roman"/>
          <w:b/>
          <w:sz w:val="28"/>
          <w:szCs w:val="28"/>
          <w:lang w:val="ru-RU"/>
        </w:rPr>
        <w:t>)</w:t>
      </w:r>
      <w:r w:rsidR="007A3917" w:rsidRPr="007C68E4">
        <w:rPr>
          <w:rFonts w:ascii="Times New Roman" w:hAnsi="Times New Roman" w:cs="Times New Roman"/>
          <w:b/>
          <w:sz w:val="28"/>
          <w:szCs w:val="28"/>
          <w:lang w:val="ru-RU"/>
        </w:rPr>
        <w:t xml:space="preserve"> </w:t>
      </w:r>
    </w:p>
    <w:p w:rsidR="007A3917" w:rsidRDefault="007A3917" w:rsidP="007A3917">
      <w:pPr>
        <w:pStyle w:val="zag1zag"/>
        <w:spacing w:before="0" w:after="0" w:line="240" w:lineRule="auto"/>
        <w:ind w:right="0"/>
        <w:jc w:val="center"/>
        <w:rPr>
          <w:rFonts w:ascii="Calibri" w:hAnsi="Calibri" w:cs="Times New Roman"/>
          <w:b/>
          <w:sz w:val="28"/>
          <w:szCs w:val="28"/>
          <w:lang w:val="ru-RU"/>
        </w:rPr>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2127"/>
        <w:gridCol w:w="2268"/>
        <w:gridCol w:w="2409"/>
        <w:gridCol w:w="2322"/>
      </w:tblGrid>
      <w:tr w:rsidR="007A3917" w:rsidRPr="007C68E4" w:rsidTr="00015873">
        <w:trPr>
          <w:jc w:val="center"/>
        </w:trPr>
        <w:tc>
          <w:tcPr>
            <w:tcW w:w="622" w:type="dxa"/>
            <w:tcBorders>
              <w:top w:val="single" w:sz="4" w:space="0" w:color="auto"/>
              <w:left w:val="single" w:sz="4" w:space="0" w:color="auto"/>
              <w:bottom w:val="single" w:sz="4" w:space="0" w:color="auto"/>
              <w:right w:val="single" w:sz="4" w:space="0" w:color="auto"/>
            </w:tcBorders>
            <w:vAlign w:val="center"/>
          </w:tcPr>
          <w:p w:rsidR="007A3917" w:rsidRPr="007C68E4" w:rsidRDefault="007A3917" w:rsidP="007C68E4">
            <w:pPr>
              <w:jc w:val="center"/>
              <w:rPr>
                <w:b/>
                <w:sz w:val="28"/>
                <w:szCs w:val="28"/>
              </w:rPr>
            </w:pPr>
            <w:r w:rsidRPr="007C68E4">
              <w:rPr>
                <w:b/>
                <w:sz w:val="28"/>
                <w:szCs w:val="28"/>
              </w:rPr>
              <w:t>№</w:t>
            </w:r>
          </w:p>
        </w:tc>
        <w:tc>
          <w:tcPr>
            <w:tcW w:w="2127" w:type="dxa"/>
            <w:tcBorders>
              <w:top w:val="single" w:sz="4" w:space="0" w:color="auto"/>
              <w:left w:val="single" w:sz="4" w:space="0" w:color="auto"/>
              <w:bottom w:val="single" w:sz="4" w:space="0" w:color="auto"/>
              <w:right w:val="single" w:sz="4" w:space="0" w:color="auto"/>
            </w:tcBorders>
            <w:vAlign w:val="center"/>
          </w:tcPr>
          <w:p w:rsidR="007A3917" w:rsidRPr="007C68E4" w:rsidRDefault="007A3917" w:rsidP="007C68E4">
            <w:pPr>
              <w:jc w:val="center"/>
              <w:rPr>
                <w:b/>
                <w:sz w:val="28"/>
                <w:szCs w:val="28"/>
              </w:rPr>
            </w:pPr>
            <w:r w:rsidRPr="007C68E4">
              <w:rPr>
                <w:b/>
                <w:sz w:val="28"/>
                <w:szCs w:val="28"/>
              </w:rPr>
              <w:t>Этап</w:t>
            </w:r>
          </w:p>
        </w:tc>
        <w:tc>
          <w:tcPr>
            <w:tcW w:w="2268" w:type="dxa"/>
            <w:tcBorders>
              <w:top w:val="single" w:sz="4" w:space="0" w:color="auto"/>
              <w:left w:val="single" w:sz="4" w:space="0" w:color="auto"/>
              <w:bottom w:val="single" w:sz="4" w:space="0" w:color="auto"/>
              <w:right w:val="single" w:sz="4" w:space="0" w:color="auto"/>
            </w:tcBorders>
            <w:vAlign w:val="center"/>
          </w:tcPr>
          <w:p w:rsidR="007A3917" w:rsidRPr="007C68E4" w:rsidRDefault="007A3917" w:rsidP="007C68E4">
            <w:pPr>
              <w:jc w:val="center"/>
              <w:rPr>
                <w:b/>
                <w:sz w:val="28"/>
                <w:szCs w:val="28"/>
              </w:rPr>
            </w:pPr>
            <w:r w:rsidRPr="007C68E4">
              <w:rPr>
                <w:b/>
                <w:sz w:val="28"/>
                <w:szCs w:val="28"/>
              </w:rPr>
              <w:t>Цель действий</w:t>
            </w:r>
          </w:p>
        </w:tc>
        <w:tc>
          <w:tcPr>
            <w:tcW w:w="2409" w:type="dxa"/>
            <w:tcBorders>
              <w:top w:val="single" w:sz="4" w:space="0" w:color="auto"/>
              <w:left w:val="single" w:sz="4" w:space="0" w:color="auto"/>
              <w:bottom w:val="single" w:sz="4" w:space="0" w:color="auto"/>
              <w:right w:val="single" w:sz="4" w:space="0" w:color="auto"/>
            </w:tcBorders>
            <w:vAlign w:val="center"/>
          </w:tcPr>
          <w:p w:rsidR="007A3917" w:rsidRPr="007C68E4" w:rsidRDefault="007A3917" w:rsidP="007C68E4">
            <w:pPr>
              <w:jc w:val="center"/>
              <w:rPr>
                <w:b/>
                <w:sz w:val="28"/>
                <w:szCs w:val="28"/>
              </w:rPr>
            </w:pPr>
            <w:r w:rsidRPr="007C68E4">
              <w:rPr>
                <w:b/>
                <w:sz w:val="28"/>
                <w:szCs w:val="28"/>
              </w:rPr>
              <w:t>Описание действий</w:t>
            </w:r>
          </w:p>
        </w:tc>
        <w:tc>
          <w:tcPr>
            <w:tcW w:w="2322" w:type="dxa"/>
            <w:tcBorders>
              <w:top w:val="single" w:sz="4" w:space="0" w:color="auto"/>
              <w:left w:val="single" w:sz="4" w:space="0" w:color="auto"/>
              <w:bottom w:val="single" w:sz="4" w:space="0" w:color="auto"/>
              <w:right w:val="single" w:sz="4" w:space="0" w:color="auto"/>
            </w:tcBorders>
            <w:vAlign w:val="center"/>
          </w:tcPr>
          <w:p w:rsidR="007A3917" w:rsidRPr="007C68E4" w:rsidRDefault="007A3917" w:rsidP="007C68E4">
            <w:pPr>
              <w:jc w:val="center"/>
              <w:rPr>
                <w:b/>
                <w:sz w:val="28"/>
                <w:szCs w:val="28"/>
              </w:rPr>
            </w:pPr>
            <w:r w:rsidRPr="007C68E4">
              <w:rPr>
                <w:b/>
                <w:sz w:val="28"/>
                <w:szCs w:val="28"/>
              </w:rPr>
              <w:t>Критерий результата</w:t>
            </w:r>
          </w:p>
        </w:tc>
      </w:tr>
      <w:tr w:rsidR="007A3917" w:rsidRPr="00D47E68" w:rsidTr="00015873">
        <w:trPr>
          <w:jc w:val="center"/>
        </w:trPr>
        <w:tc>
          <w:tcPr>
            <w:tcW w:w="6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jc w:val="center"/>
              <w:rPr>
                <w:sz w:val="28"/>
                <w:szCs w:val="28"/>
              </w:rPr>
            </w:pPr>
            <w:r w:rsidRPr="00D47E68">
              <w:rPr>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Выяснение, в каких проблемных ситуациях воспитания у </w:t>
            </w:r>
            <w:r w:rsidR="008F250B">
              <w:rPr>
                <w:sz w:val="28"/>
                <w:szCs w:val="28"/>
              </w:rPr>
              <w:t>родителей</w:t>
            </w:r>
            <w:r w:rsidRPr="00D47E68">
              <w:rPr>
                <w:sz w:val="28"/>
                <w:szCs w:val="28"/>
              </w:rPr>
              <w:t xml:space="preserve"> возникает гнев и</w:t>
            </w:r>
            <w:r w:rsidR="008F250B">
              <w:rPr>
                <w:sz w:val="28"/>
                <w:szCs w:val="28"/>
              </w:rPr>
              <w:t xml:space="preserve">/ или </w:t>
            </w:r>
            <w:r w:rsidRPr="00D47E68">
              <w:rPr>
                <w:sz w:val="28"/>
                <w:szCs w:val="28"/>
              </w:rPr>
              <w:t xml:space="preserve"> другие агрессивные  чувства </w:t>
            </w:r>
          </w:p>
        </w:tc>
        <w:tc>
          <w:tcPr>
            <w:tcW w:w="2268"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Определение круга проблемных ситуаций взаимодействия </w:t>
            </w:r>
            <w:r w:rsidR="008F250B">
              <w:rPr>
                <w:sz w:val="28"/>
                <w:szCs w:val="28"/>
              </w:rPr>
              <w:t>родителей</w:t>
            </w:r>
            <w:r w:rsidRPr="00D47E68">
              <w:rPr>
                <w:sz w:val="28"/>
                <w:szCs w:val="28"/>
              </w:rPr>
              <w:t xml:space="preserve"> с ребенком.</w:t>
            </w:r>
          </w:p>
          <w:p w:rsidR="007A3917" w:rsidRPr="00D47E68" w:rsidRDefault="007A3917" w:rsidP="00F17A3B">
            <w:pPr>
              <w:rPr>
                <w:sz w:val="28"/>
                <w:szCs w:val="28"/>
              </w:rPr>
            </w:pPr>
            <w:r w:rsidRPr="00D47E68">
              <w:rPr>
                <w:sz w:val="28"/>
                <w:szCs w:val="28"/>
              </w:rPr>
              <w:t xml:space="preserve">Создание мотивации на поиск конструктивных способов взаимодействия с ребенком </w:t>
            </w:r>
          </w:p>
        </w:tc>
        <w:tc>
          <w:tcPr>
            <w:tcW w:w="2409"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Собрать информацию о трудных ситуациях взаимодействия </w:t>
            </w:r>
            <w:r w:rsidR="008F250B">
              <w:rPr>
                <w:sz w:val="28"/>
                <w:szCs w:val="28"/>
              </w:rPr>
              <w:t>родителей</w:t>
            </w:r>
            <w:r w:rsidRPr="00D47E68">
              <w:rPr>
                <w:sz w:val="28"/>
                <w:szCs w:val="28"/>
              </w:rPr>
              <w:t xml:space="preserve"> с ребенком.</w:t>
            </w:r>
          </w:p>
          <w:p w:rsidR="007A3917" w:rsidRPr="00D47E68" w:rsidRDefault="007A3917" w:rsidP="00F17A3B">
            <w:pPr>
              <w:rPr>
                <w:sz w:val="28"/>
                <w:szCs w:val="28"/>
              </w:rPr>
            </w:pPr>
            <w:r w:rsidRPr="00D47E68">
              <w:rPr>
                <w:sz w:val="28"/>
                <w:szCs w:val="28"/>
              </w:rPr>
              <w:t xml:space="preserve">Объяснить, какие </w:t>
            </w:r>
            <w:r w:rsidR="008B62BE">
              <w:rPr>
                <w:sz w:val="28"/>
                <w:szCs w:val="28"/>
              </w:rPr>
              <w:t xml:space="preserve">последствия </w:t>
            </w:r>
            <w:r w:rsidRPr="00D47E68">
              <w:rPr>
                <w:sz w:val="28"/>
                <w:szCs w:val="28"/>
              </w:rPr>
              <w:t xml:space="preserve"> для ребенка </w:t>
            </w:r>
            <w:r w:rsidR="008B62BE">
              <w:rPr>
                <w:sz w:val="28"/>
                <w:szCs w:val="28"/>
              </w:rPr>
              <w:t xml:space="preserve">имеет </w:t>
            </w:r>
            <w:r w:rsidRPr="00D47E68">
              <w:rPr>
                <w:sz w:val="28"/>
                <w:szCs w:val="28"/>
              </w:rPr>
              <w:t>использование  физического насилия.</w:t>
            </w:r>
          </w:p>
          <w:p w:rsidR="007A3917" w:rsidRPr="00D47E68" w:rsidRDefault="007A3917" w:rsidP="00F17A3B">
            <w:pPr>
              <w:rPr>
                <w:sz w:val="28"/>
                <w:szCs w:val="28"/>
              </w:rPr>
            </w:pPr>
            <w:r w:rsidRPr="00D47E68">
              <w:rPr>
                <w:sz w:val="28"/>
                <w:szCs w:val="28"/>
              </w:rPr>
              <w:t xml:space="preserve">Выяснить, хотел бы </w:t>
            </w:r>
            <w:r w:rsidR="008B62BE">
              <w:rPr>
                <w:sz w:val="28"/>
                <w:szCs w:val="28"/>
              </w:rPr>
              <w:t>родитель</w:t>
            </w:r>
            <w:r w:rsidRPr="00D47E68">
              <w:rPr>
                <w:sz w:val="28"/>
                <w:szCs w:val="28"/>
              </w:rPr>
              <w:t xml:space="preserve">  вместо насилия использовать другие конструктивные методы взаимодействия с ребенком </w:t>
            </w:r>
          </w:p>
        </w:tc>
        <w:tc>
          <w:tcPr>
            <w:tcW w:w="2322" w:type="dxa"/>
            <w:tcBorders>
              <w:top w:val="single" w:sz="4" w:space="0" w:color="auto"/>
              <w:left w:val="single" w:sz="4" w:space="0" w:color="auto"/>
              <w:bottom w:val="single" w:sz="4" w:space="0" w:color="auto"/>
              <w:right w:val="single" w:sz="4" w:space="0" w:color="auto"/>
            </w:tcBorders>
            <w:hideMark/>
          </w:tcPr>
          <w:p w:rsidR="00562B81" w:rsidRDefault="007A3917" w:rsidP="00F17A3B">
            <w:pPr>
              <w:rPr>
                <w:sz w:val="28"/>
                <w:szCs w:val="28"/>
              </w:rPr>
            </w:pPr>
            <w:r w:rsidRPr="00D47E68">
              <w:rPr>
                <w:sz w:val="28"/>
                <w:szCs w:val="28"/>
              </w:rPr>
              <w:t xml:space="preserve">Родитель </w:t>
            </w:r>
          </w:p>
          <w:p w:rsidR="007A3917" w:rsidRPr="00D47E68" w:rsidRDefault="007A3917" w:rsidP="00F17A3B">
            <w:pPr>
              <w:rPr>
                <w:sz w:val="28"/>
                <w:szCs w:val="28"/>
              </w:rPr>
            </w:pPr>
            <w:r w:rsidRPr="00D47E68">
              <w:rPr>
                <w:sz w:val="28"/>
                <w:szCs w:val="28"/>
              </w:rPr>
              <w:t>осознал, что испытывает гнев в определенных ситуациях, в которых ему не хватает опыта и знаний, как действовать по-другому</w:t>
            </w:r>
          </w:p>
        </w:tc>
      </w:tr>
      <w:tr w:rsidR="007A3917" w:rsidRPr="00D47E68" w:rsidTr="00015873">
        <w:trPr>
          <w:jc w:val="center"/>
        </w:trPr>
        <w:tc>
          <w:tcPr>
            <w:tcW w:w="6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jc w:val="center"/>
              <w:rPr>
                <w:sz w:val="28"/>
                <w:szCs w:val="28"/>
              </w:rPr>
            </w:pPr>
            <w:r w:rsidRPr="00D47E68">
              <w:rPr>
                <w:sz w:val="28"/>
                <w:szCs w:val="28"/>
              </w:rPr>
              <w:t>2</w:t>
            </w:r>
          </w:p>
        </w:tc>
        <w:tc>
          <w:tcPr>
            <w:tcW w:w="2127"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Поиск ресурсов </w:t>
            </w:r>
            <w:r w:rsidR="00562B81">
              <w:rPr>
                <w:sz w:val="28"/>
                <w:szCs w:val="28"/>
              </w:rPr>
              <w:t>для снижения</w:t>
            </w:r>
            <w:r w:rsidRPr="00D47E68">
              <w:rPr>
                <w:sz w:val="28"/>
                <w:szCs w:val="28"/>
              </w:rPr>
              <w:t xml:space="preserve"> эмоционального напряжения, регуляции своего эмоционального состояния </w:t>
            </w:r>
          </w:p>
        </w:tc>
        <w:tc>
          <w:tcPr>
            <w:tcW w:w="2268"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Получение родителем  информации о возможных способах уменьшения эмоционального напряжения, регуляции своего эмоционального состояния </w:t>
            </w:r>
          </w:p>
        </w:tc>
        <w:tc>
          <w:tcPr>
            <w:tcW w:w="2409"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Обсудить возможности </w:t>
            </w:r>
            <w:r w:rsidR="00562B81">
              <w:rPr>
                <w:sz w:val="28"/>
                <w:szCs w:val="28"/>
              </w:rPr>
              <w:t>снижения</w:t>
            </w:r>
            <w:r w:rsidRPr="00D47E68">
              <w:rPr>
                <w:sz w:val="28"/>
                <w:szCs w:val="28"/>
              </w:rPr>
              <w:t xml:space="preserve"> эмоционального напряжения за счет проговаривания чувства гнева; релаксации; ухода  от контакта с ребенком на некоторое время; планирования заранее ненасильственных методов разрешения конфликтной ситуации </w:t>
            </w:r>
          </w:p>
        </w:tc>
        <w:tc>
          <w:tcPr>
            <w:tcW w:w="2322" w:type="dxa"/>
            <w:tcBorders>
              <w:top w:val="single" w:sz="4" w:space="0" w:color="auto"/>
              <w:left w:val="single" w:sz="4" w:space="0" w:color="auto"/>
              <w:bottom w:val="single" w:sz="4" w:space="0" w:color="auto"/>
              <w:right w:val="single" w:sz="4" w:space="0" w:color="auto"/>
            </w:tcBorders>
            <w:hideMark/>
          </w:tcPr>
          <w:p w:rsidR="007A3917" w:rsidRPr="00D47E68" w:rsidRDefault="00562B81" w:rsidP="00F17A3B">
            <w:pPr>
              <w:rPr>
                <w:sz w:val="28"/>
                <w:szCs w:val="28"/>
              </w:rPr>
            </w:pPr>
            <w:r>
              <w:rPr>
                <w:sz w:val="28"/>
                <w:szCs w:val="28"/>
              </w:rPr>
              <w:t>Овладение способами</w:t>
            </w:r>
            <w:r w:rsidR="00023301">
              <w:rPr>
                <w:sz w:val="28"/>
                <w:szCs w:val="28"/>
              </w:rPr>
              <w:t xml:space="preserve"> </w:t>
            </w:r>
            <w:r>
              <w:rPr>
                <w:sz w:val="28"/>
                <w:szCs w:val="28"/>
              </w:rPr>
              <w:t>погашения</w:t>
            </w:r>
            <w:r w:rsidR="007A3917" w:rsidRPr="00D47E68">
              <w:rPr>
                <w:sz w:val="28"/>
                <w:szCs w:val="28"/>
              </w:rPr>
              <w:t xml:space="preserve"> вспышки гнева при взаимодействии с ребенком</w:t>
            </w:r>
          </w:p>
        </w:tc>
      </w:tr>
      <w:tr w:rsidR="007A3917" w:rsidRPr="00D47E68" w:rsidTr="00015873">
        <w:trPr>
          <w:jc w:val="center"/>
        </w:trPr>
        <w:tc>
          <w:tcPr>
            <w:tcW w:w="6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jc w:val="center"/>
              <w:rPr>
                <w:sz w:val="28"/>
                <w:szCs w:val="28"/>
              </w:rPr>
            </w:pPr>
            <w:r w:rsidRPr="00D47E68">
              <w:rPr>
                <w:sz w:val="28"/>
                <w:szCs w:val="28"/>
              </w:rPr>
              <w:t>3</w:t>
            </w:r>
          </w:p>
        </w:tc>
        <w:tc>
          <w:tcPr>
            <w:tcW w:w="2127"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Поиск  эффективных методов обращения с ребенком, позволяющих избегать наказаний. Разработка плана  конструктивных действий</w:t>
            </w:r>
          </w:p>
        </w:tc>
        <w:tc>
          <w:tcPr>
            <w:tcW w:w="2268"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Выбор родителем наиболее подходящего из возможных действий в трудной ситуации  взаимодействия с ребенком</w:t>
            </w:r>
            <w:r w:rsidR="00562B81">
              <w:rPr>
                <w:sz w:val="28"/>
                <w:szCs w:val="28"/>
              </w:rPr>
              <w:t>. С</w:t>
            </w:r>
            <w:r w:rsidRPr="00D47E68">
              <w:rPr>
                <w:sz w:val="28"/>
                <w:szCs w:val="28"/>
              </w:rPr>
              <w:t>оставление плана</w:t>
            </w:r>
          </w:p>
        </w:tc>
        <w:tc>
          <w:tcPr>
            <w:tcW w:w="2409"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Обсудить совместно с родителем  возможные методы взаимодействия с ребенком в конкретной проблемной ситуации </w:t>
            </w:r>
          </w:p>
        </w:tc>
        <w:tc>
          <w:tcPr>
            <w:tcW w:w="23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У родителя появился план конструктивных  действий в </w:t>
            </w:r>
            <w:r w:rsidR="00562B81">
              <w:rPr>
                <w:sz w:val="28"/>
                <w:szCs w:val="28"/>
              </w:rPr>
              <w:t>ТЖС</w:t>
            </w:r>
            <w:r w:rsidRPr="00D47E68">
              <w:rPr>
                <w:sz w:val="28"/>
                <w:szCs w:val="28"/>
              </w:rPr>
              <w:t xml:space="preserve"> </w:t>
            </w:r>
          </w:p>
        </w:tc>
      </w:tr>
      <w:tr w:rsidR="007A3917" w:rsidRPr="00D47E68" w:rsidTr="00015873">
        <w:trPr>
          <w:jc w:val="center"/>
        </w:trPr>
        <w:tc>
          <w:tcPr>
            <w:tcW w:w="6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jc w:val="center"/>
              <w:rPr>
                <w:sz w:val="28"/>
                <w:szCs w:val="28"/>
              </w:rPr>
            </w:pPr>
            <w:r w:rsidRPr="00D47E68">
              <w:rPr>
                <w:sz w:val="28"/>
                <w:szCs w:val="28"/>
              </w:rPr>
              <w:t>4</w:t>
            </w:r>
          </w:p>
        </w:tc>
        <w:tc>
          <w:tcPr>
            <w:tcW w:w="2127"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Проигрывание  плана  реагирования на трудное поведение ребенка. Коррекция плана</w:t>
            </w:r>
          </w:p>
        </w:tc>
        <w:tc>
          <w:tcPr>
            <w:tcW w:w="2268"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Освоение родителем плана </w:t>
            </w:r>
            <w:r w:rsidR="00562B81">
              <w:rPr>
                <w:sz w:val="28"/>
                <w:szCs w:val="28"/>
              </w:rPr>
              <w:t xml:space="preserve">и репертуара </w:t>
            </w:r>
            <w:r w:rsidRPr="00D47E68">
              <w:rPr>
                <w:sz w:val="28"/>
                <w:szCs w:val="28"/>
              </w:rPr>
              <w:t>реагирования на трудное поведение ребенка</w:t>
            </w:r>
          </w:p>
        </w:tc>
        <w:tc>
          <w:tcPr>
            <w:tcW w:w="2409"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Предложить родителю проиграть план с помощью консультанта, скорректировать его при необходимости </w:t>
            </w:r>
          </w:p>
        </w:tc>
        <w:tc>
          <w:tcPr>
            <w:tcW w:w="23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План действий родител</w:t>
            </w:r>
            <w:r w:rsidR="00562B81">
              <w:rPr>
                <w:sz w:val="28"/>
                <w:szCs w:val="28"/>
              </w:rPr>
              <w:t>ей</w:t>
            </w:r>
            <w:r w:rsidRPr="00D47E68">
              <w:rPr>
                <w:sz w:val="28"/>
                <w:szCs w:val="28"/>
              </w:rPr>
              <w:t xml:space="preserve"> стал реалистичен, </w:t>
            </w:r>
            <w:r w:rsidR="00562B81">
              <w:rPr>
                <w:sz w:val="28"/>
                <w:szCs w:val="28"/>
              </w:rPr>
              <w:t xml:space="preserve">и они </w:t>
            </w:r>
            <w:r w:rsidRPr="00D47E68">
              <w:rPr>
                <w:sz w:val="28"/>
                <w:szCs w:val="28"/>
              </w:rPr>
              <w:t xml:space="preserve"> готов</w:t>
            </w:r>
            <w:r w:rsidR="00562B81">
              <w:rPr>
                <w:sz w:val="28"/>
                <w:szCs w:val="28"/>
              </w:rPr>
              <w:t>ы</w:t>
            </w:r>
            <w:r w:rsidRPr="00D47E68">
              <w:rPr>
                <w:sz w:val="28"/>
                <w:szCs w:val="28"/>
              </w:rPr>
              <w:t xml:space="preserve"> им воспользоваться</w:t>
            </w:r>
          </w:p>
        </w:tc>
      </w:tr>
      <w:tr w:rsidR="007A3917" w:rsidRPr="00D47E68" w:rsidTr="00015873">
        <w:trPr>
          <w:jc w:val="center"/>
        </w:trPr>
        <w:tc>
          <w:tcPr>
            <w:tcW w:w="622"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jc w:val="center"/>
              <w:rPr>
                <w:sz w:val="28"/>
                <w:szCs w:val="28"/>
              </w:rPr>
            </w:pPr>
            <w:r w:rsidRPr="00D47E68">
              <w:rPr>
                <w:sz w:val="28"/>
                <w:szCs w:val="28"/>
              </w:rPr>
              <w:t>5</w:t>
            </w:r>
          </w:p>
        </w:tc>
        <w:tc>
          <w:tcPr>
            <w:tcW w:w="2127" w:type="dxa"/>
            <w:tcBorders>
              <w:top w:val="single" w:sz="4" w:space="0" w:color="auto"/>
              <w:left w:val="single" w:sz="4" w:space="0" w:color="auto"/>
              <w:bottom w:val="single" w:sz="4" w:space="0" w:color="auto"/>
              <w:right w:val="single" w:sz="4" w:space="0" w:color="auto"/>
            </w:tcBorders>
          </w:tcPr>
          <w:p w:rsidR="00562B81" w:rsidRDefault="007A3917" w:rsidP="00F17A3B">
            <w:pPr>
              <w:rPr>
                <w:sz w:val="28"/>
                <w:szCs w:val="28"/>
              </w:rPr>
            </w:pPr>
            <w:r w:rsidRPr="00D47E68">
              <w:rPr>
                <w:sz w:val="28"/>
                <w:szCs w:val="28"/>
              </w:rPr>
              <w:t>Получение обратной связи о состоявше</w:t>
            </w:r>
            <w:r w:rsidR="00562B81">
              <w:rPr>
                <w:sz w:val="28"/>
                <w:szCs w:val="28"/>
              </w:rPr>
              <w:t>йся сессии.</w:t>
            </w:r>
          </w:p>
          <w:p w:rsidR="007A3917" w:rsidRPr="00D47E68" w:rsidRDefault="007A3917" w:rsidP="00F17A3B">
            <w:pPr>
              <w:rPr>
                <w:sz w:val="28"/>
                <w:szCs w:val="28"/>
              </w:rPr>
            </w:pPr>
            <w:r w:rsidRPr="00D47E68">
              <w:rPr>
                <w:sz w:val="28"/>
                <w:szCs w:val="28"/>
              </w:rPr>
              <w:t xml:space="preserve">Завершение </w:t>
            </w:r>
            <w:r w:rsidR="00562B81">
              <w:rPr>
                <w:sz w:val="28"/>
                <w:szCs w:val="28"/>
              </w:rPr>
              <w:t>консультации.</w:t>
            </w:r>
          </w:p>
          <w:p w:rsidR="007A3917" w:rsidRPr="00D47E68" w:rsidRDefault="007A3917" w:rsidP="00F17A3B">
            <w:pP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7A3917" w:rsidRPr="00D47E68" w:rsidRDefault="007A3917" w:rsidP="00F17A3B">
            <w:pPr>
              <w:rPr>
                <w:sz w:val="28"/>
                <w:szCs w:val="28"/>
              </w:rPr>
            </w:pPr>
            <w:r w:rsidRPr="00D47E68">
              <w:rPr>
                <w:sz w:val="28"/>
                <w:szCs w:val="28"/>
              </w:rPr>
              <w:t xml:space="preserve">Оценивание родителем результатов </w:t>
            </w:r>
            <w:r w:rsidR="00562B81">
              <w:rPr>
                <w:sz w:val="28"/>
                <w:szCs w:val="28"/>
              </w:rPr>
              <w:t>консультации.</w:t>
            </w:r>
          </w:p>
          <w:p w:rsidR="007A3917" w:rsidRPr="00D47E68" w:rsidRDefault="007A3917" w:rsidP="00F17A3B">
            <w:pPr>
              <w:rPr>
                <w:sz w:val="28"/>
                <w:szCs w:val="28"/>
              </w:rPr>
            </w:pPr>
            <w:r w:rsidRPr="00D47E68">
              <w:rPr>
                <w:sz w:val="28"/>
                <w:szCs w:val="28"/>
              </w:rPr>
              <w:t xml:space="preserve">Консультант узнает, как </w:t>
            </w:r>
            <w:r w:rsidR="00562B81">
              <w:rPr>
                <w:sz w:val="28"/>
                <w:szCs w:val="28"/>
              </w:rPr>
              <w:t>родитель</w:t>
            </w:r>
            <w:r w:rsidRPr="00D47E68">
              <w:rPr>
                <w:sz w:val="28"/>
                <w:szCs w:val="28"/>
              </w:rPr>
              <w:t xml:space="preserve"> относится к полученной помощи и может оценить </w:t>
            </w:r>
            <w:r w:rsidR="00562B81">
              <w:rPr>
                <w:sz w:val="28"/>
                <w:szCs w:val="28"/>
              </w:rPr>
              <w:t>ее эффективность.</w:t>
            </w:r>
          </w:p>
        </w:tc>
        <w:tc>
          <w:tcPr>
            <w:tcW w:w="2409" w:type="dxa"/>
            <w:tcBorders>
              <w:top w:val="single" w:sz="4" w:space="0" w:color="auto"/>
              <w:left w:val="single" w:sz="4" w:space="0" w:color="auto"/>
              <w:bottom w:val="single" w:sz="4" w:space="0" w:color="auto"/>
              <w:right w:val="single" w:sz="4" w:space="0" w:color="auto"/>
            </w:tcBorders>
            <w:hideMark/>
          </w:tcPr>
          <w:p w:rsidR="007A3917" w:rsidRPr="00D47E68" w:rsidRDefault="007A3917" w:rsidP="00015873">
            <w:pPr>
              <w:rPr>
                <w:sz w:val="28"/>
                <w:szCs w:val="28"/>
              </w:rPr>
            </w:pPr>
            <w:r w:rsidRPr="00D47E68">
              <w:rPr>
                <w:sz w:val="28"/>
                <w:szCs w:val="28"/>
              </w:rPr>
              <w:t xml:space="preserve">Спросить </w:t>
            </w:r>
            <w:r w:rsidR="00562B81">
              <w:rPr>
                <w:sz w:val="28"/>
                <w:szCs w:val="28"/>
              </w:rPr>
              <w:t>родителей о</w:t>
            </w:r>
            <w:r w:rsidRPr="00D47E68">
              <w:rPr>
                <w:sz w:val="28"/>
                <w:szCs w:val="28"/>
              </w:rPr>
              <w:t xml:space="preserve"> чувствах</w:t>
            </w:r>
            <w:r w:rsidR="00562B81">
              <w:rPr>
                <w:sz w:val="28"/>
                <w:szCs w:val="28"/>
              </w:rPr>
              <w:t>, которые сейчас испытывает.</w:t>
            </w:r>
            <w:r w:rsidRPr="00D47E68">
              <w:rPr>
                <w:sz w:val="28"/>
                <w:szCs w:val="28"/>
              </w:rPr>
              <w:t xml:space="preserve"> Узнать, что произошло с желанием применить физическое насилие к ребенку: уменьшилось, усилилось, осталось прежним.</w:t>
            </w:r>
          </w:p>
        </w:tc>
        <w:tc>
          <w:tcPr>
            <w:tcW w:w="2322" w:type="dxa"/>
            <w:tcBorders>
              <w:top w:val="single" w:sz="4" w:space="0" w:color="auto"/>
              <w:left w:val="single" w:sz="4" w:space="0" w:color="auto"/>
              <w:bottom w:val="single" w:sz="4" w:space="0" w:color="auto"/>
              <w:right w:val="single" w:sz="4" w:space="0" w:color="auto"/>
            </w:tcBorders>
            <w:hideMark/>
          </w:tcPr>
          <w:p w:rsidR="0046007E" w:rsidRDefault="0046007E" w:rsidP="00F17A3B">
            <w:pPr>
              <w:rPr>
                <w:sz w:val="28"/>
                <w:szCs w:val="28"/>
              </w:rPr>
            </w:pPr>
            <w:r>
              <w:rPr>
                <w:sz w:val="28"/>
                <w:szCs w:val="28"/>
              </w:rPr>
              <w:t xml:space="preserve">Родитель </w:t>
            </w:r>
            <w:r w:rsidR="007A3917" w:rsidRPr="00D47E68">
              <w:rPr>
                <w:sz w:val="28"/>
                <w:szCs w:val="28"/>
              </w:rPr>
              <w:t>осознал улучшение своего  эмоционального состояния и эффективность обращения</w:t>
            </w:r>
            <w:r>
              <w:rPr>
                <w:sz w:val="28"/>
                <w:szCs w:val="28"/>
              </w:rPr>
              <w:t xml:space="preserve"> за консультацией.</w:t>
            </w:r>
          </w:p>
          <w:p w:rsidR="0046007E" w:rsidRPr="00D47E68" w:rsidRDefault="007A3917" w:rsidP="00F17A3B">
            <w:pPr>
              <w:rPr>
                <w:sz w:val="28"/>
                <w:szCs w:val="28"/>
              </w:rPr>
            </w:pPr>
            <w:r w:rsidRPr="00D47E68">
              <w:rPr>
                <w:sz w:val="28"/>
                <w:szCs w:val="28"/>
              </w:rPr>
              <w:t xml:space="preserve"> </w:t>
            </w:r>
          </w:p>
          <w:p w:rsidR="007A3917" w:rsidRPr="00D47E68" w:rsidRDefault="007A3917" w:rsidP="00F17A3B">
            <w:pPr>
              <w:rPr>
                <w:sz w:val="28"/>
                <w:szCs w:val="28"/>
              </w:rPr>
            </w:pPr>
          </w:p>
        </w:tc>
      </w:tr>
    </w:tbl>
    <w:p w:rsidR="007A3917" w:rsidRDefault="007A3917" w:rsidP="00F17A3B">
      <w:pPr>
        <w:pStyle w:val="zag1zag"/>
        <w:spacing w:before="0" w:after="0" w:line="240" w:lineRule="auto"/>
        <w:ind w:right="0" w:firstLine="709"/>
        <w:jc w:val="center"/>
        <w:rPr>
          <w:rFonts w:ascii="Times New Roman" w:hAnsi="Times New Roman" w:cs="Times New Roman"/>
          <w:b/>
          <w:sz w:val="28"/>
          <w:szCs w:val="28"/>
          <w:lang w:val="ru-RU"/>
        </w:rPr>
      </w:pPr>
    </w:p>
    <w:p w:rsidR="006A6435" w:rsidRPr="00D47E68" w:rsidRDefault="006A6435" w:rsidP="00F17A3B">
      <w:pPr>
        <w:pStyle w:val="zag1zag"/>
        <w:spacing w:before="0" w:after="0" w:line="240" w:lineRule="auto"/>
        <w:ind w:right="0" w:firstLine="709"/>
        <w:jc w:val="center"/>
        <w:rPr>
          <w:rFonts w:ascii="Times New Roman" w:hAnsi="Times New Roman" w:cs="Times New Roman"/>
          <w:b/>
          <w:sz w:val="28"/>
          <w:szCs w:val="28"/>
          <w:lang w:val="ru-RU"/>
        </w:rPr>
      </w:pPr>
    </w:p>
    <w:p w:rsidR="0061684C" w:rsidRPr="00FE75FD" w:rsidRDefault="0061684C" w:rsidP="00697707">
      <w:pPr>
        <w:pStyle w:val="a7"/>
        <w:numPr>
          <w:ilvl w:val="1"/>
          <w:numId w:val="81"/>
        </w:numPr>
        <w:ind w:left="0" w:firstLine="709"/>
        <w:jc w:val="both"/>
        <w:rPr>
          <w:rFonts w:eastAsia="Calibri"/>
          <w:b/>
          <w:sz w:val="28"/>
          <w:szCs w:val="28"/>
        </w:rPr>
      </w:pPr>
      <w:r w:rsidRPr="00FE75FD">
        <w:rPr>
          <w:b/>
          <w:sz w:val="28"/>
          <w:szCs w:val="28"/>
          <w:lang w:eastAsia="en-US"/>
        </w:rPr>
        <w:t>Алгоритм действий педагогов и родителей при выявлении детей и подростков, склонных к суицидальному поведению</w:t>
      </w:r>
    </w:p>
    <w:p w:rsidR="0061684C" w:rsidRPr="0061684C" w:rsidRDefault="0061684C" w:rsidP="0061684C">
      <w:pPr>
        <w:jc w:val="both"/>
        <w:rPr>
          <w:rFonts w:eastAsia="Calibri"/>
          <w:sz w:val="28"/>
          <w:szCs w:val="28"/>
        </w:rPr>
      </w:pP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 xml:space="preserve">Детский суицид выступает как следствие неразрешенных проблем у ребенка, которые  вовремя не заметили и мимо которых прошли  родители и педагоги. Жить, как жил раньше ребенок не хочет, а что-то изменить в сложившейся ситуации сам не в силах и не может. </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Детский суицид почти всегда можно предупредить, если заботливые родители и не равнодушные педагоги вовремя увидят, почувствуют, услышат тревожные сигналы, узнавая в них маркеры суицидального поведения.</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Э. Шнейдман описал и выделил общие черты, характерные для всех суицидов, несмотря на разнообразие событий, ситуаций, обстоятельств и методов их совершения [35].</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1) Общей целью для суицида является поиск решения.</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2) Общей задачей суицида является прекращение сознания.</w:t>
      </w:r>
    </w:p>
    <w:p w:rsidR="006C2D0B" w:rsidRDefault="0061684C" w:rsidP="006C2D0B">
      <w:pPr>
        <w:widowControl w:val="0"/>
        <w:autoSpaceDE w:val="0"/>
        <w:autoSpaceDN w:val="0"/>
        <w:adjustRightInd w:val="0"/>
        <w:ind w:firstLine="567"/>
        <w:jc w:val="both"/>
        <w:rPr>
          <w:rFonts w:eastAsia="Calibri"/>
          <w:sz w:val="28"/>
          <w:szCs w:val="28"/>
        </w:rPr>
      </w:pPr>
      <w:r w:rsidRPr="0061684C">
        <w:rPr>
          <w:rFonts w:eastAsia="Calibri"/>
          <w:sz w:val="28"/>
          <w:szCs w:val="28"/>
        </w:rPr>
        <w:t>3) Общим стимулом суицида являетс</w:t>
      </w:r>
      <w:r w:rsidR="006C2D0B">
        <w:rPr>
          <w:rFonts w:eastAsia="Calibri"/>
          <w:sz w:val="28"/>
          <w:szCs w:val="28"/>
        </w:rPr>
        <w:t>я невыносимая психическая боль.</w:t>
      </w:r>
    </w:p>
    <w:p w:rsidR="0061684C" w:rsidRPr="0061684C" w:rsidRDefault="006C2D0B" w:rsidP="006C2D0B">
      <w:pPr>
        <w:widowControl w:val="0"/>
        <w:autoSpaceDE w:val="0"/>
        <w:autoSpaceDN w:val="0"/>
        <w:adjustRightInd w:val="0"/>
        <w:ind w:firstLine="567"/>
        <w:jc w:val="both"/>
        <w:rPr>
          <w:rFonts w:eastAsia="Calibri"/>
          <w:sz w:val="28"/>
          <w:szCs w:val="28"/>
        </w:rPr>
      </w:pPr>
      <w:r>
        <w:rPr>
          <w:rFonts w:eastAsia="Calibri"/>
          <w:sz w:val="28"/>
          <w:szCs w:val="28"/>
        </w:rPr>
        <w:t xml:space="preserve">4) </w:t>
      </w:r>
      <w:r w:rsidR="0061684C" w:rsidRPr="0061684C">
        <w:rPr>
          <w:rFonts w:eastAsia="Calibri"/>
          <w:sz w:val="28"/>
          <w:szCs w:val="28"/>
        </w:rPr>
        <w:t>Общим стрессором при суициде являются фрустрированные психологические потребности.</w:t>
      </w:r>
    </w:p>
    <w:p w:rsidR="0061684C" w:rsidRPr="0061684C" w:rsidRDefault="006C2D0B" w:rsidP="006C2D0B">
      <w:pPr>
        <w:widowControl w:val="0"/>
        <w:autoSpaceDE w:val="0"/>
        <w:autoSpaceDN w:val="0"/>
        <w:adjustRightInd w:val="0"/>
        <w:ind w:firstLine="567"/>
        <w:jc w:val="both"/>
        <w:rPr>
          <w:rFonts w:eastAsia="Calibri"/>
          <w:sz w:val="28"/>
          <w:szCs w:val="28"/>
        </w:rPr>
      </w:pPr>
      <w:r>
        <w:rPr>
          <w:rFonts w:eastAsia="Calibri"/>
          <w:sz w:val="28"/>
          <w:szCs w:val="28"/>
        </w:rPr>
        <w:t xml:space="preserve">5) </w:t>
      </w:r>
      <w:r w:rsidR="0061684C" w:rsidRPr="0061684C">
        <w:rPr>
          <w:rFonts w:eastAsia="Calibri"/>
          <w:sz w:val="28"/>
          <w:szCs w:val="28"/>
        </w:rPr>
        <w:t>Общей суицидальной эмоцией является беспомощность-безнадежность.</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6) Общим внутренним отношением к суициду является амбивалентность.</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7) Общим состоянием психики при суициде является сужение когнитивной сферы.</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8) Общим действием при суициде является бегство (агрессия).</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9) Общим коммуникативным действием при суициде является сообщение о своем намерении.</w:t>
      </w:r>
    </w:p>
    <w:p w:rsidR="0061684C" w:rsidRPr="0061684C" w:rsidRDefault="0061684C" w:rsidP="0061684C">
      <w:pPr>
        <w:widowControl w:val="0"/>
        <w:autoSpaceDE w:val="0"/>
        <w:autoSpaceDN w:val="0"/>
        <w:adjustRightInd w:val="0"/>
        <w:ind w:firstLine="567"/>
        <w:jc w:val="both"/>
        <w:rPr>
          <w:rFonts w:eastAsia="Calibri"/>
          <w:sz w:val="28"/>
          <w:szCs w:val="28"/>
        </w:rPr>
      </w:pPr>
      <w:r w:rsidRPr="0061684C">
        <w:rPr>
          <w:rFonts w:eastAsia="Calibri"/>
          <w:sz w:val="28"/>
          <w:szCs w:val="28"/>
        </w:rPr>
        <w:t>10) Общей закономерностью является соответствие суицидального поведения общему стилю (паттернам) поведения в течение жизни.</w:t>
      </w:r>
    </w:p>
    <w:p w:rsidR="006C2D0B" w:rsidRDefault="0061684C" w:rsidP="006A6435">
      <w:pPr>
        <w:ind w:firstLine="708"/>
        <w:jc w:val="both"/>
        <w:rPr>
          <w:sz w:val="28"/>
          <w:szCs w:val="28"/>
          <w:lang w:eastAsia="en-US"/>
        </w:rPr>
      </w:pPr>
      <w:r w:rsidRPr="0061684C">
        <w:rPr>
          <w:rFonts w:eastAsia="Calibri"/>
          <w:sz w:val="28"/>
          <w:szCs w:val="28"/>
        </w:rPr>
        <w:t xml:space="preserve">Работа специалистов ЧОЦСЗ «Семья» складывается в планируемые комплексные мероприятия при выявлении </w:t>
      </w:r>
      <w:r w:rsidRPr="0061684C">
        <w:rPr>
          <w:sz w:val="28"/>
          <w:szCs w:val="28"/>
          <w:lang w:eastAsia="en-US"/>
        </w:rPr>
        <w:t>детей и подростков, склонных к суицидальному поведению. Пример планирования представлен ниже.</w:t>
      </w:r>
    </w:p>
    <w:p w:rsidR="00A47741" w:rsidRPr="006A6435" w:rsidRDefault="00A47741" w:rsidP="006A6435">
      <w:pPr>
        <w:ind w:firstLine="708"/>
        <w:jc w:val="both"/>
        <w:rPr>
          <w:sz w:val="28"/>
          <w:szCs w:val="28"/>
          <w:lang w:eastAsia="en-US"/>
        </w:rPr>
      </w:pPr>
    </w:p>
    <w:p w:rsidR="0061684C" w:rsidRPr="00704B1A" w:rsidRDefault="0061684C" w:rsidP="0061684C">
      <w:pPr>
        <w:jc w:val="center"/>
        <w:rPr>
          <w:rFonts w:eastAsia="Calibri"/>
          <w:b/>
          <w:sz w:val="28"/>
          <w:szCs w:val="28"/>
        </w:rPr>
      </w:pPr>
      <w:r w:rsidRPr="00704B1A">
        <w:rPr>
          <w:rFonts w:eastAsia="Calibri"/>
          <w:b/>
          <w:sz w:val="28"/>
          <w:szCs w:val="28"/>
        </w:rPr>
        <w:t xml:space="preserve">План работы </w:t>
      </w:r>
    </w:p>
    <w:p w:rsidR="0061684C" w:rsidRPr="00704B1A" w:rsidRDefault="0061684C" w:rsidP="0061684C">
      <w:pPr>
        <w:jc w:val="center"/>
        <w:rPr>
          <w:rFonts w:eastAsia="Calibri"/>
          <w:b/>
          <w:sz w:val="28"/>
          <w:szCs w:val="28"/>
        </w:rPr>
      </w:pPr>
      <w:r w:rsidRPr="00704B1A">
        <w:rPr>
          <w:rFonts w:eastAsia="Calibri"/>
          <w:b/>
          <w:bCs/>
          <w:sz w:val="28"/>
          <w:szCs w:val="28"/>
        </w:rPr>
        <w:t>выездной консультативной службы специалистов ЧОЦСЗ «Семья»</w:t>
      </w:r>
    </w:p>
    <w:p w:rsidR="006C2D0B" w:rsidRPr="00704B1A" w:rsidRDefault="0061684C" w:rsidP="0018270C">
      <w:pPr>
        <w:keepNext/>
        <w:jc w:val="center"/>
        <w:outlineLvl w:val="0"/>
        <w:rPr>
          <w:rFonts w:eastAsia="Calibri"/>
          <w:b/>
          <w:bCs/>
          <w:sz w:val="28"/>
          <w:szCs w:val="28"/>
        </w:rPr>
      </w:pPr>
      <w:r w:rsidRPr="00704B1A">
        <w:rPr>
          <w:rFonts w:eastAsia="Calibri"/>
          <w:b/>
          <w:bCs/>
          <w:sz w:val="28"/>
          <w:szCs w:val="28"/>
        </w:rPr>
        <w:t xml:space="preserve">по запросу </w:t>
      </w:r>
      <w:r w:rsidRPr="00704B1A">
        <w:rPr>
          <w:rFonts w:eastAsia="Calibri"/>
          <w:b/>
          <w:bCs/>
          <w:sz w:val="28"/>
          <w:szCs w:val="28"/>
        </w:rPr>
        <w:tab/>
        <w:t xml:space="preserve"> в __________</w:t>
      </w:r>
      <w:r w:rsidRPr="00704B1A">
        <w:rPr>
          <w:rFonts w:eastAsia="Calibri"/>
          <w:b/>
          <w:sz w:val="28"/>
          <w:szCs w:val="28"/>
        </w:rPr>
        <w:t xml:space="preserve"> муниципальный район</w:t>
      </w:r>
    </w:p>
    <w:p w:rsidR="0061684C" w:rsidRPr="0061684C" w:rsidRDefault="0061684C" w:rsidP="0061684C">
      <w:pPr>
        <w:keepNext/>
        <w:tabs>
          <w:tab w:val="left" w:pos="2550"/>
          <w:tab w:val="center" w:pos="4677"/>
        </w:tabs>
        <w:outlineLvl w:val="0"/>
        <w:rPr>
          <w:rFonts w:eastAsia="Calibri"/>
          <w:bCs/>
          <w:sz w:val="28"/>
          <w:szCs w:val="28"/>
        </w:rPr>
      </w:pPr>
      <w:r w:rsidRPr="0061684C">
        <w:rPr>
          <w:rFonts w:eastAsia="Calibri"/>
          <w:bCs/>
          <w:sz w:val="28"/>
          <w:szCs w:val="28"/>
        </w:rPr>
        <w:t xml:space="preserve"> </w:t>
      </w:r>
    </w:p>
    <w:p w:rsidR="0061684C" w:rsidRPr="0061684C" w:rsidRDefault="0061684C" w:rsidP="0061684C">
      <w:pPr>
        <w:jc w:val="right"/>
        <w:rPr>
          <w:rFonts w:eastAsia="Calibri"/>
          <w:bCs/>
          <w:sz w:val="28"/>
          <w:szCs w:val="28"/>
        </w:rPr>
      </w:pPr>
      <w:r w:rsidRPr="0061684C">
        <w:rPr>
          <w:rFonts w:eastAsia="Calibri"/>
          <w:bCs/>
          <w:sz w:val="28"/>
          <w:szCs w:val="28"/>
        </w:rPr>
        <w:t>«__»____  201_  года</w:t>
      </w:r>
    </w:p>
    <w:p w:rsidR="0061684C" w:rsidRPr="0061684C" w:rsidRDefault="0061684C" w:rsidP="0061684C">
      <w:pPr>
        <w:jc w:val="right"/>
        <w:rPr>
          <w:rFonts w:eastAsia="Calibri"/>
          <w:b/>
          <w:bCs/>
          <w:sz w:val="28"/>
          <w:szCs w:val="28"/>
        </w:rPr>
      </w:pPr>
    </w:p>
    <w:p w:rsidR="0061684C" w:rsidRPr="0061684C" w:rsidRDefault="0061684C" w:rsidP="0061684C">
      <w:pPr>
        <w:ind w:firstLine="540"/>
        <w:jc w:val="both"/>
        <w:rPr>
          <w:rFonts w:eastAsia="Calibri"/>
          <w:sz w:val="28"/>
          <w:szCs w:val="28"/>
        </w:rPr>
      </w:pPr>
      <w:r w:rsidRPr="0061684C">
        <w:rPr>
          <w:rFonts w:eastAsia="Calibri"/>
          <w:b/>
          <w:bCs/>
          <w:sz w:val="28"/>
          <w:szCs w:val="28"/>
        </w:rPr>
        <w:t xml:space="preserve">Цель: </w:t>
      </w:r>
      <w:r w:rsidRPr="0061684C">
        <w:rPr>
          <w:rFonts w:eastAsia="Calibri"/>
          <w:sz w:val="28"/>
          <w:szCs w:val="28"/>
        </w:rPr>
        <w:t>оказание комплексной социально-психологической помощи педагогическому составу, учащимся и их родителям ___________ МОУ СОШ _________ района на основании запроса УСЗН от «__» 201г №___.</w:t>
      </w:r>
    </w:p>
    <w:p w:rsidR="0061684C" w:rsidRPr="0061684C" w:rsidRDefault="0061684C" w:rsidP="0061684C">
      <w:pPr>
        <w:rPr>
          <w:rFonts w:eastAsia="Calibri"/>
          <w:b/>
          <w:bCs/>
          <w:sz w:val="28"/>
          <w:szCs w:val="28"/>
        </w:rPr>
      </w:pPr>
      <w:r w:rsidRPr="0061684C">
        <w:rPr>
          <w:rFonts w:eastAsia="Calibri"/>
          <w:b/>
          <w:bCs/>
          <w:sz w:val="28"/>
          <w:szCs w:val="28"/>
        </w:rPr>
        <w:t>Состав специалистов:</w:t>
      </w:r>
    </w:p>
    <w:p w:rsidR="0061684C" w:rsidRPr="0061684C" w:rsidRDefault="0061684C" w:rsidP="00697707">
      <w:pPr>
        <w:numPr>
          <w:ilvl w:val="0"/>
          <w:numId w:val="116"/>
        </w:numPr>
        <w:ind w:left="1080" w:hanging="371"/>
        <w:rPr>
          <w:rFonts w:eastAsia="Calibri"/>
          <w:bCs/>
          <w:sz w:val="28"/>
          <w:szCs w:val="28"/>
        </w:rPr>
      </w:pPr>
      <w:r w:rsidRPr="0061684C">
        <w:rPr>
          <w:rFonts w:eastAsia="Calibri"/>
          <w:sz w:val="28"/>
          <w:szCs w:val="28"/>
        </w:rPr>
        <w:t xml:space="preserve">Психолог </w:t>
      </w:r>
    </w:p>
    <w:p w:rsidR="0061684C" w:rsidRPr="0061684C" w:rsidRDefault="0061684C" w:rsidP="00697707">
      <w:pPr>
        <w:numPr>
          <w:ilvl w:val="0"/>
          <w:numId w:val="116"/>
        </w:numPr>
        <w:ind w:left="1080" w:hanging="371"/>
        <w:rPr>
          <w:rFonts w:eastAsia="Calibri"/>
          <w:bCs/>
          <w:sz w:val="28"/>
          <w:szCs w:val="28"/>
        </w:rPr>
      </w:pPr>
      <w:r w:rsidRPr="0061684C">
        <w:rPr>
          <w:rFonts w:eastAsia="Calibri"/>
          <w:sz w:val="28"/>
          <w:szCs w:val="28"/>
        </w:rPr>
        <w:t xml:space="preserve">Психолог </w:t>
      </w:r>
    </w:p>
    <w:p w:rsidR="0061684C" w:rsidRPr="0061684C" w:rsidRDefault="0061684C" w:rsidP="00697707">
      <w:pPr>
        <w:numPr>
          <w:ilvl w:val="0"/>
          <w:numId w:val="116"/>
        </w:numPr>
        <w:ind w:left="1080" w:hanging="371"/>
        <w:rPr>
          <w:rFonts w:eastAsia="Calibri"/>
          <w:bCs/>
          <w:sz w:val="28"/>
          <w:szCs w:val="28"/>
        </w:rPr>
      </w:pPr>
      <w:r w:rsidRPr="0061684C">
        <w:rPr>
          <w:rFonts w:eastAsia="Calibri"/>
          <w:bCs/>
          <w:sz w:val="28"/>
          <w:szCs w:val="28"/>
        </w:rPr>
        <w:t xml:space="preserve">Психолог </w:t>
      </w:r>
    </w:p>
    <w:p w:rsidR="00704B1A" w:rsidRPr="006A6435" w:rsidRDefault="00704B1A" w:rsidP="003A00D9">
      <w:pPr>
        <w:ind w:left="709"/>
        <w:rPr>
          <w:rFonts w:eastAsia="Calibri"/>
          <w:bCs/>
          <w:sz w:val="28"/>
          <w:szCs w:val="28"/>
        </w:rPr>
      </w:pPr>
    </w:p>
    <w:p w:rsidR="0061684C" w:rsidRDefault="0061684C" w:rsidP="0061684C">
      <w:pPr>
        <w:jc w:val="center"/>
        <w:rPr>
          <w:rFonts w:eastAsia="Calibri"/>
          <w:b/>
          <w:bCs/>
          <w:sz w:val="28"/>
          <w:szCs w:val="28"/>
        </w:rPr>
      </w:pPr>
      <w:r w:rsidRPr="0061684C">
        <w:rPr>
          <w:rFonts w:eastAsia="Calibri"/>
          <w:b/>
          <w:bCs/>
          <w:sz w:val="28"/>
          <w:szCs w:val="28"/>
        </w:rPr>
        <w:t>Содержание работы:</w:t>
      </w:r>
    </w:p>
    <w:p w:rsidR="0018270C" w:rsidRPr="0061684C" w:rsidRDefault="0018270C" w:rsidP="0061684C">
      <w:pPr>
        <w:jc w:val="center"/>
        <w:rPr>
          <w:rFonts w:eastAsia="Calibri"/>
          <w:b/>
          <w:bCs/>
          <w:sz w:val="28"/>
          <w:szCs w:val="28"/>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134"/>
        <w:gridCol w:w="1559"/>
        <w:gridCol w:w="3969"/>
        <w:gridCol w:w="1985"/>
      </w:tblGrid>
      <w:tr w:rsidR="0061684C" w:rsidRPr="0061684C" w:rsidTr="008B0F1A">
        <w:tc>
          <w:tcPr>
            <w:tcW w:w="959" w:type="dxa"/>
            <w:tcBorders>
              <w:top w:val="single" w:sz="4" w:space="0" w:color="auto"/>
              <w:left w:val="single" w:sz="4" w:space="0" w:color="auto"/>
              <w:bottom w:val="single" w:sz="4" w:space="0" w:color="auto"/>
              <w:right w:val="single" w:sz="4" w:space="0" w:color="auto"/>
            </w:tcBorders>
            <w:vAlign w:val="center"/>
          </w:tcPr>
          <w:p w:rsidR="0061684C" w:rsidRPr="0018270C" w:rsidRDefault="0061684C" w:rsidP="0061684C">
            <w:pPr>
              <w:jc w:val="center"/>
              <w:rPr>
                <w:rFonts w:eastAsia="Calibri"/>
                <w:b/>
                <w:bCs/>
              </w:rPr>
            </w:pPr>
            <w:r w:rsidRPr="0018270C">
              <w:rPr>
                <w:rFonts w:eastAsia="Calibri"/>
                <w:b/>
                <w:bCs/>
              </w:rPr>
              <w:t xml:space="preserve">Время </w:t>
            </w:r>
          </w:p>
        </w:tc>
        <w:tc>
          <w:tcPr>
            <w:tcW w:w="1134" w:type="dxa"/>
            <w:tcBorders>
              <w:top w:val="single" w:sz="4" w:space="0" w:color="auto"/>
              <w:left w:val="single" w:sz="4" w:space="0" w:color="auto"/>
              <w:bottom w:val="single" w:sz="4" w:space="0" w:color="auto"/>
              <w:right w:val="single" w:sz="4" w:space="0" w:color="auto"/>
            </w:tcBorders>
            <w:vAlign w:val="center"/>
          </w:tcPr>
          <w:p w:rsidR="0061684C" w:rsidRPr="0018270C" w:rsidRDefault="0061684C" w:rsidP="0061684C">
            <w:pPr>
              <w:keepNext/>
              <w:jc w:val="center"/>
              <w:outlineLvl w:val="1"/>
              <w:rPr>
                <w:rFonts w:eastAsia="Calibri"/>
                <w:b/>
                <w:bCs/>
              </w:rPr>
            </w:pPr>
            <w:r w:rsidRPr="0018270C">
              <w:rPr>
                <w:rFonts w:eastAsia="Calibri"/>
                <w:b/>
                <w:bCs/>
              </w:rPr>
              <w:t>Группа</w:t>
            </w:r>
          </w:p>
        </w:tc>
        <w:tc>
          <w:tcPr>
            <w:tcW w:w="1559" w:type="dxa"/>
            <w:tcBorders>
              <w:top w:val="single" w:sz="4" w:space="0" w:color="auto"/>
              <w:left w:val="single" w:sz="4" w:space="0" w:color="auto"/>
              <w:bottom w:val="single" w:sz="4" w:space="0" w:color="auto"/>
              <w:right w:val="single" w:sz="4" w:space="0" w:color="auto"/>
            </w:tcBorders>
            <w:vAlign w:val="center"/>
          </w:tcPr>
          <w:p w:rsidR="0061684C" w:rsidRPr="0018270C" w:rsidRDefault="0061684C" w:rsidP="0061684C">
            <w:pPr>
              <w:keepNext/>
              <w:jc w:val="center"/>
              <w:outlineLvl w:val="1"/>
              <w:rPr>
                <w:rFonts w:eastAsia="Calibri"/>
                <w:b/>
                <w:bCs/>
              </w:rPr>
            </w:pPr>
            <w:r w:rsidRPr="0018270C">
              <w:rPr>
                <w:rFonts w:eastAsia="Calibri"/>
                <w:b/>
                <w:bCs/>
              </w:rPr>
              <w:t>Специалист</w:t>
            </w:r>
          </w:p>
        </w:tc>
        <w:tc>
          <w:tcPr>
            <w:tcW w:w="3969" w:type="dxa"/>
            <w:tcBorders>
              <w:top w:val="single" w:sz="4" w:space="0" w:color="auto"/>
              <w:left w:val="single" w:sz="4" w:space="0" w:color="auto"/>
              <w:bottom w:val="single" w:sz="4" w:space="0" w:color="auto"/>
              <w:right w:val="single" w:sz="4" w:space="0" w:color="auto"/>
            </w:tcBorders>
            <w:vAlign w:val="center"/>
          </w:tcPr>
          <w:p w:rsidR="0061684C" w:rsidRPr="0018270C" w:rsidRDefault="0061684C" w:rsidP="0061684C">
            <w:pPr>
              <w:keepNext/>
              <w:jc w:val="center"/>
              <w:outlineLvl w:val="1"/>
              <w:rPr>
                <w:rFonts w:eastAsia="Calibri"/>
                <w:b/>
                <w:bCs/>
              </w:rPr>
            </w:pPr>
            <w:r w:rsidRPr="0018270C">
              <w:rPr>
                <w:rFonts w:eastAsia="Calibri"/>
                <w:b/>
                <w:bCs/>
              </w:rPr>
              <w:t>Мероприятия</w:t>
            </w:r>
          </w:p>
        </w:tc>
        <w:tc>
          <w:tcPr>
            <w:tcW w:w="1985" w:type="dxa"/>
            <w:tcBorders>
              <w:top w:val="single" w:sz="4" w:space="0" w:color="auto"/>
              <w:left w:val="single" w:sz="4" w:space="0" w:color="auto"/>
              <w:bottom w:val="single" w:sz="4" w:space="0" w:color="auto"/>
              <w:right w:val="single" w:sz="4" w:space="0" w:color="auto"/>
            </w:tcBorders>
            <w:vAlign w:val="center"/>
          </w:tcPr>
          <w:p w:rsidR="0061684C" w:rsidRPr="0018270C" w:rsidRDefault="0061684C" w:rsidP="0061684C">
            <w:pPr>
              <w:jc w:val="center"/>
              <w:rPr>
                <w:rFonts w:eastAsia="Calibri"/>
                <w:b/>
                <w:bCs/>
              </w:rPr>
            </w:pPr>
            <w:r w:rsidRPr="0018270C">
              <w:rPr>
                <w:rFonts w:eastAsia="Calibri"/>
                <w:b/>
                <w:bCs/>
              </w:rPr>
              <w:t>Кол-во и категория участников</w:t>
            </w:r>
          </w:p>
        </w:tc>
      </w:tr>
      <w:tr w:rsidR="0061684C" w:rsidRPr="0061684C" w:rsidTr="008B0F1A">
        <w:trPr>
          <w:trHeight w:val="707"/>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10.00-</w:t>
            </w:r>
          </w:p>
          <w:p w:rsidR="0061684C" w:rsidRPr="0061684C" w:rsidRDefault="0061684C" w:rsidP="0061684C">
            <w:pPr>
              <w:jc w:val="center"/>
              <w:rPr>
                <w:rFonts w:eastAsia="Calibri"/>
                <w:color w:val="000000"/>
              </w:rPr>
            </w:pPr>
            <w:r w:rsidRPr="0061684C">
              <w:rPr>
                <w:rFonts w:eastAsia="Calibri"/>
                <w:color w:val="000000"/>
              </w:rPr>
              <w:t>11.30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18270C">
            <w:pPr>
              <w:tabs>
                <w:tab w:val="num" w:pos="0"/>
              </w:tabs>
              <w:ind w:left="72"/>
              <w:jc w:val="center"/>
              <w:rPr>
                <w:rFonts w:eastAsia="Calibri"/>
                <w:color w:val="000000"/>
              </w:rPr>
            </w:pPr>
            <w:r w:rsidRPr="0061684C">
              <w:rPr>
                <w:rFonts w:eastAsia="Calibri"/>
                <w:color w:val="000000"/>
              </w:rPr>
              <w:t>Тренинговое занятие по формированию отр</w:t>
            </w:r>
            <w:r w:rsidR="0018270C">
              <w:rPr>
                <w:rFonts w:eastAsia="Calibri"/>
                <w:color w:val="000000"/>
              </w:rPr>
              <w:t xml:space="preserve">ицательного отношения к формам </w:t>
            </w:r>
            <w:r w:rsidRPr="0061684C">
              <w:rPr>
                <w:rFonts w:eastAsia="Calibri"/>
                <w:color w:val="000000"/>
              </w:rPr>
              <w:t>прекращения жизни: “Жизнь и смерть”</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Подростки</w:t>
            </w:r>
          </w:p>
          <w:p w:rsidR="0061684C" w:rsidRPr="0061684C" w:rsidRDefault="0061684C" w:rsidP="0061684C">
            <w:pPr>
              <w:tabs>
                <w:tab w:val="num" w:pos="0"/>
              </w:tabs>
              <w:ind w:left="72"/>
              <w:jc w:val="center"/>
              <w:rPr>
                <w:rFonts w:eastAsia="Calibri"/>
                <w:color w:val="000000"/>
              </w:rPr>
            </w:pPr>
            <w:r w:rsidRPr="0061684C">
              <w:rPr>
                <w:rFonts w:eastAsia="Calibri"/>
                <w:color w:val="000000"/>
              </w:rPr>
              <w:t>(20 человек)</w:t>
            </w:r>
          </w:p>
        </w:tc>
      </w:tr>
      <w:tr w:rsidR="0061684C" w:rsidRPr="0061684C" w:rsidTr="008B0F1A">
        <w:trPr>
          <w:trHeight w:val="522"/>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10.00-</w:t>
            </w:r>
          </w:p>
          <w:p w:rsidR="0061684C" w:rsidRPr="0061684C" w:rsidRDefault="0061684C" w:rsidP="0061684C">
            <w:pPr>
              <w:jc w:val="center"/>
              <w:rPr>
                <w:rFonts w:eastAsia="Calibri"/>
                <w:color w:val="000000"/>
              </w:rPr>
            </w:pPr>
            <w:r w:rsidRPr="0061684C">
              <w:rPr>
                <w:rFonts w:eastAsia="Calibri"/>
                <w:color w:val="000000"/>
              </w:rPr>
              <w:t>12.00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2*</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Подростки</w:t>
            </w:r>
          </w:p>
          <w:p w:rsidR="0061684C" w:rsidRPr="0061684C" w:rsidRDefault="0061684C" w:rsidP="0061684C">
            <w:pPr>
              <w:tabs>
                <w:tab w:val="num" w:pos="0"/>
              </w:tabs>
              <w:ind w:left="72"/>
              <w:jc w:val="center"/>
              <w:rPr>
                <w:rFonts w:eastAsia="Calibri"/>
                <w:color w:val="000000"/>
              </w:rPr>
            </w:pPr>
            <w:r w:rsidRPr="0061684C">
              <w:rPr>
                <w:rFonts w:eastAsia="Calibri"/>
                <w:color w:val="000000"/>
              </w:rPr>
              <w:t>(9 человек)</w:t>
            </w:r>
          </w:p>
        </w:tc>
      </w:tr>
      <w:tr w:rsidR="0061684C" w:rsidRPr="0061684C" w:rsidTr="008B0F1A">
        <w:trPr>
          <w:trHeight w:val="726"/>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13.00-16.00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2*</w:t>
            </w: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1A2FE3">
            <w:pPr>
              <w:tabs>
                <w:tab w:val="num" w:pos="0"/>
              </w:tabs>
              <w:ind w:left="72"/>
              <w:jc w:val="center"/>
              <w:rPr>
                <w:rFonts w:eastAsia="Calibri"/>
                <w:color w:val="000000"/>
              </w:rPr>
            </w:pPr>
            <w:r w:rsidRPr="0061684C">
              <w:rPr>
                <w:rFonts w:eastAsia="Calibri"/>
                <w:color w:val="000000"/>
              </w:rPr>
              <w:t>Комплексн</w:t>
            </w:r>
            <w:r w:rsidR="001A2FE3">
              <w:rPr>
                <w:rFonts w:eastAsia="Calibri"/>
                <w:color w:val="000000"/>
              </w:rPr>
              <w:t xml:space="preserve">ая психологическая диагностика </w:t>
            </w:r>
            <w:r w:rsidRPr="0061684C">
              <w:rPr>
                <w:rFonts w:eastAsia="Calibri"/>
                <w:color w:val="000000"/>
              </w:rPr>
              <w:t>суицидального риска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8270C" w:rsidRDefault="0018270C" w:rsidP="0061684C">
            <w:pPr>
              <w:jc w:val="center"/>
              <w:rPr>
                <w:rFonts w:eastAsia="Calibri"/>
                <w:color w:val="000000"/>
              </w:rPr>
            </w:pPr>
            <w:r>
              <w:rPr>
                <w:rFonts w:eastAsia="Calibri"/>
                <w:color w:val="000000"/>
              </w:rPr>
              <w:t>Подростки</w:t>
            </w:r>
          </w:p>
          <w:p w:rsidR="0061684C" w:rsidRPr="0061684C" w:rsidRDefault="0061684C" w:rsidP="0061684C">
            <w:pPr>
              <w:jc w:val="center"/>
              <w:rPr>
                <w:rFonts w:eastAsia="Calibri"/>
                <w:color w:val="000000"/>
              </w:rPr>
            </w:pPr>
            <w:r w:rsidRPr="0061684C">
              <w:rPr>
                <w:rFonts w:eastAsia="Calibri"/>
                <w:color w:val="000000"/>
              </w:rPr>
              <w:t>(9 человек)</w:t>
            </w:r>
          </w:p>
        </w:tc>
      </w:tr>
      <w:tr w:rsidR="0061684C" w:rsidRPr="0061684C" w:rsidTr="008B0F1A">
        <w:trPr>
          <w:trHeight w:val="881"/>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10.00-</w:t>
            </w:r>
          </w:p>
          <w:p w:rsidR="0061684C" w:rsidRPr="0061684C" w:rsidRDefault="0061684C" w:rsidP="0061684C">
            <w:pPr>
              <w:jc w:val="center"/>
              <w:rPr>
                <w:rFonts w:eastAsia="Calibri"/>
                <w:color w:val="000000"/>
              </w:rPr>
            </w:pPr>
            <w:r w:rsidRPr="0061684C">
              <w:rPr>
                <w:rFonts w:eastAsia="Calibri"/>
                <w:color w:val="000000"/>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8B0F1A" w:rsidRDefault="0061684C" w:rsidP="008B0F1A">
            <w:pPr>
              <w:tabs>
                <w:tab w:val="num" w:pos="0"/>
              </w:tabs>
              <w:ind w:left="72"/>
              <w:jc w:val="center"/>
              <w:rPr>
                <w:rFonts w:eastAsia="Calibri"/>
                <w:color w:val="000000"/>
              </w:rPr>
            </w:pPr>
            <w:r w:rsidRPr="0061684C">
              <w:rPr>
                <w:rFonts w:eastAsia="Calibri"/>
                <w:color w:val="000000"/>
              </w:rPr>
              <w:t>Индивидуальна</w:t>
            </w:r>
            <w:r w:rsidR="008B0F1A">
              <w:rPr>
                <w:rFonts w:eastAsia="Calibri"/>
                <w:color w:val="000000"/>
              </w:rPr>
              <w:t>я психологическая консультация по утрате</w:t>
            </w:r>
          </w:p>
          <w:p w:rsidR="0061684C" w:rsidRPr="0061684C" w:rsidRDefault="0061684C" w:rsidP="008B0F1A">
            <w:pPr>
              <w:tabs>
                <w:tab w:val="num" w:pos="0"/>
              </w:tabs>
              <w:ind w:left="72"/>
              <w:jc w:val="center"/>
              <w:rPr>
                <w:rFonts w:eastAsia="Calibri"/>
                <w:color w:val="000000"/>
              </w:rPr>
            </w:pPr>
            <w:r w:rsidRPr="0061684C">
              <w:rPr>
                <w:rFonts w:eastAsia="Calibri"/>
                <w:color w:val="000000"/>
              </w:rPr>
              <w:t>близкого родственника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Опекуны девочки</w:t>
            </w:r>
          </w:p>
        </w:tc>
      </w:tr>
      <w:tr w:rsidR="0061684C" w:rsidRPr="0061684C" w:rsidTr="008B0F1A">
        <w:trPr>
          <w:trHeight w:val="790"/>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10.00-14.00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Индивидуальная консультация</w:t>
            </w:r>
          </w:p>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 Управления образовательным учреждением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Администрация школы</w:t>
            </w:r>
          </w:p>
        </w:tc>
      </w:tr>
      <w:tr w:rsidR="0061684C" w:rsidRPr="0061684C" w:rsidTr="008B0F1A">
        <w:trPr>
          <w:trHeight w:val="944"/>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16.00-</w:t>
            </w:r>
          </w:p>
          <w:p w:rsidR="0061684C" w:rsidRPr="0061684C" w:rsidRDefault="0061684C" w:rsidP="0061684C">
            <w:pPr>
              <w:jc w:val="center"/>
              <w:rPr>
                <w:rFonts w:eastAsia="Calibri"/>
                <w:color w:val="000000"/>
              </w:rPr>
            </w:pPr>
            <w:r w:rsidRPr="0061684C">
              <w:rPr>
                <w:rFonts w:eastAsia="Calibri"/>
                <w:color w:val="000000"/>
              </w:rPr>
              <w:t>18.00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  Групповая работа с элементами лекционного занятия:</w:t>
            </w:r>
          </w:p>
          <w:p w:rsidR="0061684C" w:rsidRPr="0061684C" w:rsidRDefault="0061684C" w:rsidP="0061684C">
            <w:pPr>
              <w:tabs>
                <w:tab w:val="num" w:pos="0"/>
              </w:tabs>
              <w:ind w:left="72"/>
              <w:jc w:val="center"/>
              <w:rPr>
                <w:rFonts w:eastAsia="Calibri"/>
                <w:color w:val="000000"/>
              </w:rPr>
            </w:pPr>
            <w:r w:rsidRPr="0061684C">
              <w:rPr>
                <w:rFonts w:eastAsia="Calibri"/>
                <w:color w:val="000000"/>
              </w:rPr>
              <w:t>«Профилактика суицидального поведения в детской среде».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Родители учащихся школы</w:t>
            </w:r>
          </w:p>
          <w:p w:rsidR="0061684C" w:rsidRPr="0061684C" w:rsidRDefault="0061684C" w:rsidP="008B0F1A">
            <w:pPr>
              <w:tabs>
                <w:tab w:val="num" w:pos="0"/>
              </w:tabs>
              <w:ind w:left="72"/>
              <w:jc w:val="center"/>
              <w:rPr>
                <w:rFonts w:eastAsia="Calibri"/>
                <w:color w:val="000000"/>
              </w:rPr>
            </w:pPr>
            <w:r w:rsidRPr="0061684C">
              <w:rPr>
                <w:rFonts w:eastAsia="Calibri"/>
                <w:color w:val="000000"/>
              </w:rPr>
              <w:t xml:space="preserve"> (100 человек)</w:t>
            </w:r>
          </w:p>
        </w:tc>
      </w:tr>
      <w:tr w:rsidR="0061684C" w:rsidRPr="0061684C" w:rsidTr="008B0F1A">
        <w:trPr>
          <w:trHeight w:val="750"/>
        </w:trPr>
        <w:tc>
          <w:tcPr>
            <w:tcW w:w="9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10.00-15.00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 xml:space="preserve"> </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Индивидуальное консультирование по вопросам профилактики суицидального поведения</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Специалисты, родители, замещающие родители, учащиеся </w:t>
            </w:r>
          </w:p>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(2-3 человека) </w:t>
            </w:r>
          </w:p>
        </w:tc>
      </w:tr>
      <w:tr w:rsidR="0061684C" w:rsidRPr="0061684C" w:rsidTr="008B0F1A">
        <w:trPr>
          <w:trHeight w:val="885"/>
        </w:trPr>
        <w:tc>
          <w:tcPr>
            <w:tcW w:w="9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p>
        </w:tc>
      </w:tr>
      <w:tr w:rsidR="0061684C" w:rsidRPr="0061684C" w:rsidTr="008B0F1A">
        <w:trPr>
          <w:trHeight w:val="1043"/>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16.00-</w:t>
            </w:r>
          </w:p>
          <w:p w:rsidR="0061684C" w:rsidRPr="0061684C" w:rsidRDefault="0061684C" w:rsidP="0061684C">
            <w:pPr>
              <w:jc w:val="center"/>
              <w:rPr>
                <w:rFonts w:eastAsia="Calibri"/>
                <w:color w:val="000000"/>
              </w:rPr>
            </w:pPr>
            <w:r w:rsidRPr="0061684C">
              <w:rPr>
                <w:rFonts w:eastAsia="Calibri"/>
                <w:color w:val="000000"/>
              </w:rPr>
              <w:t>18.00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  Групповая консультация:</w:t>
            </w:r>
          </w:p>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«Работа со страхами» </w:t>
            </w:r>
          </w:p>
          <w:p w:rsidR="0061684C" w:rsidRPr="0061684C" w:rsidRDefault="0061684C" w:rsidP="0061684C">
            <w:pPr>
              <w:tabs>
                <w:tab w:val="num" w:pos="0"/>
              </w:tabs>
              <w:ind w:left="72"/>
              <w:jc w:val="center"/>
              <w:rPr>
                <w:rFonts w:eastAsia="Calibri"/>
                <w:color w:val="000000"/>
              </w:rPr>
            </w:pPr>
            <w:r w:rsidRPr="0061684C">
              <w:rPr>
                <w:rFonts w:eastAsia="Calibri"/>
                <w:color w:val="000000"/>
              </w:rPr>
              <w:t>(снятие эмоционального напряжения).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Родители класса</w:t>
            </w:r>
          </w:p>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 (25 человек)</w:t>
            </w:r>
          </w:p>
        </w:tc>
      </w:tr>
      <w:tr w:rsidR="0061684C" w:rsidRPr="0061684C" w:rsidTr="008B0F1A">
        <w:trPr>
          <w:trHeight w:val="1043"/>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15.00-</w:t>
            </w:r>
          </w:p>
          <w:p w:rsidR="0061684C" w:rsidRPr="0061684C" w:rsidRDefault="0061684C" w:rsidP="0061684C">
            <w:pPr>
              <w:jc w:val="center"/>
              <w:rPr>
                <w:rFonts w:eastAsia="Calibri"/>
                <w:color w:val="000000"/>
              </w:rPr>
            </w:pPr>
            <w:r w:rsidRPr="0061684C">
              <w:rPr>
                <w:rFonts w:eastAsia="Calibri"/>
                <w:color w:val="000000"/>
              </w:rPr>
              <w:t>18.00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  Групповая консультация:</w:t>
            </w:r>
          </w:p>
          <w:p w:rsidR="0061684C" w:rsidRPr="0061684C" w:rsidRDefault="0061684C" w:rsidP="0061684C">
            <w:pPr>
              <w:tabs>
                <w:tab w:val="num" w:pos="0"/>
              </w:tabs>
              <w:ind w:left="72"/>
              <w:jc w:val="center"/>
              <w:rPr>
                <w:rFonts w:eastAsia="Calibri"/>
                <w:color w:val="000000"/>
              </w:rPr>
            </w:pPr>
            <w:r w:rsidRPr="0061684C">
              <w:rPr>
                <w:rFonts w:eastAsia="Calibri"/>
                <w:color w:val="000000"/>
              </w:rPr>
              <w:t>«Профилактика суицидального поведения в детской и подростковой среде».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Педагогический состав</w:t>
            </w:r>
          </w:p>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 (25 человек)</w:t>
            </w:r>
          </w:p>
        </w:tc>
      </w:tr>
      <w:tr w:rsidR="0061684C" w:rsidRPr="0061684C" w:rsidTr="008B0F1A">
        <w:trPr>
          <w:trHeight w:val="828"/>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16.00-18.00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Индивидуальное консультирование по вопросам профилактики суицидального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Специалисты, родители, замещающие родители, учащиеся </w:t>
            </w:r>
          </w:p>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(4 человека) </w:t>
            </w:r>
          </w:p>
        </w:tc>
      </w:tr>
      <w:tr w:rsidR="0061684C" w:rsidRPr="0061684C" w:rsidTr="008B0F1A">
        <w:trPr>
          <w:trHeight w:val="828"/>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r w:rsidRPr="0061684C">
              <w:rPr>
                <w:rFonts w:eastAsia="Calibri"/>
                <w:color w:val="000000"/>
              </w:rPr>
              <w:t>18.00-</w:t>
            </w:r>
          </w:p>
          <w:p w:rsidR="0061684C" w:rsidRPr="0061684C" w:rsidRDefault="0061684C" w:rsidP="0061684C">
            <w:pPr>
              <w:jc w:val="center"/>
              <w:rPr>
                <w:rFonts w:eastAsia="Calibri"/>
                <w:color w:val="000000"/>
              </w:rPr>
            </w:pPr>
            <w:r w:rsidRPr="0061684C">
              <w:rPr>
                <w:rFonts w:eastAsia="Calibri"/>
                <w:color w:val="000000"/>
              </w:rPr>
              <w:t>19.00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jc w:val="center"/>
              <w:rPr>
                <w:rFonts w:eastAsia="Calibri"/>
                <w:color w:val="000000"/>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Круглый стол: подведение итогов работы</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1684C" w:rsidRPr="0061684C" w:rsidRDefault="0061684C" w:rsidP="0061684C">
            <w:pPr>
              <w:tabs>
                <w:tab w:val="num" w:pos="0"/>
              </w:tabs>
              <w:ind w:left="72"/>
              <w:jc w:val="center"/>
              <w:rPr>
                <w:rFonts w:eastAsia="Calibri"/>
                <w:color w:val="000000"/>
              </w:rPr>
            </w:pPr>
            <w:r w:rsidRPr="0061684C">
              <w:rPr>
                <w:rFonts w:eastAsia="Calibri"/>
                <w:color w:val="000000"/>
              </w:rPr>
              <w:t xml:space="preserve">Специалисты УСЗН, </w:t>
            </w:r>
          </w:p>
          <w:p w:rsidR="0061684C" w:rsidRPr="0061684C" w:rsidRDefault="0061684C" w:rsidP="0061684C">
            <w:pPr>
              <w:tabs>
                <w:tab w:val="num" w:pos="0"/>
              </w:tabs>
              <w:ind w:left="72"/>
              <w:jc w:val="center"/>
              <w:rPr>
                <w:rFonts w:eastAsia="Calibri"/>
                <w:color w:val="000000"/>
              </w:rPr>
            </w:pPr>
            <w:r w:rsidRPr="0061684C">
              <w:rPr>
                <w:rFonts w:eastAsia="Calibri"/>
                <w:color w:val="000000"/>
              </w:rPr>
              <w:t>ЧОЦСЗ “Семья”</w:t>
            </w:r>
          </w:p>
        </w:tc>
      </w:tr>
    </w:tbl>
    <w:p w:rsidR="0061684C" w:rsidRPr="0061684C" w:rsidRDefault="0061684C" w:rsidP="0061684C">
      <w:pPr>
        <w:rPr>
          <w:rFonts w:eastAsia="Calibri"/>
        </w:rPr>
      </w:pPr>
      <w:r w:rsidRPr="0061684C">
        <w:rPr>
          <w:rFonts w:eastAsia="Calibri"/>
        </w:rPr>
        <w:t xml:space="preserve">          Примечание: 1*- состав одной и той же группы;     </w:t>
      </w:r>
    </w:p>
    <w:p w:rsidR="0061684C" w:rsidRPr="0061684C" w:rsidRDefault="0061684C" w:rsidP="0061684C">
      <w:pPr>
        <w:rPr>
          <w:rFonts w:eastAsia="Calibri"/>
        </w:rPr>
      </w:pPr>
    </w:p>
    <w:p w:rsidR="0061684C" w:rsidRPr="0061684C" w:rsidRDefault="0061684C" w:rsidP="0061684C">
      <w:pPr>
        <w:rPr>
          <w:rFonts w:eastAsia="Calibri"/>
        </w:rPr>
      </w:pPr>
      <w:r w:rsidRPr="0061684C">
        <w:rPr>
          <w:rFonts w:eastAsia="Calibri"/>
        </w:rPr>
        <w:t>Зам. директора ЧОЦСЗ «Семья</w:t>
      </w:r>
      <w:r w:rsidRPr="0061684C">
        <w:rPr>
          <w:rFonts w:eastAsia="Calibri"/>
        </w:rPr>
        <w:tab/>
      </w:r>
      <w:r w:rsidRPr="0061684C">
        <w:rPr>
          <w:rFonts w:eastAsia="Calibri"/>
        </w:rPr>
        <w:tab/>
      </w:r>
      <w:r w:rsidRPr="0061684C">
        <w:rPr>
          <w:rFonts w:eastAsia="Calibri"/>
        </w:rPr>
        <w:tab/>
      </w:r>
      <w:r w:rsidRPr="0061684C">
        <w:rPr>
          <w:rFonts w:eastAsia="Calibri"/>
        </w:rPr>
        <w:tab/>
      </w:r>
      <w:r w:rsidRPr="0061684C">
        <w:rPr>
          <w:rFonts w:eastAsia="Calibri"/>
        </w:rPr>
        <w:tab/>
        <w:t>Подпись «__________»</w:t>
      </w:r>
      <w:r w:rsidRPr="0061684C">
        <w:rPr>
          <w:rFonts w:eastAsia="Calibri"/>
        </w:rPr>
        <w:tab/>
      </w:r>
    </w:p>
    <w:p w:rsidR="0061684C" w:rsidRPr="0061684C" w:rsidRDefault="0061684C" w:rsidP="0061684C">
      <w:pPr>
        <w:rPr>
          <w:rFonts w:eastAsia="Calibri"/>
        </w:rPr>
      </w:pPr>
      <w:r w:rsidRPr="0061684C">
        <w:rPr>
          <w:rFonts w:eastAsia="Calibri"/>
        </w:rPr>
        <w:t>тел./факс (8-351) 722-67-84</w:t>
      </w:r>
    </w:p>
    <w:p w:rsidR="0061684C" w:rsidRDefault="00201167" w:rsidP="00201167">
      <w:pPr>
        <w:ind w:firstLine="708"/>
        <w:jc w:val="both"/>
        <w:rPr>
          <w:rFonts w:eastAsia="Calibri"/>
          <w:sz w:val="28"/>
          <w:szCs w:val="28"/>
        </w:rPr>
      </w:pPr>
      <w:r>
        <w:rPr>
          <w:rFonts w:eastAsia="Calibri"/>
          <w:sz w:val="28"/>
          <w:szCs w:val="28"/>
        </w:rPr>
        <w:t xml:space="preserve">После </w:t>
      </w:r>
      <w:r w:rsidRPr="0061684C">
        <w:rPr>
          <w:rFonts w:eastAsia="Calibri"/>
          <w:sz w:val="28"/>
          <w:szCs w:val="28"/>
        </w:rPr>
        <w:t>оказание комплексной социально-психологической помощи педагогическому составу, учащимся и их родителям</w:t>
      </w:r>
      <w:r>
        <w:rPr>
          <w:rFonts w:eastAsia="Calibri"/>
          <w:sz w:val="28"/>
          <w:szCs w:val="28"/>
        </w:rPr>
        <w:t xml:space="preserve"> было составлено заключение.</w:t>
      </w:r>
    </w:p>
    <w:p w:rsidR="00201167" w:rsidRDefault="00201167" w:rsidP="00201167">
      <w:pPr>
        <w:ind w:left="-720" w:right="-2"/>
        <w:jc w:val="right"/>
        <w:rPr>
          <w:bCs/>
          <w:i/>
        </w:rPr>
      </w:pPr>
      <w:r>
        <w:rPr>
          <w:bCs/>
          <w:i/>
        </w:rPr>
        <w:t>Форма</w:t>
      </w:r>
    </w:p>
    <w:p w:rsidR="00201167" w:rsidRDefault="00201167" w:rsidP="00201167">
      <w:pPr>
        <w:ind w:left="-720" w:right="-2"/>
        <w:jc w:val="right"/>
        <w:rPr>
          <w:bCs/>
          <w:i/>
        </w:rPr>
      </w:pPr>
      <w:r>
        <w:rPr>
          <w:bCs/>
          <w:i/>
        </w:rPr>
        <w:t>З</w:t>
      </w:r>
      <w:r w:rsidRPr="00A82016">
        <w:rPr>
          <w:bCs/>
          <w:i/>
        </w:rPr>
        <w:t>аключения</w:t>
      </w:r>
      <w:r>
        <w:rPr>
          <w:bCs/>
          <w:i/>
        </w:rPr>
        <w:t xml:space="preserve">  об оказании </w:t>
      </w:r>
      <w:r w:rsidRPr="00A82016">
        <w:rPr>
          <w:bCs/>
          <w:i/>
        </w:rPr>
        <w:t>компле</w:t>
      </w:r>
      <w:r>
        <w:rPr>
          <w:bCs/>
          <w:i/>
        </w:rPr>
        <w:t>ксной</w:t>
      </w:r>
    </w:p>
    <w:p w:rsidR="00201167" w:rsidRPr="00A82016" w:rsidRDefault="00201167" w:rsidP="00201167">
      <w:pPr>
        <w:ind w:left="4944" w:right="-2" w:firstLine="12"/>
        <w:jc w:val="center"/>
        <w:rPr>
          <w:bCs/>
          <w:i/>
        </w:rPr>
      </w:pPr>
      <w:r>
        <w:rPr>
          <w:bCs/>
          <w:i/>
        </w:rPr>
        <w:t xml:space="preserve">        социально-психологической </w:t>
      </w:r>
      <w:r w:rsidRPr="00A82016">
        <w:rPr>
          <w:bCs/>
          <w:i/>
        </w:rPr>
        <w:t>помощи</w:t>
      </w:r>
    </w:p>
    <w:p w:rsidR="00201167" w:rsidRDefault="00201167" w:rsidP="00201167">
      <w:pPr>
        <w:spacing w:line="360" w:lineRule="auto"/>
        <w:ind w:left="-720" w:right="-2"/>
        <w:jc w:val="center"/>
        <w:rPr>
          <w:b/>
          <w:bCs/>
        </w:rPr>
      </w:pPr>
    </w:p>
    <w:p w:rsidR="00201167" w:rsidRDefault="00201167" w:rsidP="00201167">
      <w:pPr>
        <w:spacing w:line="360" w:lineRule="auto"/>
        <w:ind w:left="-720" w:right="-365"/>
        <w:jc w:val="center"/>
        <w:rPr>
          <w:b/>
          <w:bCs/>
        </w:rPr>
      </w:pPr>
    </w:p>
    <w:p w:rsidR="00201167" w:rsidRPr="00F935A0" w:rsidRDefault="00201167" w:rsidP="00201167">
      <w:pPr>
        <w:spacing w:line="360" w:lineRule="auto"/>
        <w:jc w:val="center"/>
        <w:rPr>
          <w:b/>
          <w:i/>
        </w:rPr>
      </w:pPr>
      <w:r w:rsidRPr="00F935A0">
        <w:rPr>
          <w:b/>
          <w:i/>
        </w:rPr>
        <w:t>МИНИСТЕРСТВО СОЦИАЛЬНЫХ ОТНОШЕНИЙ ЧЕЛЯБИНСКОЙ ОБЛАСТИ</w:t>
      </w:r>
    </w:p>
    <w:p w:rsidR="00201167" w:rsidRDefault="00201167" w:rsidP="00201167">
      <w:pPr>
        <w:spacing w:line="360" w:lineRule="auto"/>
        <w:jc w:val="center"/>
        <w:rPr>
          <w:b/>
        </w:rPr>
      </w:pPr>
      <w:r w:rsidRPr="00344F02">
        <w:rPr>
          <w:b/>
        </w:rPr>
        <w:t>ЧЕЛЯБИНСКИЙ ОБЛАСТНОЙ ЦЕНТР СОЦИАЛЬНОЙ ЗАЩИТЫ «СЕМЬЯ»</w:t>
      </w:r>
    </w:p>
    <w:p w:rsidR="00201167" w:rsidRDefault="00201167" w:rsidP="00201167">
      <w:pPr>
        <w:pBdr>
          <w:bottom w:val="single" w:sz="12" w:space="1" w:color="auto"/>
        </w:pBdr>
        <w:spacing w:line="360" w:lineRule="auto"/>
        <w:jc w:val="center"/>
        <w:rPr>
          <w:i/>
        </w:rPr>
      </w:pPr>
      <w:r w:rsidRPr="00645D45">
        <w:rPr>
          <w:i/>
        </w:rPr>
        <w:t>Областное государственное казенное учреждение</w:t>
      </w:r>
    </w:p>
    <w:p w:rsidR="00201167" w:rsidRPr="00344F02" w:rsidRDefault="00201167" w:rsidP="00201167">
      <w:pPr>
        <w:jc w:val="center"/>
      </w:pPr>
      <w:r w:rsidRPr="00344F02">
        <w:t>454047, г. Челябинск, ул. Румянцева, 19-а, т. 722-67-84</w:t>
      </w:r>
    </w:p>
    <w:p w:rsidR="00201167" w:rsidRDefault="00201167" w:rsidP="00201167">
      <w:pPr>
        <w:ind w:left="-720" w:right="-365"/>
        <w:jc w:val="center"/>
        <w:rPr>
          <w:b/>
          <w:bCs/>
          <w:sz w:val="28"/>
          <w:szCs w:val="28"/>
        </w:rPr>
      </w:pPr>
    </w:p>
    <w:p w:rsidR="00201167" w:rsidRDefault="00201167" w:rsidP="00201167">
      <w:pPr>
        <w:ind w:left="-720" w:right="-365"/>
        <w:rPr>
          <w:sz w:val="28"/>
          <w:szCs w:val="28"/>
        </w:rPr>
      </w:pPr>
    </w:p>
    <w:p w:rsidR="00201167" w:rsidRPr="00597266" w:rsidRDefault="00201167" w:rsidP="00201167">
      <w:pPr>
        <w:ind w:right="-365"/>
      </w:pPr>
      <w:r w:rsidRPr="00597266">
        <w:t>исх. ______от____________</w:t>
      </w:r>
    </w:p>
    <w:p w:rsidR="00201167" w:rsidRPr="00597266" w:rsidRDefault="00201167" w:rsidP="00201167">
      <w:pPr>
        <w:ind w:left="4248" w:firstLine="708"/>
      </w:pPr>
      <w:r>
        <w:t xml:space="preserve">        </w:t>
      </w:r>
      <w:r w:rsidRPr="00597266">
        <w:t>Начальнику УСЗН</w:t>
      </w:r>
    </w:p>
    <w:p w:rsidR="00201167" w:rsidRPr="00597266" w:rsidRDefault="00201167" w:rsidP="00201167">
      <w:pPr>
        <w:ind w:left="4248"/>
      </w:pPr>
      <w:r w:rsidRPr="00597266">
        <w:t xml:space="preserve">          </w:t>
      </w:r>
      <w:r>
        <w:t xml:space="preserve">         </w:t>
      </w:r>
      <w:r w:rsidRPr="00597266">
        <w:t>_________________________ района</w:t>
      </w:r>
    </w:p>
    <w:p w:rsidR="00201167" w:rsidRPr="00597266" w:rsidRDefault="00201167" w:rsidP="00201167">
      <w:pPr>
        <w:ind w:left="4248" w:right="-365" w:firstLine="708"/>
      </w:pPr>
      <w:r>
        <w:t xml:space="preserve">       </w:t>
      </w:r>
      <w:r w:rsidRPr="00597266">
        <w:t>_________________Ф.И.О.</w:t>
      </w:r>
    </w:p>
    <w:p w:rsidR="00201167" w:rsidRPr="00597266" w:rsidRDefault="00201167" w:rsidP="00201167">
      <w:pPr>
        <w:jc w:val="right"/>
      </w:pPr>
    </w:p>
    <w:p w:rsidR="00201167" w:rsidRPr="00597266" w:rsidRDefault="00201167" w:rsidP="00201167">
      <w:pPr>
        <w:jc w:val="right"/>
      </w:pPr>
    </w:p>
    <w:p w:rsidR="00201167" w:rsidRPr="00597266" w:rsidRDefault="00201167" w:rsidP="00201167">
      <w:pPr>
        <w:jc w:val="center"/>
      </w:pPr>
      <w:r w:rsidRPr="00597266">
        <w:t>Уважаемый (ая) ________________________!</w:t>
      </w:r>
    </w:p>
    <w:p w:rsidR="00201167" w:rsidRPr="00597266" w:rsidRDefault="00201167" w:rsidP="00201167">
      <w:pPr>
        <w:jc w:val="center"/>
        <w:rPr>
          <w:i/>
        </w:rPr>
      </w:pPr>
      <w:r w:rsidRPr="00597266">
        <w:rPr>
          <w:i/>
        </w:rPr>
        <w:t xml:space="preserve">                         (имя и отчество)</w:t>
      </w:r>
    </w:p>
    <w:p w:rsidR="00201167" w:rsidRPr="00597266" w:rsidRDefault="00201167" w:rsidP="00201167">
      <w:pPr>
        <w:rPr>
          <w:i/>
        </w:rPr>
      </w:pPr>
    </w:p>
    <w:p w:rsidR="00201167" w:rsidRPr="00597266" w:rsidRDefault="00201167" w:rsidP="00201167">
      <w:pPr>
        <w:ind w:firstLine="680"/>
        <w:jc w:val="both"/>
        <w:rPr>
          <w:i/>
        </w:rPr>
      </w:pPr>
      <w:r w:rsidRPr="00597266">
        <w:t>В ответ на Ваш запрос № ____ от __.___.201__ г. об оказании психолого-педагогической помощи подросткам и их родителям, опекунам и приемным родителям, педагогам ____________ МОУ СОШ ____________ района, в связи с трагическим случаем, происшедшим  с ученицей старших классов (________________________________________________________________ __.__.19__ г.р.) сообщаем Вам, о том, что 04 февраля 201</w:t>
      </w:r>
      <w:r>
        <w:t>4 года для работы в  МОУ СОШ _________</w:t>
      </w:r>
      <w:r w:rsidRPr="00597266">
        <w:t>района был организован выезд специалистов ЧОЦСЗ «Семья» в составе:</w:t>
      </w:r>
    </w:p>
    <w:p w:rsidR="00201167" w:rsidRPr="00597266" w:rsidRDefault="00201167" w:rsidP="00201167">
      <w:pPr>
        <w:pStyle w:val="a7"/>
        <w:numPr>
          <w:ilvl w:val="0"/>
          <w:numId w:val="127"/>
        </w:numPr>
        <w:ind w:firstLine="397"/>
        <w:contextualSpacing w:val="0"/>
        <w:jc w:val="both"/>
      </w:pPr>
      <w:r w:rsidRPr="00597266">
        <w:t xml:space="preserve">психолог И.С. Иванов </w:t>
      </w:r>
    </w:p>
    <w:p w:rsidR="00201167" w:rsidRPr="00597266" w:rsidRDefault="00201167" w:rsidP="00201167">
      <w:pPr>
        <w:pStyle w:val="a7"/>
        <w:numPr>
          <w:ilvl w:val="0"/>
          <w:numId w:val="127"/>
        </w:numPr>
        <w:ind w:firstLine="397"/>
        <w:contextualSpacing w:val="0"/>
        <w:jc w:val="both"/>
      </w:pPr>
      <w:r w:rsidRPr="00597266">
        <w:t xml:space="preserve">психолог П.И. Петров </w:t>
      </w:r>
    </w:p>
    <w:p w:rsidR="00201167" w:rsidRPr="00597266" w:rsidRDefault="00201167" w:rsidP="00201167">
      <w:pPr>
        <w:pStyle w:val="a7"/>
        <w:numPr>
          <w:ilvl w:val="0"/>
          <w:numId w:val="127"/>
        </w:numPr>
        <w:ind w:firstLine="397"/>
        <w:contextualSpacing w:val="0"/>
        <w:jc w:val="both"/>
      </w:pPr>
      <w:r w:rsidRPr="00597266">
        <w:t xml:space="preserve">психолог </w:t>
      </w:r>
      <w:r w:rsidRPr="00597266">
        <w:rPr>
          <w:bCs/>
        </w:rPr>
        <w:t xml:space="preserve">С.П. Сидоров </w:t>
      </w:r>
    </w:p>
    <w:p w:rsidR="00201167" w:rsidRPr="00597266" w:rsidRDefault="00201167" w:rsidP="00201167">
      <w:pPr>
        <w:pStyle w:val="a7"/>
        <w:numPr>
          <w:ilvl w:val="0"/>
          <w:numId w:val="127"/>
        </w:numPr>
        <w:ind w:firstLine="397"/>
        <w:contextualSpacing w:val="0"/>
        <w:jc w:val="both"/>
      </w:pPr>
      <w:r w:rsidRPr="00597266">
        <w:t xml:space="preserve">психолог </w:t>
      </w:r>
      <w:r>
        <w:t>_____________</w:t>
      </w:r>
    </w:p>
    <w:p w:rsidR="00201167" w:rsidRPr="00597266" w:rsidRDefault="00201167" w:rsidP="00201167">
      <w:pPr>
        <w:pStyle w:val="a7"/>
        <w:ind w:left="0" w:firstLine="284"/>
        <w:jc w:val="both"/>
      </w:pPr>
      <w:r w:rsidRPr="00597266">
        <w:t>Психолого-педагогическая работа осуществлялась согласно утвержденному плану директором ЧОЦСЗ «Семья» А.В. Дягилевой и начальником У</w:t>
      </w:r>
      <w:r>
        <w:t>СЗН ______________________ района ____________________</w:t>
      </w:r>
      <w:r w:rsidRPr="00597266">
        <w:t>:</w:t>
      </w:r>
    </w:p>
    <w:p w:rsidR="00201167" w:rsidRDefault="00201167" w:rsidP="00201167">
      <w:pPr>
        <w:pStyle w:val="a7"/>
        <w:numPr>
          <w:ilvl w:val="0"/>
          <w:numId w:val="128"/>
        </w:numPr>
        <w:contextualSpacing w:val="0"/>
        <w:jc w:val="both"/>
      </w:pPr>
      <w:r w:rsidRPr="00597266">
        <w:t>групповая психолого-педагогическая диагностика учащихся МОУ СОШ;</w:t>
      </w:r>
    </w:p>
    <w:p w:rsidR="00201167" w:rsidRDefault="00201167" w:rsidP="00201167">
      <w:pPr>
        <w:pStyle w:val="a7"/>
        <w:numPr>
          <w:ilvl w:val="0"/>
          <w:numId w:val="128"/>
        </w:numPr>
        <w:tabs>
          <w:tab w:val="left" w:pos="1134"/>
        </w:tabs>
        <w:ind w:left="0" w:firstLine="786"/>
        <w:contextualSpacing w:val="0"/>
        <w:jc w:val="both"/>
      </w:pPr>
      <w:r w:rsidRPr="00597266">
        <w:t>тренинг формирования отрицательного отношения к формам прекращения жизни с учащимися</w:t>
      </w:r>
      <w:r>
        <w:t xml:space="preserve"> МОУ СОШ;</w:t>
      </w:r>
    </w:p>
    <w:p w:rsidR="00201167" w:rsidRPr="001B4481" w:rsidRDefault="00201167" w:rsidP="00201167">
      <w:pPr>
        <w:pStyle w:val="a7"/>
        <w:numPr>
          <w:ilvl w:val="0"/>
          <w:numId w:val="128"/>
        </w:numPr>
        <w:tabs>
          <w:tab w:val="left" w:pos="1134"/>
        </w:tabs>
        <w:ind w:left="0" w:firstLine="786"/>
        <w:contextualSpacing w:val="0"/>
        <w:jc w:val="both"/>
      </w:pPr>
      <w:r w:rsidRPr="001B4481">
        <w:t>индивидуальное консультирование</w:t>
      </w:r>
      <w:r>
        <w:t xml:space="preserve"> приемных родителей по проблеме</w:t>
      </w:r>
      <w:r w:rsidRPr="001B4481">
        <w:t xml:space="preserve"> утраты близкого родственника;</w:t>
      </w:r>
    </w:p>
    <w:p w:rsidR="00201167" w:rsidRPr="00597266" w:rsidRDefault="00201167" w:rsidP="00201167">
      <w:pPr>
        <w:pStyle w:val="a7"/>
        <w:numPr>
          <w:ilvl w:val="0"/>
          <w:numId w:val="128"/>
        </w:numPr>
        <w:contextualSpacing w:val="0"/>
        <w:jc w:val="both"/>
      </w:pPr>
      <w:r w:rsidRPr="00597266">
        <w:t>индивидуальное консультирование администрации МОУ СОШ;</w:t>
      </w:r>
    </w:p>
    <w:p w:rsidR="00201167" w:rsidRPr="00597266" w:rsidRDefault="00201167" w:rsidP="00201167">
      <w:pPr>
        <w:pStyle w:val="a7"/>
        <w:numPr>
          <w:ilvl w:val="0"/>
          <w:numId w:val="128"/>
        </w:numPr>
        <w:contextualSpacing w:val="0"/>
        <w:jc w:val="both"/>
      </w:pPr>
      <w:r w:rsidRPr="00597266">
        <w:t xml:space="preserve">групповая консультация педагогического коллектива; </w:t>
      </w:r>
    </w:p>
    <w:p w:rsidR="00201167" w:rsidRPr="00597266" w:rsidRDefault="00201167" w:rsidP="00201167">
      <w:pPr>
        <w:pStyle w:val="a7"/>
        <w:numPr>
          <w:ilvl w:val="0"/>
          <w:numId w:val="128"/>
        </w:numPr>
        <w:contextualSpacing w:val="0"/>
        <w:jc w:val="both"/>
      </w:pPr>
      <w:r w:rsidRPr="00597266">
        <w:t>групповая консультация для родителей МОУ СОШ.</w:t>
      </w:r>
    </w:p>
    <w:p w:rsidR="00201167" w:rsidRPr="00597266" w:rsidRDefault="00201167" w:rsidP="00201167">
      <w:pPr>
        <w:ind w:firstLine="284"/>
        <w:jc w:val="both"/>
        <w:rPr>
          <w:color w:val="FF0000"/>
        </w:rPr>
      </w:pPr>
      <w:r w:rsidRPr="00597266">
        <w:t>В психолого-педагогическом обследовании использовались следующие методы психологической диагностики: тестирование, включенное наблюдение, анкетирование, беседа и методы коррекционно-профилактической работы: индивидуальное  и групповое консультирование, тренинг.</w:t>
      </w:r>
    </w:p>
    <w:p w:rsidR="00201167" w:rsidRPr="00597266" w:rsidRDefault="00201167" w:rsidP="00201167">
      <w:pPr>
        <w:ind w:firstLine="284"/>
        <w:jc w:val="both"/>
      </w:pPr>
      <w:r w:rsidRPr="00597266">
        <w:t>Комплексная психолого-педагогическая помощь оказывалась следующим категориям граждан: учащимся (16 чело</w:t>
      </w:r>
      <w:r>
        <w:t xml:space="preserve">век), родителям (35 человек), </w:t>
      </w:r>
      <w:r w:rsidRPr="00597266">
        <w:t>педагогическому составу (28 человек) и семье пережившей трагедию (опекун</w:t>
      </w:r>
      <w:r>
        <w:t>ам _________________________________</w:t>
      </w:r>
      <w:r w:rsidRPr="00597266">
        <w:t>).</w:t>
      </w:r>
    </w:p>
    <w:p w:rsidR="00201167" w:rsidRPr="00597266" w:rsidRDefault="00201167" w:rsidP="00201167">
      <w:pPr>
        <w:ind w:firstLine="284"/>
        <w:jc w:val="both"/>
      </w:pPr>
      <w:r w:rsidRPr="00597266">
        <w:t>1. В работе с опекунам</w:t>
      </w:r>
      <w:r>
        <w:t>и _____________________________</w:t>
      </w:r>
      <w:r w:rsidRPr="00597266">
        <w:t xml:space="preserve"> выяснилось: девочка воспитывалась в замещающей семье в течение 10 лет после смерти родителей</w:t>
      </w:r>
      <w:r>
        <w:t>. _____________________________________________________________________ (опекунам), _______________________________________________</w:t>
      </w:r>
      <w:r w:rsidRPr="00597266">
        <w:t xml:space="preserve">(кровному сыну приемных родителей) была проведена индивидуальная консультация по проблеме утраты близкого родственника. Близкие родственники находятся в состоянии отрицания факта потери, нарушен контакт с внешней реальностью и внутренними переживаниями. В ходе консультирования психологом были использованы техники направленные на переживание всех сложных чувств и выражение эмоций, которые сопутствуют утрате. </w:t>
      </w:r>
    </w:p>
    <w:p w:rsidR="00201167" w:rsidRPr="00597266" w:rsidRDefault="00201167" w:rsidP="00201167">
      <w:pPr>
        <w:ind w:firstLine="426"/>
        <w:jc w:val="both"/>
      </w:pPr>
      <w:r w:rsidRPr="00597266">
        <w:t>С целью последующей проработки травмирующе</w:t>
      </w:r>
      <w:r>
        <w:t xml:space="preserve">й ситуации, приемным родителям </w:t>
      </w:r>
      <w:r w:rsidRPr="00597266">
        <w:t>необходимо пройти курс индивидуальной психотерапии.</w:t>
      </w:r>
    </w:p>
    <w:p w:rsidR="00201167" w:rsidRPr="00597266" w:rsidRDefault="00201167" w:rsidP="00201167">
      <w:pPr>
        <w:ind w:firstLine="284"/>
        <w:jc w:val="both"/>
      </w:pPr>
      <w:r w:rsidRPr="00597266">
        <w:t>2. С учащимися МОУ СОШ была проведена психолого-педагогическая диагностика, с использованием методики «Опросник суицидального риска (ОСР) А.</w:t>
      </w:r>
      <w:r>
        <w:t xml:space="preserve"> </w:t>
      </w:r>
      <w:r w:rsidRPr="00597266">
        <w:t xml:space="preserve">Г. Шмелёва». </w:t>
      </w:r>
    </w:p>
    <w:p w:rsidR="00201167" w:rsidRPr="00597266" w:rsidRDefault="00201167" w:rsidP="00201167">
      <w:pPr>
        <w:ind w:firstLine="284"/>
        <w:jc w:val="both"/>
      </w:pPr>
      <w:r w:rsidRPr="00597266">
        <w:t>По результатам психологической ди</w:t>
      </w:r>
      <w:r>
        <w:t xml:space="preserve">агностики среди учащихся школы </w:t>
      </w:r>
      <w:r w:rsidRPr="00597266">
        <w:t xml:space="preserve">высокий уровень сформированности суицидальных намерений не выявлен. </w:t>
      </w:r>
    </w:p>
    <w:p w:rsidR="00201167" w:rsidRPr="00597266" w:rsidRDefault="00201167" w:rsidP="00201167">
      <w:pPr>
        <w:ind w:firstLine="284"/>
        <w:jc w:val="both"/>
      </w:pPr>
      <w:r>
        <w:t xml:space="preserve">У </w:t>
      </w:r>
      <w:r w:rsidRPr="00597266">
        <w:t>одного старшеклассника наблюдается высокий показатель по фактору «демонстративность», то есть у него присутствует желание привлечь внимание окружающих к своим несчастьям, добиться сочувствия и понимания.</w:t>
      </w:r>
    </w:p>
    <w:p w:rsidR="00201167" w:rsidRPr="00597266" w:rsidRDefault="00201167" w:rsidP="00201167">
      <w:pPr>
        <w:ind w:firstLine="284"/>
        <w:jc w:val="both"/>
      </w:pPr>
      <w:r w:rsidRPr="00597266">
        <w:t>Фактор «аффективность» соответствует норме у 14 учащихся. У двух старшеклассников эмоции доми</w:t>
      </w:r>
      <w:r>
        <w:t xml:space="preserve">нируют над контролем в оценке </w:t>
      </w:r>
      <w:r w:rsidRPr="00597266">
        <w:t>психотравмирующей ситуации.</w:t>
      </w:r>
    </w:p>
    <w:p w:rsidR="00201167" w:rsidRPr="00597266" w:rsidRDefault="00201167" w:rsidP="00201167">
      <w:pPr>
        <w:ind w:firstLine="284"/>
        <w:jc w:val="both"/>
      </w:pPr>
      <w:r w:rsidRPr="00597266">
        <w:t>По фактору «уникальность» диагн</w:t>
      </w:r>
      <w:r>
        <w:t xml:space="preserve">остируются средние показатели у 15 учащихся, что говорит </w:t>
      </w:r>
      <w:r w:rsidRPr="00597266">
        <w:t>об умении использовать свой и чужой жизненный опыт (ресурс) в трудной жизненной ситуации.</w:t>
      </w:r>
    </w:p>
    <w:p w:rsidR="00201167" w:rsidRPr="00597266" w:rsidRDefault="00201167" w:rsidP="00201167">
      <w:pPr>
        <w:ind w:firstLine="284"/>
        <w:jc w:val="both"/>
      </w:pPr>
      <w:r w:rsidRPr="00597266">
        <w:t>По фактору «социальный пессимизм» 8 старшеклассников  имеют отрицательную концепцию окружающего мира, то есть они социально пассивны.</w:t>
      </w:r>
    </w:p>
    <w:p w:rsidR="00201167" w:rsidRPr="00597266" w:rsidRDefault="00201167" w:rsidP="00201167">
      <w:pPr>
        <w:ind w:firstLine="284"/>
        <w:jc w:val="both"/>
      </w:pPr>
      <w:r w:rsidRPr="00597266">
        <w:t xml:space="preserve">Большинство учащихся, показывают возможность конструктивного планирования будущего и имеют высокий показатель наличного уровня «антисуицидального фактора». Однако у четырех учащихся по фактору «культ самоубийства» диагностируется подмена ценностей жизни и смерти, а также аффективная фиксация на жизненных неудачах. </w:t>
      </w:r>
    </w:p>
    <w:p w:rsidR="00201167" w:rsidRPr="00597266" w:rsidRDefault="00201167" w:rsidP="00201167">
      <w:pPr>
        <w:ind w:firstLine="284"/>
        <w:jc w:val="both"/>
      </w:pPr>
      <w:r w:rsidRPr="00597266">
        <w:t>Таким образом, по результатам диагностики и включенного наблюдения за учащимися в процессе проведения тренингового занятия «Жизнь и смерть» определяется несколько направлений последующей профилактики суицидального поведения среди учащихся МОУ СОШ:</w:t>
      </w:r>
    </w:p>
    <w:p w:rsidR="00201167" w:rsidRPr="00597266" w:rsidRDefault="00201167" w:rsidP="00201167">
      <w:pPr>
        <w:ind w:firstLine="284"/>
        <w:jc w:val="both"/>
      </w:pPr>
      <w:r w:rsidRPr="00597266">
        <w:t>- индивидуальная работа педагога-психолога и социального педагога с учащимися группы риска;</w:t>
      </w:r>
    </w:p>
    <w:p w:rsidR="00201167" w:rsidRPr="00597266" w:rsidRDefault="00201167" w:rsidP="00201167">
      <w:pPr>
        <w:ind w:firstLine="284"/>
        <w:jc w:val="both"/>
      </w:pPr>
      <w:r w:rsidRPr="00597266">
        <w:t>- коррекционная работа с учащимися направленная на обучение  стратегии социальной поддержки в социально-психологическом тренинге «Ценности жизни и смерти».</w:t>
      </w:r>
    </w:p>
    <w:p w:rsidR="00201167" w:rsidRPr="00597266" w:rsidRDefault="00201167" w:rsidP="00201167">
      <w:pPr>
        <w:ind w:firstLine="284"/>
        <w:jc w:val="both"/>
      </w:pPr>
      <w:r w:rsidRPr="00597266">
        <w:t xml:space="preserve">3. В групповой работе (лекция «Профилактика суицидального поведения в детской среде» и групповой консультации «Работа со страхами»)  приняло участие 28 родителей учащихся школы. В процессе общения с участниками группы обсуждались актуальные вопросы суицидального поведения: антивитальные установки, отношение «близкого» социума включенного в ситуацию, пути разрешения и выхода из сложившейся ситуации. </w:t>
      </w:r>
    </w:p>
    <w:p w:rsidR="00201167" w:rsidRPr="00597266" w:rsidRDefault="00201167" w:rsidP="00201167">
      <w:pPr>
        <w:ind w:firstLine="284"/>
        <w:jc w:val="both"/>
      </w:pPr>
      <w:r w:rsidRPr="00597266">
        <w:t>По результатам анкетирования наблюдается повышенное эмоциональное напряжение, соответствующее признакам</w:t>
      </w:r>
      <w:r w:rsidRPr="00597266">
        <w:rPr>
          <w:color w:val="FF0000"/>
        </w:rPr>
        <w:t xml:space="preserve"> </w:t>
      </w:r>
      <w:r w:rsidRPr="00597266">
        <w:t xml:space="preserve">постсуицидального периода. </w:t>
      </w:r>
    </w:p>
    <w:p w:rsidR="00201167" w:rsidRPr="00597266" w:rsidRDefault="00201167" w:rsidP="00201167">
      <w:pPr>
        <w:ind w:firstLine="284"/>
        <w:jc w:val="both"/>
      </w:pPr>
      <w:r w:rsidRPr="00597266">
        <w:t>- так, на вопрос анкеты о том, «Что такое суицид?», большинство родителей отметили вариант ответа − «самоубийство». Три родителя отметили варианты: «психическое заболевание» и «насильственный уход из жизни»;</w:t>
      </w:r>
    </w:p>
    <w:p w:rsidR="00201167" w:rsidRPr="00597266" w:rsidRDefault="00201167" w:rsidP="00201167">
      <w:pPr>
        <w:ind w:firstLine="284"/>
        <w:jc w:val="both"/>
      </w:pPr>
      <w:r w:rsidRPr="00597266">
        <w:t>- на вопрос «Считаете ли Вы, что человек имеет право сам расстаться с жизнью?»,  все родители ответили отрицательно;</w:t>
      </w:r>
    </w:p>
    <w:p w:rsidR="00201167" w:rsidRPr="00597266" w:rsidRDefault="00201167" w:rsidP="00201167">
      <w:pPr>
        <w:ind w:firstLine="284"/>
        <w:jc w:val="both"/>
      </w:pPr>
      <w:r w:rsidRPr="00597266">
        <w:t>- на вопрос о том, «Что может помочь в решении этой проблемы?», подавляющее большинство родителей</w:t>
      </w:r>
      <w:r w:rsidRPr="00597266">
        <w:rPr>
          <w:color w:val="FF0000"/>
        </w:rPr>
        <w:t xml:space="preserve"> </w:t>
      </w:r>
      <w:r w:rsidRPr="00597266">
        <w:t>отметили варианты:  «консультация психолога или  психиатра», «разговор внутри семьи» и комплексная помощь.</w:t>
      </w:r>
    </w:p>
    <w:p w:rsidR="00201167" w:rsidRPr="00597266" w:rsidRDefault="00201167" w:rsidP="00201167">
      <w:pPr>
        <w:ind w:firstLine="284"/>
        <w:jc w:val="both"/>
      </w:pPr>
      <w:r w:rsidRPr="00597266">
        <w:t>В ходе проведения групповой работы психологом ЧОСЦЗ «Семья» отмечена положительная динамика паттернов поведения родителей в изменении отношения к суициду. Поэтому при условии дальнейшей  профилактической работы, организованной  специалистами, возможна стабилизация эмоционального фона.</w:t>
      </w:r>
    </w:p>
    <w:p w:rsidR="00201167" w:rsidRPr="00597266" w:rsidRDefault="00201167" w:rsidP="00201167">
      <w:pPr>
        <w:ind w:firstLine="284"/>
        <w:jc w:val="both"/>
      </w:pPr>
      <w:r w:rsidRPr="00597266">
        <w:t>4. В групповой консультации «Профилактика суицидального поведения в детской и подростковой среде» с педагогическим составом и специалистами  У</w:t>
      </w:r>
      <w:r>
        <w:t>СЗН _____________________________</w:t>
      </w:r>
      <w:r w:rsidRPr="00597266">
        <w:t xml:space="preserve"> района приняло участие 22 человека.  Обсуждались причины и конкретные признаки возникновения суицидального поведения, факторы, препятствующие его появлению, стратегии поведения в отношении суицидального поведения подростков и профилактика суицидов.</w:t>
      </w:r>
    </w:p>
    <w:p w:rsidR="00201167" w:rsidRPr="00597266" w:rsidRDefault="00201167" w:rsidP="00201167">
      <w:pPr>
        <w:ind w:firstLine="284"/>
        <w:jc w:val="both"/>
      </w:pPr>
      <w:r w:rsidRPr="00597266">
        <w:t>5. В ходе индивидуального консультирования  администрации МОУ СОШ, первоначально была организована работа с их чувствами и эмоциональным состоянием, а затем с  оценкой трагической ситуации и возможностями проведения социально-психологических мероприятий  коррекционного характера.</w:t>
      </w:r>
    </w:p>
    <w:p w:rsidR="00201167" w:rsidRPr="00597266" w:rsidRDefault="00201167" w:rsidP="00201167">
      <w:pPr>
        <w:ind w:firstLine="426"/>
        <w:jc w:val="both"/>
      </w:pPr>
      <w:r w:rsidRPr="00597266">
        <w:t>Таким образом, по результатам проделанной работы рекомендуем:</w:t>
      </w:r>
    </w:p>
    <w:p w:rsidR="00201167" w:rsidRPr="00597266" w:rsidRDefault="00201167" w:rsidP="00201167">
      <w:pPr>
        <w:numPr>
          <w:ilvl w:val="0"/>
          <w:numId w:val="129"/>
        </w:numPr>
        <w:jc w:val="both"/>
      </w:pPr>
      <w:r w:rsidRPr="00597266">
        <w:t xml:space="preserve"> </w:t>
      </w:r>
      <w:r>
        <w:t>Опекунам девочки (Ф.И.О. опекунов</w:t>
      </w:r>
      <w:r w:rsidRPr="00597266">
        <w:t>) для улучшения психоэмоционального состояния целесообразно пройти курс индивидуальной психотерапии по месту жительства или  у психологов на базе ЧОСЦЗ «Семья».</w:t>
      </w:r>
    </w:p>
    <w:p w:rsidR="00201167" w:rsidRPr="00597266" w:rsidRDefault="00201167" w:rsidP="00201167">
      <w:pPr>
        <w:numPr>
          <w:ilvl w:val="0"/>
          <w:numId w:val="129"/>
        </w:numPr>
        <w:jc w:val="both"/>
      </w:pPr>
      <w:r w:rsidRPr="00597266">
        <w:t xml:space="preserve"> Организовать проведение индивидуальной коррекционной работы среди учащихся группы риска, направленной на стабилизацию эмоционального состояния.</w:t>
      </w:r>
    </w:p>
    <w:p w:rsidR="00201167" w:rsidRPr="00597266" w:rsidRDefault="00201167" w:rsidP="00201167">
      <w:pPr>
        <w:numPr>
          <w:ilvl w:val="0"/>
          <w:numId w:val="129"/>
        </w:numPr>
        <w:jc w:val="both"/>
      </w:pPr>
      <w:r w:rsidRPr="00597266">
        <w:t xml:space="preserve"> Считаем необходимым, продолжить профилактическую работу по своевременному предупреждению суицидальных попыток среди учащихся школы с  учетом разработанных и предоставленных ЧОСЦЗ «Семья» методических материалов для</w:t>
      </w:r>
      <w:r>
        <w:t xml:space="preserve"> психолога МОУ СОШ (Приложение ____</w:t>
      </w:r>
      <w:r w:rsidRPr="00597266">
        <w:t>).</w:t>
      </w:r>
    </w:p>
    <w:p w:rsidR="00201167" w:rsidRPr="00597266" w:rsidRDefault="00201167" w:rsidP="00201167">
      <w:pPr>
        <w:ind w:firstLine="284"/>
        <w:jc w:val="both"/>
      </w:pPr>
    </w:p>
    <w:p w:rsidR="00201167" w:rsidRPr="00597266" w:rsidRDefault="00201167" w:rsidP="00201167">
      <w:pPr>
        <w:ind w:firstLine="284"/>
        <w:jc w:val="both"/>
      </w:pPr>
      <w:r w:rsidRPr="00597266">
        <w:t xml:space="preserve">Челябинский областной центр социальной защиты «Семья» готов оказать методическую помощь администрации МОУ СОШ  посредством он-лайн консультирования, выездной консультативной службы, областного семинара, индивидуального консультирования, электронной почты. </w:t>
      </w:r>
    </w:p>
    <w:p w:rsidR="00201167" w:rsidRPr="00597266" w:rsidRDefault="00201167" w:rsidP="00201167">
      <w:pPr>
        <w:ind w:firstLine="426"/>
        <w:jc w:val="both"/>
      </w:pPr>
    </w:p>
    <w:p w:rsidR="00201167" w:rsidRPr="00597266" w:rsidRDefault="00201167" w:rsidP="00201167">
      <w:pPr>
        <w:ind w:firstLine="426"/>
        <w:jc w:val="both"/>
      </w:pPr>
    </w:p>
    <w:p w:rsidR="00201167" w:rsidRPr="00597266" w:rsidRDefault="00201167" w:rsidP="00201167">
      <w:pPr>
        <w:ind w:firstLine="426"/>
        <w:jc w:val="both"/>
      </w:pPr>
      <w:r w:rsidRPr="00597266">
        <w:t>Директор ЧОЦСЗ «Семья»</w:t>
      </w:r>
      <w:r w:rsidRPr="00597266">
        <w:tab/>
      </w:r>
      <w:r w:rsidRPr="00597266">
        <w:tab/>
      </w:r>
      <w:r w:rsidRPr="00597266">
        <w:tab/>
      </w:r>
      <w:r>
        <w:t xml:space="preserve">                        </w:t>
      </w:r>
      <w:r w:rsidRPr="00597266">
        <w:tab/>
        <w:t>А.В. Дягилева</w:t>
      </w:r>
    </w:p>
    <w:p w:rsidR="00201167" w:rsidRPr="00597266" w:rsidRDefault="00201167" w:rsidP="00201167">
      <w:pPr>
        <w:ind w:firstLine="426"/>
        <w:jc w:val="both"/>
      </w:pPr>
    </w:p>
    <w:p w:rsidR="00201167" w:rsidRPr="00597266" w:rsidRDefault="00201167" w:rsidP="00201167">
      <w:pPr>
        <w:ind w:firstLine="426"/>
        <w:jc w:val="both"/>
      </w:pPr>
      <w:r w:rsidRPr="00597266">
        <w:t>Зам. директора</w:t>
      </w:r>
      <w:r w:rsidRPr="00597266">
        <w:tab/>
      </w:r>
      <w:r w:rsidRPr="00597266">
        <w:tab/>
      </w:r>
      <w:r w:rsidRPr="00597266">
        <w:tab/>
      </w:r>
      <w:r w:rsidRPr="00597266">
        <w:tab/>
      </w:r>
      <w:r w:rsidRPr="00597266">
        <w:tab/>
      </w:r>
      <w:r w:rsidRPr="00597266">
        <w:tab/>
      </w:r>
      <w:r>
        <w:tab/>
      </w:r>
      <w:r>
        <w:tab/>
        <w:t>Е.В.Бурая</w:t>
      </w:r>
    </w:p>
    <w:p w:rsidR="00201167" w:rsidRPr="00597266" w:rsidRDefault="00201167" w:rsidP="00201167">
      <w:pPr>
        <w:ind w:firstLine="426"/>
        <w:jc w:val="both"/>
      </w:pPr>
    </w:p>
    <w:p w:rsidR="00201167" w:rsidRDefault="00201167" w:rsidP="00201167">
      <w:pPr>
        <w:ind w:firstLine="426"/>
        <w:jc w:val="both"/>
      </w:pPr>
      <w:r w:rsidRPr="00597266">
        <w:t xml:space="preserve">Психолог          </w:t>
      </w:r>
      <w:r w:rsidRPr="00597266">
        <w:tab/>
      </w:r>
      <w:r w:rsidRPr="00597266">
        <w:tab/>
      </w:r>
      <w:r w:rsidRPr="00597266">
        <w:tab/>
      </w:r>
      <w:r w:rsidRPr="00597266">
        <w:tab/>
      </w:r>
      <w:r w:rsidRPr="00597266">
        <w:tab/>
      </w:r>
      <w:r w:rsidRPr="00597266">
        <w:tab/>
      </w:r>
      <w:r>
        <w:tab/>
      </w:r>
      <w:r>
        <w:tab/>
        <w:t>__________________</w:t>
      </w:r>
    </w:p>
    <w:p w:rsidR="00201167" w:rsidRPr="003068AF" w:rsidRDefault="00201167" w:rsidP="00201167">
      <w:pPr>
        <w:ind w:firstLine="426"/>
        <w:jc w:val="both"/>
        <w:rPr>
          <w:i/>
          <w:sz w:val="16"/>
          <w:szCs w:val="16"/>
        </w:rPr>
      </w:pPr>
      <w:r>
        <w:tab/>
      </w:r>
      <w:r>
        <w:tab/>
      </w:r>
      <w:r>
        <w:tab/>
      </w:r>
      <w:r>
        <w:tab/>
      </w:r>
      <w:r>
        <w:tab/>
      </w:r>
      <w:r>
        <w:tab/>
      </w:r>
      <w:r>
        <w:tab/>
      </w:r>
      <w:r>
        <w:tab/>
      </w:r>
      <w:r>
        <w:tab/>
      </w:r>
      <w:r>
        <w:tab/>
      </w:r>
      <w:r>
        <w:tab/>
      </w:r>
      <w:r w:rsidRPr="003068AF">
        <w:rPr>
          <w:i/>
          <w:sz w:val="16"/>
          <w:szCs w:val="16"/>
        </w:rPr>
        <w:t>(Ф.И.О.)</w:t>
      </w:r>
    </w:p>
    <w:p w:rsidR="00201167" w:rsidRDefault="00201167" w:rsidP="00201167">
      <w:pPr>
        <w:ind w:firstLine="426"/>
        <w:jc w:val="both"/>
      </w:pPr>
      <w:r w:rsidRPr="00597266">
        <w:t xml:space="preserve">Психолог          </w:t>
      </w:r>
      <w:r w:rsidRPr="00597266">
        <w:tab/>
      </w:r>
      <w:r w:rsidRPr="00597266">
        <w:tab/>
      </w:r>
      <w:r w:rsidRPr="00597266">
        <w:tab/>
      </w:r>
      <w:r w:rsidRPr="00597266">
        <w:tab/>
      </w:r>
      <w:r w:rsidRPr="00597266">
        <w:tab/>
      </w:r>
      <w:r w:rsidRPr="00597266">
        <w:tab/>
      </w:r>
      <w:r>
        <w:tab/>
      </w:r>
      <w:r>
        <w:tab/>
        <w:t>__________________</w:t>
      </w:r>
    </w:p>
    <w:p w:rsidR="00201167" w:rsidRPr="003068AF" w:rsidRDefault="00201167" w:rsidP="00201167">
      <w:pPr>
        <w:ind w:firstLine="426"/>
        <w:jc w:val="both"/>
        <w:rPr>
          <w:i/>
          <w:sz w:val="16"/>
          <w:szCs w:val="16"/>
        </w:rPr>
      </w:pPr>
      <w:r>
        <w:tab/>
      </w:r>
      <w:r>
        <w:tab/>
      </w:r>
      <w:r>
        <w:tab/>
      </w:r>
      <w:r>
        <w:tab/>
      </w:r>
      <w:r>
        <w:tab/>
      </w:r>
      <w:r>
        <w:tab/>
      </w:r>
      <w:r>
        <w:tab/>
      </w:r>
      <w:r>
        <w:tab/>
      </w:r>
      <w:r>
        <w:tab/>
      </w:r>
      <w:r>
        <w:tab/>
      </w:r>
      <w:r>
        <w:tab/>
      </w:r>
      <w:r w:rsidRPr="003068AF">
        <w:rPr>
          <w:i/>
          <w:sz w:val="16"/>
          <w:szCs w:val="16"/>
        </w:rPr>
        <w:t>(Ф.И.О.)</w:t>
      </w:r>
    </w:p>
    <w:p w:rsidR="00201167" w:rsidRDefault="00201167" w:rsidP="00201167">
      <w:pPr>
        <w:ind w:firstLine="426"/>
        <w:jc w:val="both"/>
      </w:pPr>
      <w:r w:rsidRPr="00597266">
        <w:t xml:space="preserve">Психолог          </w:t>
      </w:r>
      <w:r w:rsidRPr="00597266">
        <w:tab/>
      </w:r>
      <w:r w:rsidRPr="00597266">
        <w:tab/>
      </w:r>
      <w:r w:rsidRPr="00597266">
        <w:tab/>
      </w:r>
      <w:r w:rsidRPr="00597266">
        <w:tab/>
      </w:r>
      <w:r w:rsidRPr="00597266">
        <w:tab/>
      </w:r>
      <w:r w:rsidRPr="00597266">
        <w:tab/>
      </w:r>
      <w:r>
        <w:tab/>
      </w:r>
      <w:r>
        <w:tab/>
        <w:t>__________________</w:t>
      </w:r>
    </w:p>
    <w:p w:rsidR="00201167" w:rsidRPr="003068AF" w:rsidRDefault="00201167" w:rsidP="00201167">
      <w:pPr>
        <w:ind w:firstLine="426"/>
        <w:jc w:val="both"/>
        <w:rPr>
          <w:i/>
          <w:sz w:val="16"/>
          <w:szCs w:val="16"/>
        </w:rPr>
      </w:pPr>
      <w:r>
        <w:tab/>
      </w:r>
      <w:r>
        <w:tab/>
      </w:r>
      <w:r>
        <w:tab/>
      </w:r>
      <w:r>
        <w:tab/>
      </w:r>
      <w:r>
        <w:tab/>
      </w:r>
      <w:r>
        <w:tab/>
      </w:r>
      <w:r>
        <w:tab/>
      </w:r>
      <w:r>
        <w:tab/>
      </w:r>
      <w:r>
        <w:tab/>
      </w:r>
      <w:r>
        <w:tab/>
      </w:r>
      <w:r>
        <w:tab/>
      </w:r>
      <w:r w:rsidRPr="003068AF">
        <w:rPr>
          <w:i/>
          <w:sz w:val="16"/>
          <w:szCs w:val="16"/>
        </w:rPr>
        <w:t>(Ф.И.О.)</w:t>
      </w:r>
    </w:p>
    <w:p w:rsidR="00201167" w:rsidRDefault="00201167" w:rsidP="00201167">
      <w:pPr>
        <w:ind w:firstLine="426"/>
        <w:jc w:val="both"/>
      </w:pPr>
      <w:r w:rsidRPr="00597266">
        <w:t xml:space="preserve">Психолог          </w:t>
      </w:r>
      <w:r w:rsidRPr="00597266">
        <w:tab/>
      </w:r>
      <w:r w:rsidRPr="00597266">
        <w:tab/>
      </w:r>
      <w:r w:rsidRPr="00597266">
        <w:tab/>
      </w:r>
      <w:r w:rsidRPr="00597266">
        <w:tab/>
      </w:r>
      <w:r w:rsidRPr="00597266">
        <w:tab/>
      </w:r>
      <w:r w:rsidRPr="00597266">
        <w:tab/>
      </w:r>
      <w:r>
        <w:tab/>
      </w:r>
      <w:r>
        <w:tab/>
        <w:t>__________________</w:t>
      </w:r>
    </w:p>
    <w:p w:rsidR="00201167" w:rsidRPr="003068AF" w:rsidRDefault="00201167" w:rsidP="00201167">
      <w:pPr>
        <w:ind w:firstLine="426"/>
        <w:jc w:val="both"/>
        <w:rPr>
          <w:i/>
          <w:sz w:val="16"/>
          <w:szCs w:val="16"/>
        </w:rPr>
      </w:pPr>
      <w:r>
        <w:tab/>
      </w:r>
      <w:r>
        <w:tab/>
      </w:r>
      <w:r>
        <w:tab/>
      </w:r>
      <w:r>
        <w:tab/>
      </w:r>
      <w:r>
        <w:tab/>
      </w:r>
      <w:r>
        <w:tab/>
      </w:r>
      <w:r>
        <w:tab/>
      </w:r>
      <w:r>
        <w:tab/>
      </w:r>
      <w:r>
        <w:tab/>
      </w:r>
      <w:r>
        <w:tab/>
      </w:r>
      <w:r>
        <w:tab/>
      </w:r>
      <w:r w:rsidRPr="003068AF">
        <w:rPr>
          <w:i/>
          <w:sz w:val="16"/>
          <w:szCs w:val="16"/>
        </w:rPr>
        <w:t>(Ф.И.О.)</w:t>
      </w:r>
    </w:p>
    <w:p w:rsidR="00201167" w:rsidRDefault="00201167" w:rsidP="00201167">
      <w:pPr>
        <w:ind w:firstLine="426"/>
        <w:jc w:val="both"/>
        <w:rPr>
          <w:sz w:val="28"/>
          <w:szCs w:val="28"/>
        </w:rPr>
      </w:pPr>
    </w:p>
    <w:p w:rsidR="00201167" w:rsidRDefault="00201167" w:rsidP="00201167">
      <w:pPr>
        <w:ind w:firstLine="426"/>
        <w:jc w:val="both"/>
        <w:rPr>
          <w:sz w:val="28"/>
          <w:szCs w:val="28"/>
        </w:rPr>
      </w:pPr>
    </w:p>
    <w:p w:rsidR="00201167" w:rsidRDefault="00201167" w:rsidP="00201167">
      <w:pPr>
        <w:ind w:firstLine="708"/>
        <w:jc w:val="both"/>
        <w:rPr>
          <w:rFonts w:eastAsia="Calibri"/>
          <w:sz w:val="28"/>
          <w:szCs w:val="28"/>
        </w:rPr>
      </w:pPr>
    </w:p>
    <w:p w:rsidR="0061684C" w:rsidRPr="0061684C" w:rsidRDefault="0061684C" w:rsidP="0061684C">
      <w:pPr>
        <w:ind w:firstLine="709"/>
        <w:jc w:val="both"/>
        <w:rPr>
          <w:rFonts w:eastAsia="Calibri"/>
          <w:sz w:val="28"/>
          <w:szCs w:val="28"/>
        </w:rPr>
      </w:pPr>
      <w:r w:rsidRPr="0061684C">
        <w:rPr>
          <w:rFonts w:eastAsia="Calibri"/>
          <w:sz w:val="28"/>
          <w:szCs w:val="28"/>
        </w:rPr>
        <w:t xml:space="preserve">Алгоритм действий </w:t>
      </w:r>
      <w:r w:rsidRPr="0061684C">
        <w:rPr>
          <w:rFonts w:eastAsia="Calibri"/>
          <w:b/>
          <w:sz w:val="28"/>
          <w:szCs w:val="28"/>
        </w:rPr>
        <w:t>педагогов</w:t>
      </w:r>
      <w:r w:rsidR="008B0F1A">
        <w:rPr>
          <w:rFonts w:eastAsia="Calibri"/>
          <w:sz w:val="28"/>
          <w:szCs w:val="28"/>
        </w:rPr>
        <w:t xml:space="preserve"> в работе с детьми склонными</w:t>
      </w:r>
      <w:r w:rsidRPr="0061684C">
        <w:rPr>
          <w:rFonts w:eastAsia="Calibri"/>
          <w:sz w:val="28"/>
          <w:szCs w:val="28"/>
        </w:rPr>
        <w:t xml:space="preserve"> к суицидальному поведению складывается в следующей последовательности:</w:t>
      </w:r>
    </w:p>
    <w:p w:rsidR="0061684C" w:rsidRPr="0061684C" w:rsidRDefault="0061684C" w:rsidP="0061684C">
      <w:pPr>
        <w:ind w:firstLine="709"/>
        <w:jc w:val="both"/>
        <w:rPr>
          <w:rFonts w:eastAsia="Calibri"/>
          <w:sz w:val="28"/>
          <w:szCs w:val="28"/>
        </w:rPr>
      </w:pPr>
      <w:r w:rsidRPr="0061684C">
        <w:rPr>
          <w:rFonts w:eastAsia="Calibri"/>
          <w:sz w:val="28"/>
          <w:szCs w:val="28"/>
        </w:rPr>
        <w:t>1. Выявление детей и подростков, входящих в группу риска по суицидальным намерениям.</w:t>
      </w:r>
    </w:p>
    <w:p w:rsidR="0061684C" w:rsidRPr="0061684C" w:rsidRDefault="0061684C" w:rsidP="0061684C">
      <w:pPr>
        <w:ind w:firstLine="709"/>
        <w:jc w:val="both"/>
        <w:rPr>
          <w:rFonts w:eastAsia="Calibri"/>
          <w:sz w:val="28"/>
          <w:szCs w:val="28"/>
        </w:rPr>
      </w:pPr>
      <w:r w:rsidRPr="0061684C">
        <w:rPr>
          <w:rFonts w:eastAsia="Calibri"/>
          <w:sz w:val="28"/>
          <w:szCs w:val="28"/>
        </w:rPr>
        <w:t>2. Динамическое наблюдение за эмоциональным состоянием детей входящих в группу риска по суицидальным намерениям.</w:t>
      </w:r>
    </w:p>
    <w:p w:rsidR="0061684C" w:rsidRPr="0061684C" w:rsidRDefault="0061684C" w:rsidP="0061684C">
      <w:pPr>
        <w:ind w:firstLine="709"/>
        <w:jc w:val="both"/>
        <w:rPr>
          <w:rFonts w:eastAsia="Calibri"/>
          <w:sz w:val="28"/>
          <w:szCs w:val="28"/>
        </w:rPr>
      </w:pPr>
      <w:r w:rsidRPr="0061684C">
        <w:rPr>
          <w:rFonts w:eastAsia="Calibri"/>
          <w:sz w:val="28"/>
          <w:szCs w:val="28"/>
        </w:rPr>
        <w:t xml:space="preserve">3. Педагогическое сопровождение детей и подростков, склонных к суицидальному поведению. </w:t>
      </w:r>
    </w:p>
    <w:p w:rsidR="0061684C" w:rsidRPr="0061684C" w:rsidRDefault="0061684C" w:rsidP="0061684C">
      <w:pPr>
        <w:ind w:firstLine="709"/>
        <w:jc w:val="both"/>
        <w:rPr>
          <w:rFonts w:eastAsia="Calibri"/>
          <w:sz w:val="28"/>
          <w:szCs w:val="28"/>
        </w:rPr>
      </w:pPr>
      <w:r w:rsidRPr="0061684C">
        <w:rPr>
          <w:rFonts w:eastAsia="Calibri"/>
          <w:sz w:val="28"/>
          <w:szCs w:val="28"/>
        </w:rPr>
        <w:t>4. Организация педагогической работы в ближайшем микросоциальном окружении детей и подростков, включая родителей.</w:t>
      </w:r>
    </w:p>
    <w:p w:rsidR="0061684C" w:rsidRPr="0061684C" w:rsidRDefault="0061684C" w:rsidP="0061684C">
      <w:pPr>
        <w:ind w:firstLine="709"/>
        <w:jc w:val="both"/>
        <w:rPr>
          <w:rFonts w:eastAsia="Calibri"/>
          <w:sz w:val="28"/>
          <w:szCs w:val="28"/>
        </w:rPr>
      </w:pPr>
      <w:r w:rsidRPr="0061684C">
        <w:rPr>
          <w:rFonts w:eastAsia="Calibri"/>
          <w:sz w:val="28"/>
          <w:szCs w:val="28"/>
        </w:rPr>
        <w:t>5. Встречи-беседы с ученическим коллективом, в котором находится ребенок склонный к суицидальному поведению (этически дозированное обсуждение травматического события). Проведение уроков направленных на формирование духовно-нравственных ценностей и снижение рискованного поведения.</w:t>
      </w:r>
    </w:p>
    <w:p w:rsidR="0061684C" w:rsidRPr="0061684C" w:rsidRDefault="0061684C" w:rsidP="0061684C">
      <w:pPr>
        <w:ind w:firstLine="709"/>
        <w:jc w:val="both"/>
        <w:rPr>
          <w:rFonts w:eastAsia="Calibri"/>
          <w:sz w:val="28"/>
          <w:szCs w:val="28"/>
        </w:rPr>
      </w:pPr>
      <w:r w:rsidRPr="0061684C">
        <w:rPr>
          <w:rFonts w:eastAsia="Calibri"/>
          <w:sz w:val="28"/>
          <w:szCs w:val="28"/>
        </w:rPr>
        <w:t>6.</w:t>
      </w:r>
      <w:r w:rsidR="0070449E">
        <w:rPr>
          <w:rFonts w:eastAsia="Calibri"/>
          <w:sz w:val="28"/>
          <w:szCs w:val="28"/>
        </w:rPr>
        <w:t xml:space="preserve"> </w:t>
      </w:r>
      <w:r w:rsidRPr="0061684C">
        <w:rPr>
          <w:rFonts w:eastAsia="Calibri"/>
          <w:sz w:val="28"/>
          <w:szCs w:val="28"/>
        </w:rPr>
        <w:t>Обращение к школьному психологу с конкретным запросом: Проработка суицидальных чувств ребенка; активизация позитивных ресурсов ребенка (способы саморегуляции, коммуникации, разрешение трудной жизненной ситуации); проведение тренинговой работы с ученическим коллективом; индивидуальная коррекционная работа с близким окружением потенциального суицидента.</w:t>
      </w:r>
    </w:p>
    <w:p w:rsidR="0061684C" w:rsidRPr="0061684C" w:rsidRDefault="0061684C" w:rsidP="0061684C">
      <w:pPr>
        <w:ind w:firstLine="709"/>
        <w:jc w:val="both"/>
        <w:rPr>
          <w:rFonts w:eastAsia="Calibri"/>
          <w:sz w:val="28"/>
          <w:szCs w:val="28"/>
        </w:rPr>
      </w:pPr>
      <w:r w:rsidRPr="0061684C">
        <w:rPr>
          <w:rFonts w:eastAsia="Calibri"/>
          <w:sz w:val="28"/>
          <w:szCs w:val="28"/>
        </w:rPr>
        <w:t>7. Подключение специалистов других ведомств занимающихся вопросами профилактики суицидов (здравоохранение, комиссии по делам несовершеннолетних, органы опеки и попечительства).</w:t>
      </w:r>
    </w:p>
    <w:p w:rsidR="0061684C" w:rsidRPr="0061684C" w:rsidRDefault="0061684C" w:rsidP="0061684C">
      <w:pPr>
        <w:ind w:firstLine="709"/>
        <w:jc w:val="both"/>
        <w:rPr>
          <w:rFonts w:eastAsia="Calibri"/>
          <w:sz w:val="28"/>
          <w:szCs w:val="28"/>
        </w:rPr>
      </w:pPr>
      <w:r w:rsidRPr="0061684C">
        <w:rPr>
          <w:rFonts w:eastAsia="Calibri"/>
          <w:sz w:val="28"/>
          <w:szCs w:val="28"/>
        </w:rPr>
        <w:t>8.</w:t>
      </w:r>
      <w:r w:rsidR="0070449E">
        <w:rPr>
          <w:rFonts w:eastAsia="Calibri"/>
          <w:sz w:val="28"/>
          <w:szCs w:val="28"/>
        </w:rPr>
        <w:t xml:space="preserve"> </w:t>
      </w:r>
      <w:r w:rsidRPr="0061684C">
        <w:rPr>
          <w:rFonts w:eastAsia="Calibri"/>
          <w:sz w:val="28"/>
          <w:szCs w:val="28"/>
        </w:rPr>
        <w:t>Проведение беседы с ребенком</w:t>
      </w:r>
      <w:r w:rsidR="0070449E">
        <w:rPr>
          <w:rFonts w:eastAsia="Calibri"/>
          <w:sz w:val="28"/>
          <w:szCs w:val="28"/>
        </w:rPr>
        <w:t>,</w:t>
      </w:r>
      <w:r w:rsidRPr="0061684C">
        <w:rPr>
          <w:rFonts w:eastAsia="Calibri"/>
          <w:sz w:val="28"/>
          <w:szCs w:val="28"/>
        </w:rPr>
        <w:t xml:space="preserve"> педагогом в соответствии с алгоритмом, разработанным в консультировании специалистов  детс</w:t>
      </w:r>
      <w:r w:rsidR="00ED60C1">
        <w:rPr>
          <w:rFonts w:eastAsia="Calibri"/>
          <w:sz w:val="28"/>
          <w:szCs w:val="28"/>
        </w:rPr>
        <w:t>кого телефона доверия (Таблица 5</w:t>
      </w:r>
      <w:r w:rsidRPr="0061684C">
        <w:rPr>
          <w:rFonts w:eastAsia="Calibri"/>
          <w:sz w:val="28"/>
          <w:szCs w:val="28"/>
        </w:rPr>
        <w:t>)</w:t>
      </w:r>
      <w:r w:rsidR="0070449E">
        <w:rPr>
          <w:rFonts w:eastAsia="Calibri"/>
          <w:sz w:val="28"/>
          <w:szCs w:val="28"/>
        </w:rPr>
        <w:t>.</w:t>
      </w:r>
    </w:p>
    <w:p w:rsidR="0061684C" w:rsidRPr="0061684C" w:rsidRDefault="0061684C" w:rsidP="0061684C">
      <w:pPr>
        <w:rPr>
          <w:rFonts w:eastAsia="Calibri"/>
          <w:b/>
          <w:i/>
          <w:sz w:val="28"/>
          <w:szCs w:val="28"/>
        </w:rPr>
      </w:pPr>
    </w:p>
    <w:p w:rsidR="0061684C" w:rsidRPr="0061684C" w:rsidRDefault="0061684C" w:rsidP="0061684C">
      <w:pPr>
        <w:rPr>
          <w:rFonts w:eastAsia="Calibri"/>
          <w:b/>
          <w:i/>
          <w:sz w:val="28"/>
          <w:szCs w:val="28"/>
        </w:rPr>
      </w:pPr>
    </w:p>
    <w:p w:rsidR="0061684C" w:rsidRPr="0061684C" w:rsidRDefault="0061684C" w:rsidP="0061684C">
      <w:pPr>
        <w:rPr>
          <w:rFonts w:eastAsia="Calibri"/>
          <w:b/>
          <w:i/>
          <w:sz w:val="28"/>
          <w:szCs w:val="28"/>
        </w:rPr>
        <w:sectPr w:rsidR="0061684C" w:rsidRPr="0061684C" w:rsidSect="00303DAA">
          <w:pgSz w:w="11906" w:h="16838"/>
          <w:pgMar w:top="1134" w:right="851" w:bottom="1134" w:left="1418" w:header="709" w:footer="709" w:gutter="0"/>
          <w:cols w:space="522"/>
          <w:docGrid w:linePitch="360"/>
        </w:sectPr>
      </w:pPr>
    </w:p>
    <w:p w:rsidR="0061684C" w:rsidRPr="0061684C" w:rsidRDefault="0061684C" w:rsidP="0061684C">
      <w:pPr>
        <w:autoSpaceDE w:val="0"/>
        <w:autoSpaceDN w:val="0"/>
        <w:adjustRightInd w:val="0"/>
        <w:spacing w:line="360" w:lineRule="auto"/>
        <w:jc w:val="right"/>
        <w:rPr>
          <w:rFonts w:eastAsia="Calibri"/>
          <w:color w:val="000000"/>
          <w:sz w:val="28"/>
          <w:szCs w:val="28"/>
        </w:rPr>
      </w:pPr>
      <w:r w:rsidRPr="0061684C">
        <w:rPr>
          <w:rFonts w:eastAsia="Calibri"/>
          <w:color w:val="000000"/>
          <w:sz w:val="28"/>
          <w:szCs w:val="28"/>
        </w:rPr>
        <w:t xml:space="preserve">Таблица </w:t>
      </w:r>
      <w:r w:rsidR="00AF1EBC">
        <w:rPr>
          <w:rFonts w:eastAsia="Calibri"/>
          <w:color w:val="000000"/>
          <w:sz w:val="28"/>
          <w:szCs w:val="28"/>
        </w:rPr>
        <w:t>5</w:t>
      </w:r>
      <w:r w:rsidRPr="0061684C">
        <w:rPr>
          <w:rFonts w:eastAsia="Calibri"/>
          <w:color w:val="000000"/>
          <w:sz w:val="28"/>
          <w:szCs w:val="28"/>
        </w:rPr>
        <w:t xml:space="preserve"> </w:t>
      </w:r>
    </w:p>
    <w:p w:rsidR="0061684C" w:rsidRPr="0070449E" w:rsidRDefault="0061684C" w:rsidP="0061684C">
      <w:pPr>
        <w:autoSpaceDE w:val="0"/>
        <w:autoSpaceDN w:val="0"/>
        <w:adjustRightInd w:val="0"/>
        <w:spacing w:line="360" w:lineRule="auto"/>
        <w:jc w:val="center"/>
        <w:rPr>
          <w:rFonts w:eastAsia="Calibri"/>
          <w:b/>
          <w:color w:val="000000"/>
        </w:rPr>
      </w:pPr>
      <w:r w:rsidRPr="0070449E">
        <w:rPr>
          <w:rFonts w:eastAsia="Calibri"/>
          <w:b/>
          <w:color w:val="000000"/>
        </w:rPr>
        <w:t xml:space="preserve">АЛГОРИТМ ВЗАИМОДЕЙСТВИЯ ПЕДАГОГОВ С ДЕТЬМИ И ПОДРОСТКАМИ, </w:t>
      </w:r>
    </w:p>
    <w:p w:rsidR="0061684C" w:rsidRPr="0070449E" w:rsidRDefault="0061684C" w:rsidP="0061684C">
      <w:pPr>
        <w:autoSpaceDE w:val="0"/>
        <w:autoSpaceDN w:val="0"/>
        <w:adjustRightInd w:val="0"/>
        <w:spacing w:line="360" w:lineRule="auto"/>
        <w:jc w:val="center"/>
        <w:rPr>
          <w:rFonts w:eastAsia="Calibri"/>
          <w:b/>
          <w:color w:val="000000"/>
        </w:rPr>
      </w:pPr>
      <w:r w:rsidRPr="0070449E">
        <w:rPr>
          <w:rFonts w:eastAsia="Calibri"/>
          <w:b/>
          <w:color w:val="000000"/>
        </w:rPr>
        <w:t xml:space="preserve"> СКЛОННЫМИ К СУИЦИДАЛЬНОМУ ПОВЕДЕНИЮ</w:t>
      </w:r>
    </w:p>
    <w:p w:rsidR="0061684C" w:rsidRPr="0061684C" w:rsidRDefault="0061684C" w:rsidP="0061684C">
      <w:pPr>
        <w:autoSpaceDE w:val="0"/>
        <w:autoSpaceDN w:val="0"/>
        <w:adjustRightInd w:val="0"/>
        <w:ind w:firstLine="709"/>
        <w:jc w:val="center"/>
        <w:rPr>
          <w:rFonts w:eastAsia="Calibri"/>
          <w:b/>
          <w:color w:val="000000"/>
        </w:rPr>
      </w:pPr>
    </w:p>
    <w:tbl>
      <w:tblPr>
        <w:tblW w:w="1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2224"/>
        <w:gridCol w:w="3402"/>
        <w:gridCol w:w="3686"/>
        <w:gridCol w:w="4674"/>
      </w:tblGrid>
      <w:tr w:rsidR="0070449E" w:rsidRPr="0061684C" w:rsidTr="00A65DC4">
        <w:trPr>
          <w:tblHeade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Этап</w:t>
            </w:r>
          </w:p>
        </w:tc>
        <w:tc>
          <w:tcPr>
            <w:tcW w:w="3402"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Цель действий</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Описание действий</w:t>
            </w: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b/>
              </w:rPr>
            </w:pPr>
            <w:r w:rsidRPr="0061684C">
              <w:rPr>
                <w:rFonts w:eastAsia="Calibri"/>
                <w:b/>
              </w:rPr>
              <w:t>Критерий результата</w:t>
            </w:r>
          </w:p>
        </w:tc>
      </w:tr>
      <w:tr w:rsidR="0070449E"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rPr>
            </w:pPr>
            <w:r w:rsidRPr="0061684C">
              <w:rPr>
                <w:rFonts w:eastAsia="Calibri"/>
              </w:rPr>
              <w:t>1</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Вступление в беседу, установление доверительных отношений</w:t>
            </w:r>
          </w:p>
        </w:tc>
        <w:tc>
          <w:tcPr>
            <w:tcW w:w="3402"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Установление доверительных отношений</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Применить активное слушание</w:t>
            </w: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Ребенок (подросток) понял, что его готовы выслушать и сам готов рассказывать про свою ситуацию и про свои суицидальные мысли, намерения и действия</w:t>
            </w:r>
          </w:p>
        </w:tc>
      </w:tr>
      <w:tr w:rsidR="0070449E"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rPr>
            </w:pPr>
            <w:r w:rsidRPr="0061684C">
              <w:rPr>
                <w:rFonts w:eastAsia="Calibri"/>
              </w:rPr>
              <w:t>2</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Оценка обстоятельств и распознавание (диагностика) индикаторов риска суицидального поведения</w:t>
            </w:r>
          </w:p>
        </w:tc>
        <w:tc>
          <w:tcPr>
            <w:tcW w:w="3402"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Снятие запрета на разговор о суициде.</w:t>
            </w:r>
          </w:p>
          <w:p w:rsidR="0070449E" w:rsidRPr="0061684C" w:rsidRDefault="0070449E" w:rsidP="0061684C">
            <w:pPr>
              <w:rPr>
                <w:rFonts w:eastAsia="Calibri"/>
              </w:rPr>
            </w:pPr>
            <w:r w:rsidRPr="0061684C">
              <w:rPr>
                <w:rFonts w:eastAsia="Calibri"/>
              </w:rPr>
              <w:t>Собирание информации о возможных причинах суицидальных намерений; об особенностях настроения, самочувствия ребенка (подростка); о наличии суицидальных мыслей, намерений или плана</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autoSpaceDE w:val="0"/>
              <w:autoSpaceDN w:val="0"/>
              <w:adjustRightInd w:val="0"/>
              <w:rPr>
                <w:rFonts w:eastAsia="Calibri"/>
                <w:color w:val="000000"/>
              </w:rPr>
            </w:pPr>
            <w:r w:rsidRPr="0061684C">
              <w:rPr>
                <w:rFonts w:eastAsia="Calibri"/>
                <w:color w:val="000000"/>
              </w:rPr>
              <w:t xml:space="preserve"> Расспросить ребенка (подростка) о причине его подавленности и ощущения безнадежности. </w:t>
            </w:r>
          </w:p>
          <w:p w:rsidR="0070449E" w:rsidRPr="0061684C" w:rsidRDefault="0070449E" w:rsidP="0061684C">
            <w:pPr>
              <w:autoSpaceDE w:val="0"/>
              <w:autoSpaceDN w:val="0"/>
              <w:adjustRightInd w:val="0"/>
              <w:rPr>
                <w:rFonts w:eastAsia="Calibri"/>
                <w:color w:val="000000"/>
              </w:rPr>
            </w:pPr>
            <w:r w:rsidRPr="0061684C">
              <w:rPr>
                <w:rFonts w:eastAsia="Calibri"/>
                <w:color w:val="000000"/>
              </w:rPr>
              <w:t xml:space="preserve"> Задать прямой вопрос ребенку (подростку), есть ли у него мысли о смерти.  </w:t>
            </w:r>
          </w:p>
          <w:p w:rsidR="0070449E" w:rsidRPr="0061684C" w:rsidRDefault="0070449E" w:rsidP="0061684C">
            <w:pPr>
              <w:autoSpaceDE w:val="0"/>
              <w:autoSpaceDN w:val="0"/>
              <w:adjustRightInd w:val="0"/>
              <w:rPr>
                <w:rFonts w:eastAsia="Calibri"/>
                <w:color w:val="000000"/>
              </w:rPr>
            </w:pP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tabs>
                <w:tab w:val="left" w:pos="232"/>
              </w:tabs>
              <w:rPr>
                <w:rFonts w:eastAsia="Calibri"/>
              </w:rPr>
            </w:pPr>
            <w:r w:rsidRPr="0061684C">
              <w:rPr>
                <w:rFonts w:eastAsia="Calibri"/>
              </w:rPr>
              <w:t xml:space="preserve">Ребенок (подросток) рассказал о своих суицидальных переживаниях, намерениях или действиях. </w:t>
            </w:r>
          </w:p>
          <w:p w:rsidR="0070449E" w:rsidRPr="0061684C" w:rsidRDefault="0070449E" w:rsidP="0061684C">
            <w:pPr>
              <w:tabs>
                <w:tab w:val="left" w:pos="232"/>
              </w:tabs>
              <w:rPr>
                <w:rFonts w:eastAsia="Calibri"/>
              </w:rPr>
            </w:pPr>
            <w:r w:rsidRPr="0061684C">
              <w:rPr>
                <w:rFonts w:eastAsia="Calibri"/>
              </w:rPr>
              <w:t>У ребенка (подростка) есть чувство, что его мысли, переживания, чувства принимаются педагогом.</w:t>
            </w:r>
          </w:p>
          <w:p w:rsidR="0070449E" w:rsidRPr="0061684C" w:rsidRDefault="0070449E" w:rsidP="0061684C">
            <w:pPr>
              <w:tabs>
                <w:tab w:val="left" w:pos="232"/>
              </w:tabs>
              <w:rPr>
                <w:rFonts w:eastAsia="Calibri"/>
              </w:rPr>
            </w:pPr>
            <w:r w:rsidRPr="0061684C">
              <w:rPr>
                <w:rFonts w:eastAsia="Calibri"/>
              </w:rPr>
              <w:t>Определен суицидальный риск.</w:t>
            </w:r>
          </w:p>
          <w:p w:rsidR="0070449E" w:rsidRPr="0061684C" w:rsidRDefault="0070449E" w:rsidP="0061684C">
            <w:pPr>
              <w:rPr>
                <w:rFonts w:eastAsia="Calibri"/>
              </w:rPr>
            </w:pP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F202BA" w:rsidRDefault="0061684C" w:rsidP="0061684C">
            <w:pPr>
              <w:jc w:val="both"/>
              <w:rPr>
                <w:rFonts w:eastAsia="Calibri"/>
              </w:rPr>
            </w:pPr>
            <w:r w:rsidRPr="0061684C">
              <w:rPr>
                <w:rFonts w:eastAsia="Calibri"/>
                <w:b/>
              </w:rPr>
              <w:t>МЕТОДИЧЕСКИЕ РЕКОМЕНДАЦИИ</w:t>
            </w:r>
            <w:r w:rsidR="00F202BA">
              <w:rPr>
                <w:rFonts w:eastAsia="Calibri"/>
              </w:rPr>
              <w:t>.</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Важно выслушать сообщение ребенка. При этом не забывайте поддерживать его, например, так: «Я слышу (понимаю), что тебе очень сложно. Это действительно трудная ситуация». Не пытайтесь утешить его общими словами - «Ну, все не так плохо», «Тебе станет лучше», «Не стоит этого делать». Это прозвучит как обесценивание его сообщения. </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Очень важно дать ребенку возможность высказаться без осуждения и оценивания. </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Не впадайте в панику при словах ребенка о самоубийстве. Не проявляйте отрицательных эмоций. Будьте вежливы и открыты, принимайте ребенка (подростка) как личность. Оказывайте поддержку. </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Преодолевайте чувство исключительности его ситуации: признайте, что многим (почти всем) приходят иногда мысли о самоубийстве, и это нормально. Стимулируйте беседу, не упуская никакую значимую информацию. Позвольте ребенку (подростку) проявлять к себе жалость. Обсуждайте тему самоубийства — открытое обсуждение планов и проблем снимает тревожность. </w:t>
            </w:r>
          </w:p>
          <w:p w:rsidR="0061684C" w:rsidRPr="0061684C" w:rsidRDefault="00F202BA" w:rsidP="0061684C">
            <w:pPr>
              <w:jc w:val="both"/>
              <w:rPr>
                <w:rFonts w:eastAsia="Calibri"/>
              </w:rPr>
            </w:pPr>
            <w:r>
              <w:rPr>
                <w:rFonts w:eastAsia="Calibri"/>
              </w:rPr>
              <w:t xml:space="preserve">      </w:t>
            </w:r>
            <w:r w:rsidR="0061684C" w:rsidRPr="0061684C">
              <w:rPr>
                <w:rFonts w:eastAsia="Calibri"/>
              </w:rPr>
              <w:t>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чувство отгороженности от других, одиночества в этих мыслях, намерениях и планах.</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К </w:t>
            </w:r>
            <w:r w:rsidR="0061684C" w:rsidRPr="0061684C">
              <w:rPr>
                <w:rFonts w:eastAsia="Calibri"/>
                <w:b/>
                <w:i/>
              </w:rPr>
              <w:t>индикаторам суицидального риска</w:t>
            </w:r>
            <w:r w:rsidR="0061684C" w:rsidRPr="0061684C">
              <w:rPr>
                <w:rFonts w:eastAsia="Calibri"/>
              </w:rPr>
              <w:t xml:space="preserve"> относятся особенности сложившейся ситуации, настроения, когнитивной деятельности и высказываний человека, которые свидетельствуют о повышенной степени суицидального риска. При обнаружении этих индикаторов, необходимо проявить бдительность и подробно расспросить ребенка о его мыслях и намерениях.</w:t>
            </w:r>
          </w:p>
          <w:p w:rsidR="0061684C" w:rsidRPr="0061684C" w:rsidRDefault="00F202BA" w:rsidP="0061684C">
            <w:pPr>
              <w:jc w:val="both"/>
              <w:rPr>
                <w:rFonts w:eastAsia="Calibri"/>
              </w:rPr>
            </w:pPr>
            <w:r>
              <w:rPr>
                <w:rFonts w:eastAsia="Calibri"/>
              </w:rPr>
              <w:t xml:space="preserve">     </w:t>
            </w:r>
            <w:r w:rsidR="0061684C" w:rsidRPr="0061684C">
              <w:rPr>
                <w:rFonts w:eastAsia="Calibri"/>
              </w:rPr>
              <w:t xml:space="preserve">Возможные </w:t>
            </w:r>
            <w:r w:rsidR="0061684C" w:rsidRPr="0061684C">
              <w:rPr>
                <w:rFonts w:eastAsia="Calibri"/>
                <w:b/>
                <w:i/>
              </w:rPr>
              <w:t>индикаторы суицидального риска</w:t>
            </w:r>
            <w:r w:rsidR="0061684C" w:rsidRPr="0061684C">
              <w:rPr>
                <w:rFonts w:eastAsia="Calibri"/>
              </w:rPr>
              <w:t xml:space="preserve"> (И.Г. Малкина-Пых, 2005):</w:t>
            </w:r>
          </w:p>
          <w:p w:rsidR="0061684C" w:rsidRPr="0061684C" w:rsidRDefault="0061684C" w:rsidP="00697707">
            <w:pPr>
              <w:numPr>
                <w:ilvl w:val="0"/>
                <w:numId w:val="108"/>
              </w:numPr>
              <w:ind w:left="0" w:firstLine="360"/>
              <w:jc w:val="both"/>
              <w:rPr>
                <w:rFonts w:eastAsia="Calibri"/>
              </w:rPr>
            </w:pPr>
            <w:r w:rsidRPr="0061684C">
              <w:rPr>
                <w:rFonts w:eastAsia="Calibri"/>
              </w:rPr>
              <w:t>прямые или косвенные сообщения о суицидальных намерениях («Хочу умереть» - прямое сообщение, «Скоро все это закончится»- косвенное)</w:t>
            </w:r>
          </w:p>
          <w:p w:rsidR="0061684C" w:rsidRPr="0061684C" w:rsidRDefault="0061684C" w:rsidP="00697707">
            <w:pPr>
              <w:numPr>
                <w:ilvl w:val="0"/>
                <w:numId w:val="108"/>
              </w:numPr>
              <w:ind w:left="0" w:firstLine="360"/>
              <w:jc w:val="both"/>
              <w:rPr>
                <w:rFonts w:eastAsia="Calibri"/>
              </w:rPr>
            </w:pPr>
            <w:r w:rsidRPr="0061684C">
              <w:rPr>
                <w:rFonts w:eastAsia="Calibri"/>
              </w:rPr>
              <w:t>шутки, иронические высказывания о желании умереть, о бессмысленности жизни</w:t>
            </w:r>
          </w:p>
          <w:p w:rsidR="0061684C" w:rsidRPr="0061684C" w:rsidRDefault="0061684C" w:rsidP="00697707">
            <w:pPr>
              <w:numPr>
                <w:ilvl w:val="0"/>
                <w:numId w:val="108"/>
              </w:numPr>
              <w:ind w:left="0" w:firstLine="360"/>
              <w:jc w:val="both"/>
              <w:rPr>
                <w:rFonts w:eastAsia="Calibri"/>
              </w:rPr>
            </w:pPr>
            <w:r w:rsidRPr="0061684C">
              <w:rPr>
                <w:rFonts w:eastAsia="Calibri"/>
              </w:rPr>
              <w:t>представление о будущем как о бесперспективном, безнадежном: жизнь бессмысленна, а на будущее рассчитывать не приходится; потеряны всякие надежды изменить жизнь к лучшему</w:t>
            </w:r>
          </w:p>
          <w:p w:rsidR="0061684C" w:rsidRPr="0061684C" w:rsidRDefault="0061684C" w:rsidP="00697707">
            <w:pPr>
              <w:numPr>
                <w:ilvl w:val="0"/>
                <w:numId w:val="108"/>
              </w:numPr>
              <w:ind w:left="0" w:firstLine="360"/>
              <w:jc w:val="both"/>
              <w:rPr>
                <w:rFonts w:eastAsia="Calibri"/>
              </w:rPr>
            </w:pPr>
            <w:r w:rsidRPr="0061684C">
              <w:rPr>
                <w:rFonts w:eastAsia="Calibri"/>
              </w:rPr>
              <w:t xml:space="preserve">безразличие к своей судьбе, подавленность, беспомощность, отчаяние </w:t>
            </w:r>
          </w:p>
          <w:p w:rsidR="0061684C" w:rsidRPr="0061684C" w:rsidRDefault="0061684C" w:rsidP="00697707">
            <w:pPr>
              <w:numPr>
                <w:ilvl w:val="0"/>
                <w:numId w:val="108"/>
              </w:numPr>
              <w:ind w:left="0" w:firstLine="360"/>
              <w:jc w:val="both"/>
              <w:rPr>
                <w:rFonts w:eastAsia="Calibri"/>
              </w:rPr>
            </w:pPr>
            <w:r w:rsidRPr="0061684C">
              <w:rPr>
                <w:rFonts w:eastAsia="Calibri"/>
              </w:rPr>
              <w:t>переживание горя</w:t>
            </w:r>
          </w:p>
          <w:p w:rsidR="0061684C" w:rsidRPr="0061684C" w:rsidRDefault="0061684C" w:rsidP="00697707">
            <w:pPr>
              <w:numPr>
                <w:ilvl w:val="0"/>
                <w:numId w:val="108"/>
              </w:numPr>
              <w:ind w:left="0" w:firstLine="360"/>
              <w:jc w:val="both"/>
              <w:rPr>
                <w:rFonts w:eastAsia="Calibri"/>
              </w:rPr>
            </w:pPr>
            <w:r w:rsidRPr="0061684C">
              <w:rPr>
                <w:rFonts w:eastAsia="Calibri"/>
              </w:rPr>
              <w:t>вина или стыд, ощущение неудачи или поражения</w:t>
            </w:r>
          </w:p>
          <w:p w:rsidR="00FF4BE6" w:rsidRDefault="0061684C" w:rsidP="00697707">
            <w:pPr>
              <w:numPr>
                <w:ilvl w:val="0"/>
                <w:numId w:val="108"/>
              </w:numPr>
              <w:ind w:left="0" w:firstLine="360"/>
              <w:jc w:val="both"/>
              <w:rPr>
                <w:rFonts w:eastAsia="Calibri"/>
              </w:rPr>
            </w:pPr>
            <w:r w:rsidRPr="0061684C">
              <w:rPr>
                <w:rFonts w:eastAsia="Calibri"/>
              </w:rPr>
              <w:t>множестве</w:t>
            </w:r>
            <w:r w:rsidR="00FF4BE6">
              <w:rPr>
                <w:rFonts w:eastAsia="Calibri"/>
              </w:rPr>
              <w:t xml:space="preserve"> </w:t>
            </w:r>
          </w:p>
          <w:p w:rsidR="0061684C" w:rsidRPr="0061684C" w:rsidRDefault="0061684C" w:rsidP="00697707">
            <w:pPr>
              <w:numPr>
                <w:ilvl w:val="0"/>
                <w:numId w:val="108"/>
              </w:numPr>
              <w:ind w:left="0" w:firstLine="360"/>
              <w:jc w:val="both"/>
              <w:rPr>
                <w:rFonts w:eastAsia="Calibri"/>
              </w:rPr>
            </w:pPr>
            <w:r w:rsidRPr="0061684C">
              <w:rPr>
                <w:rFonts w:eastAsia="Calibri"/>
              </w:rPr>
              <w:t>нные проблемы: все проблемы настолько глобальны и неразрешимы, что подросток не может сконцентрироваться, чтобы разрешить их по одной</w:t>
            </w:r>
          </w:p>
          <w:p w:rsidR="0061684C" w:rsidRPr="0061684C" w:rsidRDefault="0061684C" w:rsidP="00697707">
            <w:pPr>
              <w:numPr>
                <w:ilvl w:val="0"/>
                <w:numId w:val="108"/>
              </w:numPr>
              <w:ind w:left="0" w:firstLine="360"/>
              <w:jc w:val="both"/>
              <w:rPr>
                <w:rFonts w:eastAsia="Calibri"/>
              </w:rPr>
            </w:pPr>
            <w:r w:rsidRPr="0061684C">
              <w:rPr>
                <w:rFonts w:eastAsia="Calibri"/>
              </w:rPr>
              <w:t>ощущение себя тяжелым бременем  для семьи и родителей («Им будет лучше (легче) без меня»)</w:t>
            </w:r>
          </w:p>
          <w:p w:rsidR="0061684C" w:rsidRPr="0061684C" w:rsidRDefault="0061684C" w:rsidP="00697707">
            <w:pPr>
              <w:numPr>
                <w:ilvl w:val="0"/>
                <w:numId w:val="108"/>
              </w:numPr>
              <w:ind w:left="0" w:firstLine="360"/>
              <w:jc w:val="both"/>
              <w:rPr>
                <w:rFonts w:eastAsia="Calibri"/>
              </w:rPr>
            </w:pPr>
            <w:r w:rsidRPr="0061684C">
              <w:rPr>
                <w:rFonts w:eastAsia="Calibri"/>
              </w:rPr>
              <w:t>разговоры и размышления о том, что он абсолютно никому не нужен, что, в том случае, если он исчезнет, его никто не будет искать, и даже не заметит его отсутствия</w:t>
            </w:r>
          </w:p>
          <w:p w:rsidR="0061684C" w:rsidRPr="0061684C" w:rsidRDefault="0061684C" w:rsidP="00697707">
            <w:pPr>
              <w:numPr>
                <w:ilvl w:val="0"/>
                <w:numId w:val="108"/>
              </w:numPr>
              <w:ind w:left="0" w:firstLine="360"/>
              <w:jc w:val="both"/>
              <w:rPr>
                <w:rFonts w:eastAsia="Calibri"/>
              </w:rPr>
            </w:pPr>
            <w:r w:rsidRPr="0061684C">
              <w:rPr>
                <w:rFonts w:eastAsia="Calibri"/>
              </w:rPr>
              <w:t>несвойственная агрессия или ненависть к себе: гнев, враждебность</w:t>
            </w:r>
          </w:p>
          <w:p w:rsidR="0061684C" w:rsidRPr="0061684C" w:rsidRDefault="0061684C" w:rsidP="00697707">
            <w:pPr>
              <w:numPr>
                <w:ilvl w:val="0"/>
                <w:numId w:val="108"/>
              </w:numPr>
              <w:ind w:left="0" w:firstLine="360"/>
              <w:jc w:val="both"/>
              <w:rPr>
                <w:rFonts w:eastAsia="Calibri"/>
              </w:rPr>
            </w:pPr>
            <w:r w:rsidRPr="0061684C">
              <w:rPr>
                <w:rFonts w:eastAsia="Calibri"/>
              </w:rPr>
              <w:t>желание отомстить своей смертью, размышления о том, как «все пожалеют», когда его не будет</w:t>
            </w:r>
          </w:p>
          <w:p w:rsidR="0061684C" w:rsidRPr="0061684C" w:rsidRDefault="0061684C" w:rsidP="00697707">
            <w:pPr>
              <w:numPr>
                <w:ilvl w:val="0"/>
                <w:numId w:val="108"/>
              </w:numPr>
              <w:ind w:left="0" w:firstLine="360"/>
              <w:jc w:val="both"/>
              <w:rPr>
                <w:rFonts w:eastAsia="Calibri"/>
              </w:rPr>
            </w:pPr>
            <w:r w:rsidRPr="0061684C">
              <w:rPr>
                <w:rFonts w:eastAsia="Calibri"/>
              </w:rPr>
              <w:t xml:space="preserve"> другое</w:t>
            </w:r>
          </w:p>
          <w:p w:rsidR="0061684C" w:rsidRPr="0061684C" w:rsidRDefault="0061684C" w:rsidP="0061684C">
            <w:pPr>
              <w:jc w:val="both"/>
              <w:rPr>
                <w:rFonts w:eastAsia="Calibri"/>
              </w:rPr>
            </w:pPr>
            <w:r w:rsidRPr="0061684C">
              <w:rPr>
                <w:rFonts w:eastAsia="Calibri"/>
              </w:rPr>
              <w:t>Возможные</w:t>
            </w:r>
            <w:r w:rsidRPr="0061684C">
              <w:rPr>
                <w:rFonts w:eastAsia="Calibri"/>
                <w:b/>
                <w:i/>
              </w:rPr>
              <w:t xml:space="preserve"> мотивы суицидального поведения у детей и подростков</w:t>
            </w:r>
            <w:r w:rsidRPr="0061684C">
              <w:rPr>
                <w:rFonts w:eastAsia="Calibri"/>
              </w:rPr>
              <w:t xml:space="preserve"> (Моховиков, 2011).</w:t>
            </w:r>
          </w:p>
          <w:p w:rsidR="0061684C" w:rsidRPr="0061684C" w:rsidRDefault="0061684C" w:rsidP="00697707">
            <w:pPr>
              <w:numPr>
                <w:ilvl w:val="0"/>
                <w:numId w:val="110"/>
              </w:numPr>
              <w:ind w:left="62" w:firstLine="298"/>
              <w:jc w:val="both"/>
              <w:rPr>
                <w:rFonts w:eastAsia="Calibri"/>
              </w:rPr>
            </w:pPr>
            <w:r w:rsidRPr="0061684C">
              <w:rPr>
                <w:rFonts w:eastAsia="Calibri"/>
              </w:rPr>
              <w:t>Невыносимая душевная боль</w:t>
            </w:r>
          </w:p>
          <w:p w:rsidR="0061684C" w:rsidRPr="0061684C" w:rsidRDefault="0061684C" w:rsidP="00697707">
            <w:pPr>
              <w:numPr>
                <w:ilvl w:val="0"/>
                <w:numId w:val="110"/>
              </w:numPr>
              <w:ind w:left="62" w:firstLine="298"/>
              <w:jc w:val="both"/>
              <w:rPr>
                <w:rFonts w:eastAsia="Calibri"/>
              </w:rPr>
            </w:pPr>
            <w:r w:rsidRPr="0061684C">
              <w:rPr>
                <w:rFonts w:eastAsia="Calibri"/>
              </w:rPr>
              <w:t>Желание прекратить сознание</w:t>
            </w:r>
          </w:p>
          <w:p w:rsidR="0061684C" w:rsidRPr="0061684C" w:rsidRDefault="0061684C" w:rsidP="00697707">
            <w:pPr>
              <w:numPr>
                <w:ilvl w:val="0"/>
                <w:numId w:val="110"/>
              </w:numPr>
              <w:ind w:left="62" w:firstLine="298"/>
              <w:jc w:val="both"/>
              <w:rPr>
                <w:rFonts w:eastAsia="Calibri"/>
              </w:rPr>
            </w:pPr>
            <w:r w:rsidRPr="0061684C">
              <w:rPr>
                <w:rFonts w:eastAsia="Calibri"/>
              </w:rPr>
              <w:t>Переживание обиды, одиночества, отчужденности и непонимания</w:t>
            </w:r>
          </w:p>
          <w:p w:rsidR="0061684C" w:rsidRPr="0061684C" w:rsidRDefault="0061684C" w:rsidP="00697707">
            <w:pPr>
              <w:numPr>
                <w:ilvl w:val="0"/>
                <w:numId w:val="110"/>
              </w:numPr>
              <w:ind w:left="62" w:firstLine="298"/>
              <w:jc w:val="both"/>
              <w:rPr>
                <w:rFonts w:eastAsia="Calibri"/>
              </w:rPr>
            </w:pPr>
            <w:r w:rsidRPr="0061684C">
              <w:rPr>
                <w:rFonts w:eastAsia="Calibri"/>
              </w:rPr>
              <w:t xml:space="preserve">Чувства вины, стыда, оскорбленного самолюбия, самообвинения </w:t>
            </w:r>
          </w:p>
          <w:p w:rsidR="0061684C" w:rsidRPr="0061684C" w:rsidRDefault="0061684C" w:rsidP="00697707">
            <w:pPr>
              <w:numPr>
                <w:ilvl w:val="0"/>
                <w:numId w:val="110"/>
              </w:numPr>
              <w:ind w:left="62" w:firstLine="298"/>
              <w:jc w:val="both"/>
              <w:rPr>
                <w:rFonts w:eastAsia="Calibri"/>
              </w:rPr>
            </w:pPr>
            <w:r w:rsidRPr="0061684C">
              <w:rPr>
                <w:rFonts w:eastAsia="Calibri"/>
              </w:rPr>
              <w:t>Действительная или мнимая утрата любви родителей</w:t>
            </w:r>
          </w:p>
          <w:p w:rsidR="0061684C" w:rsidRPr="0061684C" w:rsidRDefault="0061684C" w:rsidP="00697707">
            <w:pPr>
              <w:numPr>
                <w:ilvl w:val="0"/>
                <w:numId w:val="110"/>
              </w:numPr>
              <w:ind w:left="62" w:firstLine="298"/>
              <w:jc w:val="both"/>
              <w:rPr>
                <w:rFonts w:eastAsia="Calibri"/>
              </w:rPr>
            </w:pPr>
            <w:r w:rsidRPr="0061684C">
              <w:rPr>
                <w:rFonts w:eastAsia="Calibri"/>
              </w:rPr>
              <w:t>Переживания, связанные со смертью, разводом или уходом родителей из семьи</w:t>
            </w:r>
          </w:p>
          <w:p w:rsidR="0061684C" w:rsidRPr="0061684C" w:rsidRDefault="0061684C" w:rsidP="00697707">
            <w:pPr>
              <w:numPr>
                <w:ilvl w:val="0"/>
                <w:numId w:val="110"/>
              </w:numPr>
              <w:ind w:left="62" w:firstLine="298"/>
              <w:jc w:val="both"/>
              <w:rPr>
                <w:rFonts w:eastAsia="Calibri"/>
              </w:rPr>
            </w:pPr>
            <w:r w:rsidRPr="0061684C">
              <w:rPr>
                <w:rFonts w:eastAsia="Calibri"/>
              </w:rPr>
              <w:t>Неразделенное чувство или ревность</w:t>
            </w:r>
          </w:p>
          <w:p w:rsidR="0061684C" w:rsidRPr="0061684C" w:rsidRDefault="0061684C" w:rsidP="00697707">
            <w:pPr>
              <w:numPr>
                <w:ilvl w:val="0"/>
                <w:numId w:val="110"/>
              </w:numPr>
              <w:ind w:left="62" w:firstLine="298"/>
              <w:jc w:val="both"/>
              <w:rPr>
                <w:rFonts w:eastAsia="Calibri"/>
              </w:rPr>
            </w:pPr>
            <w:r w:rsidRPr="0061684C">
              <w:rPr>
                <w:rFonts w:eastAsia="Calibri"/>
              </w:rPr>
              <w:t>Боязнь позора, насмешек или унижения</w:t>
            </w:r>
          </w:p>
          <w:p w:rsidR="0061684C" w:rsidRPr="0061684C" w:rsidRDefault="0061684C" w:rsidP="00697707">
            <w:pPr>
              <w:numPr>
                <w:ilvl w:val="0"/>
                <w:numId w:val="110"/>
              </w:numPr>
              <w:ind w:left="62" w:firstLine="298"/>
              <w:jc w:val="both"/>
              <w:rPr>
                <w:rFonts w:eastAsia="Calibri"/>
              </w:rPr>
            </w:pPr>
            <w:r w:rsidRPr="0061684C">
              <w:rPr>
                <w:rFonts w:eastAsia="Calibri"/>
              </w:rPr>
              <w:t>Страх наказания, нежелание извиниться</w:t>
            </w:r>
          </w:p>
          <w:p w:rsidR="0061684C" w:rsidRPr="0061684C" w:rsidRDefault="0061684C" w:rsidP="00697707">
            <w:pPr>
              <w:numPr>
                <w:ilvl w:val="0"/>
                <w:numId w:val="110"/>
              </w:numPr>
              <w:jc w:val="both"/>
              <w:rPr>
                <w:rFonts w:eastAsia="Calibri"/>
              </w:rPr>
            </w:pPr>
            <w:r w:rsidRPr="0061684C">
              <w:rPr>
                <w:rFonts w:eastAsia="Calibri"/>
              </w:rPr>
              <w:t xml:space="preserve">Чувство мести, злобы, протеста </w:t>
            </w:r>
          </w:p>
          <w:p w:rsidR="0061684C" w:rsidRPr="0061684C" w:rsidRDefault="0061684C" w:rsidP="00697707">
            <w:pPr>
              <w:numPr>
                <w:ilvl w:val="0"/>
                <w:numId w:val="110"/>
              </w:numPr>
              <w:jc w:val="both"/>
              <w:rPr>
                <w:rFonts w:eastAsia="Calibri"/>
              </w:rPr>
            </w:pPr>
            <w:r w:rsidRPr="0061684C">
              <w:rPr>
                <w:rFonts w:eastAsia="Calibri"/>
              </w:rPr>
              <w:t>Любовные неудачи, сексуальные проблемы, беременность</w:t>
            </w:r>
          </w:p>
          <w:p w:rsidR="0061684C" w:rsidRPr="0061684C" w:rsidRDefault="0061684C" w:rsidP="00697707">
            <w:pPr>
              <w:numPr>
                <w:ilvl w:val="0"/>
                <w:numId w:val="110"/>
              </w:numPr>
              <w:jc w:val="both"/>
              <w:rPr>
                <w:rFonts w:eastAsia="Calibri"/>
              </w:rPr>
            </w:pPr>
            <w:r w:rsidRPr="0061684C">
              <w:rPr>
                <w:rFonts w:eastAsia="Calibri"/>
              </w:rPr>
              <w:t>Чья-то угроза или вымогательство.</w:t>
            </w:r>
          </w:p>
          <w:p w:rsidR="0061684C" w:rsidRPr="0061684C" w:rsidRDefault="0061684C" w:rsidP="00697707">
            <w:pPr>
              <w:numPr>
                <w:ilvl w:val="0"/>
                <w:numId w:val="110"/>
              </w:numPr>
              <w:jc w:val="both"/>
              <w:rPr>
                <w:rFonts w:eastAsia="Calibri"/>
              </w:rPr>
            </w:pPr>
            <w:r w:rsidRPr="0061684C">
              <w:rPr>
                <w:rFonts w:eastAsia="Calibri"/>
              </w:rPr>
              <w:t>Желание привлечь к себе внимание, вызвать сочувствие, избежать неприятных последствий, уйти от трудной ситуации</w:t>
            </w:r>
          </w:p>
          <w:p w:rsidR="0061684C" w:rsidRPr="0061684C" w:rsidRDefault="0061684C" w:rsidP="00697707">
            <w:pPr>
              <w:numPr>
                <w:ilvl w:val="0"/>
                <w:numId w:val="110"/>
              </w:numPr>
              <w:jc w:val="both"/>
              <w:rPr>
                <w:rFonts w:eastAsia="Calibri"/>
              </w:rPr>
            </w:pPr>
            <w:r w:rsidRPr="0061684C">
              <w:rPr>
                <w:rFonts w:eastAsia="Calibri"/>
              </w:rPr>
              <w:t>Сочувствие или подражание товарищам, героям книг или фильмов («эффект Вертера»)</w:t>
            </w:r>
          </w:p>
        </w:tc>
      </w:tr>
      <w:tr w:rsidR="0070449E"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jc w:val="center"/>
              <w:rPr>
                <w:rFonts w:eastAsia="Calibri"/>
              </w:rPr>
            </w:pPr>
            <w:r w:rsidRPr="0061684C">
              <w:rPr>
                <w:rFonts w:eastAsia="Calibri"/>
              </w:rPr>
              <w:t>3</w:t>
            </w:r>
          </w:p>
        </w:tc>
        <w:tc>
          <w:tcPr>
            <w:tcW w:w="222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 xml:space="preserve">Оценка степени суицидального риска </w:t>
            </w:r>
          </w:p>
        </w:tc>
        <w:tc>
          <w:tcPr>
            <w:tcW w:w="3402" w:type="dxa"/>
            <w:tcBorders>
              <w:top w:val="single" w:sz="4" w:space="0" w:color="auto"/>
              <w:left w:val="single" w:sz="4" w:space="0" w:color="auto"/>
              <w:bottom w:val="single" w:sz="4" w:space="0" w:color="auto"/>
              <w:right w:val="single" w:sz="4" w:space="0" w:color="auto"/>
            </w:tcBorders>
          </w:tcPr>
          <w:p w:rsidR="0070449E" w:rsidRPr="0061684C" w:rsidDel="00B26DBA" w:rsidRDefault="0070449E" w:rsidP="0061684C">
            <w:pPr>
              <w:rPr>
                <w:rFonts w:eastAsia="Calibri"/>
              </w:rPr>
            </w:pPr>
            <w:r w:rsidRPr="0061684C">
              <w:rPr>
                <w:rFonts w:eastAsia="Calibri"/>
              </w:rPr>
              <w:t xml:space="preserve">Определение  степени суицидального риска </w:t>
            </w:r>
          </w:p>
        </w:tc>
        <w:tc>
          <w:tcPr>
            <w:tcW w:w="3686"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shd w:val="clear" w:color="auto" w:fill="FFFFFF"/>
              <w:rPr>
                <w:rFonts w:eastAsia="Calibri"/>
              </w:rPr>
            </w:pPr>
            <w:r w:rsidRPr="0061684C">
              <w:rPr>
                <w:rFonts w:eastAsia="Calibri"/>
              </w:rPr>
              <w:t>Взвесить собранную на предыдущем этапе информацию и оценить степень суицидального риска по 3-х балльной шкале:</w:t>
            </w:r>
          </w:p>
          <w:p w:rsidR="0070449E" w:rsidRPr="0061684C" w:rsidRDefault="0070449E" w:rsidP="0061684C">
            <w:pPr>
              <w:spacing w:before="45" w:after="45"/>
              <w:ind w:right="195"/>
              <w:textAlignment w:val="top"/>
              <w:rPr>
                <w:rFonts w:eastAsia="Calibri"/>
              </w:rPr>
            </w:pPr>
            <w:r w:rsidRPr="0061684C">
              <w:rPr>
                <w:rFonts w:eastAsia="Calibri"/>
                <w:b/>
              </w:rPr>
              <w:t>Угроза суицида "1"</w:t>
            </w:r>
            <w:r w:rsidR="00793C61">
              <w:rPr>
                <w:rFonts w:eastAsia="Calibri"/>
              </w:rPr>
              <w:t xml:space="preserve"> - у</w:t>
            </w:r>
            <w:r w:rsidRPr="0061684C">
              <w:rPr>
                <w:rFonts w:eastAsia="Calibri"/>
              </w:rPr>
              <w:t xml:space="preserve"> ребенка были суицидальные мысли, но он не планирует суицидальных действий </w:t>
            </w:r>
          </w:p>
          <w:p w:rsidR="0070449E" w:rsidRPr="0061684C" w:rsidRDefault="0070449E" w:rsidP="0061684C">
            <w:pPr>
              <w:spacing w:before="45" w:after="45"/>
              <w:ind w:right="195"/>
              <w:textAlignment w:val="top"/>
              <w:rPr>
                <w:rFonts w:eastAsia="Calibri"/>
              </w:rPr>
            </w:pPr>
            <w:r w:rsidRPr="0061684C">
              <w:rPr>
                <w:rFonts w:eastAsia="Calibri"/>
                <w:b/>
              </w:rPr>
              <w:t>Угроза суицида "2"</w:t>
            </w:r>
            <w:r w:rsidRPr="0061684C">
              <w:rPr>
                <w:rFonts w:eastAsia="Calibri"/>
              </w:rPr>
              <w:t xml:space="preserve"> - у ребенка есть суицидальные мысли и намерение покончить с собой, но план того, как это сделать, не разработан</w:t>
            </w:r>
          </w:p>
          <w:p w:rsidR="0070449E" w:rsidRPr="0061684C" w:rsidRDefault="0070449E" w:rsidP="0061684C">
            <w:pPr>
              <w:spacing w:before="45" w:after="45"/>
              <w:ind w:right="195"/>
              <w:textAlignment w:val="top"/>
              <w:rPr>
                <w:rFonts w:eastAsia="Calibri"/>
              </w:rPr>
            </w:pPr>
            <w:r w:rsidRPr="0061684C">
              <w:rPr>
                <w:rFonts w:eastAsia="Calibri"/>
                <w:b/>
              </w:rPr>
              <w:t>Угроза суицида "3"</w:t>
            </w:r>
            <w:r w:rsidRPr="0061684C">
              <w:rPr>
                <w:rFonts w:eastAsia="Calibri"/>
              </w:rPr>
              <w:t xml:space="preserve"> - ребенок составил план самоубийства, знает, когда и как он приведет план в исполнение</w:t>
            </w:r>
          </w:p>
        </w:tc>
        <w:tc>
          <w:tcPr>
            <w:tcW w:w="4674" w:type="dxa"/>
            <w:tcBorders>
              <w:top w:val="single" w:sz="4" w:space="0" w:color="auto"/>
              <w:left w:val="single" w:sz="4" w:space="0" w:color="auto"/>
              <w:bottom w:val="single" w:sz="4" w:space="0" w:color="auto"/>
              <w:right w:val="single" w:sz="4" w:space="0" w:color="auto"/>
            </w:tcBorders>
          </w:tcPr>
          <w:p w:rsidR="0070449E" w:rsidRPr="0061684C" w:rsidRDefault="0070449E" w:rsidP="0061684C">
            <w:pPr>
              <w:rPr>
                <w:rFonts w:eastAsia="Calibri"/>
              </w:rPr>
            </w:pPr>
            <w:r w:rsidRPr="0061684C">
              <w:rPr>
                <w:rFonts w:eastAsia="Calibri"/>
              </w:rPr>
              <w:t>Угроза суицида оценена по 3-х балльной шкале</w:t>
            </w:r>
          </w:p>
        </w:tc>
      </w:tr>
      <w:tr w:rsidR="0061684C" w:rsidRPr="0061684C" w:rsidTr="00A65DC4">
        <w:trPr>
          <w:jc w:val="center"/>
        </w:trPr>
        <w:tc>
          <w:tcPr>
            <w:tcW w:w="639" w:type="dxa"/>
            <w:vMerge w:val="restart"/>
            <w:tcBorders>
              <w:top w:val="single" w:sz="4" w:space="0" w:color="auto"/>
              <w:left w:val="single" w:sz="4" w:space="0" w:color="auto"/>
              <w:bottom w:val="single" w:sz="4" w:space="0" w:color="auto"/>
              <w:right w:val="single" w:sz="4" w:space="0" w:color="auto"/>
            </w:tcBorders>
          </w:tcPr>
          <w:p w:rsidR="0061684C" w:rsidRPr="0061684C" w:rsidRDefault="0061684C" w:rsidP="0061684C">
            <w:pPr>
              <w:jc w:val="center"/>
              <w:rPr>
                <w:rFonts w:eastAsia="Calibri"/>
              </w:rPr>
            </w:pPr>
            <w:r w:rsidRPr="0061684C">
              <w:rPr>
                <w:rFonts w:eastAsia="Calibri"/>
              </w:rPr>
              <w:t>4</w:t>
            </w:r>
          </w:p>
        </w:tc>
        <w:tc>
          <w:tcPr>
            <w:tcW w:w="2224" w:type="dxa"/>
            <w:vMerge w:val="restart"/>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Выбор стратегии проведения индивидуальной беседы с несовершеннолетним</w:t>
            </w:r>
          </w:p>
          <w:p w:rsidR="0061684C" w:rsidRPr="0061684C" w:rsidRDefault="0061684C" w:rsidP="0061684C">
            <w:pPr>
              <w:rPr>
                <w:rFonts w:eastAsia="Calibri"/>
              </w:rPr>
            </w:pPr>
          </w:p>
          <w:p w:rsidR="0061684C" w:rsidRPr="0061684C" w:rsidRDefault="0061684C" w:rsidP="0061684C">
            <w:pPr>
              <w:rPr>
                <w:rFonts w:eastAsia="Calibri"/>
              </w:rPr>
            </w:pPr>
          </w:p>
        </w:tc>
        <w:tc>
          <w:tcPr>
            <w:tcW w:w="7088" w:type="dxa"/>
            <w:gridSpan w:val="2"/>
            <w:tcBorders>
              <w:top w:val="single" w:sz="4" w:space="0" w:color="auto"/>
              <w:left w:val="single" w:sz="4" w:space="0" w:color="auto"/>
              <w:bottom w:val="single" w:sz="4" w:space="0" w:color="auto"/>
              <w:right w:val="single" w:sz="4" w:space="0" w:color="auto"/>
            </w:tcBorders>
          </w:tcPr>
          <w:p w:rsidR="0061684C" w:rsidRPr="0061684C" w:rsidRDefault="0061684C" w:rsidP="0061684C">
            <w:pPr>
              <w:autoSpaceDE w:val="0"/>
              <w:autoSpaceDN w:val="0"/>
              <w:adjustRightInd w:val="0"/>
              <w:rPr>
                <w:rFonts w:eastAsia="Calibri"/>
                <w:b/>
                <w:color w:val="000000"/>
              </w:rPr>
            </w:pPr>
            <w:r w:rsidRPr="0061684C">
              <w:rPr>
                <w:rFonts w:eastAsia="Calibri"/>
                <w:b/>
                <w:color w:val="000000"/>
              </w:rPr>
              <w:t xml:space="preserve">Угроза «1» </w:t>
            </w:r>
          </w:p>
          <w:p w:rsidR="0061684C" w:rsidRPr="0061684C" w:rsidRDefault="0061684C" w:rsidP="0061684C">
            <w:pPr>
              <w:rPr>
                <w:rFonts w:eastAsia="Calibri"/>
              </w:rPr>
            </w:pPr>
            <w:r w:rsidRPr="0061684C">
              <w:rPr>
                <w:rFonts w:eastAsia="Calibri"/>
              </w:rPr>
              <w:t xml:space="preserve">(наличие суицидальных мыслей) </w:t>
            </w:r>
          </w:p>
        </w:tc>
        <w:tc>
          <w:tcPr>
            <w:tcW w:w="4674" w:type="dxa"/>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Начать беседу с п. 5.1. «Индивидуальная беседа с ребенком с суицидальными мыслями»</w:t>
            </w:r>
          </w:p>
        </w:tc>
      </w:tr>
      <w:tr w:rsidR="0061684C" w:rsidRPr="0061684C" w:rsidTr="00A65DC4">
        <w:trPr>
          <w:jc w:val="center"/>
        </w:trPr>
        <w:tc>
          <w:tcPr>
            <w:tcW w:w="639"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jc w:val="center"/>
              <w:rPr>
                <w:rFonts w:eastAsia="Calibri"/>
              </w:rPr>
            </w:pPr>
          </w:p>
        </w:tc>
        <w:tc>
          <w:tcPr>
            <w:tcW w:w="2224"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p>
        </w:tc>
        <w:tc>
          <w:tcPr>
            <w:tcW w:w="7088" w:type="dxa"/>
            <w:gridSpan w:val="2"/>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b/>
              </w:rPr>
              <w:t>Угроза «2»</w:t>
            </w:r>
            <w:r w:rsidRPr="0061684C">
              <w:rPr>
                <w:rFonts w:eastAsia="Calibri"/>
              </w:rPr>
              <w:t xml:space="preserve"> </w:t>
            </w:r>
          </w:p>
          <w:p w:rsidR="0061684C" w:rsidRPr="0061684C" w:rsidRDefault="0061684C" w:rsidP="0061684C">
            <w:pPr>
              <w:rPr>
                <w:rFonts w:eastAsia="Calibri"/>
              </w:rPr>
            </w:pPr>
            <w:r w:rsidRPr="0061684C">
              <w:rPr>
                <w:rFonts w:eastAsia="Calibri"/>
              </w:rPr>
              <w:t xml:space="preserve">(наличие суицидальных намерений) </w:t>
            </w:r>
          </w:p>
        </w:tc>
        <w:tc>
          <w:tcPr>
            <w:tcW w:w="4674" w:type="dxa"/>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Начать беседу с п. 5.2. «Индивидуальная беседа с ребенком с суицидальными намерениями»</w:t>
            </w:r>
          </w:p>
        </w:tc>
      </w:tr>
      <w:tr w:rsidR="0061684C" w:rsidRPr="0061684C" w:rsidTr="00A65DC4">
        <w:trPr>
          <w:jc w:val="center"/>
        </w:trPr>
        <w:tc>
          <w:tcPr>
            <w:tcW w:w="639"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jc w:val="center"/>
              <w:rPr>
                <w:rFonts w:eastAsia="Calibri"/>
              </w:rPr>
            </w:pPr>
          </w:p>
        </w:tc>
        <w:tc>
          <w:tcPr>
            <w:tcW w:w="2224" w:type="dxa"/>
            <w:vMerge/>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p>
        </w:tc>
        <w:tc>
          <w:tcPr>
            <w:tcW w:w="7088" w:type="dxa"/>
            <w:gridSpan w:val="2"/>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b/>
              </w:rPr>
            </w:pPr>
            <w:r w:rsidRPr="0061684C">
              <w:rPr>
                <w:rFonts w:eastAsia="Calibri"/>
                <w:b/>
              </w:rPr>
              <w:t>Угроза «3»</w:t>
            </w:r>
          </w:p>
          <w:p w:rsidR="0061684C" w:rsidRPr="0061684C" w:rsidRDefault="0061684C" w:rsidP="0061684C">
            <w:pPr>
              <w:rPr>
                <w:rFonts w:eastAsia="Calibri"/>
              </w:rPr>
            </w:pPr>
            <w:r w:rsidRPr="0061684C">
              <w:rPr>
                <w:rFonts w:eastAsia="Calibri"/>
                <w:b/>
              </w:rPr>
              <w:t>(</w:t>
            </w:r>
            <w:r w:rsidRPr="0061684C">
              <w:rPr>
                <w:rFonts w:eastAsia="Calibri"/>
              </w:rPr>
              <w:t>наличие плана суицидальных действий)</w:t>
            </w:r>
          </w:p>
        </w:tc>
        <w:tc>
          <w:tcPr>
            <w:tcW w:w="4674" w:type="dxa"/>
            <w:tcBorders>
              <w:top w:val="single" w:sz="4" w:space="0" w:color="auto"/>
              <w:left w:val="single" w:sz="4" w:space="0" w:color="auto"/>
              <w:bottom w:val="single" w:sz="4" w:space="0" w:color="auto"/>
              <w:right w:val="single" w:sz="4" w:space="0" w:color="auto"/>
            </w:tcBorders>
          </w:tcPr>
          <w:p w:rsidR="0061684C" w:rsidRPr="0061684C" w:rsidRDefault="0061684C" w:rsidP="0061684C">
            <w:pPr>
              <w:rPr>
                <w:rFonts w:eastAsia="Calibri"/>
              </w:rPr>
            </w:pPr>
            <w:r w:rsidRPr="0061684C">
              <w:rPr>
                <w:rFonts w:eastAsia="Calibri"/>
              </w:rPr>
              <w:t>Начать беседу с п. 5.3. «Индивидуальная беседа с ребенком с планом  суицидальных действий»</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61684C" w:rsidP="0061684C">
            <w:pPr>
              <w:jc w:val="both"/>
              <w:rPr>
                <w:rFonts w:eastAsia="Calibri"/>
              </w:rPr>
            </w:pPr>
            <w:r w:rsidRPr="0061684C">
              <w:rPr>
                <w:rFonts w:eastAsia="Calibri"/>
                <w:b/>
              </w:rPr>
              <w:t>МЕТОДИЧЕСКИЕ РЕКОМЕНДАЦИИ</w:t>
            </w:r>
            <w:r w:rsidR="00A65DC4">
              <w:rPr>
                <w:rFonts w:eastAsia="Calibri"/>
              </w:rPr>
              <w:t>.</w:t>
            </w:r>
          </w:p>
          <w:p w:rsidR="0061684C" w:rsidRPr="0061684C" w:rsidRDefault="00A65DC4" w:rsidP="0061684C">
            <w:pPr>
              <w:jc w:val="both"/>
              <w:rPr>
                <w:rFonts w:eastAsia="Calibri"/>
              </w:rPr>
            </w:pPr>
            <w:r>
              <w:rPr>
                <w:rFonts w:eastAsia="Calibri"/>
              </w:rPr>
              <w:t xml:space="preserve">      </w:t>
            </w:r>
            <w:r w:rsidR="0061684C" w:rsidRPr="0061684C">
              <w:rPr>
                <w:rFonts w:eastAsia="Calibri"/>
              </w:rPr>
              <w:t xml:space="preserve">У ребенка (подростка) могут быть одновременно и мысли, и намерения или планы. Определяющим в оценке степени риска является не совокупность мыслей, намерений и плана, а то, насколько «продвинулся» ребенок (подросток) в отношении совершения суицидальных действий. Если у него бывают только мысли – дистанция максимальна. Но необходимо помнить, что некоторые дети (подростки) могут быстро пройти эту «дорогу». </w:t>
            </w:r>
          </w:p>
          <w:p w:rsidR="0061684C" w:rsidRPr="0061684C" w:rsidRDefault="00A65DC4" w:rsidP="0061684C">
            <w:pPr>
              <w:jc w:val="both"/>
              <w:rPr>
                <w:rFonts w:eastAsia="Calibri"/>
              </w:rPr>
            </w:pPr>
            <w:r>
              <w:rPr>
                <w:rFonts w:eastAsia="Calibri"/>
              </w:rPr>
              <w:t xml:space="preserve">     </w:t>
            </w:r>
            <w:r w:rsidR="0061684C" w:rsidRPr="0061684C">
              <w:rPr>
                <w:rFonts w:eastAsia="Calibri"/>
              </w:rPr>
              <w:t>Поэтому окончательно оценить степень риска возможно только после выяснения того, как ребенок реагирует на тот тип ситуаций, при которых у него возникают мысли, намерения или желание выполнить свой план суицида, а также того, насколько часто такие ситуации возникают в его жизни. Если «суицидальная» реакция касается многих ситуаций, то риск выше. Возможно, именно контакт с педагогом окажется решающим в борьбе ребенка за жизнь. Всегда есть вероятность того, что ребенок болен психически. Тогда, постоянно беседуя с ребенком (подростком), можно наблюдать, есть ли динамика в работе с ним. Ее отсутствие может свидетельствовать о том, что причина – в психическом нездоровье.</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Выбор стратегии проведения индивидуальной беседы с целью предупреждения суицидальных действий</w:t>
            </w: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p w:rsidR="00F202BA" w:rsidRPr="0061684C" w:rsidRDefault="00F202BA" w:rsidP="0061684C">
            <w:pPr>
              <w:jc w:val="both"/>
              <w:rPr>
                <w:rFonts w:eastAsia="Calibri"/>
              </w:rPr>
            </w:pP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Уменьшение остроты переживаний ребенка (подростка).</w:t>
            </w:r>
          </w:p>
          <w:p w:rsidR="00F202BA" w:rsidRPr="0061684C" w:rsidRDefault="00F202BA" w:rsidP="0061684C">
            <w:pPr>
              <w:rPr>
                <w:rFonts w:eastAsia="Calibri"/>
              </w:rPr>
            </w:pPr>
            <w:r w:rsidRPr="0061684C">
              <w:rPr>
                <w:rFonts w:eastAsia="Calibri"/>
              </w:rPr>
              <w:t>Обнаружение  внутренних ресурсов ребенка (подростка) и ресурсов в его ближайшем окружении для преодоления проблемной ситуации в его жизни.</w:t>
            </w:r>
          </w:p>
          <w:p w:rsidR="00F202BA" w:rsidRPr="0061684C" w:rsidRDefault="00F202BA" w:rsidP="0061684C">
            <w:pPr>
              <w:rPr>
                <w:rFonts w:eastAsia="Calibri"/>
              </w:rPr>
            </w:pPr>
            <w:r w:rsidRPr="0061684C">
              <w:rPr>
                <w:rFonts w:eastAsia="Calibri"/>
              </w:rPr>
              <w:t>Составление приемлемого для ребенка  (подростка) плана действий по выходу из проблемной ситуации</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Укрепить доверительные отношения.</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Выслушать ребенка (подростка); уменьшить остроту его переживаний;</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скорректировать неадаптивные установки;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найти внутренние ресурсы ребенка и ресурсы в его окружении; </w:t>
            </w:r>
          </w:p>
          <w:p w:rsidR="00F202BA" w:rsidRPr="0061684C" w:rsidRDefault="00F202BA" w:rsidP="0061684C">
            <w:pPr>
              <w:rPr>
                <w:rFonts w:eastAsia="Calibri"/>
              </w:rPr>
            </w:pPr>
            <w:r w:rsidRPr="0061684C">
              <w:rPr>
                <w:rFonts w:eastAsia="Calibri"/>
              </w:rPr>
              <w:t>вместе составить план конструктивных действий по выходу из проблемной ситуации</w:t>
            </w:r>
          </w:p>
          <w:p w:rsidR="00F202BA" w:rsidRPr="0061684C" w:rsidRDefault="00F202BA" w:rsidP="0061684C">
            <w:pPr>
              <w:rPr>
                <w:rFonts w:eastAsia="Calibri"/>
              </w:rPr>
            </w:pPr>
          </w:p>
          <w:p w:rsidR="00F202BA" w:rsidRPr="0061684C" w:rsidRDefault="00F202BA" w:rsidP="0061684C">
            <w:pPr>
              <w:autoSpaceDE w:val="0"/>
              <w:autoSpaceDN w:val="0"/>
              <w:adjustRightInd w:val="0"/>
              <w:rPr>
                <w:rFonts w:eastAsia="Calibri"/>
                <w:color w:val="000000"/>
              </w:rPr>
            </w:pP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Мотивация ребенка (подростка) к смерти снижена.</w:t>
            </w:r>
          </w:p>
          <w:p w:rsidR="00F202BA" w:rsidRPr="0061684C" w:rsidRDefault="00F202BA" w:rsidP="0061684C">
            <w:pPr>
              <w:rPr>
                <w:rFonts w:eastAsia="Calibri"/>
              </w:rPr>
            </w:pPr>
            <w:r w:rsidRPr="0061684C">
              <w:rPr>
                <w:rFonts w:eastAsia="Calibri"/>
              </w:rPr>
              <w:t>Снижение  угрозы совершения суицида</w:t>
            </w:r>
          </w:p>
          <w:p w:rsidR="00F202BA" w:rsidRPr="0061684C" w:rsidRDefault="00F202BA" w:rsidP="0061684C">
            <w:pPr>
              <w:rPr>
                <w:rFonts w:eastAsia="Calibri"/>
              </w:rPr>
            </w:pPr>
          </w:p>
          <w:p w:rsidR="00F202BA" w:rsidRPr="0061684C" w:rsidRDefault="00F202BA" w:rsidP="0061684C">
            <w:pPr>
              <w:rPr>
                <w:rFonts w:eastAsia="Calibri"/>
              </w:rPr>
            </w:pP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5.1.</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Выбор стратегии проведения индивидуальной беседы с  ребенком с суицидальными мыслями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 xml:space="preserve">Снятие запрета на обсуждение темы смерти и сильных чувств, связанных с этими размышлениями. </w:t>
            </w:r>
          </w:p>
          <w:p w:rsidR="00F202BA" w:rsidRPr="0061684C" w:rsidRDefault="00F202BA" w:rsidP="0061684C">
            <w:pPr>
              <w:rPr>
                <w:rFonts w:eastAsia="Calibri"/>
              </w:rPr>
            </w:pPr>
            <w:r w:rsidRPr="0061684C">
              <w:rPr>
                <w:rFonts w:eastAsia="Calibri"/>
              </w:rPr>
              <w:t>Известно, что именно ребенок (подросток) думает о смерти, как чувствует себя, с каким событием или  ситуацией связаны суицидальные мысли</w:t>
            </w:r>
          </w:p>
          <w:p w:rsidR="00F202BA" w:rsidRPr="0061684C" w:rsidRDefault="00F202BA" w:rsidP="0061684C">
            <w:pPr>
              <w:rPr>
                <w:rFonts w:eastAsia="Calibri"/>
              </w:rPr>
            </w:pP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Прояснить ситуацию и помочь ребенку проговорить мысли о смерти</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Выяснить отношение ребенка к мыслям о смерти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Понять и разделить эмоциональное состояние ребенка (подростка)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Объяснить, что это нормально для человека -  думать о смерти.</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Узнать, связаны ли мысли о смерти с проблемной ситуацией в жизни ребенка (подростка). Если «да», то расспросить, с какой именно.</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На протяжении всего этапа укреплять доверительные отношения с ребенком (подростком)</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доверяет педагогу, готов взаимодействовать с ним по поводу своих суицидальных мыслей, может прямо их высказывать.</w:t>
            </w:r>
          </w:p>
          <w:p w:rsidR="00F202BA" w:rsidRPr="0061684C" w:rsidRDefault="00F202BA" w:rsidP="0061684C">
            <w:pPr>
              <w:rPr>
                <w:rFonts w:eastAsia="Calibri"/>
              </w:rPr>
            </w:pPr>
            <w:r w:rsidRPr="0061684C">
              <w:rPr>
                <w:rFonts w:eastAsia="Calibri"/>
              </w:rPr>
              <w:t xml:space="preserve">Ребенок (подросток)  нашел  в лице педагога внимательного и понимающего собеседника, смог спокойно  и подробно обсудить с ним свои мысли о смерти. </w:t>
            </w:r>
          </w:p>
          <w:p w:rsidR="00F202BA" w:rsidRPr="0061684C" w:rsidRDefault="00F202BA" w:rsidP="0061684C">
            <w:pPr>
              <w:rPr>
                <w:rFonts w:eastAsia="Calibri"/>
              </w:rPr>
            </w:pPr>
            <w:r w:rsidRPr="0061684C">
              <w:rPr>
                <w:rFonts w:eastAsia="Calibri"/>
              </w:rPr>
              <w:t>Уменьшилась  острота переживаний и боли ребенка (подростка).</w:t>
            </w:r>
          </w:p>
          <w:p w:rsidR="00F202BA" w:rsidRPr="0061684C" w:rsidRDefault="00F202BA" w:rsidP="0061684C">
            <w:pPr>
              <w:rPr>
                <w:rFonts w:eastAsia="Calibri"/>
              </w:rPr>
            </w:pPr>
            <w:r w:rsidRPr="0061684C">
              <w:rPr>
                <w:rFonts w:eastAsia="Calibri"/>
              </w:rPr>
              <w:t>Ребенок (подросток) осознал связь своих мыслей с чувствами или определенными ситуациями</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A65DC4" w:rsidP="0061684C">
            <w:pPr>
              <w:autoSpaceDE w:val="0"/>
              <w:autoSpaceDN w:val="0"/>
              <w:adjustRightInd w:val="0"/>
              <w:jc w:val="both"/>
              <w:rPr>
                <w:rFonts w:eastAsia="Calibri"/>
                <w:b/>
                <w:color w:val="000000"/>
              </w:rPr>
            </w:pPr>
            <w:r>
              <w:rPr>
                <w:rFonts w:eastAsia="Calibri"/>
                <w:b/>
                <w:color w:val="000000"/>
              </w:rPr>
              <w:t>МЕТОДИЧЕСКИЕ РЕКОМЕНДАЦИИ</w:t>
            </w:r>
          </w:p>
          <w:p w:rsidR="0061684C" w:rsidRPr="0061684C" w:rsidRDefault="00A65DC4" w:rsidP="0061684C">
            <w:pPr>
              <w:autoSpaceDE w:val="0"/>
              <w:autoSpaceDN w:val="0"/>
              <w:adjustRightInd w:val="0"/>
              <w:jc w:val="both"/>
              <w:rPr>
                <w:rFonts w:eastAsia="Calibri"/>
                <w:b/>
                <w:color w:val="000000"/>
              </w:rPr>
            </w:pPr>
            <w:r>
              <w:rPr>
                <w:rFonts w:eastAsia="Calibri"/>
                <w:b/>
                <w:color w:val="000000"/>
              </w:rPr>
              <w:t xml:space="preserve">      </w:t>
            </w:r>
            <w:r w:rsidR="0061684C" w:rsidRPr="0061684C">
              <w:rPr>
                <w:rFonts w:eastAsia="Calibri"/>
                <w:color w:val="000000"/>
              </w:rPr>
              <w:t>Важно дать ребенку (подростку) ощущение, что его слышат и верят ему. Проясняя ситуацию, помогите ребенку проговорить мысли о смерти: «Ты думаешь о смерти? Часто? Как ты об этом думаешь?  Как ты это хочешь сделать?» и т.п.</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Постарайтесь выяснить отношение ребенка к мыслям о смерти, к возможным страхам или к подозрению себя в «ненормальности». Можно задать вопрос: «Что ты чувствуешь, когда думаешь о смерти?» В результате такой работы у ребенка уменьшается  острота переживаний и боли. Ребенок (подросток) избавляется от сомнений и страха по поводу «ненормальности» себя, своих мыслей, чувств</w:t>
            </w:r>
          </w:p>
          <w:p w:rsidR="0061684C" w:rsidRPr="0061684C" w:rsidRDefault="00A65DC4" w:rsidP="0061684C">
            <w:pPr>
              <w:jc w:val="both"/>
              <w:rPr>
                <w:rFonts w:eastAsia="Calibri"/>
              </w:rPr>
            </w:pPr>
            <w:r>
              <w:rPr>
                <w:rFonts w:eastAsia="Calibri"/>
              </w:rPr>
              <w:t xml:space="preserve">       Не надо</w:t>
            </w:r>
            <w:r w:rsidR="0061684C" w:rsidRPr="0061684C">
              <w:rPr>
                <w:rFonts w:eastAsia="Calibri"/>
              </w:rPr>
              <w:t xml:space="preserve"> торопиться и останавливать ребенка, переходить быстро к поиску ресурсов.  Дайте ребенку (подростку) время для того, чтобы выговориться. Возможно, он впервые озвучивает мысли о самоубийстве и смерти, и ему важно разобраться и сформировать свою собственную позицию по отношению к тому, что с ним происходит.</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5.2</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Выбор стратегии проведения индивидуальной беседы с  ребенком с суицидальными намерениями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Обсуждение педагога с ребенком (подростком) намерения совершить суицид.</w:t>
            </w:r>
          </w:p>
          <w:p w:rsidR="00F202BA" w:rsidRPr="0061684C" w:rsidRDefault="00F202BA" w:rsidP="0061684C">
            <w:pPr>
              <w:rPr>
                <w:rFonts w:eastAsia="Calibri"/>
              </w:rPr>
            </w:pPr>
            <w:r w:rsidRPr="0061684C">
              <w:rPr>
                <w:rFonts w:eastAsia="Calibri"/>
              </w:rPr>
              <w:t>Выявление несоответствия цели и суицидальных намерений как средства ее достижения.</w:t>
            </w:r>
          </w:p>
          <w:p w:rsidR="00F202BA" w:rsidRPr="0061684C" w:rsidRDefault="00F202BA" w:rsidP="0061684C">
            <w:pPr>
              <w:rPr>
                <w:rFonts w:eastAsia="Calibri"/>
              </w:rPr>
            </w:pPr>
            <w:r w:rsidRPr="0061684C">
              <w:rPr>
                <w:rFonts w:eastAsia="Calibri"/>
              </w:rPr>
              <w:t xml:space="preserve">Корректировка неадаптивных установок ребенка. </w:t>
            </w:r>
          </w:p>
          <w:p w:rsidR="00F202BA" w:rsidRPr="0061684C" w:rsidRDefault="00F202BA" w:rsidP="0061684C">
            <w:pPr>
              <w:rPr>
                <w:rFonts w:eastAsia="Calibri"/>
              </w:rPr>
            </w:pPr>
            <w:r w:rsidRPr="0061684C">
              <w:rPr>
                <w:rFonts w:eastAsia="Calibri"/>
              </w:rPr>
              <w:t>Помощь ребенку (подростку) в выражении и отреагировании чувств, кажущихся непереносимыми – боль, одиночество, беспомощность</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Расспросить ребенка (подростка) о его намерениях совершить суицид</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Выяснить, какими  средствами он намерен лишить себя жизни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Узнать о причине таких намерений</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Проговорить, какие чувства ребенку (подростку) так  трудно выносить, что он думает о суициде; помочь высказать их.</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На протяжении всего этапа укреплять доверительные отношения с ребенком (подростком)</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доверяет педагогу, готов взаимодействовать с ним по поводу своих суицидальных намерений.</w:t>
            </w:r>
          </w:p>
          <w:p w:rsidR="00F202BA" w:rsidRPr="0061684C" w:rsidRDefault="00F202BA" w:rsidP="0061684C">
            <w:pPr>
              <w:rPr>
                <w:rFonts w:eastAsia="Calibri"/>
              </w:rPr>
            </w:pPr>
            <w:r w:rsidRPr="0061684C">
              <w:rPr>
                <w:rFonts w:eastAsia="Calibri"/>
              </w:rPr>
              <w:t>Уменьшилась  острота переживаний и боли ребенка (подростка), улучшилось эмоциональное состояние.</w:t>
            </w:r>
          </w:p>
          <w:p w:rsidR="00F202BA" w:rsidRPr="0061684C" w:rsidRDefault="00F202BA" w:rsidP="0061684C">
            <w:pPr>
              <w:rPr>
                <w:rFonts w:eastAsia="Calibri"/>
              </w:rPr>
            </w:pPr>
            <w:r w:rsidRPr="0061684C">
              <w:rPr>
                <w:rFonts w:eastAsia="Calibri"/>
              </w:rPr>
              <w:t>Ребенок (подросток) усомнился в правильности  своих суицидальных намерений,</w:t>
            </w:r>
          </w:p>
          <w:p w:rsidR="00F202BA" w:rsidRPr="0061684C" w:rsidRDefault="00F202BA" w:rsidP="0061684C">
            <w:pPr>
              <w:rPr>
                <w:rFonts w:eastAsia="Calibri"/>
              </w:rPr>
            </w:pPr>
            <w:r w:rsidRPr="0061684C">
              <w:rPr>
                <w:rFonts w:eastAsia="Calibri"/>
              </w:rPr>
              <w:t>передумал или отложил на время принятие решения о попытке суицида</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61684C" w:rsidP="0061684C">
            <w:pPr>
              <w:autoSpaceDE w:val="0"/>
              <w:autoSpaceDN w:val="0"/>
              <w:adjustRightInd w:val="0"/>
              <w:spacing w:line="288" w:lineRule="auto"/>
              <w:jc w:val="both"/>
              <w:rPr>
                <w:rFonts w:eastAsia="Calibri"/>
                <w:b/>
                <w:color w:val="000000"/>
              </w:rPr>
            </w:pPr>
            <w:r w:rsidRPr="0061684C">
              <w:rPr>
                <w:rFonts w:eastAsia="Calibri"/>
                <w:b/>
                <w:color w:val="000000"/>
              </w:rPr>
              <w:t>МЕТОДИЧЕСКИЕ РЕКОМЕНДАЦ</w:t>
            </w:r>
            <w:r w:rsidR="00A65DC4">
              <w:rPr>
                <w:rFonts w:eastAsia="Calibri"/>
                <w:b/>
                <w:color w:val="000000"/>
              </w:rPr>
              <w:t>ИИ.</w:t>
            </w:r>
          </w:p>
          <w:p w:rsidR="0061684C" w:rsidRPr="0061684C" w:rsidRDefault="00A65DC4" w:rsidP="00A65DC4">
            <w:pPr>
              <w:autoSpaceDE w:val="0"/>
              <w:autoSpaceDN w:val="0"/>
              <w:adjustRightInd w:val="0"/>
              <w:contextualSpacing/>
              <w:jc w:val="both"/>
              <w:rPr>
                <w:rFonts w:eastAsia="Calibri"/>
                <w:color w:val="000000"/>
              </w:rPr>
            </w:pPr>
            <w:r>
              <w:rPr>
                <w:rFonts w:eastAsia="Calibri"/>
                <w:color w:val="000000"/>
              </w:rPr>
              <w:t xml:space="preserve">      </w:t>
            </w:r>
            <w:r w:rsidR="0061684C" w:rsidRPr="0061684C">
              <w:rPr>
                <w:rFonts w:eastAsia="Calibri"/>
                <w:color w:val="000000"/>
              </w:rPr>
              <w:t>Проясняя, какими  средствами ребенок (подросток) намерен лишить себя жизни, можно задать вопрос: «Как ты думаешь это сделать?». В случае наличия суицидальных намерений обычно  нужно выяснить, есть ли чувство одиночества у ребенка, и проработать его. На этом этапе разговора возможно выявление проблемы собеседника.  («Ты говоришь, что немедленно отравишься, если узнаешь, что твоя девушка тебя не любит, потому что не переживешь этого. А если она просто очень эмоциональная и  обиделась за что-то на тебя, а на следующий день захочет перезвонить, чтобы попросить прощения и помириться? Или вдруг она таким странным образом решила проверить твои чувства: насколько сильно ты ее любишь, смогут ли твою любовь охладить препятствия между вами? Ты знаешь, люди часто расстаются, а потом вновь возвращаются друг к другу…  Или, представь себе такую удивительную ситуацию: ты вдруг почувствовал, что девушка тебе разонравилась, ты больше ее не любишь, И это она, узнав об этом, решила умереть. Что бы ты посоветовал ей, окажись на месте ее друга или подруги? »)</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5.3.</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both"/>
              <w:rPr>
                <w:rFonts w:eastAsia="Calibri"/>
              </w:rPr>
            </w:pPr>
            <w:r w:rsidRPr="0061684C">
              <w:rPr>
                <w:rFonts w:eastAsia="Calibri"/>
              </w:rPr>
              <w:t xml:space="preserve">Выбор стратегии проведения индивидуальной беседы с  ребенком с планом суицидальных действий </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Проговаривание ребенком (подростком) всего подробного плана задуманного суицида (когда, как, какими средствами).</w:t>
            </w:r>
          </w:p>
          <w:p w:rsidR="00F202BA" w:rsidRPr="0061684C" w:rsidRDefault="00F202BA" w:rsidP="0061684C">
            <w:pPr>
              <w:rPr>
                <w:rFonts w:eastAsia="Calibri"/>
              </w:rPr>
            </w:pPr>
            <w:r w:rsidRPr="0061684C">
              <w:rPr>
                <w:rFonts w:eastAsia="Calibri"/>
              </w:rPr>
              <w:t>Снижение риска импульсивных суицидальных действий.</w:t>
            </w:r>
          </w:p>
          <w:p w:rsidR="00F202BA" w:rsidRPr="0061684C" w:rsidRDefault="00F202BA" w:rsidP="0061684C">
            <w:pPr>
              <w:rPr>
                <w:rFonts w:eastAsia="Calibri"/>
              </w:rPr>
            </w:pPr>
            <w:r w:rsidRPr="0061684C">
              <w:rPr>
                <w:rFonts w:eastAsia="Calibri"/>
              </w:rPr>
              <w:t>Обозначение круга проблемных ситуаций, которые привели ребенка (подростка) к планированию суицида.</w:t>
            </w:r>
          </w:p>
          <w:p w:rsidR="00F202BA" w:rsidRPr="0061684C" w:rsidRDefault="00F202BA" w:rsidP="0061684C">
            <w:pPr>
              <w:rPr>
                <w:rFonts w:eastAsia="Calibri"/>
              </w:rPr>
            </w:pPr>
            <w:r w:rsidRPr="0061684C">
              <w:rPr>
                <w:rFonts w:eastAsia="Calibri"/>
              </w:rPr>
              <w:t>Осознание ребенком (подростком) связи между тяжелыми переживаниями и суицидальными действиями.</w:t>
            </w:r>
          </w:p>
          <w:p w:rsidR="00F202BA" w:rsidRPr="0061684C" w:rsidRDefault="00F202BA" w:rsidP="0061684C">
            <w:pPr>
              <w:rPr>
                <w:rFonts w:eastAsia="Calibri"/>
              </w:rPr>
            </w:pPr>
            <w:r w:rsidRPr="0061684C">
              <w:rPr>
                <w:rFonts w:eastAsia="Calibri"/>
              </w:rPr>
              <w:t>Заключение контракта на временный отказ ребенком (подростком) от суицидальных действий на определенный срок, в течение которого он будет обращаться к педагогу  за помощью.</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Расспросить ребенка  о подробностях задуманного плана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Постараться удалить орудия самоубийства от ребенка (подростка), если они есть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Обсудить с ребенком его (подростком) чувства и переживания по поводу плана суицидальных действий</w:t>
            </w:r>
          </w:p>
          <w:p w:rsidR="00F202BA" w:rsidRPr="0061684C" w:rsidRDefault="00F202BA" w:rsidP="0061684C">
            <w:pPr>
              <w:autoSpaceDE w:val="0"/>
              <w:autoSpaceDN w:val="0"/>
              <w:adjustRightInd w:val="0"/>
              <w:rPr>
                <w:rFonts w:eastAsia="Calibri"/>
                <w:color w:val="000000"/>
              </w:rPr>
            </w:pPr>
            <w:r w:rsidRPr="0061684C">
              <w:rPr>
                <w:rFonts w:eastAsia="Calibri"/>
                <w:color w:val="000000"/>
              </w:rPr>
              <w:t>Способствовать проговариванию ребенком (подростком) всего плана суицидальных действий; спросить о его чувствах</w:t>
            </w:r>
          </w:p>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Узнать, какие проблемные ситуации в жизни ребенка (подростка) привели его к планированию суицидальных мыслей и действий. </w:t>
            </w:r>
          </w:p>
          <w:p w:rsidR="00F202BA" w:rsidRPr="0061684C" w:rsidRDefault="00F202BA" w:rsidP="0061684C">
            <w:pPr>
              <w:autoSpaceDE w:val="0"/>
              <w:autoSpaceDN w:val="0"/>
              <w:adjustRightInd w:val="0"/>
              <w:rPr>
                <w:rFonts w:eastAsia="Calibri"/>
                <w:color w:val="000000"/>
              </w:rPr>
            </w:pPr>
          </w:p>
          <w:p w:rsidR="00F202BA" w:rsidRPr="0061684C" w:rsidRDefault="00F202BA" w:rsidP="0061684C">
            <w:pPr>
              <w:autoSpaceDE w:val="0"/>
              <w:autoSpaceDN w:val="0"/>
              <w:adjustRightInd w:val="0"/>
              <w:rPr>
                <w:rFonts w:eastAsia="Calibri"/>
                <w:color w:val="000000"/>
              </w:rPr>
            </w:pPr>
            <w:r w:rsidRPr="0061684C">
              <w:rPr>
                <w:rFonts w:eastAsia="Calibri"/>
                <w:color w:val="000000"/>
              </w:rPr>
              <w:t>На протяжении всего этапа укреплять доверительные отношения с ребенком (подростком)</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доверяет педагогу, готов взаимодействовать с ним по поводу осуществления плана суицидальных действий.</w:t>
            </w:r>
          </w:p>
          <w:p w:rsidR="00F202BA" w:rsidRPr="0061684C" w:rsidRDefault="00F202BA" w:rsidP="0061684C">
            <w:pPr>
              <w:rPr>
                <w:rFonts w:eastAsia="Calibri"/>
              </w:rPr>
            </w:pPr>
            <w:r w:rsidRPr="0061684C">
              <w:rPr>
                <w:rFonts w:eastAsia="Calibri"/>
              </w:rPr>
              <w:t>Желание ребенка (подростка) осуществить план суицида ослабло после проговаривания плана педагогу.</w:t>
            </w:r>
          </w:p>
          <w:p w:rsidR="00F202BA" w:rsidRPr="0061684C" w:rsidRDefault="00F202BA" w:rsidP="0061684C">
            <w:pPr>
              <w:rPr>
                <w:rFonts w:eastAsia="Calibri"/>
              </w:rPr>
            </w:pPr>
            <w:r w:rsidRPr="0061684C">
              <w:rPr>
                <w:rFonts w:eastAsia="Calibri"/>
              </w:rPr>
              <w:t>Уменьшена угроза импульсивных суицидальных действий ребенка (подростка).</w:t>
            </w:r>
          </w:p>
          <w:p w:rsidR="00F202BA" w:rsidRPr="0061684C" w:rsidRDefault="00F202BA" w:rsidP="0061684C">
            <w:pPr>
              <w:rPr>
                <w:rFonts w:eastAsia="Calibri"/>
              </w:rPr>
            </w:pPr>
            <w:r w:rsidRPr="0061684C">
              <w:rPr>
                <w:rFonts w:eastAsia="Calibri"/>
              </w:rPr>
              <w:t>Снизилась  острота переживаний и боли ребенка (подростка)</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A65DC4" w:rsidP="0061684C">
            <w:pPr>
              <w:jc w:val="both"/>
              <w:rPr>
                <w:rFonts w:eastAsia="Calibri"/>
                <w:b/>
              </w:rPr>
            </w:pPr>
            <w:r>
              <w:rPr>
                <w:rFonts w:eastAsia="Calibri"/>
                <w:b/>
              </w:rPr>
              <w:t>МЕТОДИЧЕСКИЕ РЕКОМЕНДАЦИИ.</w:t>
            </w:r>
          </w:p>
          <w:p w:rsidR="0061684C" w:rsidRPr="0061684C" w:rsidRDefault="00A65DC4" w:rsidP="0061684C">
            <w:pPr>
              <w:jc w:val="both"/>
              <w:rPr>
                <w:rFonts w:eastAsia="Calibri"/>
                <w:b/>
              </w:rPr>
            </w:pPr>
            <w:r>
              <w:rPr>
                <w:rFonts w:eastAsia="Calibri"/>
                <w:b/>
              </w:rPr>
              <w:t xml:space="preserve">       </w:t>
            </w:r>
            <w:r>
              <w:rPr>
                <w:rFonts w:eastAsia="Calibri"/>
              </w:rPr>
              <w:t>Расспросить ребенка</w:t>
            </w:r>
            <w:r w:rsidR="0061684C" w:rsidRPr="0061684C">
              <w:rPr>
                <w:rFonts w:eastAsia="Calibri"/>
              </w:rPr>
              <w:t xml:space="preserve"> о подробностях задуманного плана – значит спросить его о том, как, когда, какими средствами задумано совершение суицида, приготовлены ли орудия и средства. Что он думает о последствиях  - кто будет горевать, а кто - не будет, и т.д.</w:t>
            </w:r>
          </w:p>
          <w:p w:rsidR="0061684C" w:rsidRPr="0061684C" w:rsidRDefault="0061684C" w:rsidP="0061684C">
            <w:pPr>
              <w:autoSpaceDE w:val="0"/>
              <w:autoSpaceDN w:val="0"/>
              <w:adjustRightInd w:val="0"/>
              <w:jc w:val="both"/>
              <w:rPr>
                <w:rFonts w:eastAsia="Calibri"/>
                <w:color w:val="000000"/>
              </w:rPr>
            </w:pPr>
            <w:r w:rsidRPr="0061684C">
              <w:rPr>
                <w:rFonts w:eastAsia="Calibri"/>
                <w:color w:val="000000"/>
              </w:rPr>
              <w:t xml:space="preserve">Важно постараться убрать орудия самоубийства от ребенка (подростка), если они есть; пусть они будут не в поле его зрения; узнайте, можно ли их убрать на время, совсем уничтожить. </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 xml:space="preserve">Обсуждая с ребенком (подростком)  его чувства и переживания по поводу его плана суицидальных действий, важно спросить его: «Когда ты обдумываешь план, что ты чувствуешь?» или «Сейчас, когда ты рассказывал мне о своем плане, что ты чувствовал?» </w:t>
            </w:r>
          </w:p>
          <w:p w:rsidR="0061684C" w:rsidRPr="0061684C" w:rsidRDefault="0061684C" w:rsidP="0061684C">
            <w:pPr>
              <w:autoSpaceDE w:val="0"/>
              <w:autoSpaceDN w:val="0"/>
              <w:adjustRightInd w:val="0"/>
              <w:jc w:val="both"/>
              <w:rPr>
                <w:rFonts w:eastAsia="Calibri"/>
                <w:color w:val="000000"/>
              </w:rPr>
            </w:pPr>
            <w:r w:rsidRPr="0061684C">
              <w:rPr>
                <w:rFonts w:eastAsia="Calibri"/>
                <w:color w:val="000000"/>
              </w:rPr>
              <w:t xml:space="preserve">Подробно, шаг за шагом, способствуйте проговариванию ребенком (подростком) всего плана суицида. </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После этого спросить о его чувствах: «А какое настроение у тебя сейчас, когда ты рассказал о своем плане?» Очень важно поддержать ребенка и разделить его чувства.</w:t>
            </w:r>
          </w:p>
          <w:p w:rsidR="0061684C" w:rsidRPr="0061684C" w:rsidRDefault="00A65DC4" w:rsidP="0061684C">
            <w:pPr>
              <w:autoSpaceDE w:val="0"/>
              <w:autoSpaceDN w:val="0"/>
              <w:adjustRightInd w:val="0"/>
              <w:jc w:val="both"/>
              <w:rPr>
                <w:rFonts w:eastAsia="Calibri"/>
                <w:color w:val="000000"/>
              </w:rPr>
            </w:pPr>
            <w:r>
              <w:rPr>
                <w:rFonts w:eastAsia="Calibri"/>
                <w:color w:val="000000"/>
              </w:rPr>
              <w:t xml:space="preserve">      </w:t>
            </w:r>
            <w:r w:rsidR="0061684C" w:rsidRPr="0061684C">
              <w:rPr>
                <w:rFonts w:eastAsia="Calibri"/>
                <w:color w:val="000000"/>
              </w:rPr>
              <w:t>Узнать, какие проблемные ситуации в жизни ребенка (подростка) привели его к планированию суицида, можно, задав вопрос: «В каких ситуациях ты об этом думаешь?» или «Что происходит в твоей жизни, когда ты об этом думаешь?»</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6.</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Поиск внутренних ресурсов ребенка и ресурсов в его ближайшем окружении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Обнаружение ресурсов, помогающих ребенку (подростку) справляться с тяжелой ситуацией.</w:t>
            </w:r>
          </w:p>
          <w:p w:rsidR="00F202BA" w:rsidRPr="0061684C" w:rsidRDefault="00F202BA" w:rsidP="0061684C">
            <w:pPr>
              <w:rPr>
                <w:rFonts w:eastAsia="Calibri"/>
              </w:rPr>
            </w:pPr>
            <w:r w:rsidRPr="0061684C">
              <w:rPr>
                <w:rFonts w:eastAsia="Calibri"/>
              </w:rPr>
              <w:t>Найти доброжелательных взрослых, которые могут принять участие в жизни ребенка (подростка)</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 xml:space="preserve"> Исследовать область ресурсов ребенка (подростка) </w:t>
            </w:r>
          </w:p>
          <w:p w:rsidR="00F202BA" w:rsidRPr="0061684C" w:rsidRDefault="00F202BA" w:rsidP="0061684C">
            <w:pPr>
              <w:rPr>
                <w:rFonts w:eastAsia="Calibri"/>
              </w:rPr>
            </w:pPr>
            <w:r w:rsidRPr="0061684C">
              <w:rPr>
                <w:rFonts w:eastAsia="Calibri"/>
              </w:rPr>
              <w:t>Найти доброжелательных взрослых в окружении ребенка, заинтересованных в его благополучии</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осознал свои ресурсы, знает, чем себе может помочь.</w:t>
            </w:r>
          </w:p>
          <w:p w:rsidR="00F202BA" w:rsidRPr="0061684C" w:rsidRDefault="00F202BA" w:rsidP="0061684C">
            <w:pPr>
              <w:rPr>
                <w:rFonts w:eastAsia="Calibri"/>
              </w:rPr>
            </w:pPr>
            <w:r w:rsidRPr="0061684C">
              <w:rPr>
                <w:rFonts w:eastAsia="Calibri"/>
              </w:rPr>
              <w:t>Ребенок (подросток) знает, что он теперь не один, знает, для чего он хочет жить</w:t>
            </w: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A65DC4" w:rsidRDefault="0061684C" w:rsidP="00A65DC4">
            <w:pPr>
              <w:contextualSpacing/>
              <w:jc w:val="both"/>
              <w:rPr>
                <w:rFonts w:eastAsia="Calibri"/>
              </w:rPr>
            </w:pPr>
            <w:r w:rsidRPr="0061684C">
              <w:rPr>
                <w:rFonts w:eastAsia="Calibri"/>
                <w:b/>
              </w:rPr>
              <w:t>МЕТОДИЧЕСКИЕ РЕКОМЕНДАЦИИ</w:t>
            </w:r>
            <w:r w:rsidR="00A65DC4">
              <w:rPr>
                <w:rFonts w:eastAsia="Calibri"/>
              </w:rPr>
              <w:t>.</w:t>
            </w:r>
          </w:p>
          <w:p w:rsidR="0061684C" w:rsidRPr="0061684C" w:rsidRDefault="00A65DC4" w:rsidP="00A65DC4">
            <w:pPr>
              <w:contextualSpacing/>
              <w:jc w:val="both"/>
              <w:rPr>
                <w:rFonts w:eastAsia="Calibri"/>
              </w:rPr>
            </w:pPr>
            <w:r>
              <w:rPr>
                <w:rFonts w:eastAsia="Calibri"/>
              </w:rPr>
              <w:t xml:space="preserve">      </w:t>
            </w:r>
            <w:r w:rsidR="0061684C" w:rsidRPr="0061684C">
              <w:rPr>
                <w:rFonts w:eastAsia="Calibri"/>
              </w:rPr>
              <w:t xml:space="preserve">Начать поиск ресурсов для оказания помощи ребенку можно с вопроса о том, хотел бы он поискать вместе с педагогом альтернативы суициду, возможности иного выхода из ситуации. Далее в процессе обсуждения нужно исследовать область ресурсов ребенка (подростка) </w:t>
            </w:r>
          </w:p>
          <w:p w:rsidR="0061684C" w:rsidRPr="0061684C" w:rsidRDefault="0061684C" w:rsidP="00A65DC4">
            <w:pPr>
              <w:contextualSpacing/>
              <w:jc w:val="both"/>
              <w:rPr>
                <w:rFonts w:eastAsia="Calibri"/>
              </w:rPr>
            </w:pPr>
            <w:r w:rsidRPr="0061684C">
              <w:rPr>
                <w:rFonts w:eastAsia="Calibri"/>
              </w:rPr>
              <w:t xml:space="preserve">Если при поиске доброжелательных взрослых в окружении ребенка, заинтересованных в его благополучии, обнаружится, что единственный такой взрослый – педагог, то важно заверить ребенка (подростка) в своей личной заинтересованности в продолжении его жизни и договориться об обращении ребенка  к педагогу в любое время.     </w:t>
            </w:r>
          </w:p>
          <w:p w:rsidR="0061684C" w:rsidRPr="0061684C" w:rsidRDefault="00A65DC4" w:rsidP="00A65DC4">
            <w:pPr>
              <w:contextualSpacing/>
              <w:jc w:val="both"/>
              <w:rPr>
                <w:rFonts w:eastAsia="Calibri"/>
              </w:rPr>
            </w:pPr>
            <w:r>
              <w:rPr>
                <w:rFonts w:eastAsia="Calibri"/>
              </w:rPr>
              <w:t xml:space="preserve">        </w:t>
            </w:r>
            <w:r w:rsidR="0061684C" w:rsidRPr="0061684C">
              <w:rPr>
                <w:rFonts w:eastAsia="Calibri"/>
              </w:rPr>
              <w:t xml:space="preserve">Понять </w:t>
            </w:r>
            <w:r w:rsidR="0061684C" w:rsidRPr="0061684C">
              <w:rPr>
                <w:rFonts w:eastAsia="Calibri"/>
                <w:b/>
                <w:i/>
              </w:rPr>
              <w:t>область ресурсов ребенка</w:t>
            </w:r>
            <w:r w:rsidR="0061684C" w:rsidRPr="0061684C">
              <w:rPr>
                <w:rFonts w:eastAsia="Calibri"/>
              </w:rPr>
              <w:t xml:space="preserve"> (подростка) помогает исследование следующих тем:</w:t>
            </w:r>
          </w:p>
          <w:p w:rsidR="0061684C" w:rsidRPr="0061684C" w:rsidRDefault="0061684C" w:rsidP="00697707">
            <w:pPr>
              <w:numPr>
                <w:ilvl w:val="0"/>
                <w:numId w:val="109"/>
              </w:numPr>
              <w:tabs>
                <w:tab w:val="left" w:pos="1100"/>
              </w:tabs>
              <w:ind w:left="0" w:firstLine="709"/>
              <w:contextualSpacing/>
              <w:jc w:val="both"/>
              <w:rPr>
                <w:rFonts w:eastAsia="Calibri"/>
              </w:rPr>
            </w:pPr>
            <w:r w:rsidRPr="0061684C">
              <w:rPr>
                <w:rFonts w:eastAsia="Calibri"/>
              </w:rPr>
              <w:t>Каковы адаптивные механизмы проживания им кризиса (через что он обычно справляется с кризисом)</w:t>
            </w:r>
          </w:p>
          <w:p w:rsidR="0061684C" w:rsidRPr="0061684C" w:rsidRDefault="0061684C" w:rsidP="00697707">
            <w:pPr>
              <w:numPr>
                <w:ilvl w:val="0"/>
                <w:numId w:val="109"/>
              </w:numPr>
              <w:tabs>
                <w:tab w:val="left" w:pos="1100"/>
              </w:tabs>
              <w:ind w:left="0" w:firstLine="709"/>
              <w:contextualSpacing/>
              <w:jc w:val="both"/>
              <w:rPr>
                <w:rFonts w:eastAsia="Calibri"/>
              </w:rPr>
            </w:pPr>
            <w:r w:rsidRPr="0061684C">
              <w:rPr>
                <w:rFonts w:eastAsia="Calibri"/>
              </w:rPr>
              <w:t>Испытывал ли ребенок подобную боль в прошлом. Если «да», то это позитивный ресурс (у него есть опыт переживания сильной душевной боли)</w:t>
            </w:r>
          </w:p>
          <w:p w:rsidR="0061684C" w:rsidRPr="0061684C" w:rsidRDefault="0061684C" w:rsidP="00697707">
            <w:pPr>
              <w:numPr>
                <w:ilvl w:val="0"/>
                <w:numId w:val="109"/>
              </w:numPr>
              <w:tabs>
                <w:tab w:val="left" w:pos="1100"/>
              </w:tabs>
              <w:ind w:left="0" w:firstLine="709"/>
              <w:contextualSpacing/>
              <w:jc w:val="both"/>
              <w:rPr>
                <w:rFonts w:eastAsia="Calibri"/>
              </w:rPr>
            </w:pPr>
            <w:r w:rsidRPr="0061684C">
              <w:rPr>
                <w:rFonts w:eastAsia="Calibri"/>
              </w:rPr>
              <w:t>Каковы способы механизмов сублимации ребенка (поет, рисует, предается воспоминаниям, фотографирует, танцует, пишет стихи, играет в футбол и т.д.)</w:t>
            </w:r>
          </w:p>
          <w:p w:rsidR="0061684C" w:rsidRPr="0061684C" w:rsidRDefault="0061684C" w:rsidP="00697707">
            <w:pPr>
              <w:numPr>
                <w:ilvl w:val="0"/>
                <w:numId w:val="109"/>
              </w:numPr>
              <w:tabs>
                <w:tab w:val="left" w:pos="1100"/>
              </w:tabs>
              <w:ind w:left="0" w:firstLine="709"/>
              <w:contextualSpacing/>
              <w:jc w:val="both"/>
              <w:rPr>
                <w:rFonts w:eastAsia="Calibri"/>
                <w:color w:val="000000"/>
              </w:rPr>
            </w:pPr>
            <w:r w:rsidRPr="0061684C">
              <w:rPr>
                <w:rFonts w:eastAsia="Calibri"/>
              </w:rPr>
              <w:t>Каково отношение к помощи. Умеет ли он принимать помощь, есть ли люди, к которым он обращается в сложных ситуациях</w:t>
            </w:r>
          </w:p>
          <w:p w:rsidR="0061684C" w:rsidRPr="0061684C" w:rsidRDefault="0061684C" w:rsidP="00697707">
            <w:pPr>
              <w:numPr>
                <w:ilvl w:val="0"/>
                <w:numId w:val="109"/>
              </w:numPr>
              <w:tabs>
                <w:tab w:val="left" w:pos="1100"/>
              </w:tabs>
              <w:ind w:left="0" w:firstLine="709"/>
              <w:contextualSpacing/>
              <w:jc w:val="both"/>
              <w:rPr>
                <w:rFonts w:eastAsia="Calibri"/>
                <w:color w:val="000000"/>
              </w:rPr>
            </w:pPr>
            <w:r w:rsidRPr="0061684C">
              <w:rPr>
                <w:rFonts w:eastAsia="Calibri"/>
              </w:rPr>
              <w:t>Верит ли ребенок (подросток) в бога и каковы его представления о жизни и смерти (ресурс религиозности)</w:t>
            </w:r>
          </w:p>
          <w:p w:rsidR="0058014A" w:rsidRPr="0058014A" w:rsidRDefault="0061684C" w:rsidP="00697707">
            <w:pPr>
              <w:numPr>
                <w:ilvl w:val="0"/>
                <w:numId w:val="109"/>
              </w:numPr>
              <w:tabs>
                <w:tab w:val="left" w:pos="1100"/>
              </w:tabs>
              <w:ind w:left="0" w:firstLine="709"/>
              <w:contextualSpacing/>
              <w:jc w:val="both"/>
              <w:rPr>
                <w:rFonts w:eastAsia="Calibri"/>
                <w:color w:val="000000"/>
              </w:rPr>
            </w:pPr>
            <w:r w:rsidRPr="0061684C">
              <w:rPr>
                <w:rFonts w:eastAsia="Calibri"/>
              </w:rPr>
              <w:t>Выяснить, есть ли в его окружении человек, с которым он может поделиться своими мыслями, обсудить сложивш</w:t>
            </w:r>
            <w:r w:rsidR="0058014A">
              <w:rPr>
                <w:rFonts w:eastAsia="Calibri"/>
              </w:rPr>
              <w:t>уюся ситуацию, найти поддержку.</w:t>
            </w:r>
          </w:p>
          <w:p w:rsidR="0058014A" w:rsidRDefault="0058014A" w:rsidP="0058014A">
            <w:pPr>
              <w:tabs>
                <w:tab w:val="left" w:pos="1100"/>
              </w:tabs>
              <w:contextualSpacing/>
              <w:jc w:val="both"/>
              <w:rPr>
                <w:rFonts w:eastAsia="Calibri"/>
                <w:color w:val="000000"/>
              </w:rPr>
            </w:pPr>
            <w:r>
              <w:rPr>
                <w:rFonts w:eastAsia="Calibri"/>
              </w:rPr>
              <w:t xml:space="preserve">      </w:t>
            </w:r>
            <w:r w:rsidR="0061684C" w:rsidRPr="0058014A">
              <w:rPr>
                <w:rFonts w:eastAsia="Calibri"/>
              </w:rPr>
              <w:t>Педагогу важно спокойно объяснить ребенку (подростку), что так иногда бывает, что человек перестает справляться со своими проблемами. Обычно так бывает при сильном стрессе, депрессии, нехватке помощи извне. Человек чувствует себя усталым, истощенным, беспомощным. В этом случае обязательно нужно обращаться за внешней поддержкой, в Службу ДТД, к другим специалистам, не оставаться одному.</w:t>
            </w:r>
          </w:p>
          <w:p w:rsidR="0058014A" w:rsidRDefault="0058014A" w:rsidP="0058014A">
            <w:pPr>
              <w:tabs>
                <w:tab w:val="left" w:pos="1100"/>
              </w:tabs>
              <w:contextualSpacing/>
              <w:jc w:val="both"/>
              <w:rPr>
                <w:rFonts w:eastAsia="Calibri"/>
                <w:color w:val="000000"/>
              </w:rPr>
            </w:pPr>
            <w:r>
              <w:rPr>
                <w:rFonts w:eastAsia="Calibri"/>
                <w:color w:val="000000"/>
              </w:rPr>
              <w:t xml:space="preserve">      </w:t>
            </w:r>
            <w:r w:rsidR="0061684C" w:rsidRPr="0061684C">
              <w:rPr>
                <w:rFonts w:eastAsia="Calibri"/>
              </w:rPr>
              <w:t>Займите позитивную позицию, подчеркивайте важность рассмотрения всех возможных вариантов решения проблемы ребенка (подростка).</w:t>
            </w:r>
          </w:p>
          <w:p w:rsidR="0061684C" w:rsidRPr="0058014A" w:rsidRDefault="0058014A" w:rsidP="0058014A">
            <w:pPr>
              <w:tabs>
                <w:tab w:val="left" w:pos="1100"/>
              </w:tabs>
              <w:contextualSpacing/>
              <w:jc w:val="both"/>
              <w:rPr>
                <w:rFonts w:eastAsia="Calibri"/>
                <w:color w:val="000000"/>
              </w:rPr>
            </w:pPr>
            <w:r>
              <w:rPr>
                <w:rFonts w:eastAsia="Calibri"/>
                <w:color w:val="000000"/>
              </w:rPr>
              <w:t xml:space="preserve">      </w:t>
            </w:r>
            <w:r w:rsidR="0061684C" w:rsidRPr="0061684C">
              <w:rPr>
                <w:rFonts w:eastAsia="Calibri"/>
              </w:rPr>
              <w:t xml:space="preserve">Деликатно и ненавязчиво дайте понять ребенку, что иметь проблемы – это сложно, но во многих случаях при получении поддержки со временем они оказываются преодолимыми, и острота переживаний уходит.  </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Del="00FA399A" w:rsidRDefault="00F202BA" w:rsidP="0061684C">
            <w:pPr>
              <w:jc w:val="center"/>
              <w:rPr>
                <w:rFonts w:eastAsia="Calibri"/>
              </w:rPr>
            </w:pPr>
            <w:r w:rsidRPr="0061684C">
              <w:rPr>
                <w:rFonts w:eastAsia="Calibri"/>
              </w:rPr>
              <w:t>7</w:t>
            </w:r>
          </w:p>
        </w:tc>
        <w:tc>
          <w:tcPr>
            <w:tcW w:w="2224" w:type="dxa"/>
            <w:tcBorders>
              <w:top w:val="single" w:sz="4" w:space="0" w:color="auto"/>
              <w:left w:val="single" w:sz="4" w:space="0" w:color="auto"/>
              <w:bottom w:val="single" w:sz="4" w:space="0" w:color="auto"/>
              <w:right w:val="single" w:sz="4" w:space="0" w:color="auto"/>
            </w:tcBorders>
          </w:tcPr>
          <w:p w:rsidR="00F202BA" w:rsidRPr="0061684C" w:rsidDel="00FA399A" w:rsidRDefault="00F202BA" w:rsidP="0061684C">
            <w:pPr>
              <w:rPr>
                <w:rFonts w:eastAsia="Calibri"/>
              </w:rPr>
            </w:pPr>
            <w:r w:rsidRPr="0061684C">
              <w:rPr>
                <w:rFonts w:eastAsia="Calibri"/>
              </w:rPr>
              <w:t>Планирование конструктивных действий</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Обнаружение выхода из трудной ситуации ребенка (подросток).</w:t>
            </w:r>
          </w:p>
          <w:p w:rsidR="00F202BA" w:rsidRPr="0061684C" w:rsidDel="00FA399A" w:rsidRDefault="00F202BA" w:rsidP="0061684C">
            <w:pPr>
              <w:rPr>
                <w:rFonts w:eastAsia="Calibri"/>
              </w:rPr>
            </w:pPr>
            <w:r w:rsidRPr="0061684C">
              <w:rPr>
                <w:rFonts w:eastAsia="Calibri"/>
              </w:rPr>
              <w:t>Определение круга ресурсных ситуаций, значимых других</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Обсудить совместно с ребенком возможный план последовательных действий по (преодолению) выходу из трудной ситуации</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педагог и ребенок наметили  план конкретных действий.</w:t>
            </w:r>
          </w:p>
          <w:p w:rsidR="00F202BA" w:rsidRPr="0061684C" w:rsidDel="00FA399A" w:rsidRDefault="00F202BA" w:rsidP="0061684C">
            <w:pPr>
              <w:rPr>
                <w:rFonts w:eastAsia="Calibri"/>
              </w:rPr>
            </w:pPr>
            <w:r w:rsidRPr="0061684C">
              <w:rPr>
                <w:rFonts w:eastAsia="Calibri"/>
              </w:rPr>
              <w:t>Ребенок (подросток) сам высказывает идеи по выходу из ситуации</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8.</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Проигрывание возможных выходов из трудной ситуации</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Коррекция плана  с учетом проигрывания ребенком (подростков) шагов плана. План выглядит реалистичным, приемлемым для ребенка (подростка)</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Попросить ребенка (подростка) представить и подробно рассказать, как он будет осуществлять разработанный план действий. </w:t>
            </w:r>
          </w:p>
          <w:p w:rsidR="00F202BA" w:rsidRPr="0061684C" w:rsidRDefault="00F202BA" w:rsidP="0061684C">
            <w:pPr>
              <w:autoSpaceDE w:val="0"/>
              <w:autoSpaceDN w:val="0"/>
              <w:adjustRightInd w:val="0"/>
              <w:rPr>
                <w:rFonts w:eastAsia="Calibri"/>
                <w:color w:val="000000"/>
              </w:rPr>
            </w:pPr>
            <w:r w:rsidRPr="0061684C">
              <w:rPr>
                <w:rFonts w:eastAsia="Calibri"/>
                <w:color w:val="000000"/>
              </w:rPr>
              <w:t>Скорректировать план при возникновении каких-либо сложностей, проявившихся во время проигрывания</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намерен воспользоваться разработанным и скорректированным планом</w:t>
            </w:r>
          </w:p>
          <w:p w:rsidR="00F202BA" w:rsidRPr="0061684C" w:rsidRDefault="00F202BA" w:rsidP="0061684C">
            <w:pPr>
              <w:rPr>
                <w:rFonts w:eastAsia="Calibri"/>
              </w:rPr>
            </w:pPr>
          </w:p>
          <w:p w:rsidR="00F202BA" w:rsidRPr="0061684C" w:rsidRDefault="00F202BA" w:rsidP="0061684C">
            <w:pPr>
              <w:rPr>
                <w:rFonts w:eastAsia="Calibri"/>
              </w:rPr>
            </w:pP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jc w:val="center"/>
              <w:rPr>
                <w:rFonts w:eastAsia="Calibri"/>
              </w:rPr>
            </w:pPr>
            <w:r w:rsidRPr="0061684C">
              <w:rPr>
                <w:rFonts w:eastAsia="Calibri"/>
              </w:rPr>
              <w:t>9.</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Педагогическая поддержка</w:t>
            </w:r>
          </w:p>
          <w:p w:rsidR="00F202BA" w:rsidRPr="0061684C" w:rsidRDefault="00F202BA" w:rsidP="0061684C">
            <w:pPr>
              <w:ind w:left="448" w:hanging="360"/>
              <w:rPr>
                <w:rFonts w:eastAsia="Calibri"/>
              </w:rPr>
            </w:pPr>
          </w:p>
          <w:p w:rsidR="00F202BA" w:rsidRPr="0061684C" w:rsidRDefault="00F202BA" w:rsidP="0061684C">
            <w:pPr>
              <w:rPr>
                <w:rFonts w:eastAsia="Calibri"/>
              </w:rPr>
            </w:pP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Получение ребенком одобрения со стороны педагога.</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autoSpaceDE w:val="0"/>
              <w:autoSpaceDN w:val="0"/>
              <w:adjustRightInd w:val="0"/>
              <w:rPr>
                <w:rFonts w:eastAsia="Calibri"/>
                <w:color w:val="000000"/>
              </w:rPr>
            </w:pPr>
            <w:r w:rsidRPr="0061684C">
              <w:rPr>
                <w:rFonts w:eastAsia="Calibri"/>
                <w:color w:val="000000"/>
              </w:rPr>
              <w:t xml:space="preserve"> Похвалить за мужество и способность держаться в трудный период времени.</w:t>
            </w:r>
          </w:p>
          <w:p w:rsidR="00F202BA" w:rsidRPr="0061684C" w:rsidRDefault="00F202BA" w:rsidP="0061684C">
            <w:pPr>
              <w:autoSpaceDE w:val="0"/>
              <w:autoSpaceDN w:val="0"/>
              <w:adjustRightInd w:val="0"/>
              <w:jc w:val="both"/>
              <w:rPr>
                <w:rFonts w:eastAsia="Calibri"/>
                <w:color w:val="000000"/>
              </w:rPr>
            </w:pPr>
            <w:r w:rsidRPr="0061684C">
              <w:rPr>
                <w:rFonts w:eastAsia="Calibri"/>
                <w:color w:val="000000"/>
              </w:rPr>
              <w:t>Найти в личности ребенка другие позитивные качества, которые обнаружились во время беседы, и похвалить за них</w:t>
            </w: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Ребенок (подросток) ощутил поддержку и</w:t>
            </w:r>
          </w:p>
          <w:p w:rsidR="00F202BA" w:rsidRPr="0061684C" w:rsidRDefault="00F202BA" w:rsidP="0061684C">
            <w:pPr>
              <w:rPr>
                <w:rFonts w:eastAsia="Calibri"/>
              </w:rPr>
            </w:pPr>
            <w:r w:rsidRPr="0061684C">
              <w:rPr>
                <w:rFonts w:eastAsia="Calibri"/>
              </w:rPr>
              <w:t>готов закончить беседу</w:t>
            </w:r>
          </w:p>
          <w:p w:rsidR="00F202BA" w:rsidRPr="0061684C" w:rsidRDefault="00F202BA" w:rsidP="0061684C">
            <w:pPr>
              <w:rPr>
                <w:rFonts w:eastAsia="Calibri"/>
              </w:rPr>
            </w:pPr>
          </w:p>
        </w:tc>
      </w:tr>
      <w:tr w:rsidR="0061684C" w:rsidRPr="0061684C" w:rsidTr="00F202BA">
        <w:trPr>
          <w:jc w:val="center"/>
        </w:trPr>
        <w:tc>
          <w:tcPr>
            <w:tcW w:w="14625" w:type="dxa"/>
            <w:gridSpan w:val="5"/>
            <w:tcBorders>
              <w:top w:val="single" w:sz="4" w:space="0" w:color="auto"/>
              <w:left w:val="single" w:sz="4" w:space="0" w:color="auto"/>
              <w:bottom w:val="single" w:sz="4" w:space="0" w:color="auto"/>
              <w:right w:val="single" w:sz="4" w:space="0" w:color="auto"/>
            </w:tcBorders>
          </w:tcPr>
          <w:p w:rsidR="0058014A" w:rsidRDefault="0061684C" w:rsidP="0061684C">
            <w:pPr>
              <w:rPr>
                <w:rFonts w:eastAsia="Calibri"/>
              </w:rPr>
            </w:pPr>
            <w:r w:rsidRPr="0061684C">
              <w:rPr>
                <w:rFonts w:eastAsia="Calibri"/>
                <w:b/>
              </w:rPr>
              <w:t>МЕТОДИЧЕСКИЕ РЕКОМЕНДАЦИИ</w:t>
            </w:r>
            <w:r w:rsidR="0058014A">
              <w:rPr>
                <w:rFonts w:eastAsia="Calibri"/>
              </w:rPr>
              <w:t>.</w:t>
            </w:r>
          </w:p>
          <w:p w:rsidR="0061684C" w:rsidRPr="0061684C" w:rsidRDefault="0058014A" w:rsidP="0058014A">
            <w:pPr>
              <w:jc w:val="both"/>
              <w:rPr>
                <w:rFonts w:eastAsia="Calibri"/>
              </w:rPr>
            </w:pPr>
            <w:r>
              <w:rPr>
                <w:rFonts w:eastAsia="Calibri"/>
              </w:rPr>
              <w:t xml:space="preserve">      </w:t>
            </w:r>
            <w:r w:rsidR="0061684C" w:rsidRPr="0061684C">
              <w:rPr>
                <w:rFonts w:eastAsia="Calibri"/>
              </w:rPr>
              <w:t>Помните: если не можете отговорить ребенка (подростка) совершить суицид, можно разговаривать долго, что само по себе утомит его. Человек может находиться в состоянии острого эмоционального напряжения только ограниченное время, после чего на</w:t>
            </w:r>
            <w:r>
              <w:rPr>
                <w:rFonts w:eastAsia="Calibri"/>
              </w:rPr>
              <w:t xml:space="preserve">ступает </w:t>
            </w:r>
            <w:r w:rsidR="0061684C" w:rsidRPr="0061684C">
              <w:rPr>
                <w:rFonts w:eastAsia="Calibri"/>
              </w:rPr>
              <w:t>эмоциональное истощение, и он откладывает суицидальную попытку.</w:t>
            </w:r>
          </w:p>
        </w:tc>
      </w:tr>
      <w:tr w:rsidR="00F202BA" w:rsidRPr="0061684C" w:rsidTr="00A65DC4">
        <w:trPr>
          <w:jc w:val="center"/>
        </w:trPr>
        <w:tc>
          <w:tcPr>
            <w:tcW w:w="639"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10.</w:t>
            </w:r>
          </w:p>
        </w:tc>
        <w:tc>
          <w:tcPr>
            <w:tcW w:w="222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Завершение беседы</w:t>
            </w:r>
          </w:p>
        </w:tc>
        <w:tc>
          <w:tcPr>
            <w:tcW w:w="3402"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Готовность ребенка (подростка) помогать самому себе и готовность получать помощь от педагога.</w:t>
            </w:r>
          </w:p>
          <w:p w:rsidR="00F202BA" w:rsidRPr="0061684C" w:rsidRDefault="00F202BA" w:rsidP="0061684C">
            <w:pPr>
              <w:rPr>
                <w:rFonts w:eastAsia="Calibri"/>
              </w:rPr>
            </w:pPr>
            <w:r w:rsidRPr="0061684C">
              <w:rPr>
                <w:rFonts w:eastAsia="Calibri"/>
              </w:rPr>
              <w:t>Значительное улучшение эмоционального состояния</w:t>
            </w:r>
          </w:p>
        </w:tc>
        <w:tc>
          <w:tcPr>
            <w:tcW w:w="3686"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Договориться о том, чтобы ребенок (подросток) через определенный срок обратиться к педагогу, чтобы рассказать о том, как он реализует план, какие встретил трудности, что хочет изменить</w:t>
            </w:r>
          </w:p>
          <w:p w:rsidR="00F202BA" w:rsidRPr="0061684C" w:rsidRDefault="00F202BA" w:rsidP="0061684C">
            <w:pPr>
              <w:rPr>
                <w:rFonts w:eastAsia="Calibri"/>
              </w:rPr>
            </w:pPr>
          </w:p>
        </w:tc>
        <w:tc>
          <w:tcPr>
            <w:tcW w:w="4674" w:type="dxa"/>
            <w:tcBorders>
              <w:top w:val="single" w:sz="4" w:space="0" w:color="auto"/>
              <w:left w:val="single" w:sz="4" w:space="0" w:color="auto"/>
              <w:bottom w:val="single" w:sz="4" w:space="0" w:color="auto"/>
              <w:right w:val="single" w:sz="4" w:space="0" w:color="auto"/>
            </w:tcBorders>
          </w:tcPr>
          <w:p w:rsidR="00F202BA" w:rsidRPr="0061684C" w:rsidRDefault="00F202BA" w:rsidP="0061684C">
            <w:pPr>
              <w:rPr>
                <w:rFonts w:eastAsia="Calibri"/>
              </w:rPr>
            </w:pPr>
            <w:r w:rsidRPr="0061684C">
              <w:rPr>
                <w:rFonts w:eastAsia="Calibri"/>
              </w:rPr>
              <w:t>Угроза совершения суицида снижена</w:t>
            </w:r>
          </w:p>
          <w:p w:rsidR="00F202BA" w:rsidRPr="0061684C" w:rsidRDefault="00F202BA" w:rsidP="0061684C">
            <w:pPr>
              <w:rPr>
                <w:rFonts w:eastAsia="Calibri"/>
              </w:rPr>
            </w:pPr>
          </w:p>
        </w:tc>
      </w:tr>
    </w:tbl>
    <w:p w:rsidR="0061684C" w:rsidRPr="0061684C" w:rsidRDefault="0061684C" w:rsidP="0061684C">
      <w:pPr>
        <w:autoSpaceDE w:val="0"/>
        <w:autoSpaceDN w:val="0"/>
        <w:adjustRightInd w:val="0"/>
        <w:ind w:firstLine="709"/>
        <w:jc w:val="center"/>
        <w:rPr>
          <w:rFonts w:eastAsia="Calibri"/>
          <w:b/>
          <w:color w:val="000000"/>
        </w:rPr>
      </w:pPr>
    </w:p>
    <w:p w:rsidR="0061684C" w:rsidRPr="0061684C" w:rsidRDefault="0061684C" w:rsidP="0061684C">
      <w:pPr>
        <w:autoSpaceDE w:val="0"/>
        <w:autoSpaceDN w:val="0"/>
        <w:adjustRightInd w:val="0"/>
        <w:ind w:firstLine="709"/>
        <w:jc w:val="center"/>
        <w:rPr>
          <w:rFonts w:ascii="Calibri" w:eastAsia="Calibri" w:hAnsi="Calibri"/>
          <w:b/>
          <w:color w:val="000000"/>
        </w:rPr>
      </w:pPr>
    </w:p>
    <w:p w:rsidR="0061684C" w:rsidRPr="0061684C" w:rsidRDefault="0061684C" w:rsidP="0061684C">
      <w:pPr>
        <w:autoSpaceDE w:val="0"/>
        <w:autoSpaceDN w:val="0"/>
        <w:adjustRightInd w:val="0"/>
        <w:ind w:firstLine="709"/>
        <w:jc w:val="center"/>
        <w:rPr>
          <w:rFonts w:ascii="Calibri" w:eastAsia="Calibri" w:hAnsi="Calibri"/>
          <w:b/>
          <w:color w:val="000000"/>
        </w:rPr>
      </w:pPr>
    </w:p>
    <w:p w:rsidR="0061684C" w:rsidRPr="0061684C" w:rsidRDefault="0061684C" w:rsidP="0061684C">
      <w:pPr>
        <w:jc w:val="both"/>
        <w:rPr>
          <w:b/>
          <w:sz w:val="28"/>
          <w:szCs w:val="28"/>
          <w:lang w:eastAsia="en-US"/>
        </w:rPr>
        <w:sectPr w:rsidR="0061684C" w:rsidRPr="0061684C" w:rsidSect="0070449E">
          <w:pgSz w:w="16838" w:h="11906" w:orient="landscape"/>
          <w:pgMar w:top="1247" w:right="1134" w:bottom="851" w:left="1134" w:header="709" w:footer="709" w:gutter="0"/>
          <w:cols w:space="522"/>
          <w:docGrid w:linePitch="360"/>
        </w:sectPr>
      </w:pPr>
    </w:p>
    <w:p w:rsidR="0061684C" w:rsidRPr="0061684C" w:rsidRDefault="0061684C" w:rsidP="0061684C">
      <w:pPr>
        <w:ind w:firstLine="709"/>
        <w:jc w:val="both"/>
        <w:rPr>
          <w:b/>
          <w:sz w:val="28"/>
          <w:szCs w:val="28"/>
        </w:rPr>
      </w:pPr>
      <w:r w:rsidRPr="0061684C">
        <w:rPr>
          <w:b/>
          <w:sz w:val="28"/>
          <w:szCs w:val="28"/>
        </w:rPr>
        <w:t>Алгоритм действий родителей в беседе с детьми и подростками, склонными к суицидальному поведению</w:t>
      </w:r>
      <w:r w:rsidR="006A6435">
        <w:rPr>
          <w:b/>
          <w:sz w:val="28"/>
          <w:szCs w:val="28"/>
        </w:rPr>
        <w:t xml:space="preserve"> (Что сделать?)</w:t>
      </w:r>
      <w:r w:rsidRPr="0061684C">
        <w:rPr>
          <w:b/>
          <w:sz w:val="28"/>
          <w:szCs w:val="28"/>
        </w:rPr>
        <w:t xml:space="preserve">. </w:t>
      </w:r>
    </w:p>
    <w:p w:rsidR="0061684C" w:rsidRPr="0061684C" w:rsidRDefault="0061684C" w:rsidP="0061684C">
      <w:pPr>
        <w:ind w:firstLine="709"/>
        <w:jc w:val="both"/>
        <w:rPr>
          <w:sz w:val="28"/>
          <w:szCs w:val="28"/>
        </w:rPr>
      </w:pP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 xml:space="preserve">Беседа с ребенком. </w:t>
      </w:r>
    </w:p>
    <w:p w:rsidR="0061684C" w:rsidRPr="0061684C" w:rsidRDefault="0061684C" w:rsidP="0061684C">
      <w:pPr>
        <w:ind w:firstLine="708"/>
        <w:jc w:val="both"/>
        <w:rPr>
          <w:sz w:val="28"/>
          <w:szCs w:val="28"/>
        </w:rPr>
      </w:pPr>
      <w:r w:rsidRPr="0061684C">
        <w:rPr>
          <w:sz w:val="28"/>
          <w:szCs w:val="28"/>
        </w:rPr>
        <w:t xml:space="preserve">Разговор стоит вести в случае, если вы уверены, что подозрения не напрасны. В начале беседы необходимо создать условия для спокойного разговора. Подозрения и претензии предъявите ребенку уверенно. Следует показать ребенку, что он не останется без внимания родителей, и вы готовы помочь ему справиться с возникшими трудностями. Установите эмоциональный контакт и доверительное общение «сопереживающего партнерства»: «Чувствую, что что-то происходит. Давай поговорим об этом»; «Чувствую, что ты подавлен. Иногда мы все </w:t>
      </w:r>
      <w:r w:rsidR="008829A1" w:rsidRPr="0061684C">
        <w:rPr>
          <w:sz w:val="28"/>
          <w:szCs w:val="28"/>
        </w:rPr>
        <w:t xml:space="preserve">себя </w:t>
      </w:r>
      <w:r w:rsidRPr="0061684C">
        <w:rPr>
          <w:sz w:val="28"/>
          <w:szCs w:val="28"/>
        </w:rPr>
        <w:t>так чувствуем. Давай обсудим, какие у нас проблемы, как их можно разрешить»; «Ты много значишь для меня, для нас. Меня беспокоит твое настроение. Поговорим об этом»; «Расскажи мне, что ты чувствуешь. Я действительно хочу тебя понять»; «Я вижу и понимаю, что ты чувствуешь себя виноватым. Давай поговорим об этом»; «Что тебя беспокоит? Ты сейчас ощущаешь усталость, недостаток сил. Давай обсудим, как это изменить?».</w:t>
      </w:r>
      <w:r w:rsidR="008829A1">
        <w:rPr>
          <w:sz w:val="28"/>
          <w:szCs w:val="28"/>
        </w:rPr>
        <w:t xml:space="preserve"> </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 xml:space="preserve">Установить последовательность событий, которые привели ребенка к трудной жизненной ситуации. Прояснить ситуацию и помочь ребенку проговорить мысли о смерти. Понять и разделить эмоциональное состояние ребенка. Выяснить, связанны ли мысли о смерти с нашими взаимоотношениями.  Если «да», то с какими именно. На протяжении всего разговора с ребенком укреплять доверительные отношения.  </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Расспросить ребенка о его намерениях совершить суицид. Выяснить, каким средством он намерен лишить себя жизни. Узнать о причине таких намерений. Проговорить, какие чувства ребенку трудно выносить, что он думает о суициде, помочь ему высказаться.</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Обсудить с ребенком совместный план последовательных действий по преодолению трудной ситуации.</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После беседы с ребенком следует обратиться к врачу (психотерапевт, психиатр) для оказа</w:t>
      </w:r>
      <w:r w:rsidR="008829A1">
        <w:rPr>
          <w:sz w:val="28"/>
          <w:szCs w:val="28"/>
        </w:rPr>
        <w:t xml:space="preserve">ния адекватной и своевременной </w:t>
      </w:r>
      <w:r w:rsidRPr="0061684C">
        <w:rPr>
          <w:sz w:val="28"/>
          <w:szCs w:val="28"/>
        </w:rPr>
        <w:t>медицинской помощи.</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В случае если ребенок (подросток) не идет на контакт с родителями, можно предложить ему позвонить на экстренную линию Детского т</w:t>
      </w:r>
      <w:r w:rsidR="00793C61">
        <w:rPr>
          <w:sz w:val="28"/>
          <w:szCs w:val="28"/>
        </w:rPr>
        <w:t>елефона доверия 8-800-2000-122</w:t>
      </w:r>
      <w:r w:rsidRPr="0061684C">
        <w:rPr>
          <w:sz w:val="28"/>
          <w:szCs w:val="28"/>
        </w:rPr>
        <w:t xml:space="preserve"> </w:t>
      </w:r>
      <w:r w:rsidR="00793C61">
        <w:rPr>
          <w:sz w:val="28"/>
          <w:szCs w:val="28"/>
        </w:rPr>
        <w:t>(</w:t>
      </w:r>
      <w:r w:rsidRPr="0061684C">
        <w:rPr>
          <w:sz w:val="28"/>
          <w:szCs w:val="28"/>
        </w:rPr>
        <w:t>круглосуточно</w:t>
      </w:r>
      <w:r w:rsidR="00793C61">
        <w:rPr>
          <w:sz w:val="28"/>
          <w:szCs w:val="28"/>
        </w:rPr>
        <w:t>)</w:t>
      </w:r>
      <w:r w:rsidRPr="0061684C">
        <w:rPr>
          <w:sz w:val="28"/>
          <w:szCs w:val="28"/>
        </w:rPr>
        <w:t xml:space="preserve">. </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 xml:space="preserve"> Взвесить собранную в беседе информацию и оценить степень суицидального риска ребенка.</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 xml:space="preserve"> Обратиться за получением квалифицированной помощи для родителей у психолога или психотерапевта.</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Посещение групповых занятий для повышения психолого-педагогической компетентности во взаимоотношениях с ребенком.</w:t>
      </w:r>
    </w:p>
    <w:p w:rsidR="0061684C" w:rsidRPr="0061684C" w:rsidRDefault="0061684C" w:rsidP="008829A1">
      <w:pPr>
        <w:numPr>
          <w:ilvl w:val="0"/>
          <w:numId w:val="111"/>
        </w:numPr>
        <w:tabs>
          <w:tab w:val="left" w:pos="1134"/>
        </w:tabs>
        <w:ind w:left="0" w:firstLine="709"/>
        <w:jc w:val="both"/>
        <w:rPr>
          <w:sz w:val="28"/>
          <w:szCs w:val="28"/>
        </w:rPr>
      </w:pPr>
      <w:r w:rsidRPr="0061684C">
        <w:rPr>
          <w:sz w:val="28"/>
          <w:szCs w:val="28"/>
        </w:rPr>
        <w:t>Совместный с ребенком поиск внутренних личностных ресурсов в проживании трудной жизненной ситуации.</w:t>
      </w:r>
    </w:p>
    <w:p w:rsidR="006E5BBD" w:rsidRPr="002B6AAB" w:rsidRDefault="006E5BBD" w:rsidP="006E5BBD">
      <w:pPr>
        <w:ind w:firstLine="708"/>
        <w:jc w:val="both"/>
        <w:rPr>
          <w:rFonts w:eastAsia="Calibri"/>
          <w:b/>
          <w:sz w:val="28"/>
          <w:szCs w:val="28"/>
          <w:lang w:eastAsia="en-US"/>
        </w:rPr>
      </w:pPr>
      <w:r w:rsidRPr="002B6AAB">
        <w:rPr>
          <w:rFonts w:eastAsia="Calibri"/>
          <w:b/>
          <w:sz w:val="28"/>
          <w:szCs w:val="28"/>
          <w:lang w:eastAsia="en-US"/>
        </w:rPr>
        <w:t>3.3. Алгоритм консультирования детей и подростков, подвергшихся сексуальному насилию</w:t>
      </w:r>
    </w:p>
    <w:p w:rsidR="006E5BBD" w:rsidRPr="0031707E" w:rsidRDefault="006E5BBD" w:rsidP="006E5BBD">
      <w:pPr>
        <w:rPr>
          <w:b/>
          <w:sz w:val="28"/>
          <w:szCs w:val="28"/>
        </w:rPr>
      </w:pPr>
    </w:p>
    <w:p w:rsidR="006E5BBD" w:rsidRDefault="006E5BBD" w:rsidP="006E5BBD">
      <w:pPr>
        <w:ind w:firstLine="709"/>
        <w:jc w:val="both"/>
        <w:rPr>
          <w:sz w:val="28"/>
          <w:szCs w:val="28"/>
        </w:rPr>
      </w:pPr>
      <w:r w:rsidRPr="00BF093C">
        <w:rPr>
          <w:sz w:val="28"/>
          <w:szCs w:val="28"/>
        </w:rPr>
        <w:t>Сексуальное насилие характеризуется как одна из форм жестокого обращения с ребенком. Сексуальным насилием (посягательством) называется вовлечение зависимых, незрелых детей и подростков в сексуальную активность, ко</w:t>
      </w:r>
      <w:r w:rsidR="00793C61">
        <w:rPr>
          <w:sz w:val="28"/>
          <w:szCs w:val="28"/>
        </w:rPr>
        <w:t>торую они не полностью осознают</w:t>
      </w:r>
      <w:r>
        <w:rPr>
          <w:sz w:val="28"/>
          <w:szCs w:val="28"/>
        </w:rPr>
        <w:t>.</w:t>
      </w:r>
      <w:r w:rsidRPr="006624AC">
        <w:t xml:space="preserve"> </w:t>
      </w:r>
      <w:r w:rsidRPr="006624AC">
        <w:rPr>
          <w:sz w:val="28"/>
          <w:szCs w:val="28"/>
        </w:rPr>
        <w:t>Насильствен</w:t>
      </w:r>
      <w:r>
        <w:rPr>
          <w:sz w:val="28"/>
          <w:szCs w:val="28"/>
        </w:rPr>
        <w:t>ный секс может иметь целью полу</w:t>
      </w:r>
      <w:r w:rsidRPr="006624AC">
        <w:rPr>
          <w:sz w:val="28"/>
          <w:szCs w:val="28"/>
        </w:rPr>
        <w:t>чение сексуального удовлетворения, хотя часто</w:t>
      </w:r>
      <w:r>
        <w:rPr>
          <w:sz w:val="28"/>
          <w:szCs w:val="28"/>
        </w:rPr>
        <w:t xml:space="preserve"> </w:t>
      </w:r>
      <w:r w:rsidRPr="006624AC">
        <w:rPr>
          <w:sz w:val="28"/>
          <w:szCs w:val="28"/>
        </w:rPr>
        <w:t>его истинной ц</w:t>
      </w:r>
      <w:r>
        <w:rPr>
          <w:sz w:val="28"/>
          <w:szCs w:val="28"/>
        </w:rPr>
        <w:t xml:space="preserve">елью является демонстрация силы </w:t>
      </w:r>
      <w:r w:rsidRPr="006624AC">
        <w:rPr>
          <w:sz w:val="28"/>
          <w:szCs w:val="28"/>
        </w:rPr>
        <w:t>и господства над жертвой.</w:t>
      </w:r>
      <w:r>
        <w:rPr>
          <w:sz w:val="28"/>
          <w:szCs w:val="28"/>
        </w:rPr>
        <w:t xml:space="preserve"> Алгоритм работы со случаем изнасилования представлен на </w:t>
      </w:r>
      <w:r w:rsidR="00CE6827">
        <w:rPr>
          <w:sz w:val="28"/>
          <w:szCs w:val="28"/>
        </w:rPr>
        <w:t>схеме</w:t>
      </w:r>
      <w:r>
        <w:rPr>
          <w:sz w:val="28"/>
          <w:szCs w:val="28"/>
        </w:rPr>
        <w:t xml:space="preserve"> 8.</w:t>
      </w:r>
    </w:p>
    <w:p w:rsidR="00CE6827" w:rsidRDefault="00CE6827" w:rsidP="00CE6827">
      <w:pPr>
        <w:ind w:firstLine="709"/>
        <w:jc w:val="right"/>
        <w:rPr>
          <w:sz w:val="28"/>
          <w:szCs w:val="28"/>
        </w:rPr>
      </w:pPr>
      <w:r>
        <w:rPr>
          <w:sz w:val="28"/>
          <w:szCs w:val="28"/>
        </w:rPr>
        <w:t>Схема 8</w:t>
      </w:r>
    </w:p>
    <w:p w:rsidR="00CE6827" w:rsidRDefault="00CE6827" w:rsidP="00CE6827">
      <w:pPr>
        <w:jc w:val="center"/>
        <w:rPr>
          <w:noProof/>
          <w:sz w:val="28"/>
          <w:szCs w:val="28"/>
        </w:rPr>
      </w:pPr>
      <w:r w:rsidRPr="002459D9">
        <w:rPr>
          <w:noProof/>
          <w:sz w:val="28"/>
          <w:szCs w:val="28"/>
        </w:rPr>
        <w:t>Алгоритм</w:t>
      </w:r>
      <w:r>
        <w:rPr>
          <w:noProof/>
          <w:sz w:val="28"/>
          <w:szCs w:val="28"/>
        </w:rPr>
        <w:t xml:space="preserve"> консультативной работы с дет</w:t>
      </w:r>
      <w:r w:rsidR="0051550D">
        <w:rPr>
          <w:noProof/>
          <w:sz w:val="28"/>
          <w:szCs w:val="28"/>
        </w:rPr>
        <w:t>ь</w:t>
      </w:r>
      <w:r>
        <w:rPr>
          <w:noProof/>
          <w:sz w:val="28"/>
          <w:szCs w:val="28"/>
        </w:rPr>
        <w:t>ми подвергши</w:t>
      </w:r>
      <w:r w:rsidR="0051550D">
        <w:rPr>
          <w:noProof/>
          <w:sz w:val="28"/>
          <w:szCs w:val="28"/>
        </w:rPr>
        <w:t>ми</w:t>
      </w:r>
      <w:r>
        <w:rPr>
          <w:noProof/>
          <w:sz w:val="28"/>
          <w:szCs w:val="28"/>
        </w:rPr>
        <w:t>ся</w:t>
      </w:r>
    </w:p>
    <w:p w:rsidR="00CE6827" w:rsidRPr="002459D9" w:rsidRDefault="00CE6827" w:rsidP="00CE6827">
      <w:pPr>
        <w:jc w:val="center"/>
        <w:rPr>
          <w:noProof/>
          <w:sz w:val="28"/>
          <w:szCs w:val="28"/>
        </w:rPr>
      </w:pPr>
      <w:r>
        <w:rPr>
          <w:noProof/>
          <w:sz w:val="28"/>
          <w:szCs w:val="28"/>
        </w:rPr>
        <w:t>сексуальному насилию</w:t>
      </w:r>
    </w:p>
    <w:p w:rsidR="00CE6827" w:rsidRDefault="00CE6827" w:rsidP="00CE6827">
      <w:pPr>
        <w:ind w:firstLine="709"/>
        <w:jc w:val="right"/>
        <w:rPr>
          <w:sz w:val="28"/>
          <w:szCs w:val="28"/>
        </w:rPr>
      </w:pPr>
    </w:p>
    <w:p w:rsidR="00CC4EC9" w:rsidRDefault="00CC4EC9" w:rsidP="006E5BBD">
      <w:pPr>
        <w:ind w:firstLine="709"/>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CC4EC9" w:rsidRPr="00CC4EC9" w:rsidTr="002B6AAB">
        <w:trPr>
          <w:jc w:val="center"/>
        </w:trPr>
        <w:tc>
          <w:tcPr>
            <w:tcW w:w="7796" w:type="dxa"/>
            <w:tcBorders>
              <w:bottom w:val="single" w:sz="4" w:space="0" w:color="auto"/>
            </w:tcBorders>
            <w:shd w:val="clear" w:color="auto" w:fill="auto"/>
          </w:tcPr>
          <w:p w:rsidR="00CC4EC9" w:rsidRPr="002B6AAB" w:rsidRDefault="00A6332C" w:rsidP="002B6AAB">
            <w:pPr>
              <w:jc w:val="center"/>
              <w:rPr>
                <w:b/>
                <w:sz w:val="28"/>
                <w:szCs w:val="28"/>
              </w:rPr>
            </w:pPr>
            <w:r w:rsidRPr="002B6AAB">
              <w:rPr>
                <w:sz w:val="28"/>
                <w:szCs w:val="28"/>
              </w:rPr>
              <w:t>Создание доверительной атмосферы беседы с ребенком</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67968"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34"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ysClr val="window" lastClr="FFFFFF">
                                  <a:lumMod val="100000"/>
                                  <a:lumOff val="0"/>
                                </a:sysClr>
                              </a:solidFill>
                              <a:ln w="19050" cmpd="sng">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3D76A" id="Стрелка вниз 22" o:spid="_x0000_s1026" type="#_x0000_t67" style="position:absolute;margin-left:171.35pt;margin-top:1.45pt;width:20.25pt;height: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A6332C" w:rsidP="002B6AAB">
            <w:pPr>
              <w:jc w:val="center"/>
              <w:rPr>
                <w:b/>
                <w:sz w:val="28"/>
                <w:szCs w:val="28"/>
              </w:rPr>
            </w:pPr>
            <w:r w:rsidRPr="002B6AAB">
              <w:rPr>
                <w:sz w:val="28"/>
                <w:szCs w:val="28"/>
              </w:rPr>
              <w:t>Активное слушание ребенка.</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68992"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37" name="Стрелка вниз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3F836" id="Стрелка вниз 37" o:spid="_x0000_s1026" type="#_x0000_t67" style="position:absolute;margin-left:171.35pt;margin-top:.5pt;width:20.25pt;height: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A6332C" w:rsidP="002B6AAB">
            <w:pPr>
              <w:jc w:val="center"/>
              <w:rPr>
                <w:b/>
                <w:sz w:val="28"/>
                <w:szCs w:val="28"/>
              </w:rPr>
            </w:pPr>
            <w:r w:rsidRPr="002B6AAB">
              <w:rPr>
                <w:sz w:val="28"/>
                <w:szCs w:val="28"/>
              </w:rPr>
              <w:t>Определение степени остроты ситуации (ее классификация).</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72064"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38" name="Стрелка вниз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99CED" id="Стрелка вниз 38" o:spid="_x0000_s1026" type="#_x0000_t67" style="position:absolute;margin-left:171.35pt;margin-top:2.15pt;width:20.25pt;height: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483F99" w:rsidP="002B6AAB">
            <w:pPr>
              <w:jc w:val="center"/>
              <w:rPr>
                <w:b/>
                <w:sz w:val="28"/>
                <w:szCs w:val="28"/>
              </w:rPr>
            </w:pPr>
            <w:r w:rsidRPr="002B6AAB">
              <w:rPr>
                <w:sz w:val="28"/>
                <w:szCs w:val="28"/>
              </w:rPr>
              <w:t>Определение вида – помощи.</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73088"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39" name="Стрелка вниз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FCBB3" id="Стрелка вниз 39" o:spid="_x0000_s1026" type="#_x0000_t67" style="position:absolute;margin-left:171.35pt;margin-top:.85pt;width:20.25pt;height: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4F237F" w:rsidP="002B6AAB">
            <w:pPr>
              <w:jc w:val="center"/>
              <w:rPr>
                <w:b/>
                <w:sz w:val="28"/>
                <w:szCs w:val="28"/>
              </w:rPr>
            </w:pPr>
            <w:r w:rsidRPr="002B6AAB">
              <w:rPr>
                <w:sz w:val="28"/>
                <w:szCs w:val="28"/>
              </w:rPr>
              <w:t>Обеспечение безопасности ребенка</w:t>
            </w:r>
            <w:r w:rsidR="00CC4EC9" w:rsidRPr="002B6AAB">
              <w:rPr>
                <w:sz w:val="28"/>
                <w:szCs w:val="28"/>
              </w:rPr>
              <w:t>.</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74112"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40" name="Стрелка вниз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00DBE" id="Стрелка вниз 40" o:spid="_x0000_s1026" type="#_x0000_t67" style="position:absolute;margin-left:171.35pt;margin-top:1pt;width:20.25pt;height: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4F237F" w:rsidP="002B6AAB">
            <w:pPr>
              <w:jc w:val="center"/>
              <w:rPr>
                <w:b/>
                <w:sz w:val="28"/>
                <w:szCs w:val="28"/>
              </w:rPr>
            </w:pPr>
            <w:r w:rsidRPr="002B6AAB">
              <w:rPr>
                <w:sz w:val="28"/>
                <w:szCs w:val="28"/>
              </w:rPr>
              <w:t>Прояснение семейной ситуации</w:t>
            </w:r>
            <w:r w:rsidR="00CC4EC9" w:rsidRPr="002B6AAB">
              <w:rPr>
                <w:sz w:val="28"/>
                <w:szCs w:val="28"/>
              </w:rPr>
              <w:t>.</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70016"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41" name="Стрелка вниз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689E3" id="Стрелка вниз 41" o:spid="_x0000_s1026" type="#_x0000_t67" style="position:absolute;margin-left:171.35pt;margin-top:1.2pt;width:20.25pt;height: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4F237F" w:rsidP="002B6AAB">
            <w:pPr>
              <w:jc w:val="center"/>
              <w:rPr>
                <w:b/>
                <w:sz w:val="28"/>
                <w:szCs w:val="28"/>
              </w:rPr>
            </w:pPr>
            <w:r w:rsidRPr="002B6AAB">
              <w:rPr>
                <w:sz w:val="28"/>
                <w:szCs w:val="28"/>
              </w:rPr>
              <w:t>Работа с чувствами</w:t>
            </w:r>
            <w:r w:rsidR="00CC4EC9" w:rsidRPr="002B6AAB">
              <w:rPr>
                <w:sz w:val="28"/>
                <w:szCs w:val="28"/>
              </w:rPr>
              <w:t>.</w:t>
            </w:r>
          </w:p>
        </w:tc>
      </w:tr>
      <w:tr w:rsidR="00CC4EC9" w:rsidRPr="00CC4EC9" w:rsidTr="002B6AAB">
        <w:trPr>
          <w:jc w:val="center"/>
        </w:trPr>
        <w:tc>
          <w:tcPr>
            <w:tcW w:w="7796" w:type="dxa"/>
            <w:tcBorders>
              <w:left w:val="nil"/>
              <w:right w:val="nil"/>
            </w:tcBorders>
            <w:shd w:val="clear" w:color="auto" w:fill="auto"/>
          </w:tcPr>
          <w:p w:rsidR="00CC4EC9" w:rsidRPr="002B6AAB" w:rsidRDefault="00F45A84" w:rsidP="002B6AAB">
            <w:pPr>
              <w:jc w:val="center"/>
              <w:rPr>
                <w:b/>
                <w:sz w:val="28"/>
                <w:szCs w:val="28"/>
              </w:rPr>
            </w:pPr>
            <w:r>
              <w:rPr>
                <w:noProof/>
              </w:rPr>
              <mc:AlternateContent>
                <mc:Choice Requires="wps">
                  <w:drawing>
                    <wp:anchor distT="0" distB="0" distL="114300" distR="114300" simplePos="0" relativeHeight="251671040" behindDoc="0" locked="0" layoutInCell="1" allowOverlap="1">
                      <wp:simplePos x="0" y="0"/>
                      <wp:positionH relativeFrom="column">
                        <wp:posOffset>2176145</wp:posOffset>
                      </wp:positionH>
                      <wp:positionV relativeFrom="paragraph">
                        <wp:posOffset>8255</wp:posOffset>
                      </wp:positionV>
                      <wp:extent cx="257175" cy="190500"/>
                      <wp:effectExtent l="19050" t="0" r="9525" b="19050"/>
                      <wp:wrapNone/>
                      <wp:docPr id="33" name="Стрелка вниз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9D5EB" id="Стрелка вниз 42" o:spid="_x0000_s1026" type="#_x0000_t67" style="position:absolute;margin-left:171.35pt;margin-top:.65pt;width:20.25pt;height: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" adj="9720,5387" strokeweight="1.5pt">
                      <v:shadow color="#868686"/>
                    </v:shape>
                  </w:pict>
                </mc:Fallback>
              </mc:AlternateContent>
            </w:r>
          </w:p>
        </w:tc>
      </w:tr>
      <w:tr w:rsidR="00CC4EC9" w:rsidRPr="00CC4EC9" w:rsidTr="002B6AAB">
        <w:trPr>
          <w:jc w:val="center"/>
        </w:trPr>
        <w:tc>
          <w:tcPr>
            <w:tcW w:w="7796" w:type="dxa"/>
            <w:tcBorders>
              <w:bottom w:val="single" w:sz="4" w:space="0" w:color="auto"/>
            </w:tcBorders>
            <w:shd w:val="clear" w:color="auto" w:fill="auto"/>
          </w:tcPr>
          <w:p w:rsidR="00CC4EC9" w:rsidRPr="002B6AAB" w:rsidRDefault="004F237F" w:rsidP="002B6AAB">
            <w:pPr>
              <w:jc w:val="center"/>
              <w:rPr>
                <w:b/>
                <w:sz w:val="28"/>
                <w:szCs w:val="28"/>
              </w:rPr>
            </w:pPr>
            <w:r w:rsidRPr="002B6AAB">
              <w:rPr>
                <w:sz w:val="28"/>
                <w:szCs w:val="28"/>
              </w:rPr>
              <w:t>Поиск заинтересованных взрослых</w:t>
            </w:r>
            <w:r w:rsidR="00CC4EC9" w:rsidRPr="002B6AAB">
              <w:rPr>
                <w:sz w:val="28"/>
                <w:szCs w:val="28"/>
              </w:rPr>
              <w:t>.</w:t>
            </w:r>
          </w:p>
        </w:tc>
      </w:tr>
      <w:tr w:rsidR="004F237F" w:rsidRPr="00CC4EC9" w:rsidTr="002B6AAB">
        <w:trPr>
          <w:jc w:val="center"/>
        </w:trPr>
        <w:tc>
          <w:tcPr>
            <w:tcW w:w="7796" w:type="dxa"/>
            <w:tcBorders>
              <w:top w:val="single" w:sz="4" w:space="0" w:color="auto"/>
              <w:left w:val="nil"/>
              <w:bottom w:val="single" w:sz="4" w:space="0" w:color="auto"/>
              <w:right w:val="nil"/>
            </w:tcBorders>
            <w:shd w:val="clear" w:color="auto" w:fill="auto"/>
          </w:tcPr>
          <w:p w:rsidR="004F237F" w:rsidRPr="002B6AAB" w:rsidRDefault="00F45A84" w:rsidP="002B6AAB">
            <w:pPr>
              <w:jc w:val="center"/>
              <w:rPr>
                <w:sz w:val="28"/>
                <w:szCs w:val="28"/>
              </w:rPr>
            </w:pPr>
            <w:r>
              <w:rPr>
                <w:noProof/>
              </w:rPr>
              <mc:AlternateContent>
                <mc:Choice Requires="wps">
                  <w:drawing>
                    <wp:anchor distT="0" distB="0" distL="114300" distR="114300" simplePos="0" relativeHeight="251675136" behindDoc="0" locked="0" layoutInCell="1" allowOverlap="1">
                      <wp:simplePos x="0" y="0"/>
                      <wp:positionH relativeFrom="column">
                        <wp:posOffset>2176145</wp:posOffset>
                      </wp:positionH>
                      <wp:positionV relativeFrom="paragraph">
                        <wp:posOffset>5715</wp:posOffset>
                      </wp:positionV>
                      <wp:extent cx="257175" cy="190500"/>
                      <wp:effectExtent l="19050" t="0" r="9525" b="19050"/>
                      <wp:wrapNone/>
                      <wp:docPr id="42" name="Стрелка вниз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7A119" id="Стрелка вниз 42" o:spid="_x0000_s1026" type="#_x0000_t67" style="position:absolute;margin-left:171.35pt;margin-top:.45pt;width:20.25pt;height: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" adj="9720,5387" strokeweight="1.5pt">
                      <v:shadow color="#868686"/>
                    </v:shape>
                  </w:pict>
                </mc:Fallback>
              </mc:AlternateContent>
            </w:r>
          </w:p>
        </w:tc>
      </w:tr>
      <w:tr w:rsidR="004F237F" w:rsidRPr="00CC4EC9" w:rsidTr="002B6AAB">
        <w:trPr>
          <w:jc w:val="center"/>
        </w:trPr>
        <w:tc>
          <w:tcPr>
            <w:tcW w:w="7796" w:type="dxa"/>
            <w:tcBorders>
              <w:top w:val="single" w:sz="4" w:space="0" w:color="auto"/>
              <w:bottom w:val="single" w:sz="4" w:space="0" w:color="auto"/>
            </w:tcBorders>
            <w:shd w:val="clear" w:color="auto" w:fill="auto"/>
          </w:tcPr>
          <w:p w:rsidR="004F237F" w:rsidRPr="002B6AAB" w:rsidRDefault="004F237F" w:rsidP="002B6AAB">
            <w:pPr>
              <w:jc w:val="center"/>
              <w:rPr>
                <w:sz w:val="28"/>
                <w:szCs w:val="28"/>
              </w:rPr>
            </w:pPr>
            <w:r w:rsidRPr="002B6AAB">
              <w:rPr>
                <w:sz w:val="28"/>
                <w:szCs w:val="28"/>
              </w:rPr>
              <w:t>Проверка информации</w:t>
            </w:r>
          </w:p>
        </w:tc>
      </w:tr>
    </w:tbl>
    <w:p w:rsidR="00CC4EC9" w:rsidRDefault="00CC4EC9" w:rsidP="006E5BBD">
      <w:pPr>
        <w:ind w:firstLine="709"/>
        <w:jc w:val="both"/>
        <w:rPr>
          <w:sz w:val="28"/>
          <w:szCs w:val="28"/>
        </w:rPr>
      </w:pPr>
    </w:p>
    <w:p w:rsidR="006E5BBD" w:rsidRDefault="006E5BBD" w:rsidP="006E5BBD">
      <w:pPr>
        <w:jc w:val="both"/>
        <w:rPr>
          <w:sz w:val="28"/>
          <w:szCs w:val="28"/>
        </w:rPr>
      </w:pPr>
    </w:p>
    <w:p w:rsidR="006E5BBD" w:rsidRPr="00BF093C" w:rsidRDefault="006E5BBD" w:rsidP="006E5BBD">
      <w:pPr>
        <w:ind w:firstLine="709"/>
        <w:jc w:val="both"/>
        <w:rPr>
          <w:sz w:val="28"/>
          <w:szCs w:val="28"/>
        </w:rPr>
      </w:pPr>
      <w:r w:rsidRPr="00BF093C">
        <w:rPr>
          <w:sz w:val="28"/>
          <w:szCs w:val="28"/>
        </w:rPr>
        <w:t xml:space="preserve"> Сексуальные злоупотребления по отношению к детям Д. Финкелхор разделил на три категории:</w:t>
      </w:r>
    </w:p>
    <w:p w:rsidR="006E5BBD" w:rsidRDefault="00F467CB" w:rsidP="00F467CB">
      <w:pPr>
        <w:tabs>
          <w:tab w:val="left" w:pos="993"/>
        </w:tabs>
        <w:ind w:firstLine="709"/>
        <w:jc w:val="both"/>
        <w:rPr>
          <w:sz w:val="28"/>
          <w:szCs w:val="28"/>
        </w:rPr>
      </w:pPr>
      <w:r>
        <w:rPr>
          <w:sz w:val="28"/>
          <w:szCs w:val="28"/>
        </w:rPr>
        <w:t xml:space="preserve">- </w:t>
      </w:r>
      <w:r w:rsidR="006E5BBD">
        <w:rPr>
          <w:sz w:val="28"/>
          <w:szCs w:val="28"/>
        </w:rPr>
        <w:t>сексуальная эксплуатация детей, злоупотребление их беспомощностью для непосредственного удовлетворение собственных сексуальных потребностей взрослого или в коммерческих целях;</w:t>
      </w:r>
    </w:p>
    <w:p w:rsidR="006E5BBD" w:rsidRDefault="006E5BBD" w:rsidP="006E5BBD">
      <w:pPr>
        <w:ind w:firstLine="709"/>
        <w:jc w:val="both"/>
        <w:rPr>
          <w:sz w:val="28"/>
          <w:szCs w:val="28"/>
        </w:rPr>
      </w:pPr>
      <w:r>
        <w:rPr>
          <w:sz w:val="28"/>
          <w:szCs w:val="28"/>
        </w:rPr>
        <w:t>- подавление детской сексуальности, будь то физическое поврежде</w:t>
      </w:r>
      <w:r w:rsidR="004E00F7">
        <w:rPr>
          <w:sz w:val="28"/>
          <w:szCs w:val="28"/>
        </w:rPr>
        <w:t>ние половых органов ребенка или</w:t>
      </w:r>
      <w:r>
        <w:rPr>
          <w:sz w:val="28"/>
          <w:szCs w:val="28"/>
        </w:rPr>
        <w:t xml:space="preserve"> подавление его нормальных сексуальных интересов;</w:t>
      </w:r>
    </w:p>
    <w:p w:rsidR="006E5BBD" w:rsidRDefault="006E5BBD" w:rsidP="006E5BBD">
      <w:pPr>
        <w:ind w:firstLine="709"/>
        <w:jc w:val="both"/>
        <w:rPr>
          <w:sz w:val="28"/>
          <w:szCs w:val="28"/>
        </w:rPr>
      </w:pPr>
      <w:r>
        <w:rPr>
          <w:sz w:val="28"/>
          <w:szCs w:val="28"/>
        </w:rPr>
        <w:t>- эротизация детей, то есть создание среды, которая может искусственно стимулировать детскую сексуальность в ущерб другим задачам развития.</w:t>
      </w:r>
    </w:p>
    <w:p w:rsidR="006E5BBD" w:rsidRPr="00B8066F" w:rsidRDefault="006E5BBD" w:rsidP="006E5BBD">
      <w:pPr>
        <w:ind w:firstLine="708"/>
        <w:jc w:val="both"/>
        <w:rPr>
          <w:sz w:val="28"/>
          <w:szCs w:val="28"/>
        </w:rPr>
      </w:pPr>
      <w:r w:rsidRPr="00B8066F">
        <w:rPr>
          <w:sz w:val="28"/>
          <w:szCs w:val="28"/>
        </w:rPr>
        <w:t>Непосредственные действия сексуального характера со стороны взрослого по отношению к ребенку</w:t>
      </w:r>
      <w:r>
        <w:rPr>
          <w:sz w:val="28"/>
          <w:szCs w:val="28"/>
        </w:rPr>
        <w:t xml:space="preserve"> выражаются в следующих признаках:</w:t>
      </w:r>
    </w:p>
    <w:p w:rsidR="006E5BBD" w:rsidRDefault="006E5BBD" w:rsidP="006E5BBD">
      <w:pPr>
        <w:ind w:firstLine="709"/>
        <w:jc w:val="both"/>
        <w:rPr>
          <w:sz w:val="28"/>
          <w:szCs w:val="28"/>
        </w:rPr>
      </w:pPr>
      <w:r>
        <w:rPr>
          <w:sz w:val="28"/>
          <w:szCs w:val="28"/>
        </w:rPr>
        <w:t>-</w:t>
      </w:r>
      <w:r w:rsidR="00DE015E">
        <w:rPr>
          <w:sz w:val="28"/>
          <w:szCs w:val="28"/>
        </w:rPr>
        <w:t xml:space="preserve"> </w:t>
      </w:r>
      <w:r>
        <w:rPr>
          <w:sz w:val="28"/>
          <w:szCs w:val="28"/>
        </w:rPr>
        <w:t>обнаженность (взрослый ходит без одежды перед всеми или некоторыми членами семьи);</w:t>
      </w:r>
    </w:p>
    <w:p w:rsidR="006E5BBD" w:rsidRDefault="006E5BBD" w:rsidP="006E5BBD">
      <w:pPr>
        <w:ind w:firstLine="709"/>
        <w:jc w:val="both"/>
        <w:rPr>
          <w:sz w:val="28"/>
          <w:szCs w:val="28"/>
        </w:rPr>
      </w:pPr>
      <w:r>
        <w:rPr>
          <w:sz w:val="28"/>
          <w:szCs w:val="28"/>
        </w:rPr>
        <w:t>- раздевание (взрослый раздевается перед ребенком, обычно без свидетелей)</w:t>
      </w:r>
    </w:p>
    <w:p w:rsidR="006E5BBD" w:rsidRDefault="006E5BBD" w:rsidP="006E5BBD">
      <w:pPr>
        <w:ind w:firstLine="709"/>
        <w:jc w:val="both"/>
        <w:rPr>
          <w:sz w:val="28"/>
          <w:szCs w:val="28"/>
        </w:rPr>
      </w:pPr>
      <w:r>
        <w:rPr>
          <w:sz w:val="28"/>
          <w:szCs w:val="28"/>
        </w:rPr>
        <w:t>- наблюдение за ребенком (за р</w:t>
      </w:r>
      <w:r w:rsidR="00DE015E">
        <w:rPr>
          <w:sz w:val="28"/>
          <w:szCs w:val="28"/>
        </w:rPr>
        <w:t>аздеванием, купанием и так далее</w:t>
      </w:r>
      <w:r>
        <w:rPr>
          <w:sz w:val="28"/>
          <w:szCs w:val="28"/>
        </w:rPr>
        <w:t xml:space="preserve"> с целью полового возбуждения);</w:t>
      </w:r>
    </w:p>
    <w:p w:rsidR="006E5BBD" w:rsidRDefault="006E5BBD" w:rsidP="006E5BBD">
      <w:pPr>
        <w:ind w:firstLine="709"/>
        <w:jc w:val="both"/>
        <w:rPr>
          <w:sz w:val="28"/>
          <w:szCs w:val="28"/>
        </w:rPr>
      </w:pPr>
      <w:r>
        <w:rPr>
          <w:sz w:val="28"/>
          <w:szCs w:val="28"/>
        </w:rPr>
        <w:t>- демонстрация гениталий, эксгибиционизм (показывает, обращает внимание, просит прикоснуться);</w:t>
      </w:r>
    </w:p>
    <w:p w:rsidR="006E5BBD" w:rsidRDefault="006E5BBD" w:rsidP="006E5BBD">
      <w:pPr>
        <w:ind w:firstLine="709"/>
        <w:jc w:val="both"/>
        <w:rPr>
          <w:sz w:val="28"/>
          <w:szCs w:val="28"/>
        </w:rPr>
      </w:pPr>
      <w:r>
        <w:rPr>
          <w:sz w:val="28"/>
          <w:szCs w:val="28"/>
        </w:rPr>
        <w:t>- сексуальные поцелуи («французский поцелуй», с целью вызвать у себя или ребенка половое возбуждение);</w:t>
      </w:r>
    </w:p>
    <w:p w:rsidR="006E5BBD" w:rsidRDefault="006E5BBD" w:rsidP="006E5BBD">
      <w:pPr>
        <w:ind w:firstLine="709"/>
        <w:jc w:val="both"/>
        <w:rPr>
          <w:sz w:val="28"/>
          <w:szCs w:val="28"/>
        </w:rPr>
      </w:pPr>
      <w:r>
        <w:rPr>
          <w:sz w:val="28"/>
          <w:szCs w:val="28"/>
        </w:rPr>
        <w:t>- ощупывание;</w:t>
      </w:r>
    </w:p>
    <w:p w:rsidR="006E5BBD" w:rsidRDefault="006E5BBD" w:rsidP="006E5BBD">
      <w:pPr>
        <w:ind w:firstLine="709"/>
        <w:jc w:val="both"/>
        <w:rPr>
          <w:sz w:val="28"/>
          <w:szCs w:val="28"/>
        </w:rPr>
      </w:pPr>
      <w:r>
        <w:rPr>
          <w:sz w:val="28"/>
          <w:szCs w:val="28"/>
        </w:rPr>
        <w:t>- мастурбация (при ребенке, наблюдение за мастурбацией ребенка, совместная или взаимная);</w:t>
      </w:r>
    </w:p>
    <w:p w:rsidR="006E5BBD" w:rsidRDefault="006E5BBD" w:rsidP="006E5BBD">
      <w:pPr>
        <w:ind w:firstLine="709"/>
        <w:jc w:val="both"/>
        <w:rPr>
          <w:sz w:val="28"/>
          <w:szCs w:val="28"/>
        </w:rPr>
      </w:pPr>
      <w:r>
        <w:rPr>
          <w:sz w:val="28"/>
          <w:szCs w:val="28"/>
        </w:rPr>
        <w:t>- орально – генитальные контакты;</w:t>
      </w:r>
    </w:p>
    <w:p w:rsidR="006E5BBD" w:rsidRDefault="006E5BBD" w:rsidP="006E5BBD">
      <w:pPr>
        <w:ind w:firstLine="709"/>
        <w:jc w:val="both"/>
        <w:rPr>
          <w:sz w:val="28"/>
          <w:szCs w:val="28"/>
        </w:rPr>
      </w:pPr>
      <w:r>
        <w:rPr>
          <w:sz w:val="28"/>
          <w:szCs w:val="28"/>
        </w:rPr>
        <w:t>- проникновения пальцами или предметами в анус или влагалище ребенка</w:t>
      </w:r>
    </w:p>
    <w:p w:rsidR="006E5BBD" w:rsidRDefault="006E5BBD" w:rsidP="006E5BBD">
      <w:pPr>
        <w:ind w:firstLine="709"/>
        <w:jc w:val="both"/>
        <w:rPr>
          <w:sz w:val="28"/>
          <w:szCs w:val="28"/>
        </w:rPr>
      </w:pPr>
      <w:r>
        <w:rPr>
          <w:sz w:val="28"/>
          <w:szCs w:val="28"/>
        </w:rPr>
        <w:t>- половое сношение (генитальные контакты).</w:t>
      </w:r>
    </w:p>
    <w:p w:rsidR="006E5BBD" w:rsidRPr="00DE015E" w:rsidRDefault="006E5BBD" w:rsidP="006E5BBD">
      <w:pPr>
        <w:pStyle w:val="a3"/>
        <w:spacing w:before="0" w:beforeAutospacing="0" w:after="0" w:afterAutospacing="0"/>
        <w:ind w:firstLine="709"/>
        <w:rPr>
          <w:b/>
          <w:i/>
          <w:sz w:val="28"/>
          <w:szCs w:val="28"/>
        </w:rPr>
      </w:pPr>
      <w:r w:rsidRPr="00DE015E">
        <w:rPr>
          <w:b/>
          <w:i/>
          <w:sz w:val="28"/>
          <w:szCs w:val="28"/>
        </w:rPr>
        <w:t xml:space="preserve">Виды сексуального насилия </w:t>
      </w:r>
    </w:p>
    <w:p w:rsidR="006E5BBD" w:rsidRPr="007B03A1" w:rsidRDefault="006E5BBD" w:rsidP="00F25DBD">
      <w:pPr>
        <w:numPr>
          <w:ilvl w:val="0"/>
          <w:numId w:val="96"/>
        </w:numPr>
        <w:tabs>
          <w:tab w:val="clear" w:pos="709"/>
          <w:tab w:val="num" w:pos="960"/>
        </w:tabs>
        <w:ind w:left="0" w:firstLine="709"/>
        <w:jc w:val="both"/>
        <w:rPr>
          <w:sz w:val="28"/>
          <w:szCs w:val="28"/>
        </w:rPr>
      </w:pPr>
      <w:r w:rsidRPr="007B03A1">
        <w:rPr>
          <w:sz w:val="28"/>
          <w:szCs w:val="28"/>
        </w:rPr>
        <w:t xml:space="preserve">Инцест </w:t>
      </w:r>
    </w:p>
    <w:p w:rsidR="006E5BBD" w:rsidRPr="007B03A1" w:rsidRDefault="006E5BBD" w:rsidP="00F25DBD">
      <w:pPr>
        <w:numPr>
          <w:ilvl w:val="0"/>
          <w:numId w:val="96"/>
        </w:numPr>
        <w:tabs>
          <w:tab w:val="clear" w:pos="709"/>
          <w:tab w:val="num" w:pos="960"/>
          <w:tab w:val="left" w:pos="1080"/>
        </w:tabs>
        <w:ind w:left="0" w:firstLine="709"/>
        <w:jc w:val="both"/>
        <w:rPr>
          <w:sz w:val="28"/>
          <w:szCs w:val="28"/>
        </w:rPr>
      </w:pPr>
      <w:r w:rsidRPr="007B03A1">
        <w:rPr>
          <w:sz w:val="28"/>
          <w:szCs w:val="28"/>
        </w:rPr>
        <w:t xml:space="preserve">Сексуальное соблазнение </w:t>
      </w:r>
    </w:p>
    <w:p w:rsidR="006E5BBD" w:rsidRPr="007B03A1" w:rsidRDefault="006E5BBD" w:rsidP="00F25DBD">
      <w:pPr>
        <w:numPr>
          <w:ilvl w:val="0"/>
          <w:numId w:val="96"/>
        </w:numPr>
        <w:tabs>
          <w:tab w:val="clear" w:pos="709"/>
          <w:tab w:val="num" w:pos="960"/>
          <w:tab w:val="left" w:pos="1080"/>
        </w:tabs>
        <w:ind w:left="0" w:firstLine="709"/>
        <w:jc w:val="both"/>
        <w:rPr>
          <w:sz w:val="28"/>
          <w:szCs w:val="28"/>
        </w:rPr>
      </w:pPr>
      <w:r w:rsidRPr="007B03A1">
        <w:rPr>
          <w:sz w:val="28"/>
          <w:szCs w:val="28"/>
        </w:rPr>
        <w:t xml:space="preserve">Сексуальное нападение </w:t>
      </w:r>
    </w:p>
    <w:p w:rsidR="006E5BBD" w:rsidRPr="007B03A1" w:rsidRDefault="006E5BBD" w:rsidP="00F25DBD">
      <w:pPr>
        <w:numPr>
          <w:ilvl w:val="0"/>
          <w:numId w:val="96"/>
        </w:numPr>
        <w:tabs>
          <w:tab w:val="clear" w:pos="709"/>
          <w:tab w:val="num" w:pos="960"/>
          <w:tab w:val="left" w:pos="1080"/>
        </w:tabs>
        <w:ind w:left="0" w:firstLine="709"/>
        <w:jc w:val="both"/>
        <w:rPr>
          <w:sz w:val="28"/>
          <w:szCs w:val="28"/>
        </w:rPr>
      </w:pPr>
      <w:r w:rsidRPr="007B03A1">
        <w:rPr>
          <w:sz w:val="28"/>
          <w:szCs w:val="28"/>
        </w:rPr>
        <w:t xml:space="preserve">Изнасилование </w:t>
      </w:r>
    </w:p>
    <w:p w:rsidR="006E5BBD" w:rsidRDefault="006E5BBD" w:rsidP="00F25DBD">
      <w:pPr>
        <w:numPr>
          <w:ilvl w:val="0"/>
          <w:numId w:val="96"/>
        </w:numPr>
        <w:tabs>
          <w:tab w:val="clear" w:pos="709"/>
          <w:tab w:val="num" w:pos="960"/>
          <w:tab w:val="left" w:pos="1080"/>
        </w:tabs>
        <w:ind w:left="0" w:firstLine="709"/>
        <w:jc w:val="both"/>
        <w:rPr>
          <w:sz w:val="28"/>
          <w:szCs w:val="28"/>
        </w:rPr>
      </w:pPr>
      <w:r w:rsidRPr="007B03A1">
        <w:rPr>
          <w:sz w:val="28"/>
          <w:szCs w:val="28"/>
        </w:rPr>
        <w:t xml:space="preserve">Эксплуатация ребенка для порнографии и проституции </w:t>
      </w:r>
    </w:p>
    <w:p w:rsidR="006E5BBD" w:rsidRDefault="006E5BBD" w:rsidP="00F25DBD">
      <w:pPr>
        <w:numPr>
          <w:ilvl w:val="0"/>
          <w:numId w:val="96"/>
        </w:numPr>
        <w:tabs>
          <w:tab w:val="clear" w:pos="709"/>
          <w:tab w:val="num" w:pos="960"/>
          <w:tab w:val="left" w:pos="1080"/>
        </w:tabs>
        <w:ind w:left="0" w:firstLine="709"/>
        <w:jc w:val="both"/>
        <w:rPr>
          <w:sz w:val="28"/>
          <w:szCs w:val="28"/>
        </w:rPr>
      </w:pPr>
      <w:r w:rsidRPr="007B03A1">
        <w:rPr>
          <w:sz w:val="28"/>
          <w:szCs w:val="28"/>
        </w:rPr>
        <w:t>Приглашение или поощрение к прикосновениям для сексуального удовлетворения</w:t>
      </w:r>
      <w:r>
        <w:rPr>
          <w:sz w:val="28"/>
          <w:szCs w:val="28"/>
        </w:rPr>
        <w:t>.</w:t>
      </w:r>
    </w:p>
    <w:p w:rsidR="006A6435" w:rsidRDefault="006E5BBD" w:rsidP="006A6435">
      <w:pPr>
        <w:widowControl w:val="0"/>
        <w:autoSpaceDE w:val="0"/>
        <w:autoSpaceDN w:val="0"/>
        <w:adjustRightInd w:val="0"/>
        <w:ind w:firstLine="709"/>
        <w:jc w:val="both"/>
        <w:rPr>
          <w:sz w:val="28"/>
          <w:szCs w:val="28"/>
        </w:rPr>
      </w:pPr>
      <w:r w:rsidRPr="001614DA">
        <w:rPr>
          <w:sz w:val="28"/>
          <w:szCs w:val="28"/>
        </w:rPr>
        <w:t xml:space="preserve">Выделение и фиксация специфических признаков, имевшего место сексуального насилия над ребенком приобретает большое значение для распознавания факта насилия с целью оказания </w:t>
      </w:r>
      <w:r>
        <w:rPr>
          <w:sz w:val="28"/>
          <w:szCs w:val="28"/>
        </w:rPr>
        <w:t xml:space="preserve">ему </w:t>
      </w:r>
      <w:r w:rsidRPr="001614DA">
        <w:rPr>
          <w:sz w:val="28"/>
          <w:szCs w:val="28"/>
        </w:rPr>
        <w:t>своевременной помощи</w:t>
      </w:r>
      <w:r w:rsidR="00ED60C1">
        <w:rPr>
          <w:sz w:val="28"/>
          <w:szCs w:val="28"/>
        </w:rPr>
        <w:t xml:space="preserve"> (Табл. 6</w:t>
      </w:r>
      <w:r>
        <w:rPr>
          <w:sz w:val="28"/>
          <w:szCs w:val="28"/>
        </w:rPr>
        <w:t>).</w:t>
      </w:r>
      <w:r w:rsidR="006A6435" w:rsidRPr="006A6435">
        <w:rPr>
          <w:sz w:val="28"/>
          <w:szCs w:val="28"/>
        </w:rPr>
        <w:t xml:space="preserve"> </w:t>
      </w:r>
    </w:p>
    <w:p w:rsidR="006A6435" w:rsidRPr="00894B08" w:rsidRDefault="006A6435" w:rsidP="006A6435">
      <w:pPr>
        <w:widowControl w:val="0"/>
        <w:autoSpaceDE w:val="0"/>
        <w:autoSpaceDN w:val="0"/>
        <w:adjustRightInd w:val="0"/>
        <w:ind w:firstLine="709"/>
        <w:jc w:val="both"/>
        <w:rPr>
          <w:sz w:val="28"/>
          <w:szCs w:val="28"/>
        </w:rPr>
      </w:pPr>
      <w:r w:rsidRPr="00894B08">
        <w:rPr>
          <w:sz w:val="28"/>
          <w:szCs w:val="28"/>
        </w:rPr>
        <w:t xml:space="preserve">Процесс </w:t>
      </w:r>
      <w:r w:rsidRPr="00222BFA">
        <w:rPr>
          <w:sz w:val="28"/>
          <w:szCs w:val="28"/>
        </w:rPr>
        <w:t>сексуального насилия в своем</w:t>
      </w:r>
      <w:r w:rsidRPr="00894B08">
        <w:rPr>
          <w:sz w:val="28"/>
          <w:szCs w:val="28"/>
        </w:rPr>
        <w:t xml:space="preserve"> </w:t>
      </w:r>
      <w:r w:rsidRPr="00222BFA">
        <w:rPr>
          <w:sz w:val="28"/>
          <w:szCs w:val="28"/>
        </w:rPr>
        <w:t>развитии Малкина-Пых раскрывает в пяти фазах:</w:t>
      </w:r>
      <w:r w:rsidRPr="00894B08">
        <w:rPr>
          <w:sz w:val="28"/>
          <w:szCs w:val="28"/>
        </w:rPr>
        <w:t>.</w:t>
      </w:r>
    </w:p>
    <w:p w:rsidR="006E5BBD" w:rsidRDefault="006E5BBD" w:rsidP="00F25DBD">
      <w:pPr>
        <w:tabs>
          <w:tab w:val="num" w:pos="960"/>
          <w:tab w:val="left" w:pos="1080"/>
        </w:tabs>
        <w:ind w:firstLine="709"/>
        <w:jc w:val="both"/>
        <w:rPr>
          <w:sz w:val="28"/>
          <w:szCs w:val="28"/>
        </w:rPr>
      </w:pPr>
    </w:p>
    <w:p w:rsidR="006A6435" w:rsidRPr="00894B08" w:rsidRDefault="006A6435" w:rsidP="006A6435">
      <w:pPr>
        <w:widowControl w:val="0"/>
        <w:autoSpaceDE w:val="0"/>
        <w:autoSpaceDN w:val="0"/>
        <w:adjustRightInd w:val="0"/>
        <w:ind w:firstLine="709"/>
        <w:jc w:val="both"/>
        <w:rPr>
          <w:sz w:val="28"/>
          <w:szCs w:val="28"/>
        </w:rPr>
      </w:pPr>
      <w:r w:rsidRPr="00894B08">
        <w:rPr>
          <w:sz w:val="28"/>
          <w:szCs w:val="28"/>
        </w:rPr>
        <w:t>1. Первая фаза – вступительная. На этом этапе взрослый должен создать условия, чтобы остаться наедине с ребенком в укромном месте. Сначала это может быть случайностью, затем насильник стремится повторить ситуацию. Таким образом, ребенок оказывается в опасном контакте с человеком, которому доверяют его близкие или он сам.</w:t>
      </w:r>
    </w:p>
    <w:p w:rsidR="006A6435" w:rsidRDefault="006A6435" w:rsidP="00CE6827">
      <w:pPr>
        <w:widowControl w:val="0"/>
        <w:autoSpaceDE w:val="0"/>
        <w:autoSpaceDN w:val="0"/>
        <w:adjustRightInd w:val="0"/>
        <w:ind w:firstLine="709"/>
        <w:jc w:val="both"/>
        <w:rPr>
          <w:sz w:val="28"/>
          <w:szCs w:val="28"/>
        </w:rPr>
      </w:pPr>
      <w:r w:rsidRPr="00894B08">
        <w:rPr>
          <w:sz w:val="28"/>
          <w:szCs w:val="28"/>
        </w:rPr>
        <w:t xml:space="preserve">2. Вторая фаза – непосредственно сексуальный </w:t>
      </w:r>
      <w:r>
        <w:rPr>
          <w:sz w:val="28"/>
          <w:szCs w:val="28"/>
        </w:rPr>
        <w:t>акт.</w:t>
      </w:r>
      <w:r w:rsidRPr="00894B08">
        <w:rPr>
          <w:sz w:val="28"/>
          <w:szCs w:val="28"/>
        </w:rPr>
        <w:t xml:space="preserve"> На этом этапе взрослый начинает растормаживать, расслаблять ребенка. Например, насильник может раздеваться, оставаясь наедине с ребенком, но не полностью. Постепенно он подводит к тому, чтобы ребенок воспринимал это как нечто естественное. Процесс развивается по нарастающей</w:t>
      </w:r>
      <w:r>
        <w:rPr>
          <w:sz w:val="28"/>
          <w:szCs w:val="28"/>
        </w:rPr>
        <w:t>,</w:t>
      </w:r>
      <w:r w:rsidRPr="00894B08">
        <w:rPr>
          <w:sz w:val="28"/>
          <w:szCs w:val="28"/>
        </w:rPr>
        <w:t xml:space="preserve"> от невинных прикосновений – к ласкам интимного характера. Для ребенка это </w:t>
      </w:r>
      <w:r>
        <w:rPr>
          <w:sz w:val="28"/>
          <w:szCs w:val="28"/>
        </w:rPr>
        <w:t>дол</w:t>
      </w:r>
      <w:r w:rsidRPr="00894B08">
        <w:rPr>
          <w:sz w:val="28"/>
          <w:szCs w:val="28"/>
        </w:rPr>
        <w:t>жно быть развлечением, игрой, тогда это можно повторить снова</w:t>
      </w:r>
      <w:r>
        <w:rPr>
          <w:sz w:val="28"/>
          <w:szCs w:val="28"/>
        </w:rPr>
        <w:t xml:space="preserve"> и перейти</w:t>
      </w:r>
      <w:r w:rsidRPr="00894B08">
        <w:rPr>
          <w:sz w:val="28"/>
          <w:szCs w:val="28"/>
        </w:rPr>
        <w:t xml:space="preserve"> в половой акт.</w:t>
      </w:r>
    </w:p>
    <w:p w:rsidR="006A6435" w:rsidRDefault="006A6435" w:rsidP="006A6435">
      <w:pPr>
        <w:tabs>
          <w:tab w:val="num" w:pos="960"/>
          <w:tab w:val="left" w:pos="1080"/>
        </w:tabs>
        <w:jc w:val="both"/>
        <w:rPr>
          <w:sz w:val="28"/>
          <w:szCs w:val="28"/>
        </w:rPr>
      </w:pPr>
    </w:p>
    <w:p w:rsidR="006E5BBD" w:rsidRDefault="006E5BBD" w:rsidP="006E5BBD">
      <w:pPr>
        <w:pStyle w:val="a3"/>
        <w:spacing w:before="0" w:beforeAutospacing="0" w:after="0" w:afterAutospacing="0"/>
        <w:ind w:left="709"/>
        <w:jc w:val="right"/>
        <w:rPr>
          <w:sz w:val="28"/>
          <w:szCs w:val="28"/>
        </w:rPr>
      </w:pPr>
      <w:r w:rsidRPr="001614DA">
        <w:rPr>
          <w:sz w:val="28"/>
          <w:szCs w:val="28"/>
        </w:rPr>
        <w:t xml:space="preserve">Таблица </w:t>
      </w:r>
      <w:r w:rsidR="00137C9B">
        <w:rPr>
          <w:sz w:val="28"/>
          <w:szCs w:val="28"/>
        </w:rPr>
        <w:t>6</w:t>
      </w:r>
    </w:p>
    <w:p w:rsidR="00137C9B" w:rsidRDefault="00F45FE8" w:rsidP="00137C9B">
      <w:pPr>
        <w:pStyle w:val="a3"/>
        <w:spacing w:before="0" w:beforeAutospacing="0" w:after="0" w:afterAutospacing="0"/>
        <w:jc w:val="center"/>
        <w:rPr>
          <w:b/>
          <w:sz w:val="28"/>
          <w:szCs w:val="28"/>
        </w:rPr>
      </w:pPr>
      <w:r>
        <w:rPr>
          <w:b/>
          <w:sz w:val="28"/>
          <w:szCs w:val="28"/>
        </w:rPr>
        <w:t>Диагностические</w:t>
      </w:r>
      <w:r w:rsidR="00137C9B">
        <w:rPr>
          <w:b/>
          <w:sz w:val="28"/>
          <w:szCs w:val="28"/>
        </w:rPr>
        <w:t xml:space="preserve"> критерии сексуального насилия</w:t>
      </w:r>
    </w:p>
    <w:p w:rsidR="006E5BBD" w:rsidRPr="00A855E4" w:rsidRDefault="00F45FE8" w:rsidP="00137C9B">
      <w:pPr>
        <w:pStyle w:val="a3"/>
        <w:spacing w:before="0" w:beforeAutospacing="0" w:after="0" w:afterAutospacing="0"/>
        <w:jc w:val="center"/>
        <w:rPr>
          <w:b/>
          <w:sz w:val="28"/>
          <w:szCs w:val="28"/>
        </w:rPr>
      </w:pPr>
      <w:r>
        <w:rPr>
          <w:b/>
          <w:sz w:val="28"/>
          <w:szCs w:val="28"/>
        </w:rPr>
        <w:t>в поведении ребенка</w:t>
      </w:r>
    </w:p>
    <w:p w:rsidR="006E5BBD" w:rsidRDefault="006E5BBD" w:rsidP="006E5BBD">
      <w:pPr>
        <w:pStyle w:val="a3"/>
        <w:spacing w:before="0" w:beforeAutospacing="0" w:after="0" w:afterAutospacing="0"/>
        <w:ind w:left="709"/>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5072"/>
      </w:tblGrid>
      <w:tr w:rsidR="00A855E4" w:rsidTr="002B6AAB">
        <w:trPr>
          <w:trHeight w:val="300"/>
        </w:trPr>
        <w:tc>
          <w:tcPr>
            <w:tcW w:w="2426" w:type="pct"/>
            <w:shd w:val="clear" w:color="auto" w:fill="auto"/>
          </w:tcPr>
          <w:p w:rsidR="00A855E4" w:rsidRPr="002B6AAB" w:rsidRDefault="00A855E4" w:rsidP="002B6AAB">
            <w:pPr>
              <w:pStyle w:val="a3"/>
              <w:spacing w:before="0" w:beforeAutospacing="0" w:after="0" w:afterAutospacing="0"/>
              <w:contextualSpacing/>
              <w:jc w:val="center"/>
              <w:rPr>
                <w:b/>
                <w:bCs/>
              </w:rPr>
            </w:pPr>
            <w:r w:rsidRPr="002B6AAB">
              <w:rPr>
                <w:b/>
                <w:bCs/>
              </w:rPr>
              <w:t>3-4 года</w:t>
            </w:r>
          </w:p>
        </w:tc>
        <w:tc>
          <w:tcPr>
            <w:tcW w:w="2574" w:type="pct"/>
            <w:shd w:val="clear" w:color="auto" w:fill="auto"/>
          </w:tcPr>
          <w:p w:rsidR="00A855E4" w:rsidRPr="002B6AAB" w:rsidRDefault="00A855E4" w:rsidP="002B6AAB">
            <w:pPr>
              <w:pStyle w:val="a3"/>
              <w:spacing w:before="0" w:beforeAutospacing="0" w:after="0" w:afterAutospacing="0"/>
              <w:ind w:firstLine="34"/>
              <w:contextualSpacing/>
              <w:jc w:val="center"/>
              <w:rPr>
                <w:b/>
                <w:bCs/>
              </w:rPr>
            </w:pPr>
            <w:r w:rsidRPr="002B6AAB">
              <w:rPr>
                <w:b/>
                <w:bCs/>
              </w:rPr>
              <w:t>4-6 лет</w:t>
            </w:r>
          </w:p>
        </w:tc>
      </w:tr>
      <w:tr w:rsidR="006E5BBD" w:rsidTr="002B6AAB">
        <w:trPr>
          <w:trHeight w:val="4684"/>
        </w:trPr>
        <w:tc>
          <w:tcPr>
            <w:tcW w:w="2426" w:type="pct"/>
            <w:shd w:val="clear" w:color="auto" w:fill="auto"/>
          </w:tcPr>
          <w:p w:rsidR="000D565D" w:rsidRDefault="000D565D" w:rsidP="002B6AAB">
            <w:pPr>
              <w:tabs>
                <w:tab w:val="left" w:pos="960"/>
              </w:tabs>
              <w:jc w:val="both"/>
            </w:pPr>
            <w:r>
              <w:t>Чрезмерная мастурбация.</w:t>
            </w:r>
          </w:p>
          <w:p w:rsidR="006E5BBD" w:rsidRPr="00BF093C" w:rsidRDefault="006E5BBD" w:rsidP="002B6AAB">
            <w:pPr>
              <w:tabs>
                <w:tab w:val="left" w:pos="960"/>
              </w:tabs>
              <w:jc w:val="both"/>
            </w:pPr>
            <w:r w:rsidRPr="00BF093C">
              <w:t xml:space="preserve">Частая демонстрация гениталий. </w:t>
            </w:r>
          </w:p>
          <w:p w:rsidR="006E5BBD" w:rsidRPr="00BF093C" w:rsidRDefault="006E5BBD" w:rsidP="002B6AAB">
            <w:pPr>
              <w:tabs>
                <w:tab w:val="left" w:pos="960"/>
              </w:tabs>
              <w:jc w:val="both"/>
            </w:pPr>
            <w:r w:rsidRPr="00BF093C">
              <w:t xml:space="preserve">Сексуальные игры навязчивого характера, хотят сделать что-нибудь маленькой сестре или брату. </w:t>
            </w:r>
          </w:p>
          <w:p w:rsidR="006E5BBD" w:rsidRPr="00BF093C" w:rsidRDefault="006E5BBD" w:rsidP="002B6AAB">
            <w:pPr>
              <w:tabs>
                <w:tab w:val="left" w:pos="960"/>
              </w:tabs>
              <w:jc w:val="both"/>
            </w:pPr>
            <w:r w:rsidRPr="00BF093C">
              <w:t xml:space="preserve">Поведение ребенка становится сексуальным </w:t>
            </w:r>
          </w:p>
          <w:p w:rsidR="006E5BBD" w:rsidRPr="00BF093C" w:rsidRDefault="006E5BBD" w:rsidP="002B6AAB">
            <w:pPr>
              <w:tabs>
                <w:tab w:val="left" w:pos="960"/>
              </w:tabs>
              <w:jc w:val="both"/>
            </w:pPr>
            <w:r w:rsidRPr="00BF093C">
              <w:t xml:space="preserve">Периодические ночные кошмары </w:t>
            </w:r>
          </w:p>
          <w:p w:rsidR="006E5BBD" w:rsidRPr="00BF093C" w:rsidRDefault="006E5BBD" w:rsidP="002B6AAB">
            <w:pPr>
              <w:tabs>
                <w:tab w:val="left" w:pos="960"/>
              </w:tabs>
              <w:jc w:val="both"/>
            </w:pPr>
            <w:r w:rsidRPr="00BF093C">
              <w:t xml:space="preserve">Энкопрез и энурез </w:t>
            </w:r>
          </w:p>
          <w:p w:rsidR="006E5BBD" w:rsidRPr="00BF093C" w:rsidRDefault="006E5BBD" w:rsidP="002B6AAB">
            <w:pPr>
              <w:tabs>
                <w:tab w:val="left" w:pos="960"/>
              </w:tabs>
              <w:jc w:val="both"/>
            </w:pPr>
            <w:r w:rsidRPr="00BF093C">
              <w:t xml:space="preserve">Нарушения сна </w:t>
            </w:r>
          </w:p>
          <w:p w:rsidR="006E5BBD" w:rsidRPr="00BF093C" w:rsidRDefault="006E5BBD" w:rsidP="002B6AAB">
            <w:pPr>
              <w:tabs>
                <w:tab w:val="left" w:pos="960"/>
              </w:tabs>
              <w:jc w:val="both"/>
            </w:pPr>
            <w:r w:rsidRPr="00BF093C">
              <w:t xml:space="preserve">Боязнь оставаться наедине с взрослым, братом, сестрой или идти в детский сад. </w:t>
            </w:r>
          </w:p>
          <w:p w:rsidR="006E5BBD" w:rsidRPr="00BF093C" w:rsidRDefault="006E5BBD" w:rsidP="002B6AAB">
            <w:pPr>
              <w:tabs>
                <w:tab w:val="left" w:pos="960"/>
              </w:tabs>
              <w:jc w:val="both"/>
            </w:pPr>
            <w:r w:rsidRPr="00BF093C">
              <w:t xml:space="preserve">Регрессивное поведение. </w:t>
            </w:r>
          </w:p>
          <w:p w:rsidR="006E5BBD" w:rsidRPr="00BF093C" w:rsidRDefault="006E5BBD" w:rsidP="002B6AAB">
            <w:pPr>
              <w:pStyle w:val="a3"/>
              <w:spacing w:before="0" w:beforeAutospacing="0" w:after="0" w:afterAutospacing="0"/>
              <w:jc w:val="right"/>
            </w:pPr>
          </w:p>
        </w:tc>
        <w:tc>
          <w:tcPr>
            <w:tcW w:w="2574" w:type="pct"/>
            <w:shd w:val="clear" w:color="auto" w:fill="auto"/>
          </w:tcPr>
          <w:p w:rsidR="006E5BBD" w:rsidRPr="00BF093C" w:rsidRDefault="006E5BBD" w:rsidP="006E5BBD">
            <w:r w:rsidRPr="00BF093C">
              <w:t xml:space="preserve">Чрезмерная мастурбация, частая демонстрация гениталий. </w:t>
            </w:r>
          </w:p>
          <w:p w:rsidR="006E5BBD" w:rsidRPr="00BF093C" w:rsidRDefault="006E5BBD" w:rsidP="006E5BBD">
            <w:r w:rsidRPr="00BF093C">
              <w:t xml:space="preserve">Сексуальные игры навязчивого характера, хочет сделать что-нибудь младшей сестре или брату. </w:t>
            </w:r>
          </w:p>
          <w:p w:rsidR="006E5BBD" w:rsidRPr="00BF093C" w:rsidRDefault="006E5BBD" w:rsidP="006E5BBD">
            <w:r w:rsidRPr="00BF093C">
              <w:t xml:space="preserve">Агрессивное сексуальное поведение с детьми </w:t>
            </w:r>
          </w:p>
          <w:p w:rsidR="006E5BBD" w:rsidRPr="00BF093C" w:rsidRDefault="006E5BBD" w:rsidP="006E5BBD">
            <w:r w:rsidRPr="00BF093C">
              <w:t xml:space="preserve">Псевдовзрослое поведение </w:t>
            </w:r>
          </w:p>
          <w:p w:rsidR="006E5BBD" w:rsidRPr="00BF093C" w:rsidRDefault="006E5BBD" w:rsidP="006E5BBD">
            <w:r w:rsidRPr="00BF093C">
              <w:t xml:space="preserve">Некоторая враждебность и агрессивность поведения, уменьшающаяся при взрослении </w:t>
            </w:r>
          </w:p>
          <w:p w:rsidR="006E5BBD" w:rsidRPr="00BF093C" w:rsidRDefault="006E5BBD" w:rsidP="006E5BBD">
            <w:r w:rsidRPr="00F45FE8">
              <w:t>Ребенок</w:t>
            </w:r>
            <w:r w:rsidRPr="00BF093C">
              <w:t xml:space="preserve"> ни на что не жалуется во</w:t>
            </w:r>
            <w:r w:rsidR="001C6BA5">
              <w:t xml:space="preserve"> время осмотра (боится)</w:t>
            </w:r>
            <w:r w:rsidRPr="00BF093C">
              <w:t xml:space="preserve">. </w:t>
            </w:r>
          </w:p>
          <w:p w:rsidR="006E5BBD" w:rsidRPr="00BF093C" w:rsidRDefault="006E5BBD" w:rsidP="006E5BBD">
            <w:r w:rsidRPr="00BF093C">
              <w:t xml:space="preserve">Нарушения сна </w:t>
            </w:r>
          </w:p>
          <w:p w:rsidR="006E5BBD" w:rsidRPr="00BF093C" w:rsidRDefault="006E5BBD" w:rsidP="006E5BBD">
            <w:r w:rsidRPr="00BF093C">
              <w:t xml:space="preserve">Боязнь оставаться наедине с взрослыми и сверстниками, нежелание идти в детский сад. </w:t>
            </w:r>
          </w:p>
          <w:p w:rsidR="006E5BBD" w:rsidRPr="00BF093C" w:rsidRDefault="006E5BBD" w:rsidP="006E5BBD">
            <w:r w:rsidRPr="00BF093C">
              <w:t xml:space="preserve">Устраивает поджоги. </w:t>
            </w:r>
          </w:p>
          <w:p w:rsidR="006E5BBD" w:rsidRPr="00BF093C" w:rsidRDefault="006E5BBD" w:rsidP="006E5BBD">
            <w:r w:rsidRPr="00BF093C">
              <w:t xml:space="preserve">Регрессивное поведение </w:t>
            </w:r>
          </w:p>
          <w:p w:rsidR="006E5BBD" w:rsidRPr="00BF093C" w:rsidRDefault="006E5BBD" w:rsidP="000D565D">
            <w:r w:rsidRPr="00BF093C">
              <w:t xml:space="preserve">Соматические жалобы. </w:t>
            </w:r>
          </w:p>
        </w:tc>
      </w:tr>
      <w:tr w:rsidR="00C5361D" w:rsidTr="002B6AAB">
        <w:trPr>
          <w:trHeight w:val="252"/>
        </w:trPr>
        <w:tc>
          <w:tcPr>
            <w:tcW w:w="2426" w:type="pct"/>
            <w:shd w:val="clear" w:color="auto" w:fill="auto"/>
          </w:tcPr>
          <w:p w:rsidR="00C5361D" w:rsidRPr="002B6AAB" w:rsidRDefault="00C5361D" w:rsidP="002B6AAB">
            <w:pPr>
              <w:pStyle w:val="a3"/>
              <w:spacing w:before="0" w:beforeAutospacing="0" w:after="0" w:afterAutospacing="0"/>
              <w:jc w:val="center"/>
              <w:rPr>
                <w:b/>
                <w:bCs/>
              </w:rPr>
            </w:pPr>
            <w:r w:rsidRPr="002B6AAB">
              <w:rPr>
                <w:b/>
                <w:bCs/>
              </w:rPr>
              <w:t>6-8 лет</w:t>
            </w:r>
          </w:p>
        </w:tc>
        <w:tc>
          <w:tcPr>
            <w:tcW w:w="2574" w:type="pct"/>
            <w:shd w:val="clear" w:color="auto" w:fill="auto"/>
          </w:tcPr>
          <w:p w:rsidR="00C5361D" w:rsidRPr="002B6AAB" w:rsidRDefault="00C5361D" w:rsidP="002B6AAB">
            <w:pPr>
              <w:pStyle w:val="a3"/>
              <w:spacing w:before="0" w:beforeAutospacing="0" w:after="0" w:afterAutospacing="0"/>
              <w:ind w:firstLine="34"/>
              <w:jc w:val="center"/>
              <w:rPr>
                <w:b/>
                <w:bCs/>
              </w:rPr>
            </w:pPr>
            <w:r w:rsidRPr="002B6AAB">
              <w:rPr>
                <w:b/>
                <w:bCs/>
              </w:rPr>
              <w:t>8-10 лет</w:t>
            </w:r>
          </w:p>
        </w:tc>
      </w:tr>
      <w:tr w:rsidR="006E5BBD" w:rsidTr="002B6AAB">
        <w:tc>
          <w:tcPr>
            <w:tcW w:w="2426" w:type="pct"/>
            <w:shd w:val="clear" w:color="auto" w:fill="auto"/>
          </w:tcPr>
          <w:p w:rsidR="006E5BBD" w:rsidRPr="00BF093C" w:rsidRDefault="006E5BBD" w:rsidP="002B6AAB">
            <w:pPr>
              <w:jc w:val="both"/>
            </w:pPr>
            <w:r w:rsidRPr="00BF093C">
              <w:t xml:space="preserve">Сексуальные игры навязчивого характера со сверстниками </w:t>
            </w:r>
          </w:p>
          <w:p w:rsidR="006E5BBD" w:rsidRPr="00BF093C" w:rsidRDefault="006E5BBD" w:rsidP="002B6AAB">
            <w:pPr>
              <w:jc w:val="both"/>
            </w:pPr>
            <w:r w:rsidRPr="00BF093C">
              <w:t xml:space="preserve">Усиливающаяся агрессия по отношению к сверстникам. </w:t>
            </w:r>
          </w:p>
          <w:p w:rsidR="006E5BBD" w:rsidRPr="00BF093C" w:rsidRDefault="006E5BBD" w:rsidP="002B6AAB">
            <w:pPr>
              <w:jc w:val="both"/>
            </w:pPr>
            <w:r w:rsidRPr="00BF093C">
              <w:t xml:space="preserve">Нерегулярное посещение школы или приходит рано и уходит поздно </w:t>
            </w:r>
          </w:p>
          <w:p w:rsidR="006E5BBD" w:rsidRPr="00BF093C" w:rsidRDefault="006E5BBD" w:rsidP="002B6AAB">
            <w:pPr>
              <w:jc w:val="both"/>
            </w:pPr>
            <w:r w:rsidRPr="00BF093C">
              <w:t xml:space="preserve">Внезапное ухудшение успеваемости </w:t>
            </w:r>
          </w:p>
          <w:p w:rsidR="006E5BBD" w:rsidRPr="00BF093C" w:rsidRDefault="006E5BBD" w:rsidP="002B6AAB">
            <w:pPr>
              <w:jc w:val="both"/>
            </w:pPr>
            <w:r w:rsidRPr="00BF093C">
              <w:t xml:space="preserve">Не может найти друзей </w:t>
            </w:r>
          </w:p>
          <w:p w:rsidR="006E5BBD" w:rsidRPr="00BF093C" w:rsidRDefault="006E5BBD" w:rsidP="002B6AAB">
            <w:pPr>
              <w:jc w:val="both"/>
            </w:pPr>
            <w:r w:rsidRPr="00BF093C">
              <w:t xml:space="preserve">Никому не верит </w:t>
            </w:r>
          </w:p>
          <w:p w:rsidR="006E5BBD" w:rsidRPr="00BF093C" w:rsidRDefault="006E5BBD" w:rsidP="002B6AAB">
            <w:pPr>
              <w:jc w:val="both"/>
            </w:pPr>
            <w:r w:rsidRPr="00BF093C">
              <w:t xml:space="preserve">Не может сконцентрировать внимание </w:t>
            </w:r>
          </w:p>
        </w:tc>
        <w:tc>
          <w:tcPr>
            <w:tcW w:w="2574" w:type="pct"/>
            <w:shd w:val="clear" w:color="auto" w:fill="auto"/>
          </w:tcPr>
          <w:p w:rsidR="006E5BBD" w:rsidRPr="00BF093C" w:rsidRDefault="006E5BBD" w:rsidP="006E5BBD">
            <w:r w:rsidRPr="00BF093C">
              <w:t xml:space="preserve">Сексуальные игры навязчивого характера </w:t>
            </w:r>
          </w:p>
          <w:p w:rsidR="006E5BBD" w:rsidRPr="00BF093C" w:rsidRDefault="006E5BBD" w:rsidP="006E5BBD">
            <w:r w:rsidRPr="00BF093C">
              <w:t xml:space="preserve">Усиливающаяся агрессия по отношению к сверстникам </w:t>
            </w:r>
          </w:p>
          <w:p w:rsidR="006E5BBD" w:rsidRPr="00BF093C" w:rsidRDefault="006E5BBD" w:rsidP="002B6AAB">
            <w:pPr>
              <w:pStyle w:val="a3"/>
              <w:spacing w:before="0" w:beforeAutospacing="0" w:after="0" w:afterAutospacing="0"/>
            </w:pPr>
            <w:r w:rsidRPr="00BF093C">
              <w:t>Нерегулярное посещение школы</w:t>
            </w:r>
            <w:r w:rsidR="00C5361D">
              <w:t>.</w:t>
            </w:r>
          </w:p>
        </w:tc>
      </w:tr>
      <w:tr w:rsidR="00C5361D" w:rsidTr="002B6AAB">
        <w:tc>
          <w:tcPr>
            <w:tcW w:w="2426" w:type="pct"/>
            <w:shd w:val="clear" w:color="auto" w:fill="auto"/>
          </w:tcPr>
          <w:p w:rsidR="00C5361D" w:rsidRPr="002B6AAB" w:rsidRDefault="00C5361D" w:rsidP="002B6AAB">
            <w:pPr>
              <w:pStyle w:val="a3"/>
              <w:spacing w:before="0" w:beforeAutospacing="0" w:after="0" w:afterAutospacing="0"/>
              <w:jc w:val="center"/>
              <w:rPr>
                <w:b/>
                <w:bCs/>
              </w:rPr>
            </w:pPr>
            <w:r w:rsidRPr="002B6AAB">
              <w:rPr>
                <w:b/>
                <w:bCs/>
              </w:rPr>
              <w:t>10-12 лет</w:t>
            </w:r>
          </w:p>
        </w:tc>
        <w:tc>
          <w:tcPr>
            <w:tcW w:w="2574" w:type="pct"/>
            <w:shd w:val="clear" w:color="auto" w:fill="auto"/>
          </w:tcPr>
          <w:p w:rsidR="00C5361D" w:rsidRPr="002B6AAB" w:rsidRDefault="00C5361D" w:rsidP="002B6AAB">
            <w:pPr>
              <w:pStyle w:val="a3"/>
              <w:spacing w:before="0" w:beforeAutospacing="0" w:after="0" w:afterAutospacing="0"/>
              <w:ind w:firstLine="34"/>
              <w:jc w:val="center"/>
              <w:rPr>
                <w:b/>
                <w:bCs/>
              </w:rPr>
            </w:pPr>
            <w:r w:rsidRPr="002B6AAB">
              <w:rPr>
                <w:b/>
                <w:bCs/>
              </w:rPr>
              <w:t>12-18 лет</w:t>
            </w:r>
          </w:p>
        </w:tc>
      </w:tr>
      <w:tr w:rsidR="006E5BBD" w:rsidTr="002B6AAB">
        <w:tc>
          <w:tcPr>
            <w:tcW w:w="2426" w:type="pct"/>
            <w:shd w:val="clear" w:color="auto" w:fill="auto"/>
          </w:tcPr>
          <w:p w:rsidR="006E5BBD" w:rsidRPr="00BF093C" w:rsidRDefault="006E5BBD" w:rsidP="002B6AAB">
            <w:pPr>
              <w:tabs>
                <w:tab w:val="left" w:pos="480"/>
                <w:tab w:val="left" w:pos="720"/>
              </w:tabs>
            </w:pPr>
            <w:r w:rsidRPr="00BF093C">
              <w:t xml:space="preserve">Социальный уход </w:t>
            </w:r>
          </w:p>
          <w:p w:rsidR="006E5BBD" w:rsidRPr="00BF093C" w:rsidRDefault="006E5BBD" w:rsidP="002B6AAB">
            <w:pPr>
              <w:tabs>
                <w:tab w:val="left" w:pos="480"/>
                <w:tab w:val="left" w:pos="720"/>
              </w:tabs>
            </w:pPr>
            <w:r w:rsidRPr="00BF093C">
              <w:t xml:space="preserve">Агрессия по отношению к сверстникам </w:t>
            </w:r>
          </w:p>
          <w:p w:rsidR="006E5BBD" w:rsidRPr="00BF093C" w:rsidRDefault="006E5BBD" w:rsidP="002B6AAB">
            <w:pPr>
              <w:tabs>
                <w:tab w:val="left" w:pos="480"/>
                <w:tab w:val="left" w:pos="720"/>
              </w:tabs>
            </w:pPr>
            <w:r w:rsidRPr="00BF093C">
              <w:t xml:space="preserve">Нерегулярное посещение школы и несвоевременный приход и уход. </w:t>
            </w:r>
          </w:p>
          <w:p w:rsidR="006E5BBD" w:rsidRPr="00BF093C" w:rsidRDefault="006E5BBD" w:rsidP="002B6AAB">
            <w:pPr>
              <w:tabs>
                <w:tab w:val="left" w:pos="480"/>
                <w:tab w:val="left" w:pos="720"/>
              </w:tabs>
            </w:pPr>
            <w:r w:rsidRPr="00BF093C">
              <w:t xml:space="preserve">Внезапное ухудшение успеваемости </w:t>
            </w:r>
          </w:p>
          <w:p w:rsidR="006E5BBD" w:rsidRPr="00BF093C" w:rsidRDefault="006E5BBD" w:rsidP="002B6AAB">
            <w:pPr>
              <w:tabs>
                <w:tab w:val="left" w:pos="480"/>
                <w:tab w:val="left" w:pos="720"/>
              </w:tabs>
            </w:pPr>
            <w:r w:rsidRPr="00BF093C">
              <w:t xml:space="preserve">Никому не верит </w:t>
            </w:r>
          </w:p>
          <w:p w:rsidR="006E5BBD" w:rsidRPr="00BF093C" w:rsidRDefault="006E5BBD" w:rsidP="002B6AAB">
            <w:pPr>
              <w:tabs>
                <w:tab w:val="left" w:pos="480"/>
                <w:tab w:val="left" w:pos="720"/>
              </w:tabs>
            </w:pPr>
            <w:r w:rsidRPr="00BF093C">
              <w:t xml:space="preserve">Не может сконцентрировать внимание </w:t>
            </w:r>
          </w:p>
          <w:p w:rsidR="006E5BBD" w:rsidRPr="00BF093C" w:rsidRDefault="006E5BBD" w:rsidP="002B6AAB">
            <w:pPr>
              <w:tabs>
                <w:tab w:val="left" w:pos="480"/>
                <w:tab w:val="left" w:pos="720"/>
              </w:tabs>
            </w:pPr>
            <w:r w:rsidRPr="00BF093C">
              <w:t xml:space="preserve">Часто прогуливает школу. </w:t>
            </w:r>
          </w:p>
          <w:p w:rsidR="006E5BBD" w:rsidRPr="00BF093C" w:rsidRDefault="006E5BBD" w:rsidP="002B6AAB">
            <w:pPr>
              <w:tabs>
                <w:tab w:val="left" w:pos="480"/>
                <w:tab w:val="left" w:pos="720"/>
              </w:tabs>
            </w:pPr>
            <w:r w:rsidRPr="00BF093C">
              <w:t xml:space="preserve">Приходит в школу рано - уходит очень поздно. </w:t>
            </w:r>
          </w:p>
          <w:p w:rsidR="006E5BBD" w:rsidRPr="00BF093C" w:rsidRDefault="006E5BBD" w:rsidP="002B6AAB">
            <w:pPr>
              <w:tabs>
                <w:tab w:val="left" w:pos="480"/>
                <w:tab w:val="left" w:pos="720"/>
              </w:tabs>
            </w:pPr>
            <w:r w:rsidRPr="00BF093C">
              <w:t xml:space="preserve">Начальные признаки клинической депрессии. </w:t>
            </w:r>
          </w:p>
        </w:tc>
        <w:tc>
          <w:tcPr>
            <w:tcW w:w="2574" w:type="pct"/>
            <w:shd w:val="clear" w:color="auto" w:fill="auto"/>
          </w:tcPr>
          <w:p w:rsidR="006E5BBD" w:rsidRPr="00BF093C" w:rsidRDefault="006E5BBD" w:rsidP="006E5BBD">
            <w:r w:rsidRPr="00BF093C">
              <w:t xml:space="preserve">Симптомы клинической депрессии </w:t>
            </w:r>
          </w:p>
          <w:p w:rsidR="006E5BBD" w:rsidRPr="00BF093C" w:rsidRDefault="006E5BBD" w:rsidP="002B6AAB">
            <w:pPr>
              <w:ind w:left="600"/>
            </w:pPr>
            <w:r w:rsidRPr="00BF093C">
              <w:t xml:space="preserve">- нарушения сна </w:t>
            </w:r>
          </w:p>
          <w:p w:rsidR="006E5BBD" w:rsidRPr="00BF093C" w:rsidRDefault="006E5BBD" w:rsidP="002B6AAB">
            <w:pPr>
              <w:ind w:left="600"/>
            </w:pPr>
            <w:r w:rsidRPr="00BF093C">
              <w:t xml:space="preserve">- суицидальные наклонности </w:t>
            </w:r>
          </w:p>
          <w:p w:rsidR="006E5BBD" w:rsidRPr="00BF093C" w:rsidRDefault="006E5BBD" w:rsidP="002B6AAB">
            <w:pPr>
              <w:ind w:left="600"/>
            </w:pPr>
            <w:r w:rsidRPr="00BF093C">
              <w:t xml:space="preserve">- изоляция от окружающих </w:t>
            </w:r>
          </w:p>
          <w:p w:rsidR="006E5BBD" w:rsidRPr="00BF093C" w:rsidRDefault="006E5BBD" w:rsidP="006E5BBD">
            <w:r w:rsidRPr="00BF093C">
              <w:t xml:space="preserve">Побеги из дома </w:t>
            </w:r>
          </w:p>
          <w:p w:rsidR="006E5BBD" w:rsidRPr="00BF093C" w:rsidRDefault="006E5BBD" w:rsidP="006E5BBD">
            <w:r w:rsidRPr="00BF093C">
              <w:t xml:space="preserve">Промискуитет </w:t>
            </w:r>
          </w:p>
          <w:p w:rsidR="006E5BBD" w:rsidRPr="00BF093C" w:rsidRDefault="006E5BBD" w:rsidP="006E5BBD">
            <w:r w:rsidRPr="00BF093C">
              <w:t xml:space="preserve">Асоциальное поведение </w:t>
            </w:r>
          </w:p>
          <w:p w:rsidR="006E5BBD" w:rsidRPr="00BF093C" w:rsidRDefault="006E5BBD" w:rsidP="006E5BBD">
            <w:r w:rsidRPr="00BF093C">
              <w:t xml:space="preserve">Не участвует в школьных мероприятиях </w:t>
            </w:r>
          </w:p>
          <w:p w:rsidR="006E5BBD" w:rsidRPr="00BF093C" w:rsidRDefault="006E5BBD" w:rsidP="006E5BBD">
            <w:r w:rsidRPr="00BF093C">
              <w:t xml:space="preserve">Аддитивное поведение (никотин, алкоголь, наркотики) </w:t>
            </w:r>
          </w:p>
          <w:p w:rsidR="006E5BBD" w:rsidRPr="00BF093C" w:rsidRDefault="006E5BBD" w:rsidP="006E5BBD">
            <w:r w:rsidRPr="00BF093C">
              <w:t xml:space="preserve">Совершение преступлений. </w:t>
            </w:r>
          </w:p>
          <w:p w:rsidR="006E5BBD" w:rsidRPr="00BF093C" w:rsidRDefault="006E5BBD" w:rsidP="002B6AAB">
            <w:pPr>
              <w:pStyle w:val="a3"/>
              <w:spacing w:before="0" w:beforeAutospacing="0" w:after="0" w:afterAutospacing="0"/>
              <w:jc w:val="right"/>
            </w:pPr>
          </w:p>
        </w:tc>
      </w:tr>
    </w:tbl>
    <w:p w:rsidR="006A6435" w:rsidRDefault="006A6435" w:rsidP="0066437B">
      <w:pPr>
        <w:widowControl w:val="0"/>
        <w:autoSpaceDE w:val="0"/>
        <w:autoSpaceDN w:val="0"/>
        <w:adjustRightInd w:val="0"/>
        <w:ind w:firstLine="709"/>
        <w:jc w:val="both"/>
        <w:rPr>
          <w:sz w:val="28"/>
          <w:szCs w:val="28"/>
        </w:rPr>
      </w:pPr>
    </w:p>
    <w:p w:rsidR="006E5BBD" w:rsidRPr="00894B08" w:rsidRDefault="006E5BBD" w:rsidP="0066437B">
      <w:pPr>
        <w:widowControl w:val="0"/>
        <w:autoSpaceDE w:val="0"/>
        <w:autoSpaceDN w:val="0"/>
        <w:adjustRightInd w:val="0"/>
        <w:ind w:firstLine="709"/>
        <w:jc w:val="both"/>
        <w:rPr>
          <w:sz w:val="28"/>
          <w:szCs w:val="28"/>
        </w:rPr>
      </w:pPr>
      <w:r w:rsidRPr="00894B08">
        <w:rPr>
          <w:sz w:val="28"/>
          <w:szCs w:val="28"/>
        </w:rPr>
        <w:t>3. Третья фаза – контроль за сохранением секрета. Насильник должен оказать на ребенка такое давление, чтобы тот ни при каких обстоятельствах не раскрыл тайны происходящего. В подавляющем большинстве случаев это удается. Ребенок оказывается перед выбором между наказанием (утратой) и «наградой» за секс. Обычно фаза секретности длится долго, иногда до нескольких лет.</w:t>
      </w:r>
    </w:p>
    <w:p w:rsidR="006E5BBD" w:rsidRPr="00894B08" w:rsidRDefault="006E5BBD" w:rsidP="0066437B">
      <w:pPr>
        <w:widowControl w:val="0"/>
        <w:autoSpaceDE w:val="0"/>
        <w:autoSpaceDN w:val="0"/>
        <w:adjustRightInd w:val="0"/>
        <w:ind w:firstLine="709"/>
        <w:jc w:val="both"/>
        <w:rPr>
          <w:sz w:val="28"/>
          <w:szCs w:val="28"/>
        </w:rPr>
      </w:pPr>
      <w:r w:rsidRPr="00894B08">
        <w:rPr>
          <w:sz w:val="28"/>
          <w:szCs w:val="28"/>
        </w:rPr>
        <w:t>4. Четвертая фаза – раскрытие. На этом этапе становится известно о происходящем (или имевшем место) насилии. Различают случайные и намеренные раскрытия.</w:t>
      </w:r>
    </w:p>
    <w:p w:rsidR="006E5BBD" w:rsidRPr="00894B08" w:rsidRDefault="006E5BBD" w:rsidP="0066437B">
      <w:pPr>
        <w:widowControl w:val="0"/>
        <w:autoSpaceDE w:val="0"/>
        <w:autoSpaceDN w:val="0"/>
        <w:adjustRightInd w:val="0"/>
        <w:ind w:firstLine="709"/>
        <w:jc w:val="both"/>
        <w:rPr>
          <w:sz w:val="28"/>
          <w:szCs w:val="28"/>
        </w:rPr>
      </w:pPr>
      <w:r w:rsidRPr="00894B08">
        <w:rPr>
          <w:sz w:val="28"/>
          <w:szCs w:val="28"/>
        </w:rPr>
        <w:t>5. Пятая фаза – подавление.</w:t>
      </w:r>
      <w:r>
        <w:rPr>
          <w:sz w:val="28"/>
          <w:szCs w:val="28"/>
        </w:rPr>
        <w:t xml:space="preserve"> </w:t>
      </w:r>
      <w:r w:rsidRPr="00894B08">
        <w:rPr>
          <w:sz w:val="28"/>
          <w:szCs w:val="28"/>
        </w:rPr>
        <w:t>Не имеет значения, каким образом все раскрылось, в любом случае семья стремится сделать все делом «келейным», свести к минимуму происшедшее, надеясь, что ребенок обо всем забудет. В большинстве случаев после раскрытия сексуального злоупотребления происходит распад семьи, у всех ее членов развиваются травматические переживания.</w:t>
      </w:r>
    </w:p>
    <w:p w:rsidR="006E5BBD" w:rsidRPr="00222BFA" w:rsidRDefault="006E5BBD" w:rsidP="006E5BBD">
      <w:pPr>
        <w:ind w:firstLine="709"/>
        <w:jc w:val="both"/>
        <w:rPr>
          <w:sz w:val="28"/>
          <w:szCs w:val="28"/>
        </w:rPr>
      </w:pPr>
      <w:r w:rsidRPr="00222BFA">
        <w:rPr>
          <w:sz w:val="28"/>
          <w:szCs w:val="28"/>
        </w:rPr>
        <w:t>Источниками информации при подтверждении факта сексуального насилия над детьми являются:</w:t>
      </w:r>
    </w:p>
    <w:p w:rsidR="006E5BBD" w:rsidRDefault="006E5BBD" w:rsidP="006E5BBD">
      <w:pPr>
        <w:ind w:firstLine="709"/>
        <w:jc w:val="both"/>
        <w:rPr>
          <w:sz w:val="28"/>
          <w:szCs w:val="28"/>
        </w:rPr>
      </w:pPr>
      <w:r>
        <w:rPr>
          <w:sz w:val="28"/>
          <w:szCs w:val="28"/>
        </w:rPr>
        <w:t>- рассказ ребенка с описанием совершенных в его отношении насильственных действий;</w:t>
      </w:r>
    </w:p>
    <w:p w:rsidR="006E5BBD" w:rsidRDefault="006E5BBD" w:rsidP="006E5BBD">
      <w:pPr>
        <w:ind w:firstLine="709"/>
        <w:jc w:val="both"/>
        <w:rPr>
          <w:sz w:val="28"/>
          <w:szCs w:val="28"/>
        </w:rPr>
      </w:pPr>
      <w:r>
        <w:rPr>
          <w:sz w:val="28"/>
          <w:szCs w:val="28"/>
        </w:rPr>
        <w:t>- подтверждающие показания невиновного родителя и/или братьев и сестер ребенка;</w:t>
      </w:r>
    </w:p>
    <w:p w:rsidR="006E5BBD" w:rsidRDefault="006E5BBD" w:rsidP="006E5BBD">
      <w:pPr>
        <w:ind w:firstLine="709"/>
        <w:jc w:val="both"/>
        <w:rPr>
          <w:sz w:val="28"/>
          <w:szCs w:val="28"/>
        </w:rPr>
      </w:pPr>
      <w:r>
        <w:rPr>
          <w:sz w:val="28"/>
          <w:szCs w:val="28"/>
        </w:rPr>
        <w:t>- физические доказательства, собранные на месте совершения сексуального насилия;</w:t>
      </w:r>
    </w:p>
    <w:p w:rsidR="006E5BBD" w:rsidRDefault="006E5BBD" w:rsidP="006E5BBD">
      <w:pPr>
        <w:ind w:firstLine="709"/>
        <w:jc w:val="both"/>
        <w:rPr>
          <w:sz w:val="28"/>
          <w:szCs w:val="28"/>
        </w:rPr>
      </w:pPr>
      <w:r>
        <w:rPr>
          <w:sz w:val="28"/>
          <w:szCs w:val="28"/>
        </w:rPr>
        <w:t>- результаты медицинского освидетельствования ребенка;</w:t>
      </w:r>
    </w:p>
    <w:p w:rsidR="006E5BBD" w:rsidRDefault="006E5BBD" w:rsidP="006E5BBD">
      <w:pPr>
        <w:ind w:firstLine="709"/>
        <w:jc w:val="both"/>
        <w:rPr>
          <w:sz w:val="28"/>
          <w:szCs w:val="28"/>
        </w:rPr>
      </w:pPr>
      <w:r>
        <w:rPr>
          <w:sz w:val="28"/>
          <w:szCs w:val="28"/>
        </w:rPr>
        <w:t>- показания свидетелей, включая братьев и/или сестер, других детей, ставших жертвами сексуального насилия, или свидетелей насилия;</w:t>
      </w:r>
    </w:p>
    <w:p w:rsidR="006E5BBD" w:rsidRDefault="006E5BBD" w:rsidP="006E5BBD">
      <w:pPr>
        <w:ind w:firstLine="709"/>
        <w:jc w:val="both"/>
        <w:rPr>
          <w:sz w:val="28"/>
          <w:szCs w:val="28"/>
        </w:rPr>
      </w:pPr>
      <w:r>
        <w:rPr>
          <w:sz w:val="28"/>
          <w:szCs w:val="28"/>
        </w:rPr>
        <w:t>- эмоциональные и поведенческие признаки сексуального насилия, выявленные у ребенка, включая его сексуализированное поведение;</w:t>
      </w:r>
    </w:p>
    <w:p w:rsidR="006E5BBD" w:rsidRDefault="006E5BBD" w:rsidP="006E5BBD">
      <w:pPr>
        <w:ind w:firstLine="709"/>
        <w:jc w:val="both"/>
        <w:rPr>
          <w:sz w:val="28"/>
          <w:szCs w:val="28"/>
        </w:rPr>
      </w:pPr>
      <w:r>
        <w:rPr>
          <w:sz w:val="28"/>
          <w:szCs w:val="28"/>
        </w:rPr>
        <w:t xml:space="preserve">- признание насильника. </w:t>
      </w:r>
    </w:p>
    <w:p w:rsidR="006E5BBD" w:rsidRPr="009578E6" w:rsidRDefault="006E5BBD" w:rsidP="006E5BBD">
      <w:pPr>
        <w:ind w:firstLine="709"/>
        <w:jc w:val="both"/>
        <w:rPr>
          <w:sz w:val="28"/>
          <w:szCs w:val="28"/>
        </w:rPr>
      </w:pPr>
      <w:r w:rsidRPr="009578E6">
        <w:rPr>
          <w:sz w:val="28"/>
          <w:szCs w:val="28"/>
        </w:rPr>
        <w:t xml:space="preserve">По фактору готовность ребенка к признанию дети делятся на четыре группы: </w:t>
      </w:r>
    </w:p>
    <w:p w:rsidR="006E5BBD" w:rsidRPr="009578E6" w:rsidRDefault="006E5BBD" w:rsidP="006E5BBD">
      <w:pPr>
        <w:ind w:firstLine="709"/>
        <w:jc w:val="both"/>
        <w:rPr>
          <w:sz w:val="28"/>
          <w:szCs w:val="28"/>
        </w:rPr>
      </w:pPr>
      <w:r w:rsidRPr="009578E6">
        <w:rPr>
          <w:sz w:val="28"/>
          <w:szCs w:val="28"/>
        </w:rPr>
        <w:t xml:space="preserve">1. Дети, готовые подробно рассказать о случившемся одному или нескольким людям. </w:t>
      </w:r>
    </w:p>
    <w:p w:rsidR="006E5BBD" w:rsidRPr="009578E6" w:rsidRDefault="006E5BBD" w:rsidP="006E5BBD">
      <w:pPr>
        <w:ind w:firstLine="709"/>
        <w:jc w:val="both"/>
        <w:rPr>
          <w:sz w:val="28"/>
          <w:szCs w:val="28"/>
        </w:rPr>
      </w:pPr>
      <w:r w:rsidRPr="009578E6">
        <w:rPr>
          <w:sz w:val="28"/>
          <w:szCs w:val="28"/>
        </w:rPr>
        <w:t xml:space="preserve">2. Дети, которые могут сделать лишь частичное признание — они либо преуменьшают, либо скрывают информацию о насилии. </w:t>
      </w:r>
    </w:p>
    <w:p w:rsidR="006E5BBD" w:rsidRPr="009578E6" w:rsidRDefault="006E5BBD" w:rsidP="006E5BBD">
      <w:pPr>
        <w:ind w:firstLine="709"/>
        <w:jc w:val="both"/>
        <w:rPr>
          <w:sz w:val="28"/>
          <w:szCs w:val="28"/>
        </w:rPr>
      </w:pPr>
      <w:r w:rsidRPr="009578E6">
        <w:rPr>
          <w:sz w:val="28"/>
          <w:szCs w:val="28"/>
        </w:rPr>
        <w:t xml:space="preserve">3. Дети, которые психологически не готовы к признанию, так как факт их насилия был открыт без их воли и участия. </w:t>
      </w:r>
    </w:p>
    <w:p w:rsidR="006E5BBD" w:rsidRPr="009578E6" w:rsidRDefault="006E5BBD" w:rsidP="006E5BBD">
      <w:pPr>
        <w:ind w:firstLine="709"/>
        <w:jc w:val="both"/>
        <w:rPr>
          <w:sz w:val="28"/>
          <w:szCs w:val="28"/>
        </w:rPr>
      </w:pPr>
      <w:r w:rsidRPr="009578E6">
        <w:rPr>
          <w:sz w:val="28"/>
          <w:szCs w:val="28"/>
        </w:rPr>
        <w:t xml:space="preserve">4. Дети, в отношении которых факт насилия только подозревается, причем сами они по разным причинам не хотят рассказывать о случившемся. </w:t>
      </w:r>
    </w:p>
    <w:p w:rsidR="006E5BBD" w:rsidRPr="00574D28" w:rsidRDefault="006E5BBD" w:rsidP="006E5BBD">
      <w:pPr>
        <w:ind w:firstLine="709"/>
        <w:jc w:val="both"/>
        <w:rPr>
          <w:b/>
          <w:sz w:val="28"/>
          <w:szCs w:val="28"/>
        </w:rPr>
      </w:pPr>
      <w:r w:rsidRPr="00574D28">
        <w:rPr>
          <w:b/>
          <w:sz w:val="28"/>
          <w:szCs w:val="28"/>
        </w:rPr>
        <w:t>Общая последовательность</w:t>
      </w:r>
      <w:r>
        <w:rPr>
          <w:b/>
          <w:sz w:val="28"/>
          <w:szCs w:val="28"/>
        </w:rPr>
        <w:t xml:space="preserve"> вопросов к ребенку во время беседы со специалистом.</w:t>
      </w:r>
    </w:p>
    <w:p w:rsidR="006E5BBD" w:rsidRPr="00D91E70" w:rsidRDefault="006E5BBD" w:rsidP="006E5BBD">
      <w:pPr>
        <w:ind w:firstLine="709"/>
        <w:jc w:val="both"/>
        <w:rPr>
          <w:sz w:val="28"/>
          <w:szCs w:val="28"/>
        </w:rPr>
      </w:pPr>
      <w:r w:rsidRPr="00D91E70">
        <w:rPr>
          <w:sz w:val="28"/>
          <w:szCs w:val="28"/>
        </w:rPr>
        <w:t>Расскажи подробно все, что ты можешь вспомнить. «Что случилось потом?», «Что ты запомнил еще?» «Расскажи об этом подробнее». «Почему ты так думаешь?»</w:t>
      </w:r>
      <w:r>
        <w:rPr>
          <w:sz w:val="28"/>
          <w:szCs w:val="28"/>
        </w:rPr>
        <w:t>.</w:t>
      </w:r>
    </w:p>
    <w:p w:rsidR="006E5BBD" w:rsidRPr="00D91E70" w:rsidRDefault="006E5BBD" w:rsidP="006E5BBD">
      <w:pPr>
        <w:ind w:firstLine="709"/>
        <w:jc w:val="both"/>
        <w:rPr>
          <w:sz w:val="28"/>
          <w:szCs w:val="28"/>
        </w:rPr>
      </w:pPr>
      <w:r w:rsidRPr="00D91E70">
        <w:rPr>
          <w:b/>
          <w:sz w:val="28"/>
          <w:szCs w:val="28"/>
        </w:rPr>
        <w:t>Кто</w:t>
      </w:r>
      <w:r w:rsidRPr="00D91E70">
        <w:rPr>
          <w:sz w:val="28"/>
          <w:szCs w:val="28"/>
        </w:rPr>
        <w:t xml:space="preserve"> (о человеке, совершившем насилие)</w:t>
      </w:r>
      <w:r>
        <w:rPr>
          <w:sz w:val="28"/>
          <w:szCs w:val="28"/>
        </w:rPr>
        <w:t>.</w:t>
      </w:r>
      <w:r w:rsidRPr="00D91E70">
        <w:rPr>
          <w:sz w:val="28"/>
          <w:szCs w:val="28"/>
        </w:rPr>
        <w:t xml:space="preserve"> Расскажи мне о своем отце, что тебе в нем нравиться? А что тебе в нем не нравиться? Делали ли вместе с дядей Петей что-то необычное? Кто ждал тебя у подъезда? Есть ли у этого человека особые приметы?</w:t>
      </w:r>
    </w:p>
    <w:p w:rsidR="006E5BBD" w:rsidRPr="00D91E70" w:rsidRDefault="006E5BBD" w:rsidP="006E5BBD">
      <w:pPr>
        <w:ind w:firstLine="709"/>
        <w:jc w:val="both"/>
        <w:rPr>
          <w:sz w:val="28"/>
          <w:szCs w:val="28"/>
        </w:rPr>
      </w:pPr>
      <w:r w:rsidRPr="00D91E70">
        <w:rPr>
          <w:b/>
          <w:sz w:val="28"/>
          <w:szCs w:val="28"/>
        </w:rPr>
        <w:t>Что</w:t>
      </w:r>
      <w:r w:rsidRPr="00D91E70">
        <w:rPr>
          <w:sz w:val="28"/>
          <w:szCs w:val="28"/>
        </w:rPr>
        <w:t xml:space="preserve"> (</w:t>
      </w:r>
      <w:r w:rsidR="003617B0">
        <w:rPr>
          <w:sz w:val="28"/>
          <w:szCs w:val="28"/>
        </w:rPr>
        <w:t>о характере насилия)</w:t>
      </w:r>
      <w:r>
        <w:rPr>
          <w:sz w:val="28"/>
          <w:szCs w:val="28"/>
        </w:rPr>
        <w:t>.Ты когда-</w:t>
      </w:r>
      <w:r w:rsidRPr="00D91E70">
        <w:rPr>
          <w:sz w:val="28"/>
          <w:szCs w:val="28"/>
        </w:rPr>
        <w:t>нибудь играл в необычные игры? Ты когда-нибудь видел</w:t>
      </w:r>
      <w:r w:rsidR="003617B0">
        <w:rPr>
          <w:sz w:val="28"/>
          <w:szCs w:val="28"/>
        </w:rPr>
        <w:t>(</w:t>
      </w:r>
      <w:r w:rsidRPr="00D91E70">
        <w:rPr>
          <w:sz w:val="28"/>
          <w:szCs w:val="28"/>
        </w:rPr>
        <w:t>а</w:t>
      </w:r>
      <w:r w:rsidR="003617B0">
        <w:rPr>
          <w:sz w:val="28"/>
          <w:szCs w:val="28"/>
        </w:rPr>
        <w:t>)</w:t>
      </w:r>
      <w:r w:rsidRPr="00D91E70">
        <w:rPr>
          <w:sz w:val="28"/>
          <w:szCs w:val="28"/>
        </w:rPr>
        <w:t xml:space="preserve"> половой член, у кого? Делали ли тебе когда-нибудь </w:t>
      </w:r>
      <w:r w:rsidR="003617B0">
        <w:rPr>
          <w:sz w:val="28"/>
          <w:szCs w:val="28"/>
        </w:rPr>
        <w:t xml:space="preserve"> </w:t>
      </w:r>
      <w:r w:rsidRPr="00D91E70">
        <w:rPr>
          <w:sz w:val="28"/>
          <w:szCs w:val="28"/>
        </w:rPr>
        <w:t>больно, как это случилось? Что он заставил тебя сделать потом?</w:t>
      </w:r>
    </w:p>
    <w:p w:rsidR="006E5BBD" w:rsidRPr="00D91E70" w:rsidRDefault="006E5BBD" w:rsidP="006E5BBD">
      <w:pPr>
        <w:ind w:firstLine="709"/>
        <w:jc w:val="both"/>
        <w:rPr>
          <w:sz w:val="28"/>
          <w:szCs w:val="28"/>
        </w:rPr>
      </w:pPr>
      <w:r w:rsidRPr="00D91E70">
        <w:rPr>
          <w:b/>
          <w:sz w:val="28"/>
          <w:szCs w:val="28"/>
        </w:rPr>
        <w:t>Где (</w:t>
      </w:r>
      <w:r w:rsidRPr="00D91E70">
        <w:rPr>
          <w:sz w:val="28"/>
          <w:szCs w:val="28"/>
        </w:rPr>
        <w:t>о месте насилия)</w:t>
      </w:r>
      <w:r>
        <w:rPr>
          <w:sz w:val="28"/>
          <w:szCs w:val="28"/>
        </w:rPr>
        <w:t>.</w:t>
      </w:r>
      <w:r w:rsidRPr="00D91E70">
        <w:rPr>
          <w:sz w:val="28"/>
          <w:szCs w:val="28"/>
        </w:rPr>
        <w:t xml:space="preserve"> Расскажи мне, где это случилось? Куда тебя заставили пойти? Чем запомнилось тебе это место и как его можно найти?</w:t>
      </w:r>
    </w:p>
    <w:p w:rsidR="006E5BBD" w:rsidRPr="00D91E70" w:rsidRDefault="006E5BBD" w:rsidP="006E5BBD">
      <w:pPr>
        <w:ind w:firstLine="709"/>
        <w:jc w:val="both"/>
        <w:rPr>
          <w:sz w:val="28"/>
          <w:szCs w:val="28"/>
        </w:rPr>
      </w:pPr>
      <w:r w:rsidRPr="00D91E70">
        <w:rPr>
          <w:b/>
          <w:sz w:val="28"/>
          <w:szCs w:val="28"/>
        </w:rPr>
        <w:t>Как</w:t>
      </w:r>
      <w:r w:rsidRPr="00D91E70">
        <w:rPr>
          <w:sz w:val="28"/>
          <w:szCs w:val="28"/>
        </w:rPr>
        <w:t xml:space="preserve"> (обстоятельства насилия) – Как он заставил тебя пойти вместе с ним? Почему ты не убежал и не звал на помощь? Ты понимала, что эти люди хотят от тебя? Как долго все это продолжалось? Как тебе удалось убежать? Сколько раз это повторялось? Кто еще был в это время дома?</w:t>
      </w:r>
    </w:p>
    <w:p w:rsidR="006E5BBD" w:rsidRPr="00D91E70" w:rsidRDefault="006E5BBD" w:rsidP="006E5BBD">
      <w:pPr>
        <w:ind w:firstLine="709"/>
        <w:jc w:val="both"/>
        <w:rPr>
          <w:sz w:val="28"/>
          <w:szCs w:val="28"/>
        </w:rPr>
      </w:pPr>
      <w:r w:rsidRPr="00D91E70">
        <w:rPr>
          <w:b/>
          <w:sz w:val="28"/>
          <w:szCs w:val="28"/>
        </w:rPr>
        <w:t>Когда</w:t>
      </w:r>
      <w:r w:rsidRPr="00D91E70">
        <w:rPr>
          <w:sz w:val="28"/>
          <w:szCs w:val="28"/>
        </w:rPr>
        <w:t xml:space="preserve"> (время насилия)</w:t>
      </w:r>
      <w:r>
        <w:rPr>
          <w:sz w:val="28"/>
          <w:szCs w:val="28"/>
        </w:rPr>
        <w:t>.</w:t>
      </w:r>
      <w:r w:rsidRPr="00D91E70">
        <w:rPr>
          <w:sz w:val="28"/>
          <w:szCs w:val="28"/>
        </w:rPr>
        <w:t xml:space="preserve"> Когда это случилось в первый раз? Когда папа избил тебя последний раз? Когда ты вышла из школы? Как ты думаешь, сколько времени прошло, пока ты пришла в себя и позвала на помощь?</w:t>
      </w:r>
    </w:p>
    <w:p w:rsidR="006E5BBD" w:rsidRPr="00D91E70" w:rsidRDefault="006E5BBD" w:rsidP="006E5BBD">
      <w:pPr>
        <w:ind w:firstLine="709"/>
        <w:jc w:val="both"/>
        <w:rPr>
          <w:sz w:val="28"/>
          <w:szCs w:val="28"/>
        </w:rPr>
      </w:pPr>
      <w:r w:rsidRPr="00D91E70">
        <w:rPr>
          <w:sz w:val="28"/>
          <w:szCs w:val="28"/>
        </w:rPr>
        <w:t xml:space="preserve"> </w:t>
      </w:r>
      <w:r w:rsidRPr="00D91E70">
        <w:rPr>
          <w:b/>
          <w:sz w:val="28"/>
          <w:szCs w:val="28"/>
        </w:rPr>
        <w:t>Кому</w:t>
      </w:r>
      <w:r w:rsidRPr="00D91E70">
        <w:rPr>
          <w:sz w:val="28"/>
          <w:szCs w:val="28"/>
        </w:rPr>
        <w:t xml:space="preserve"> было сделано признание</w:t>
      </w:r>
      <w:r>
        <w:rPr>
          <w:sz w:val="28"/>
          <w:szCs w:val="28"/>
        </w:rPr>
        <w:t>.</w:t>
      </w:r>
      <w:r w:rsidRPr="00D91E70">
        <w:rPr>
          <w:sz w:val="28"/>
          <w:szCs w:val="28"/>
        </w:rPr>
        <w:t xml:space="preserve"> Ты рассказывала маме о том, что заставил тебя сделать отец? Ты ходила к врачу? Что ты рассказал воспитательнице, когда она спросила, почему ты плачешь и со всеми дерешься?</w:t>
      </w:r>
    </w:p>
    <w:p w:rsidR="006E5BBD" w:rsidRDefault="006E5BBD" w:rsidP="00C562B5">
      <w:pPr>
        <w:ind w:firstLine="709"/>
        <w:jc w:val="both"/>
        <w:rPr>
          <w:sz w:val="28"/>
          <w:szCs w:val="28"/>
        </w:rPr>
      </w:pPr>
      <w:r>
        <w:rPr>
          <w:sz w:val="28"/>
          <w:szCs w:val="28"/>
        </w:rPr>
        <w:t>Дополнительные вопросы.</w:t>
      </w:r>
    </w:p>
    <w:p w:rsidR="006E5BBD" w:rsidRPr="00574D28" w:rsidRDefault="006E5BBD" w:rsidP="00C562B5">
      <w:pPr>
        <w:ind w:firstLine="709"/>
        <w:jc w:val="both"/>
        <w:rPr>
          <w:sz w:val="28"/>
          <w:szCs w:val="28"/>
        </w:rPr>
      </w:pPr>
      <w:r w:rsidRPr="00574D28">
        <w:rPr>
          <w:sz w:val="28"/>
          <w:szCs w:val="28"/>
        </w:rPr>
        <w:t>- Ты когда-нибудь боишься? Чего? Когда? Кого?</w:t>
      </w:r>
    </w:p>
    <w:p w:rsidR="006E5BBD" w:rsidRPr="00574D28" w:rsidRDefault="006E5BBD" w:rsidP="00C562B5">
      <w:pPr>
        <w:ind w:firstLine="709"/>
        <w:jc w:val="both"/>
        <w:rPr>
          <w:sz w:val="28"/>
          <w:szCs w:val="28"/>
        </w:rPr>
      </w:pPr>
      <w:r w:rsidRPr="00574D28">
        <w:rPr>
          <w:sz w:val="28"/>
          <w:szCs w:val="28"/>
        </w:rPr>
        <w:t xml:space="preserve">-  Как ребенка называют дома и в школе: Кто? Какие? (ласкательные имена, клички) Как ты к этому относишься? </w:t>
      </w:r>
    </w:p>
    <w:p w:rsidR="006E5BBD" w:rsidRPr="00574D28" w:rsidRDefault="006E5BBD" w:rsidP="00C562B5">
      <w:pPr>
        <w:ind w:firstLine="709"/>
        <w:jc w:val="both"/>
        <w:rPr>
          <w:sz w:val="28"/>
          <w:szCs w:val="28"/>
        </w:rPr>
      </w:pPr>
      <w:r w:rsidRPr="00574D28">
        <w:rPr>
          <w:sz w:val="28"/>
          <w:szCs w:val="28"/>
        </w:rPr>
        <w:t xml:space="preserve">- Тебя кто-нибудь трогает против твоей воли? </w:t>
      </w:r>
    </w:p>
    <w:p w:rsidR="006E5BBD" w:rsidRPr="00574D28" w:rsidRDefault="00C562B5" w:rsidP="00C562B5">
      <w:pPr>
        <w:ind w:firstLine="709"/>
        <w:jc w:val="both"/>
        <w:rPr>
          <w:sz w:val="28"/>
          <w:szCs w:val="28"/>
        </w:rPr>
      </w:pPr>
      <w:r>
        <w:rPr>
          <w:sz w:val="28"/>
          <w:szCs w:val="28"/>
        </w:rPr>
        <w:t xml:space="preserve">- </w:t>
      </w:r>
      <w:r w:rsidR="006E5BBD" w:rsidRPr="00574D28">
        <w:rPr>
          <w:sz w:val="28"/>
          <w:szCs w:val="28"/>
        </w:rPr>
        <w:t>Тебя кто-нибудь трогает так, что тебе от этого становиться неприятно? А раньше такое случалось? Приходится тебе против воли прикасаться к кому-нибудь? А (раньше) такое случалось?</w:t>
      </w:r>
    </w:p>
    <w:p w:rsidR="006E5BBD" w:rsidRPr="00574D28" w:rsidRDefault="006E5BBD" w:rsidP="00C562B5">
      <w:pPr>
        <w:ind w:firstLine="709"/>
        <w:jc w:val="both"/>
        <w:rPr>
          <w:sz w:val="28"/>
          <w:szCs w:val="28"/>
        </w:rPr>
      </w:pPr>
      <w:r w:rsidRPr="00574D28">
        <w:rPr>
          <w:sz w:val="28"/>
          <w:szCs w:val="28"/>
        </w:rPr>
        <w:t>- Ты когда-нибудь подвергался домогательству? А (раньше) такое случалось?</w:t>
      </w:r>
    </w:p>
    <w:p w:rsidR="006E5BBD" w:rsidRPr="00574D28" w:rsidRDefault="006E5BBD" w:rsidP="00C562B5">
      <w:pPr>
        <w:ind w:firstLine="709"/>
        <w:jc w:val="both"/>
        <w:rPr>
          <w:sz w:val="28"/>
          <w:szCs w:val="28"/>
        </w:rPr>
      </w:pPr>
      <w:r w:rsidRPr="00574D28">
        <w:rPr>
          <w:sz w:val="28"/>
          <w:szCs w:val="28"/>
        </w:rPr>
        <w:t xml:space="preserve">- Тебя когда-нибудь заставляли заниматься вещами сексуального характера? </w:t>
      </w:r>
    </w:p>
    <w:p w:rsidR="006E5BBD" w:rsidRPr="00574D28" w:rsidRDefault="006E5BBD" w:rsidP="00C562B5">
      <w:pPr>
        <w:ind w:firstLine="709"/>
        <w:jc w:val="both"/>
        <w:rPr>
          <w:sz w:val="28"/>
          <w:szCs w:val="28"/>
        </w:rPr>
      </w:pPr>
      <w:r w:rsidRPr="00574D28">
        <w:rPr>
          <w:sz w:val="28"/>
          <w:szCs w:val="28"/>
        </w:rPr>
        <w:t>- Ты можешь об этом поподробнее рассказать? Можешь привести пример?</w:t>
      </w:r>
    </w:p>
    <w:p w:rsidR="006E5BBD" w:rsidRDefault="006E5BBD" w:rsidP="00C562B5">
      <w:pPr>
        <w:ind w:firstLine="709"/>
        <w:jc w:val="both"/>
        <w:rPr>
          <w:sz w:val="28"/>
          <w:szCs w:val="28"/>
        </w:rPr>
      </w:pPr>
      <w:r w:rsidRPr="00574D28">
        <w:rPr>
          <w:sz w:val="28"/>
          <w:szCs w:val="28"/>
        </w:rPr>
        <w:t>- Как? Что? Когда? Где? А дальше что произошло? А до этого что произошло?</w:t>
      </w:r>
    </w:p>
    <w:p w:rsidR="006E5BBD" w:rsidRDefault="006E5BBD" w:rsidP="00C562B5">
      <w:pPr>
        <w:ind w:firstLine="709"/>
        <w:jc w:val="both"/>
        <w:rPr>
          <w:sz w:val="28"/>
          <w:szCs w:val="28"/>
        </w:rPr>
      </w:pPr>
      <w:r>
        <w:rPr>
          <w:sz w:val="28"/>
          <w:szCs w:val="28"/>
        </w:rPr>
        <w:t>- Что ты чувствовал когда</w:t>
      </w:r>
      <w:r w:rsidR="00C562B5">
        <w:rPr>
          <w:sz w:val="28"/>
          <w:szCs w:val="28"/>
        </w:rPr>
        <w:t xml:space="preserve">… </w:t>
      </w:r>
      <w:r>
        <w:rPr>
          <w:sz w:val="28"/>
          <w:szCs w:val="28"/>
        </w:rPr>
        <w:t>?</w:t>
      </w:r>
    </w:p>
    <w:p w:rsidR="006E5BBD" w:rsidRDefault="006E5BBD" w:rsidP="00C562B5">
      <w:pPr>
        <w:ind w:firstLine="709"/>
        <w:jc w:val="both"/>
        <w:rPr>
          <w:sz w:val="28"/>
          <w:szCs w:val="28"/>
        </w:rPr>
      </w:pPr>
      <w:r>
        <w:rPr>
          <w:sz w:val="28"/>
          <w:szCs w:val="28"/>
        </w:rPr>
        <w:t>- Как  понимаешь, почему это произошло?</w:t>
      </w:r>
    </w:p>
    <w:p w:rsidR="006E5BBD" w:rsidRDefault="006E5BBD" w:rsidP="00C562B5">
      <w:pPr>
        <w:ind w:firstLine="709"/>
        <w:jc w:val="both"/>
        <w:rPr>
          <w:sz w:val="28"/>
          <w:szCs w:val="28"/>
        </w:rPr>
      </w:pPr>
      <w:r>
        <w:rPr>
          <w:sz w:val="28"/>
          <w:szCs w:val="28"/>
        </w:rPr>
        <w:t>- Как отнесутся окружающие, если узнают?</w:t>
      </w:r>
    </w:p>
    <w:p w:rsidR="006E5BBD" w:rsidRDefault="006E5BBD" w:rsidP="00C562B5">
      <w:pPr>
        <w:ind w:firstLine="709"/>
        <w:jc w:val="both"/>
        <w:rPr>
          <w:sz w:val="28"/>
          <w:szCs w:val="28"/>
        </w:rPr>
      </w:pPr>
      <w:r>
        <w:rPr>
          <w:sz w:val="28"/>
          <w:szCs w:val="28"/>
        </w:rPr>
        <w:t>- Надо ли рассказывать?</w:t>
      </w:r>
    </w:p>
    <w:p w:rsidR="006E5BBD" w:rsidRDefault="006E5BBD" w:rsidP="00C562B5">
      <w:pPr>
        <w:ind w:firstLine="709"/>
        <w:jc w:val="both"/>
        <w:rPr>
          <w:sz w:val="28"/>
          <w:szCs w:val="28"/>
        </w:rPr>
      </w:pPr>
      <w:r>
        <w:rPr>
          <w:sz w:val="28"/>
          <w:szCs w:val="28"/>
        </w:rPr>
        <w:t>- Кто мог бы оказать тебе помощь?</w:t>
      </w:r>
    </w:p>
    <w:p w:rsidR="006E5BBD" w:rsidRDefault="00C562B5" w:rsidP="00C562B5">
      <w:pPr>
        <w:ind w:firstLine="709"/>
        <w:jc w:val="both"/>
        <w:rPr>
          <w:sz w:val="28"/>
          <w:szCs w:val="28"/>
        </w:rPr>
      </w:pPr>
      <w:r>
        <w:rPr>
          <w:sz w:val="28"/>
          <w:szCs w:val="28"/>
        </w:rPr>
        <w:t>- Ч</w:t>
      </w:r>
      <w:r w:rsidR="006E5BBD">
        <w:rPr>
          <w:sz w:val="28"/>
          <w:szCs w:val="28"/>
        </w:rPr>
        <w:t>то чувствует сейчас?</w:t>
      </w:r>
    </w:p>
    <w:p w:rsidR="006E5BBD" w:rsidRPr="00002BE2" w:rsidRDefault="006E5BBD" w:rsidP="00C562B5">
      <w:pPr>
        <w:ind w:firstLine="709"/>
        <w:jc w:val="both"/>
        <w:rPr>
          <w:sz w:val="28"/>
          <w:szCs w:val="28"/>
        </w:rPr>
      </w:pPr>
      <w:r>
        <w:rPr>
          <w:sz w:val="28"/>
          <w:szCs w:val="28"/>
        </w:rPr>
        <w:t xml:space="preserve">В беседе с ребенком или проведения интервью необходимо учитывать возрастные  </w:t>
      </w:r>
      <w:r w:rsidRPr="00002BE2">
        <w:rPr>
          <w:sz w:val="28"/>
          <w:szCs w:val="28"/>
        </w:rPr>
        <w:t>характеристики ребенка, влияющие на получение информации о сексуальном насилии</w:t>
      </w:r>
      <w:r>
        <w:rPr>
          <w:sz w:val="28"/>
          <w:szCs w:val="28"/>
        </w:rPr>
        <w:t>:</w:t>
      </w:r>
    </w:p>
    <w:p w:rsidR="006E5BBD" w:rsidRDefault="006E5BBD" w:rsidP="00C562B5">
      <w:pPr>
        <w:ind w:firstLine="709"/>
        <w:jc w:val="both"/>
        <w:rPr>
          <w:sz w:val="28"/>
          <w:szCs w:val="28"/>
        </w:rPr>
      </w:pPr>
      <w:r>
        <w:rPr>
          <w:sz w:val="28"/>
          <w:szCs w:val="28"/>
        </w:rPr>
        <w:t>- отсутствие социального опыта, который позволяет ребенку понимать, что происходит;</w:t>
      </w:r>
    </w:p>
    <w:p w:rsidR="006E5BBD" w:rsidRDefault="00535F7A" w:rsidP="00C562B5">
      <w:pPr>
        <w:ind w:firstLine="709"/>
        <w:jc w:val="both"/>
        <w:rPr>
          <w:sz w:val="28"/>
          <w:szCs w:val="28"/>
        </w:rPr>
      </w:pPr>
      <w:r>
        <w:rPr>
          <w:sz w:val="28"/>
          <w:szCs w:val="28"/>
        </w:rPr>
        <w:t xml:space="preserve">- </w:t>
      </w:r>
      <w:r w:rsidR="006E5BBD">
        <w:rPr>
          <w:sz w:val="28"/>
          <w:szCs w:val="28"/>
        </w:rPr>
        <w:t>особенности мышления ребенка (эгоцентризм), приводящие к искажениям представления о происшедшем, и способствующие формированию чувства вины;</w:t>
      </w:r>
    </w:p>
    <w:p w:rsidR="006E5BBD" w:rsidRDefault="006E5BBD" w:rsidP="00C562B5">
      <w:pPr>
        <w:ind w:firstLine="709"/>
        <w:jc w:val="both"/>
        <w:rPr>
          <w:sz w:val="28"/>
          <w:szCs w:val="28"/>
        </w:rPr>
      </w:pPr>
      <w:r>
        <w:rPr>
          <w:sz w:val="28"/>
          <w:szCs w:val="28"/>
        </w:rPr>
        <w:t>- особенности памяти ребенка (маленькие дети могут воспроизвести само событие, но затрудняются с деталями, хотя именно детали часто играют важную роль для следствия; дошкольники особенно уязвимы к наводящим вопросам, то есть легко могут искажать события);</w:t>
      </w:r>
    </w:p>
    <w:p w:rsidR="006E5BBD" w:rsidRDefault="006E5BBD" w:rsidP="00C562B5">
      <w:pPr>
        <w:ind w:firstLine="709"/>
        <w:jc w:val="both"/>
        <w:rPr>
          <w:sz w:val="28"/>
          <w:szCs w:val="28"/>
        </w:rPr>
      </w:pPr>
      <w:r>
        <w:rPr>
          <w:sz w:val="28"/>
          <w:szCs w:val="28"/>
        </w:rPr>
        <w:t>- склонность смешивать реальность и фантазию;</w:t>
      </w:r>
    </w:p>
    <w:p w:rsidR="006E5BBD" w:rsidRDefault="006E5BBD" w:rsidP="00C562B5">
      <w:pPr>
        <w:ind w:firstLine="709"/>
        <w:jc w:val="both"/>
        <w:rPr>
          <w:sz w:val="28"/>
          <w:szCs w:val="28"/>
        </w:rPr>
      </w:pPr>
      <w:r>
        <w:rPr>
          <w:sz w:val="28"/>
          <w:szCs w:val="28"/>
        </w:rPr>
        <w:t>- зависимость от родителей, ориентация на позицию взрослых, повышенная внушаемость, склонность угождать взрослым (так, многим детям трудно давать ответ «не знаю», в то же время, если ребенок понимает, что взрослый не осуждает его за это ответ, он может начать злоупотреблять им).</w:t>
      </w:r>
    </w:p>
    <w:p w:rsidR="006E5BBD" w:rsidRDefault="006E5BBD" w:rsidP="006E5BBD">
      <w:pPr>
        <w:pStyle w:val="a7"/>
        <w:ind w:left="0" w:firstLine="709"/>
        <w:jc w:val="both"/>
        <w:rPr>
          <w:sz w:val="28"/>
          <w:szCs w:val="28"/>
        </w:rPr>
      </w:pPr>
      <w:r>
        <w:rPr>
          <w:sz w:val="28"/>
          <w:szCs w:val="28"/>
        </w:rPr>
        <w:t>Симптомы переживаний сексуального насилия у ребенка можно объединить в  три группы:</w:t>
      </w:r>
    </w:p>
    <w:p w:rsidR="006E5BBD" w:rsidRDefault="006E5BBD" w:rsidP="00BE6FB7">
      <w:pPr>
        <w:pStyle w:val="a7"/>
        <w:numPr>
          <w:ilvl w:val="0"/>
          <w:numId w:val="94"/>
        </w:numPr>
        <w:tabs>
          <w:tab w:val="left" w:pos="1134"/>
        </w:tabs>
        <w:ind w:left="0" w:firstLine="680"/>
        <w:jc w:val="both"/>
        <w:rPr>
          <w:sz w:val="28"/>
          <w:szCs w:val="28"/>
        </w:rPr>
      </w:pPr>
      <w:r>
        <w:rPr>
          <w:sz w:val="28"/>
          <w:szCs w:val="28"/>
        </w:rPr>
        <w:t xml:space="preserve">Травмирующее событие </w:t>
      </w:r>
      <w:r w:rsidRPr="003E7F3C">
        <w:rPr>
          <w:i/>
          <w:sz w:val="28"/>
          <w:szCs w:val="28"/>
        </w:rPr>
        <w:t>постоянно переживается повторно</w:t>
      </w:r>
      <w:r>
        <w:rPr>
          <w:sz w:val="28"/>
          <w:szCs w:val="28"/>
        </w:rPr>
        <w:t>, например, навязчивые образы, травмирующие сны, повторяющееся проигрывание в игре, страдание при напоминании</w:t>
      </w:r>
      <w:r w:rsidR="00BE6FB7">
        <w:rPr>
          <w:sz w:val="28"/>
          <w:szCs w:val="28"/>
        </w:rPr>
        <w:t>.</w:t>
      </w:r>
    </w:p>
    <w:p w:rsidR="006E5BBD" w:rsidRDefault="006E5BBD" w:rsidP="00BE6FB7">
      <w:pPr>
        <w:pStyle w:val="a7"/>
        <w:numPr>
          <w:ilvl w:val="0"/>
          <w:numId w:val="94"/>
        </w:numPr>
        <w:tabs>
          <w:tab w:val="left" w:pos="1134"/>
        </w:tabs>
        <w:ind w:left="0" w:firstLine="680"/>
        <w:jc w:val="both"/>
        <w:rPr>
          <w:sz w:val="28"/>
          <w:szCs w:val="28"/>
        </w:rPr>
      </w:pPr>
      <w:r>
        <w:rPr>
          <w:sz w:val="28"/>
          <w:szCs w:val="28"/>
        </w:rPr>
        <w:t xml:space="preserve">Продолжающееся </w:t>
      </w:r>
      <w:r w:rsidRPr="003E7F3C">
        <w:rPr>
          <w:i/>
          <w:sz w:val="28"/>
          <w:szCs w:val="28"/>
        </w:rPr>
        <w:t>избегание</w:t>
      </w:r>
      <w:r>
        <w:rPr>
          <w:sz w:val="28"/>
          <w:szCs w:val="28"/>
        </w:rPr>
        <w:t xml:space="preserve"> связанных с травмой стимулов или реагирование </w:t>
      </w:r>
      <w:r w:rsidRPr="003E7F3C">
        <w:rPr>
          <w:i/>
          <w:sz w:val="28"/>
          <w:szCs w:val="28"/>
        </w:rPr>
        <w:t>оцепенением</w:t>
      </w:r>
      <w:r>
        <w:rPr>
          <w:sz w:val="28"/>
          <w:szCs w:val="28"/>
        </w:rPr>
        <w:t xml:space="preserve">: избегание мыслей, чувств, мест и ситуации; ощущение пребывания в одиночестве или оторванности, интересы редуцированы и эмоциональный диапазон ограничен; плохая память на важные аспекты травмы; потеря веры в будущее: некоторые считают, что им надо жить одним днем и не загадывать наперед </w:t>
      </w:r>
    </w:p>
    <w:p w:rsidR="006E5BBD" w:rsidRDefault="006E5BBD" w:rsidP="00BE6FB7">
      <w:pPr>
        <w:pStyle w:val="a7"/>
        <w:numPr>
          <w:ilvl w:val="0"/>
          <w:numId w:val="94"/>
        </w:numPr>
        <w:tabs>
          <w:tab w:val="left" w:pos="1134"/>
        </w:tabs>
        <w:ind w:left="0" w:firstLine="680"/>
        <w:jc w:val="both"/>
        <w:rPr>
          <w:sz w:val="28"/>
          <w:szCs w:val="28"/>
        </w:rPr>
      </w:pPr>
      <w:r>
        <w:rPr>
          <w:sz w:val="28"/>
          <w:szCs w:val="28"/>
        </w:rPr>
        <w:t xml:space="preserve">Новые симптомы </w:t>
      </w:r>
      <w:r w:rsidRPr="003E7F3C">
        <w:rPr>
          <w:i/>
          <w:sz w:val="28"/>
          <w:szCs w:val="28"/>
        </w:rPr>
        <w:t>повышенного возбуждения</w:t>
      </w:r>
      <w:r>
        <w:rPr>
          <w:sz w:val="28"/>
          <w:szCs w:val="28"/>
        </w:rPr>
        <w:t>, включающие нарушение сна, раздражительность, плохую концентрацию внимания, проблемы с памятью при обучении новому материалу и при воспоминании о выученных ранее фактах и навыках, сверхбдительность и настороженность по отношению к любой воспринимаемой опасности и чрезмерная старт – реакция.</w:t>
      </w:r>
    </w:p>
    <w:p w:rsidR="006E5BBD" w:rsidRDefault="006E5BBD" w:rsidP="006E5BBD">
      <w:pPr>
        <w:ind w:firstLine="680"/>
        <w:jc w:val="both"/>
        <w:rPr>
          <w:sz w:val="28"/>
          <w:szCs w:val="28"/>
        </w:rPr>
      </w:pPr>
      <w:r w:rsidRPr="00F114DE">
        <w:rPr>
          <w:sz w:val="28"/>
          <w:szCs w:val="28"/>
        </w:rPr>
        <w:t>Инструментария психологической диагностики в выявлении сексуального насилия явно сегодня не хватает, и особенно, когда идет речь о диагностике сексуального насилия в дошкольном возрасте.</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xml:space="preserve">Психологическая диагностика сексуального насилия детей остается одной из проблемных зон в психологии. В </w:t>
      </w:r>
      <w:r>
        <w:rPr>
          <w:color w:val="000000"/>
          <w:sz w:val="28"/>
          <w:szCs w:val="28"/>
        </w:rPr>
        <w:t>психо</w:t>
      </w:r>
      <w:r w:rsidRPr="00CE6827">
        <w:rPr>
          <w:color w:val="000000"/>
          <w:sz w:val="28"/>
          <w:szCs w:val="28"/>
        </w:rPr>
        <w:t xml:space="preserve">диагностике </w:t>
      </w:r>
      <w:r>
        <w:rPr>
          <w:color w:val="000000"/>
          <w:sz w:val="28"/>
          <w:szCs w:val="28"/>
        </w:rPr>
        <w:t xml:space="preserve">чаще всего </w:t>
      </w:r>
      <w:r w:rsidRPr="00CE6827">
        <w:rPr>
          <w:color w:val="000000"/>
          <w:sz w:val="28"/>
          <w:szCs w:val="28"/>
        </w:rPr>
        <w:t>используются</w:t>
      </w:r>
      <w:r>
        <w:rPr>
          <w:color w:val="000000"/>
          <w:sz w:val="28"/>
          <w:szCs w:val="28"/>
        </w:rPr>
        <w:t xml:space="preserve"> три метода</w:t>
      </w:r>
      <w:r w:rsidRPr="00CE6827">
        <w:rPr>
          <w:color w:val="000000"/>
          <w:sz w:val="28"/>
          <w:szCs w:val="28"/>
        </w:rPr>
        <w:t>:</w:t>
      </w:r>
    </w:p>
    <w:p w:rsidR="00CE6827" w:rsidRPr="00CE6827" w:rsidRDefault="00CE6827" w:rsidP="00CE6827">
      <w:pPr>
        <w:ind w:firstLine="709"/>
        <w:jc w:val="both"/>
        <w:rPr>
          <w:sz w:val="28"/>
          <w:szCs w:val="28"/>
        </w:rPr>
      </w:pPr>
      <w:r w:rsidRPr="00CE6827">
        <w:rPr>
          <w:sz w:val="28"/>
          <w:szCs w:val="28"/>
        </w:rPr>
        <w:t>- игра с куклами: для детей от 2 до 7 лет;</w:t>
      </w:r>
    </w:p>
    <w:p w:rsidR="00CE6827" w:rsidRPr="00CE6827" w:rsidRDefault="00CE6827" w:rsidP="00CE6827">
      <w:pPr>
        <w:ind w:firstLine="709"/>
        <w:jc w:val="both"/>
        <w:rPr>
          <w:sz w:val="28"/>
          <w:szCs w:val="28"/>
        </w:rPr>
      </w:pPr>
      <w:r w:rsidRPr="00CE6827">
        <w:rPr>
          <w:sz w:val="28"/>
          <w:szCs w:val="28"/>
        </w:rPr>
        <w:t>- рисование: для детей от 5 лет;</w:t>
      </w:r>
    </w:p>
    <w:p w:rsidR="00CE6827" w:rsidRPr="00CE6827" w:rsidRDefault="00CE6827" w:rsidP="00CE6827">
      <w:pPr>
        <w:ind w:firstLine="709"/>
        <w:jc w:val="both"/>
        <w:rPr>
          <w:sz w:val="28"/>
          <w:szCs w:val="28"/>
        </w:rPr>
      </w:pPr>
      <w:r w:rsidRPr="00CE6827">
        <w:rPr>
          <w:sz w:val="28"/>
          <w:szCs w:val="28"/>
        </w:rPr>
        <w:t>- рассказывание историй: для детей школьного возраста, имеющих языковые способности и достаточный словарный запас.</w:t>
      </w:r>
    </w:p>
    <w:p w:rsidR="00CE6827" w:rsidRPr="00CE6827" w:rsidRDefault="00CE6827" w:rsidP="00137C9B">
      <w:pPr>
        <w:numPr>
          <w:ilvl w:val="0"/>
          <w:numId w:val="121"/>
        </w:numPr>
        <w:shd w:val="clear" w:color="auto" w:fill="FFFFFF"/>
        <w:tabs>
          <w:tab w:val="left" w:pos="1134"/>
        </w:tabs>
        <w:ind w:left="0" w:firstLine="709"/>
        <w:jc w:val="both"/>
        <w:rPr>
          <w:color w:val="000000"/>
          <w:sz w:val="28"/>
          <w:szCs w:val="28"/>
        </w:rPr>
      </w:pPr>
      <w:r w:rsidRPr="00CE6827">
        <w:rPr>
          <w:color w:val="000000"/>
          <w:sz w:val="28"/>
          <w:szCs w:val="28"/>
        </w:rPr>
        <w:t>Рассказывание историй может быть: по стандартным тестам (картинкам); по специально разработанным тестам.</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Специалист просит ребенка рассказать истории по картинкам. Необходимо обратить внимание на следующее:</w:t>
      </w:r>
    </w:p>
    <w:p w:rsidR="00CE6827" w:rsidRPr="00CE6827" w:rsidRDefault="00CE6827" w:rsidP="00137C9B">
      <w:pPr>
        <w:numPr>
          <w:ilvl w:val="0"/>
          <w:numId w:val="119"/>
        </w:numPr>
        <w:shd w:val="clear" w:color="auto" w:fill="FFFFFF"/>
        <w:tabs>
          <w:tab w:val="left" w:pos="1134"/>
        </w:tabs>
        <w:ind w:left="0" w:firstLine="709"/>
        <w:jc w:val="both"/>
        <w:rPr>
          <w:color w:val="000000"/>
          <w:sz w:val="28"/>
          <w:szCs w:val="28"/>
        </w:rPr>
      </w:pPr>
      <w:r w:rsidRPr="00CE6827">
        <w:rPr>
          <w:color w:val="000000"/>
          <w:sz w:val="28"/>
          <w:szCs w:val="28"/>
        </w:rPr>
        <w:t>сексуальный комментарий к изображенным лицам, подчинение сексуальным мыслям, исходит ли ребенок из того, что изображенные лица принимают участие в сексуальных действиях;</w:t>
      </w:r>
    </w:p>
    <w:p w:rsidR="00CE6827" w:rsidRPr="00CE6827" w:rsidRDefault="00CE6827" w:rsidP="00137C9B">
      <w:pPr>
        <w:numPr>
          <w:ilvl w:val="0"/>
          <w:numId w:val="119"/>
        </w:numPr>
        <w:shd w:val="clear" w:color="auto" w:fill="FFFFFF"/>
        <w:tabs>
          <w:tab w:val="left" w:pos="1134"/>
        </w:tabs>
        <w:ind w:left="0" w:firstLine="709"/>
        <w:jc w:val="both"/>
        <w:rPr>
          <w:color w:val="000000"/>
          <w:sz w:val="28"/>
          <w:szCs w:val="28"/>
        </w:rPr>
      </w:pPr>
      <w:r w:rsidRPr="00CE6827">
        <w:rPr>
          <w:color w:val="000000"/>
          <w:sz w:val="28"/>
          <w:szCs w:val="28"/>
        </w:rPr>
        <w:t>выражение сексуальных мыслей и чувств у ребенка.</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Если отчетливо выражены сексуальные проявления (высказывания, невербальный интерес и т.д.), специалист должен сразу же фиксировать их для себя. Только если сексуальные темы у ребенка проявляются часто, можно говорить о сексуальном насилии. Однако необходимо перепроверить это с помощью как можно большего количества методов, помня о возможных ошибках. Проигрывается, проговаривается, обсуждается то, что ребенка волнует в данный момент.</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Если специалист говорит о цели обследования, тем самым он вызывает у ребенка воспоминания о пережитом, однако это происходит не всегда. Всплывут ли сексуальные воспоминания, зависит от того:</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как часто ребенок подвергался насилию;</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сколько времени прошло с последнего случая;</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в какой степени ребенок травмирован.</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То, что ребенок во время игры или рассказывания историй уделяет большое внимание сексуальной стороне и странно себя ведет, указывает на то, что он испытал сексуальные переживания. Тем не менее, иногда этого бывает недостаточно, чтобы утверждать наличие сексуального насилия.</w:t>
      </w:r>
    </w:p>
    <w:p w:rsidR="00CE6827" w:rsidRPr="00CE6827" w:rsidRDefault="00CE6827" w:rsidP="00137C9B">
      <w:pPr>
        <w:numPr>
          <w:ilvl w:val="0"/>
          <w:numId w:val="121"/>
        </w:numPr>
        <w:shd w:val="clear" w:color="auto" w:fill="FFFFFF"/>
        <w:ind w:left="0" w:firstLine="709"/>
        <w:contextualSpacing/>
        <w:jc w:val="both"/>
        <w:rPr>
          <w:color w:val="000000"/>
          <w:sz w:val="28"/>
          <w:szCs w:val="28"/>
        </w:rPr>
      </w:pPr>
      <w:r w:rsidRPr="00CE6827">
        <w:rPr>
          <w:color w:val="000000"/>
          <w:sz w:val="28"/>
          <w:szCs w:val="28"/>
        </w:rPr>
        <w:t xml:space="preserve">Для более объективной диагностики используются анатомически правильные куклы. Набор кукол включает мальчиков и девочек, мужчин и женщин, бабушек и дедушек, у которых имеются гениталии, ротовые и анальные отверстия, вторичные половые признаки. </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xml:space="preserve"> Дети, не перенесшие сексуальное насилие, проявляют любопытство, незнание, задают вопросы (иногда глупые), дотрагиваются до половых органов, рассматривают их, нажимают на них и т.д. Они спрашивают, почему у кукол есть то-то и то-то. Через некоторое время интерес угасает.</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Дети, испытавшие сексуальное насилие:</w:t>
      </w:r>
    </w:p>
    <w:p w:rsidR="00CE6827" w:rsidRPr="00CE6827" w:rsidRDefault="00CE6827" w:rsidP="00137C9B">
      <w:pPr>
        <w:numPr>
          <w:ilvl w:val="0"/>
          <w:numId w:val="120"/>
        </w:numPr>
        <w:shd w:val="clear" w:color="auto" w:fill="FFFFFF"/>
        <w:tabs>
          <w:tab w:val="clear" w:pos="720"/>
          <w:tab w:val="left" w:pos="1134"/>
        </w:tabs>
        <w:ind w:left="0" w:firstLine="709"/>
        <w:jc w:val="both"/>
        <w:rPr>
          <w:color w:val="000000"/>
          <w:sz w:val="28"/>
          <w:szCs w:val="28"/>
        </w:rPr>
      </w:pPr>
      <w:r w:rsidRPr="00CE6827">
        <w:rPr>
          <w:color w:val="000000"/>
          <w:sz w:val="28"/>
          <w:szCs w:val="28"/>
        </w:rPr>
        <w:t>проявляют страх, волнение, не хотят подходить к куклам, боятся дотронуться до них; реагируют агрессивно, например, «Куклы нехорошие, злые»;</w:t>
      </w:r>
    </w:p>
    <w:p w:rsidR="00CE6827" w:rsidRDefault="00CE6827" w:rsidP="00137C9B">
      <w:pPr>
        <w:numPr>
          <w:ilvl w:val="0"/>
          <w:numId w:val="120"/>
        </w:numPr>
        <w:shd w:val="clear" w:color="auto" w:fill="FFFFFF"/>
        <w:tabs>
          <w:tab w:val="clear" w:pos="720"/>
          <w:tab w:val="left" w:pos="1134"/>
        </w:tabs>
        <w:ind w:left="0" w:firstLine="709"/>
        <w:jc w:val="both"/>
        <w:rPr>
          <w:color w:val="000000"/>
          <w:sz w:val="28"/>
          <w:szCs w:val="28"/>
        </w:rPr>
      </w:pPr>
      <w:r w:rsidRPr="00CE6827">
        <w:rPr>
          <w:color w:val="000000"/>
          <w:sz w:val="28"/>
          <w:szCs w:val="28"/>
        </w:rPr>
        <w:t>ведут себя так, как будто этого они еще никогда не видели, как будто не знают, как называются интимные части тела, как будто они не замечают различия между куклами мужского и женского пола (особенно у «взрослых» кукол мужского пола);</w:t>
      </w:r>
    </w:p>
    <w:p w:rsidR="00CE6827" w:rsidRPr="00CE6827" w:rsidRDefault="00CE6827" w:rsidP="00137C9B">
      <w:pPr>
        <w:numPr>
          <w:ilvl w:val="0"/>
          <w:numId w:val="120"/>
        </w:numPr>
        <w:shd w:val="clear" w:color="auto" w:fill="FFFFFF"/>
        <w:tabs>
          <w:tab w:val="clear" w:pos="720"/>
          <w:tab w:val="left" w:pos="1134"/>
        </w:tabs>
        <w:ind w:left="0" w:firstLine="709"/>
        <w:jc w:val="both"/>
        <w:rPr>
          <w:color w:val="000000"/>
          <w:sz w:val="28"/>
          <w:szCs w:val="28"/>
        </w:rPr>
      </w:pPr>
      <w:r w:rsidRPr="00CE6827">
        <w:rPr>
          <w:color w:val="000000"/>
          <w:sz w:val="28"/>
          <w:szCs w:val="28"/>
        </w:rPr>
        <w:t>маленькие дети с эмоциональными нарушениями используют куклы, чтобы открыто проиграть сексуальные действия.</w:t>
      </w:r>
    </w:p>
    <w:p w:rsidR="00CE6827" w:rsidRPr="00CE6827" w:rsidRDefault="00CE6827" w:rsidP="00A15774">
      <w:pPr>
        <w:numPr>
          <w:ilvl w:val="0"/>
          <w:numId w:val="121"/>
        </w:numPr>
        <w:spacing w:after="200" w:line="276" w:lineRule="auto"/>
        <w:ind w:left="0" w:firstLine="680"/>
        <w:contextualSpacing/>
        <w:jc w:val="both"/>
        <w:rPr>
          <w:sz w:val="28"/>
          <w:szCs w:val="28"/>
        </w:rPr>
      </w:pPr>
      <w:r w:rsidRPr="00CE6827">
        <w:rPr>
          <w:sz w:val="28"/>
          <w:szCs w:val="28"/>
        </w:rPr>
        <w:t>Специалист может предложить ребенку различные варианты рисунков:</w:t>
      </w:r>
    </w:p>
    <w:p w:rsidR="00CE6827" w:rsidRPr="00CE6827" w:rsidRDefault="00CE6827" w:rsidP="00CE6827">
      <w:pPr>
        <w:ind w:left="720"/>
        <w:contextualSpacing/>
        <w:rPr>
          <w:sz w:val="28"/>
          <w:szCs w:val="28"/>
        </w:rPr>
      </w:pPr>
      <w:r w:rsidRPr="00CE6827">
        <w:rPr>
          <w:sz w:val="28"/>
          <w:szCs w:val="28"/>
        </w:rPr>
        <w:t>-</w:t>
      </w:r>
      <w:r w:rsidR="003F4628">
        <w:rPr>
          <w:sz w:val="28"/>
          <w:szCs w:val="28"/>
        </w:rPr>
        <w:t xml:space="preserve"> </w:t>
      </w:r>
      <w:r w:rsidRPr="00CE6827">
        <w:rPr>
          <w:sz w:val="28"/>
          <w:szCs w:val="28"/>
        </w:rPr>
        <w:t>нарисовать картинку (без темы);</w:t>
      </w:r>
    </w:p>
    <w:p w:rsidR="00CE6827" w:rsidRPr="00CE6827" w:rsidRDefault="00CE6827" w:rsidP="00CE6827">
      <w:pPr>
        <w:ind w:left="720"/>
        <w:contextualSpacing/>
        <w:rPr>
          <w:sz w:val="28"/>
          <w:szCs w:val="28"/>
        </w:rPr>
      </w:pPr>
      <w:r w:rsidRPr="00CE6827">
        <w:rPr>
          <w:sz w:val="28"/>
          <w:szCs w:val="28"/>
        </w:rPr>
        <w:t>- нарисовать картинку о своей семье;</w:t>
      </w:r>
    </w:p>
    <w:p w:rsidR="00CE6827" w:rsidRPr="00CE6827" w:rsidRDefault="00CE6827" w:rsidP="00CE6827">
      <w:pPr>
        <w:ind w:left="720"/>
        <w:contextualSpacing/>
        <w:rPr>
          <w:sz w:val="28"/>
          <w:szCs w:val="28"/>
        </w:rPr>
      </w:pPr>
      <w:r w:rsidRPr="00CE6827">
        <w:rPr>
          <w:sz w:val="28"/>
          <w:szCs w:val="28"/>
        </w:rPr>
        <w:t>- нарисовать картинку о себе самом.</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В проективной методике «Рисунок человека» существует ряд косвенных признаков, позволяющих предположить, что над ребенком совершено сексуальное насилие</w:t>
      </w:r>
    </w:p>
    <w:p w:rsidR="00CE6827" w:rsidRPr="00CE6827" w:rsidRDefault="00CE6827" w:rsidP="003F4628">
      <w:pPr>
        <w:numPr>
          <w:ilvl w:val="0"/>
          <w:numId w:val="117"/>
        </w:numPr>
        <w:shd w:val="clear" w:color="auto" w:fill="FFFFFF"/>
        <w:tabs>
          <w:tab w:val="left" w:pos="1134"/>
        </w:tabs>
        <w:ind w:left="0" w:firstLine="709"/>
        <w:jc w:val="both"/>
        <w:rPr>
          <w:color w:val="000000"/>
          <w:sz w:val="28"/>
          <w:szCs w:val="28"/>
        </w:rPr>
      </w:pPr>
      <w:r w:rsidRPr="00CE6827">
        <w:rPr>
          <w:color w:val="000000"/>
          <w:sz w:val="28"/>
          <w:szCs w:val="28"/>
        </w:rPr>
        <w:t>обнаженный человек;</w:t>
      </w:r>
    </w:p>
    <w:p w:rsidR="00CE6827" w:rsidRPr="00CE6827" w:rsidRDefault="00CE6827" w:rsidP="003F4628">
      <w:pPr>
        <w:numPr>
          <w:ilvl w:val="0"/>
          <w:numId w:val="118"/>
        </w:numPr>
        <w:shd w:val="clear" w:color="auto" w:fill="FFFFFF"/>
        <w:tabs>
          <w:tab w:val="left" w:pos="1134"/>
        </w:tabs>
        <w:ind w:left="0" w:firstLine="709"/>
        <w:jc w:val="both"/>
        <w:rPr>
          <w:color w:val="000000"/>
          <w:sz w:val="28"/>
          <w:szCs w:val="28"/>
        </w:rPr>
      </w:pPr>
      <w:r w:rsidRPr="00CE6827">
        <w:rPr>
          <w:color w:val="000000"/>
          <w:sz w:val="28"/>
          <w:szCs w:val="28"/>
        </w:rPr>
        <w:t>путаница в изображении пола или рисунок ребенка другого пола;</w:t>
      </w:r>
    </w:p>
    <w:p w:rsidR="00CE6827" w:rsidRPr="00CE6827" w:rsidRDefault="00CE6827" w:rsidP="003F4628">
      <w:pPr>
        <w:numPr>
          <w:ilvl w:val="0"/>
          <w:numId w:val="118"/>
        </w:numPr>
        <w:shd w:val="clear" w:color="auto" w:fill="FFFFFF"/>
        <w:tabs>
          <w:tab w:val="left" w:pos="1134"/>
        </w:tabs>
        <w:ind w:left="0" w:firstLine="709"/>
        <w:jc w:val="both"/>
        <w:rPr>
          <w:color w:val="000000"/>
          <w:sz w:val="28"/>
          <w:szCs w:val="28"/>
        </w:rPr>
      </w:pPr>
      <w:r w:rsidRPr="00CE6827">
        <w:rPr>
          <w:color w:val="000000"/>
          <w:sz w:val="28"/>
          <w:szCs w:val="28"/>
        </w:rPr>
        <w:t>преувеличение отдельных частей тела, например рта, в ситуации, где имел место оральный секс;</w:t>
      </w:r>
    </w:p>
    <w:p w:rsidR="00CE6827" w:rsidRPr="00CE6827" w:rsidRDefault="00CE6827" w:rsidP="003F4628">
      <w:pPr>
        <w:numPr>
          <w:ilvl w:val="0"/>
          <w:numId w:val="118"/>
        </w:numPr>
        <w:shd w:val="clear" w:color="auto" w:fill="FFFFFF"/>
        <w:tabs>
          <w:tab w:val="left" w:pos="1134"/>
        </w:tabs>
        <w:ind w:left="0" w:firstLine="709"/>
        <w:jc w:val="both"/>
        <w:rPr>
          <w:color w:val="000000"/>
          <w:sz w:val="28"/>
          <w:szCs w:val="28"/>
        </w:rPr>
      </w:pPr>
      <w:r w:rsidRPr="00CE6827">
        <w:rPr>
          <w:color w:val="000000"/>
          <w:sz w:val="28"/>
          <w:szCs w:val="28"/>
        </w:rPr>
        <w:t>пропущенные части тела;</w:t>
      </w:r>
    </w:p>
    <w:p w:rsidR="00CE6827" w:rsidRPr="00CE6827" w:rsidRDefault="00CE6827" w:rsidP="003F4628">
      <w:pPr>
        <w:numPr>
          <w:ilvl w:val="0"/>
          <w:numId w:val="118"/>
        </w:numPr>
        <w:shd w:val="clear" w:color="auto" w:fill="FFFFFF"/>
        <w:tabs>
          <w:tab w:val="left" w:pos="1134"/>
        </w:tabs>
        <w:ind w:left="0" w:firstLine="709"/>
        <w:jc w:val="both"/>
        <w:rPr>
          <w:color w:val="000000"/>
          <w:sz w:val="28"/>
          <w:szCs w:val="28"/>
        </w:rPr>
      </w:pPr>
      <w:r w:rsidRPr="00CE6827">
        <w:rPr>
          <w:color w:val="000000"/>
          <w:sz w:val="28"/>
          <w:szCs w:val="28"/>
        </w:rPr>
        <w:t>трудности в изображении фигуры человека (ребенок может нарисовать животное вместо человека).</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В технике выполнения рисунка: сильный нажим, сочетающийся со слабым нажимом;. прерывистые, состоящие из точек линии; «блуждающие», неуверенные линии, размазывание создающее грязную поверхность – указывают на попытки ребенка изменить, в том числе смягчить отрицательные переживания.</w:t>
      </w:r>
    </w:p>
    <w:p w:rsidR="003F4628" w:rsidRDefault="00CE6827" w:rsidP="00CE6827">
      <w:pPr>
        <w:shd w:val="clear" w:color="auto" w:fill="FFFFFF"/>
        <w:ind w:firstLine="708"/>
        <w:jc w:val="both"/>
        <w:rPr>
          <w:color w:val="000000"/>
          <w:sz w:val="28"/>
          <w:szCs w:val="28"/>
        </w:rPr>
      </w:pPr>
      <w:r w:rsidRPr="00CE6827">
        <w:rPr>
          <w:color w:val="000000"/>
          <w:sz w:val="28"/>
          <w:szCs w:val="28"/>
        </w:rPr>
        <w:t>Признаки неспособности удерживать аффект: выход за границы листа бумаги, каракули, удары карандашом по поверхности бумаги, слабая организация изображения: необычное расположение основного образа на листе бумаги; низкая интегрированность изображения, характеризующаяся слабой связью между его элементами; наличие многократно повторяющихся образов; перенасыщенность» изображения, наличие в нем слишком сложных в структурном отношении образов, в том числе за счет добавления к рисунку надписей, содержательно не связанных с образами; помещение образов в контур; «наслоение» образов друг на друга; наличие разделенных, сегментированных образов.</w:t>
      </w:r>
    </w:p>
    <w:p w:rsidR="00CE6827" w:rsidRPr="00CE6827" w:rsidRDefault="00CE6827" w:rsidP="00CE6827">
      <w:pPr>
        <w:shd w:val="clear" w:color="auto" w:fill="FFFFFF"/>
        <w:ind w:firstLine="708"/>
        <w:jc w:val="both"/>
        <w:rPr>
          <w:color w:val="000000"/>
          <w:sz w:val="28"/>
          <w:szCs w:val="28"/>
        </w:rPr>
      </w:pPr>
      <w:r w:rsidRPr="00CE6827">
        <w:rPr>
          <w:color w:val="000000"/>
          <w:sz w:val="28"/>
          <w:szCs w:val="28"/>
        </w:rPr>
        <w:t xml:space="preserve"> </w:t>
      </w:r>
    </w:p>
    <w:p w:rsidR="00CE6827" w:rsidRPr="003F4628" w:rsidRDefault="00CE6827" w:rsidP="003F4628">
      <w:pPr>
        <w:shd w:val="clear" w:color="auto" w:fill="FFFFFF"/>
        <w:jc w:val="center"/>
        <w:rPr>
          <w:b/>
          <w:color w:val="000000"/>
          <w:sz w:val="28"/>
          <w:szCs w:val="28"/>
        </w:rPr>
      </w:pPr>
      <w:r w:rsidRPr="003F4628">
        <w:rPr>
          <w:b/>
          <w:color w:val="000000"/>
          <w:sz w:val="28"/>
          <w:szCs w:val="28"/>
        </w:rPr>
        <w:t>Элементы детских рисунков с признаками  сексуального насилия</w:t>
      </w:r>
    </w:p>
    <w:p w:rsidR="00CE6827" w:rsidRPr="003F4628" w:rsidRDefault="00CE6827" w:rsidP="003F4628">
      <w:pPr>
        <w:shd w:val="clear" w:color="auto" w:fill="FFFFFF"/>
        <w:jc w:val="center"/>
        <w:rPr>
          <w:b/>
          <w:color w:val="000000"/>
          <w:sz w:val="28"/>
          <w:szCs w:val="28"/>
        </w:rPr>
      </w:pPr>
      <w:r w:rsidRPr="003F4628">
        <w:rPr>
          <w:b/>
          <w:color w:val="000000"/>
          <w:sz w:val="28"/>
          <w:szCs w:val="28"/>
        </w:rPr>
        <w:t>Общие признаки</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xml:space="preserve">- «обрезанные» конечности, заштрихованный или отсутствующий рот и глаза, неровная поза; </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xml:space="preserve">- двойные контуры лица в области подбородка и щек, «пустые», заштрихованные или отсутствующие глаза, заштрихованный или отсутствующий рот; </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xml:space="preserve">- контуры лица: «двойной» подбородок и «двойные» скуловые дуги; </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глаза: точки; заштрихованные и пустые окружности вместо глаз;</w:t>
      </w:r>
    </w:p>
    <w:p w:rsidR="00CE6827" w:rsidRPr="00CE6827" w:rsidRDefault="00786B3F" w:rsidP="00CE6827">
      <w:pPr>
        <w:shd w:val="clear" w:color="auto" w:fill="FFFFFF"/>
        <w:ind w:firstLine="709"/>
        <w:jc w:val="both"/>
        <w:rPr>
          <w:color w:val="000000"/>
          <w:sz w:val="28"/>
          <w:szCs w:val="28"/>
        </w:rPr>
      </w:pPr>
      <w:r>
        <w:rPr>
          <w:color w:val="000000"/>
          <w:sz w:val="28"/>
          <w:szCs w:val="28"/>
        </w:rPr>
        <w:t xml:space="preserve">- </w:t>
      </w:r>
      <w:r w:rsidR="00CE6827" w:rsidRPr="00CE6827">
        <w:rPr>
          <w:color w:val="000000"/>
          <w:sz w:val="28"/>
          <w:szCs w:val="28"/>
        </w:rPr>
        <w:t>гениталии: изображение некоего барьера, отделяющего верхнюю и нижнюю части тела, например, в виде ремня;</w:t>
      </w:r>
    </w:p>
    <w:p w:rsidR="00CE6827" w:rsidRDefault="00CE6827" w:rsidP="00CE6827">
      <w:pPr>
        <w:shd w:val="clear" w:color="auto" w:fill="FFFFFF"/>
        <w:ind w:firstLine="709"/>
        <w:jc w:val="both"/>
        <w:rPr>
          <w:color w:val="000000"/>
          <w:sz w:val="28"/>
          <w:szCs w:val="28"/>
        </w:rPr>
      </w:pPr>
      <w:r w:rsidRPr="00CE6827">
        <w:rPr>
          <w:color w:val="000000"/>
          <w:sz w:val="28"/>
          <w:szCs w:val="28"/>
        </w:rPr>
        <w:t>-</w:t>
      </w:r>
      <w:r w:rsidR="003F4628">
        <w:rPr>
          <w:color w:val="000000"/>
          <w:sz w:val="28"/>
          <w:szCs w:val="28"/>
        </w:rPr>
        <w:t xml:space="preserve"> </w:t>
      </w:r>
      <w:r w:rsidRPr="00CE6827">
        <w:rPr>
          <w:color w:val="000000"/>
          <w:sz w:val="28"/>
          <w:szCs w:val="28"/>
        </w:rPr>
        <w:t>руки и кисти рук: слишком длинные или слишком короткие руки, руки, «оторванные» от тела, либо их полное отсутствие.</w:t>
      </w:r>
    </w:p>
    <w:p w:rsidR="003F4628" w:rsidRPr="00CE6827" w:rsidRDefault="003F4628" w:rsidP="00CE6827">
      <w:pPr>
        <w:shd w:val="clear" w:color="auto" w:fill="FFFFFF"/>
        <w:ind w:firstLine="709"/>
        <w:jc w:val="both"/>
        <w:rPr>
          <w:color w:val="000000"/>
          <w:sz w:val="28"/>
          <w:szCs w:val="28"/>
        </w:rPr>
      </w:pPr>
    </w:p>
    <w:p w:rsidR="00CE6827" w:rsidRPr="003F4628" w:rsidRDefault="00CE6827" w:rsidP="003F4628">
      <w:pPr>
        <w:shd w:val="clear" w:color="auto" w:fill="FFFFFF"/>
        <w:jc w:val="center"/>
        <w:rPr>
          <w:b/>
          <w:color w:val="000000"/>
          <w:sz w:val="28"/>
          <w:szCs w:val="28"/>
        </w:rPr>
      </w:pPr>
      <w:r w:rsidRPr="003F4628">
        <w:rPr>
          <w:b/>
          <w:color w:val="000000"/>
          <w:sz w:val="28"/>
          <w:szCs w:val="28"/>
        </w:rPr>
        <w:t>Повышенная сексуализированность ребенка:</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Прорисованные талия, бедра и грудь, а также кошачий хвост, вариативный символ фаллоса;</w:t>
      </w:r>
    </w:p>
    <w:p w:rsidR="00CE6827" w:rsidRDefault="00CE6827" w:rsidP="00CE6827">
      <w:pPr>
        <w:shd w:val="clear" w:color="auto" w:fill="FFFFFF"/>
        <w:ind w:firstLine="709"/>
        <w:jc w:val="both"/>
        <w:rPr>
          <w:color w:val="000000"/>
          <w:sz w:val="28"/>
          <w:szCs w:val="28"/>
        </w:rPr>
      </w:pPr>
      <w:r w:rsidRPr="00CE6827">
        <w:rPr>
          <w:color w:val="000000"/>
          <w:sz w:val="28"/>
          <w:szCs w:val="28"/>
        </w:rPr>
        <w:t xml:space="preserve">- прорисовка фигуры со всеми половыми признаками или неосознанное изображение фаллических символов. </w:t>
      </w:r>
    </w:p>
    <w:p w:rsidR="003F4628" w:rsidRPr="00CE6827" w:rsidRDefault="003F4628" w:rsidP="00CE6827">
      <w:pPr>
        <w:shd w:val="clear" w:color="auto" w:fill="FFFFFF"/>
        <w:ind w:firstLine="709"/>
        <w:jc w:val="both"/>
        <w:rPr>
          <w:color w:val="000000"/>
          <w:sz w:val="28"/>
          <w:szCs w:val="28"/>
        </w:rPr>
      </w:pPr>
    </w:p>
    <w:p w:rsidR="00CE6827" w:rsidRPr="003F4628" w:rsidRDefault="00CE6827" w:rsidP="003F4628">
      <w:pPr>
        <w:shd w:val="clear" w:color="auto" w:fill="FFFFFF"/>
        <w:jc w:val="center"/>
        <w:rPr>
          <w:b/>
          <w:color w:val="000000"/>
          <w:sz w:val="28"/>
          <w:szCs w:val="28"/>
        </w:rPr>
      </w:pPr>
      <w:r w:rsidRPr="003F4628">
        <w:rPr>
          <w:b/>
          <w:color w:val="000000"/>
          <w:sz w:val="28"/>
          <w:szCs w:val="28"/>
        </w:rPr>
        <w:t>Признаки насилия:</w:t>
      </w:r>
    </w:p>
    <w:p w:rsidR="00CE6827" w:rsidRPr="00CE6827" w:rsidRDefault="00CE6827" w:rsidP="00CE6827">
      <w:pPr>
        <w:shd w:val="clear" w:color="auto" w:fill="FFFFFF"/>
        <w:ind w:firstLine="709"/>
        <w:jc w:val="both"/>
        <w:rPr>
          <w:color w:val="000000"/>
          <w:sz w:val="28"/>
          <w:szCs w:val="28"/>
        </w:rPr>
      </w:pPr>
      <w:r w:rsidRPr="00CE6827">
        <w:rPr>
          <w:color w:val="000000"/>
          <w:sz w:val="28"/>
          <w:szCs w:val="28"/>
        </w:rPr>
        <w:t>- обрезанные или укороченные руки, плохая интегрированность частей тела и отсутствие ног;</w:t>
      </w:r>
    </w:p>
    <w:p w:rsidR="00CE6827" w:rsidRPr="00F114DE" w:rsidRDefault="00CE6827" w:rsidP="00CE6827">
      <w:pPr>
        <w:ind w:firstLine="680"/>
        <w:jc w:val="both"/>
        <w:rPr>
          <w:sz w:val="28"/>
          <w:szCs w:val="28"/>
        </w:rPr>
      </w:pPr>
      <w:r w:rsidRPr="002B6AAB">
        <w:rPr>
          <w:rFonts w:ascii="Calibri" w:eastAsia="Calibri" w:hAnsi="Calibri"/>
          <w:color w:val="000000"/>
          <w:sz w:val="28"/>
          <w:szCs w:val="28"/>
          <w:lang w:eastAsia="en-US"/>
        </w:rPr>
        <w:t xml:space="preserve">- </w:t>
      </w:r>
      <w:r w:rsidRPr="002B6AAB">
        <w:rPr>
          <w:rFonts w:eastAsia="Calibri"/>
          <w:color w:val="000000"/>
          <w:sz w:val="28"/>
          <w:szCs w:val="28"/>
          <w:lang w:eastAsia="en-US"/>
        </w:rPr>
        <w:t>повторяющиеся элементы (линии, штрихи и точки).</w:t>
      </w:r>
    </w:p>
    <w:p w:rsidR="006E5BBD" w:rsidRDefault="00CE6827" w:rsidP="006E5BBD">
      <w:pPr>
        <w:pStyle w:val="a7"/>
        <w:ind w:left="0" w:firstLine="709"/>
        <w:jc w:val="both"/>
        <w:rPr>
          <w:sz w:val="28"/>
          <w:szCs w:val="28"/>
        </w:rPr>
      </w:pPr>
      <w:r>
        <w:rPr>
          <w:sz w:val="28"/>
          <w:szCs w:val="28"/>
        </w:rPr>
        <w:t>На рисунках 8 и 9</w:t>
      </w:r>
      <w:r w:rsidR="006E5BBD" w:rsidRPr="00D229B4">
        <w:rPr>
          <w:sz w:val="28"/>
          <w:szCs w:val="28"/>
        </w:rPr>
        <w:t xml:space="preserve"> в проективных методиках</w:t>
      </w:r>
      <w:r w:rsidR="00F45FE8" w:rsidRPr="00D229B4">
        <w:rPr>
          <w:sz w:val="28"/>
          <w:szCs w:val="28"/>
        </w:rPr>
        <w:t xml:space="preserve"> «Несуществующее животное» и «Моя семья»</w:t>
      </w:r>
      <w:r w:rsidR="00D229B4" w:rsidRPr="00D229B4">
        <w:rPr>
          <w:sz w:val="28"/>
          <w:szCs w:val="28"/>
        </w:rPr>
        <w:t xml:space="preserve"> психологи Центра интерпретируют возможные признаки сексуального насилия над ребенком</w:t>
      </w:r>
      <w:r w:rsidR="006E5BBD" w:rsidRPr="00D229B4">
        <w:rPr>
          <w:sz w:val="28"/>
          <w:szCs w:val="28"/>
        </w:rPr>
        <w:t>.</w:t>
      </w:r>
    </w:p>
    <w:p w:rsidR="006E5BBD" w:rsidRPr="002B6AAB" w:rsidRDefault="00F45A84" w:rsidP="006E5BBD">
      <w:pPr>
        <w:spacing w:after="200" w:line="276" w:lineRule="auto"/>
        <w:jc w:val="center"/>
        <w:rPr>
          <w:rFonts w:ascii="Calibri" w:eastAsia="Calibri" w:hAnsi="Calibri"/>
          <w:sz w:val="22"/>
          <w:szCs w:val="22"/>
          <w:lang w:eastAsia="en-US"/>
        </w:rPr>
      </w:pPr>
      <w:r w:rsidRPr="002B6AAB">
        <w:rPr>
          <w:rFonts w:ascii="Calibri" w:eastAsia="Calibri" w:hAnsi="Calibri"/>
          <w:noProof/>
          <w:sz w:val="22"/>
          <w:szCs w:val="22"/>
        </w:rPr>
        <w:drawing>
          <wp:inline distT="0" distB="0" distL="0" distR="0">
            <wp:extent cx="3495675" cy="4838700"/>
            <wp:effectExtent l="0" t="4762" r="0" b="0"/>
            <wp:docPr id="31" name="Рисунок 15" descr="Описание: D:\Текущая работа (В.В.)\Методическое пособие по алгоритмам\РНЖ\РНЖ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D:\Текущая работа (В.В.)\Методическое пособие по алгоритмам\РНЖ\РНЖ_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5400000">
                      <a:off x="0" y="0"/>
                      <a:ext cx="3495675" cy="4838700"/>
                    </a:xfrm>
                    <a:prstGeom prst="rect">
                      <a:avLst/>
                    </a:prstGeom>
                    <a:noFill/>
                    <a:ln>
                      <a:noFill/>
                    </a:ln>
                  </pic:spPr>
                </pic:pic>
              </a:graphicData>
            </a:graphic>
          </wp:inline>
        </w:drawing>
      </w:r>
    </w:p>
    <w:p w:rsidR="006E5BBD" w:rsidRPr="002B6AAB" w:rsidRDefault="00CE6827" w:rsidP="006E5BBD">
      <w:pPr>
        <w:spacing w:after="200" w:line="276" w:lineRule="auto"/>
        <w:jc w:val="center"/>
        <w:rPr>
          <w:rFonts w:eastAsia="Calibri"/>
          <w:sz w:val="28"/>
          <w:szCs w:val="28"/>
          <w:lang w:eastAsia="en-US"/>
        </w:rPr>
      </w:pPr>
      <w:r w:rsidRPr="002B6AAB">
        <w:rPr>
          <w:rFonts w:eastAsia="Calibri"/>
          <w:sz w:val="28"/>
          <w:szCs w:val="28"/>
          <w:lang w:eastAsia="en-US"/>
        </w:rPr>
        <w:t>Рис 8</w:t>
      </w:r>
      <w:r w:rsidR="006E5BBD" w:rsidRPr="002B6AAB">
        <w:rPr>
          <w:rFonts w:eastAsia="Calibri"/>
          <w:sz w:val="28"/>
          <w:szCs w:val="28"/>
          <w:lang w:eastAsia="en-US"/>
        </w:rPr>
        <w:t>.  Несуществующее животное (Маша 5 лет)</w:t>
      </w:r>
    </w:p>
    <w:p w:rsidR="006E5BBD" w:rsidRPr="002B6AAB" w:rsidRDefault="006E5BBD" w:rsidP="00612F87">
      <w:pPr>
        <w:ind w:firstLine="709"/>
        <w:contextualSpacing/>
        <w:rPr>
          <w:rFonts w:eastAsia="Calibri"/>
          <w:sz w:val="28"/>
          <w:szCs w:val="28"/>
          <w:lang w:eastAsia="en-US"/>
        </w:rPr>
      </w:pPr>
      <w:r w:rsidRPr="002B6AAB">
        <w:rPr>
          <w:rFonts w:eastAsia="Calibri"/>
          <w:sz w:val="28"/>
          <w:szCs w:val="28"/>
          <w:lang w:eastAsia="en-US"/>
        </w:rPr>
        <w:t xml:space="preserve">Маша, 5 лет.  </w:t>
      </w:r>
    </w:p>
    <w:p w:rsidR="006E5BBD" w:rsidRPr="002B6AAB" w:rsidRDefault="006E5BBD" w:rsidP="00612F87">
      <w:pPr>
        <w:ind w:firstLine="709"/>
        <w:contextualSpacing/>
        <w:rPr>
          <w:rFonts w:eastAsia="Calibri"/>
          <w:sz w:val="28"/>
          <w:szCs w:val="28"/>
          <w:lang w:eastAsia="en-US"/>
        </w:rPr>
      </w:pPr>
      <w:r w:rsidRPr="002B6AAB">
        <w:rPr>
          <w:rFonts w:eastAsia="Calibri"/>
          <w:sz w:val="28"/>
          <w:szCs w:val="28"/>
          <w:lang w:eastAsia="en-US"/>
        </w:rPr>
        <w:t>Запрос: выявление признаков сексуального насилия.</w:t>
      </w:r>
    </w:p>
    <w:p w:rsidR="006E5BBD" w:rsidRPr="002B6AAB" w:rsidRDefault="006E5BBD" w:rsidP="00612F87">
      <w:pPr>
        <w:ind w:firstLine="709"/>
        <w:contextualSpacing/>
        <w:rPr>
          <w:rFonts w:eastAsia="Calibri"/>
          <w:sz w:val="28"/>
          <w:szCs w:val="28"/>
          <w:lang w:eastAsia="en-US"/>
        </w:rPr>
      </w:pPr>
      <w:r w:rsidRPr="002B6AAB">
        <w:rPr>
          <w:rFonts w:eastAsia="Calibri"/>
          <w:sz w:val="28"/>
          <w:szCs w:val="28"/>
          <w:lang w:eastAsia="en-US"/>
        </w:rPr>
        <w:t>Место проведения обследования_________________________.</w:t>
      </w:r>
    </w:p>
    <w:p w:rsidR="006E5BBD" w:rsidRPr="002B6AAB" w:rsidRDefault="006E5BBD" w:rsidP="00612F87">
      <w:pPr>
        <w:ind w:firstLine="709"/>
        <w:contextualSpacing/>
        <w:rPr>
          <w:rFonts w:eastAsia="Calibri"/>
          <w:sz w:val="28"/>
          <w:szCs w:val="28"/>
          <w:lang w:eastAsia="en-US"/>
        </w:rPr>
      </w:pPr>
      <w:r w:rsidRPr="002B6AAB">
        <w:rPr>
          <w:rFonts w:eastAsia="Calibri"/>
          <w:sz w:val="28"/>
          <w:szCs w:val="28"/>
          <w:lang w:eastAsia="en-US"/>
        </w:rPr>
        <w:t>Дата проведения обследования__________________________.</w:t>
      </w:r>
    </w:p>
    <w:p w:rsidR="006E5BBD" w:rsidRPr="002B6AAB" w:rsidRDefault="006E5BBD" w:rsidP="006E5BBD">
      <w:pPr>
        <w:spacing w:line="276" w:lineRule="auto"/>
        <w:ind w:firstLine="708"/>
        <w:rPr>
          <w:rFonts w:eastAsia="Calibri"/>
          <w:b/>
          <w:sz w:val="28"/>
          <w:szCs w:val="28"/>
          <w:lang w:eastAsia="en-US"/>
        </w:rPr>
      </w:pPr>
    </w:p>
    <w:p w:rsidR="006E5BBD" w:rsidRPr="002B6AAB" w:rsidRDefault="006E5BBD" w:rsidP="006E5BBD">
      <w:pPr>
        <w:spacing w:line="276" w:lineRule="auto"/>
        <w:ind w:firstLine="708"/>
        <w:rPr>
          <w:rFonts w:eastAsia="Calibri"/>
          <w:b/>
          <w:sz w:val="28"/>
          <w:szCs w:val="28"/>
          <w:lang w:eastAsia="en-US"/>
        </w:rPr>
      </w:pPr>
      <w:r w:rsidRPr="002B6AAB">
        <w:rPr>
          <w:rFonts w:eastAsia="Calibri"/>
          <w:b/>
          <w:sz w:val="28"/>
          <w:szCs w:val="28"/>
          <w:lang w:eastAsia="en-US"/>
        </w:rPr>
        <w:t>Методика «Несуществующее животное».</w:t>
      </w:r>
    </w:p>
    <w:p w:rsidR="006E5BBD" w:rsidRPr="00F114DE" w:rsidRDefault="006E5BBD" w:rsidP="006E5BBD">
      <w:pPr>
        <w:widowControl w:val="0"/>
        <w:ind w:firstLine="709"/>
        <w:jc w:val="both"/>
        <w:rPr>
          <w:snapToGrid w:val="0"/>
          <w:sz w:val="28"/>
          <w:szCs w:val="28"/>
        </w:rPr>
      </w:pPr>
      <w:r w:rsidRPr="00F114DE">
        <w:rPr>
          <w:b/>
          <w:snapToGrid w:val="0"/>
          <w:sz w:val="28"/>
          <w:szCs w:val="28"/>
        </w:rPr>
        <w:t>Цель проведения индивидуального тестирования:</w:t>
      </w:r>
      <w:r w:rsidRPr="00F114DE">
        <w:rPr>
          <w:snapToGrid w:val="0"/>
          <w:sz w:val="28"/>
          <w:szCs w:val="28"/>
        </w:rPr>
        <w:t xml:space="preserve"> </w:t>
      </w:r>
      <w:r w:rsidRPr="002B6AAB">
        <w:rPr>
          <w:rFonts w:eastAsia="Calibri"/>
          <w:sz w:val="28"/>
          <w:szCs w:val="28"/>
          <w:lang w:eastAsia="en-US"/>
        </w:rPr>
        <w:t>диагностика личностных особенностей ребенка в сложившейся ситуации.</w:t>
      </w:r>
    </w:p>
    <w:p w:rsidR="006E5BBD" w:rsidRPr="00F114DE" w:rsidRDefault="006E5BBD" w:rsidP="006E5BBD">
      <w:pPr>
        <w:widowControl w:val="0"/>
        <w:ind w:firstLine="709"/>
        <w:jc w:val="both"/>
        <w:rPr>
          <w:snapToGrid w:val="0"/>
          <w:sz w:val="28"/>
          <w:szCs w:val="28"/>
        </w:rPr>
      </w:pPr>
    </w:p>
    <w:p w:rsidR="006E5BBD" w:rsidRPr="00F114DE" w:rsidRDefault="006E5BBD" w:rsidP="006E5BBD">
      <w:pPr>
        <w:widowControl w:val="0"/>
        <w:ind w:firstLine="709"/>
        <w:jc w:val="both"/>
        <w:rPr>
          <w:snapToGrid w:val="0"/>
          <w:sz w:val="28"/>
          <w:szCs w:val="28"/>
        </w:rPr>
      </w:pPr>
      <w:r w:rsidRPr="00F114DE">
        <w:rPr>
          <w:snapToGrid w:val="0"/>
          <w:sz w:val="28"/>
          <w:szCs w:val="28"/>
        </w:rPr>
        <w:t>Процедура индивидуального тестирования включала в себя</w:t>
      </w:r>
      <w:r w:rsidR="00BE6FB7">
        <w:rPr>
          <w:snapToGrid w:val="0"/>
          <w:sz w:val="28"/>
          <w:szCs w:val="28"/>
        </w:rPr>
        <w:t>, кроме деятельности рисования,</w:t>
      </w:r>
      <w:r w:rsidRPr="00F114DE">
        <w:rPr>
          <w:snapToGrid w:val="0"/>
          <w:sz w:val="28"/>
          <w:szCs w:val="28"/>
        </w:rPr>
        <w:t xml:space="preserve"> беседу в форме игры для установления доверительного контакта с ребенком и получения максимальной дополнительной информации вербальным путем. По ходу рисования Маше был задан ряд вопросов, призванных вызвать ее на открытое обсуждение чувств, и выявление смысла рисунка. Анализ вербального текста осуществлялся по «Основным показателям теста»</w:t>
      </w:r>
    </w:p>
    <w:p w:rsidR="006E5BBD" w:rsidRPr="002B6AAB" w:rsidRDefault="00BE6FB7" w:rsidP="00005543">
      <w:pPr>
        <w:ind w:firstLine="709"/>
        <w:contextualSpacing/>
        <w:jc w:val="both"/>
        <w:outlineLvl w:val="2"/>
        <w:rPr>
          <w:rFonts w:eastAsia="Calibri"/>
          <w:sz w:val="28"/>
          <w:szCs w:val="28"/>
          <w:lang w:eastAsia="en-US"/>
        </w:rPr>
      </w:pPr>
      <w:r>
        <w:rPr>
          <w:b/>
          <w:bCs/>
          <w:i/>
          <w:sz w:val="28"/>
          <w:szCs w:val="28"/>
        </w:rPr>
        <w:t>Инструкция:</w:t>
      </w:r>
      <w:r w:rsidR="006E5BBD" w:rsidRPr="00F114DE">
        <w:rPr>
          <w:b/>
          <w:bCs/>
          <w:i/>
          <w:sz w:val="28"/>
          <w:szCs w:val="28"/>
        </w:rPr>
        <w:t xml:space="preserve"> </w:t>
      </w:r>
      <w:r w:rsidR="006E5BBD" w:rsidRPr="002B6AAB">
        <w:rPr>
          <w:rFonts w:eastAsia="Calibri"/>
          <w:sz w:val="28"/>
          <w:szCs w:val="28"/>
          <w:lang w:eastAsia="en-US"/>
        </w:rPr>
        <w:t>"Придумай и нарисуй несуществующее животное, то которое не существует в природе"</w:t>
      </w:r>
    </w:p>
    <w:p w:rsidR="006E5BBD" w:rsidRPr="002B6AAB" w:rsidRDefault="006E5BBD" w:rsidP="00005543">
      <w:pPr>
        <w:ind w:firstLine="708"/>
        <w:contextualSpacing/>
        <w:jc w:val="both"/>
        <w:outlineLvl w:val="2"/>
        <w:rPr>
          <w:rFonts w:eastAsia="Calibri"/>
          <w:sz w:val="28"/>
          <w:szCs w:val="28"/>
          <w:lang w:eastAsia="en-US"/>
        </w:rPr>
      </w:pPr>
    </w:p>
    <w:p w:rsidR="006E5BBD" w:rsidRPr="002B6AAB" w:rsidRDefault="006E5BBD" w:rsidP="00005543">
      <w:pPr>
        <w:numPr>
          <w:ilvl w:val="0"/>
          <w:numId w:val="114"/>
        </w:numPr>
        <w:tabs>
          <w:tab w:val="left" w:pos="993"/>
        </w:tabs>
        <w:ind w:left="0" w:firstLine="709"/>
        <w:contextualSpacing/>
        <w:jc w:val="both"/>
        <w:outlineLvl w:val="2"/>
        <w:rPr>
          <w:rFonts w:eastAsia="Calibri"/>
          <w:sz w:val="28"/>
          <w:szCs w:val="28"/>
          <w:lang w:eastAsia="en-US"/>
        </w:rPr>
      </w:pPr>
      <w:r w:rsidRPr="002B6AAB">
        <w:rPr>
          <w:rFonts w:eastAsia="Calibri"/>
          <w:sz w:val="28"/>
          <w:szCs w:val="28"/>
          <w:lang w:eastAsia="en-US"/>
        </w:rPr>
        <w:t>В рисунке наблюдается уподобление животного человеку, что свидетельствует об инфантильности и эмоциональной незрелости ребенка.</w:t>
      </w:r>
    </w:p>
    <w:p w:rsidR="006E5BBD" w:rsidRPr="002B6AAB" w:rsidRDefault="006E5BBD" w:rsidP="00005543">
      <w:pPr>
        <w:numPr>
          <w:ilvl w:val="0"/>
          <w:numId w:val="114"/>
        </w:numPr>
        <w:tabs>
          <w:tab w:val="left" w:pos="993"/>
        </w:tabs>
        <w:ind w:left="0" w:firstLine="709"/>
        <w:contextualSpacing/>
        <w:jc w:val="both"/>
        <w:outlineLvl w:val="2"/>
        <w:rPr>
          <w:rFonts w:eastAsia="Calibri"/>
          <w:sz w:val="28"/>
          <w:szCs w:val="28"/>
          <w:lang w:eastAsia="en-US"/>
        </w:rPr>
      </w:pPr>
      <w:r w:rsidRPr="002B6AAB">
        <w:rPr>
          <w:rFonts w:eastAsia="Calibri"/>
          <w:sz w:val="28"/>
          <w:szCs w:val="28"/>
          <w:lang w:eastAsia="en-US"/>
        </w:rPr>
        <w:t xml:space="preserve">Размещение рисунка в левой стороне листа говорит об акцентировании ребенка на прошлом, его импульсивности, </w:t>
      </w:r>
      <w:r w:rsidRPr="00F114DE">
        <w:rPr>
          <w:sz w:val="28"/>
          <w:szCs w:val="28"/>
        </w:rPr>
        <w:t>склонность к принятию вины на себя, аутоагрессия.</w:t>
      </w:r>
    </w:p>
    <w:p w:rsidR="006E5BBD" w:rsidRPr="002B6AAB" w:rsidRDefault="006E5BBD" w:rsidP="00005543">
      <w:pPr>
        <w:numPr>
          <w:ilvl w:val="0"/>
          <w:numId w:val="114"/>
        </w:numPr>
        <w:tabs>
          <w:tab w:val="left" w:pos="993"/>
        </w:tabs>
        <w:ind w:left="0" w:firstLine="709"/>
        <w:contextualSpacing/>
        <w:jc w:val="both"/>
        <w:outlineLvl w:val="2"/>
        <w:rPr>
          <w:rFonts w:eastAsia="Calibri"/>
          <w:sz w:val="28"/>
          <w:szCs w:val="28"/>
          <w:lang w:eastAsia="en-US"/>
        </w:rPr>
      </w:pPr>
      <w:r w:rsidRPr="002B6AAB">
        <w:rPr>
          <w:rFonts w:eastAsia="Calibri"/>
          <w:sz w:val="28"/>
          <w:szCs w:val="28"/>
          <w:lang w:eastAsia="en-US"/>
        </w:rPr>
        <w:t>Тревожность проявляется в закрашивании контура фигуры, резкой штриховки, сильного нажима, наличия черного и красного цветов. Длинные руки и пальцы, которые нарисованы красным цветом, отсутствие ног (нет движения), все это указывает на напряженное внутреннее состояние.</w:t>
      </w:r>
    </w:p>
    <w:p w:rsidR="006E5BBD" w:rsidRPr="002B6AAB" w:rsidRDefault="006E5BBD" w:rsidP="00005543">
      <w:pPr>
        <w:numPr>
          <w:ilvl w:val="0"/>
          <w:numId w:val="114"/>
        </w:numPr>
        <w:tabs>
          <w:tab w:val="left" w:pos="993"/>
        </w:tabs>
        <w:ind w:left="0" w:firstLine="709"/>
        <w:contextualSpacing/>
        <w:jc w:val="both"/>
        <w:outlineLvl w:val="2"/>
        <w:rPr>
          <w:rFonts w:eastAsia="Calibri"/>
          <w:sz w:val="28"/>
          <w:szCs w:val="28"/>
          <w:lang w:eastAsia="en-US"/>
        </w:rPr>
      </w:pPr>
      <w:r w:rsidRPr="002B6AAB">
        <w:rPr>
          <w:rFonts w:eastAsia="Calibri"/>
          <w:sz w:val="28"/>
          <w:szCs w:val="28"/>
          <w:lang w:eastAsia="en-US"/>
        </w:rPr>
        <w:t>Пустые глазницы, изображенные на рисунке, штриховка контуров тела указывает на наличие страхов и фобий у ребенка.</w:t>
      </w:r>
    </w:p>
    <w:p w:rsidR="006E5BBD" w:rsidRPr="002B6AAB" w:rsidRDefault="006E5BBD" w:rsidP="00005543">
      <w:pPr>
        <w:numPr>
          <w:ilvl w:val="0"/>
          <w:numId w:val="114"/>
        </w:numPr>
        <w:tabs>
          <w:tab w:val="left" w:pos="993"/>
        </w:tabs>
        <w:ind w:left="0" w:firstLine="709"/>
        <w:contextualSpacing/>
        <w:jc w:val="both"/>
        <w:outlineLvl w:val="2"/>
        <w:rPr>
          <w:rFonts w:eastAsia="Calibri"/>
          <w:sz w:val="28"/>
          <w:szCs w:val="28"/>
          <w:lang w:eastAsia="en-US"/>
        </w:rPr>
      </w:pPr>
      <w:r w:rsidRPr="002B6AAB">
        <w:rPr>
          <w:rFonts w:eastAsia="Calibri"/>
          <w:sz w:val="28"/>
          <w:szCs w:val="28"/>
          <w:lang w:eastAsia="en-US"/>
        </w:rPr>
        <w:t>Дополнительные детали на голове, подобие прически, подчеркивание своего пола и ориентировка на сексуальную роль.</w:t>
      </w:r>
    </w:p>
    <w:p w:rsidR="006E5BBD" w:rsidRPr="002B6AAB" w:rsidRDefault="006E5BBD" w:rsidP="006E5BBD">
      <w:pPr>
        <w:numPr>
          <w:ilvl w:val="0"/>
          <w:numId w:val="114"/>
        </w:numPr>
        <w:tabs>
          <w:tab w:val="left" w:pos="993"/>
        </w:tabs>
        <w:spacing w:after="200"/>
        <w:ind w:left="0" w:firstLine="709"/>
        <w:contextualSpacing/>
        <w:jc w:val="both"/>
        <w:outlineLvl w:val="2"/>
        <w:rPr>
          <w:rFonts w:eastAsia="Calibri"/>
          <w:sz w:val="28"/>
          <w:szCs w:val="28"/>
          <w:lang w:eastAsia="en-US"/>
        </w:rPr>
      </w:pPr>
      <w:r w:rsidRPr="002B6AAB">
        <w:rPr>
          <w:rFonts w:eastAsia="Calibri"/>
          <w:sz w:val="28"/>
          <w:szCs w:val="28"/>
          <w:lang w:eastAsia="en-US"/>
        </w:rPr>
        <w:t>Соединение ног с корпусом представлено в виде сли</w:t>
      </w:r>
      <w:r w:rsidR="00FE6271" w:rsidRPr="002B6AAB">
        <w:rPr>
          <w:rFonts w:eastAsia="Calibri"/>
          <w:sz w:val="28"/>
          <w:szCs w:val="28"/>
          <w:lang w:eastAsia="en-US"/>
        </w:rPr>
        <w:t>яния</w:t>
      </w:r>
      <w:r w:rsidRPr="002B6AAB">
        <w:rPr>
          <w:rFonts w:eastAsia="Calibri"/>
          <w:sz w:val="28"/>
          <w:szCs w:val="28"/>
          <w:lang w:eastAsia="en-US"/>
        </w:rPr>
        <w:t xml:space="preserve"> верхней и нижней части, что указывает на </w:t>
      </w:r>
      <w:r w:rsidR="005C4AC9" w:rsidRPr="002B6AAB">
        <w:rPr>
          <w:rFonts w:eastAsia="Calibri"/>
          <w:sz w:val="28"/>
          <w:szCs w:val="28"/>
          <w:lang w:eastAsia="en-US"/>
        </w:rPr>
        <w:t>ориентацию ребенка в принятии</w:t>
      </w:r>
      <w:r w:rsidRPr="002B6AAB">
        <w:rPr>
          <w:rFonts w:eastAsia="Calibri"/>
          <w:sz w:val="28"/>
          <w:szCs w:val="28"/>
          <w:lang w:eastAsia="en-US"/>
        </w:rPr>
        <w:t xml:space="preserve"> решен</w:t>
      </w:r>
      <w:r w:rsidR="005C4AC9" w:rsidRPr="002B6AAB">
        <w:rPr>
          <w:rFonts w:eastAsia="Calibri"/>
          <w:sz w:val="28"/>
          <w:szCs w:val="28"/>
          <w:lang w:eastAsia="en-US"/>
        </w:rPr>
        <w:t xml:space="preserve">ий в соответствии со </w:t>
      </w:r>
      <w:r w:rsidRPr="002B6AAB">
        <w:rPr>
          <w:rFonts w:eastAsia="Calibri"/>
          <w:sz w:val="28"/>
          <w:szCs w:val="28"/>
          <w:lang w:eastAsia="en-US"/>
        </w:rPr>
        <w:t xml:space="preserve">значимой </w:t>
      </w:r>
      <w:r w:rsidR="005C4AC9" w:rsidRPr="002B6AAB">
        <w:rPr>
          <w:rFonts w:eastAsia="Calibri"/>
          <w:sz w:val="28"/>
          <w:szCs w:val="28"/>
          <w:lang w:eastAsia="en-US"/>
        </w:rPr>
        <w:t xml:space="preserve">для него </w:t>
      </w:r>
      <w:r w:rsidRPr="002B6AAB">
        <w:rPr>
          <w:rFonts w:eastAsia="Calibri"/>
          <w:sz w:val="28"/>
          <w:szCs w:val="28"/>
          <w:lang w:eastAsia="en-US"/>
        </w:rPr>
        <w:t>информацией</w:t>
      </w:r>
      <w:r w:rsidR="005C4AC9" w:rsidRPr="002B6AAB">
        <w:rPr>
          <w:rFonts w:eastAsia="Calibri"/>
          <w:sz w:val="28"/>
          <w:szCs w:val="28"/>
          <w:lang w:eastAsia="en-US"/>
        </w:rPr>
        <w:t xml:space="preserve"> (сохранить тайну или боится рассказать) и вы</w:t>
      </w:r>
      <w:r w:rsidRPr="002B6AAB">
        <w:rPr>
          <w:rFonts w:eastAsia="Calibri"/>
          <w:sz w:val="28"/>
          <w:szCs w:val="28"/>
          <w:lang w:eastAsia="en-US"/>
        </w:rPr>
        <w:t>сокий контроль за содержанием</w:t>
      </w:r>
      <w:r w:rsidR="005C4AC9" w:rsidRPr="002B6AAB">
        <w:rPr>
          <w:rFonts w:eastAsia="Calibri"/>
          <w:sz w:val="28"/>
          <w:szCs w:val="28"/>
          <w:lang w:eastAsia="en-US"/>
        </w:rPr>
        <w:t xml:space="preserve"> своего </w:t>
      </w:r>
      <w:r w:rsidRPr="002B6AAB">
        <w:rPr>
          <w:rFonts w:eastAsia="Calibri"/>
          <w:sz w:val="28"/>
          <w:szCs w:val="28"/>
          <w:lang w:eastAsia="en-US"/>
        </w:rPr>
        <w:t>разговор</w:t>
      </w:r>
      <w:r w:rsidR="005C4AC9" w:rsidRPr="002B6AAB">
        <w:rPr>
          <w:rFonts w:eastAsia="Calibri"/>
          <w:sz w:val="28"/>
          <w:szCs w:val="28"/>
          <w:lang w:eastAsia="en-US"/>
        </w:rPr>
        <w:t>а со взрослым.</w:t>
      </w:r>
    </w:p>
    <w:p w:rsidR="001560DA" w:rsidRPr="002B6AAB" w:rsidRDefault="006E5BBD" w:rsidP="006E5BBD">
      <w:pPr>
        <w:ind w:firstLine="708"/>
        <w:jc w:val="both"/>
        <w:rPr>
          <w:rFonts w:eastAsia="Calibri"/>
          <w:sz w:val="28"/>
          <w:szCs w:val="28"/>
          <w:lang w:eastAsia="en-US"/>
        </w:rPr>
      </w:pPr>
      <w:r w:rsidRPr="002B6AAB">
        <w:rPr>
          <w:rFonts w:eastAsia="Calibri"/>
          <w:sz w:val="28"/>
          <w:szCs w:val="28"/>
          <w:lang w:eastAsia="en-US"/>
        </w:rPr>
        <w:t xml:space="preserve">С девочкой произошло какое-то событие в недавнем прошлом, которое ее испугало (фигура животного-человека (далее человек) изображена в левой стороне листа, на лице обозначены большие глазницы). Маша испытывала страх (глазницы очень большие, не обозначена ни радужка глаза, ни ресницы, глаза и вся голова нарисованы черным карандашом), но причину его вызвавшую не осознает. В большей степени связывает это событие с отцом (дополнительный комментарий к рисунку «аппа»). Девочка воспринимает событие с ней произошедшее с большой долей тревоги (закрашивание контура фигуры, штриховка резкая, нажим сильный, цвета черный и красный). У ребенка слабая степень ригидности (человек изображен без ног, они даже приблизительно не обозначены). Так как девочка с трудом переживает внутреннее напряжение (жесткая, резкая штриховка, закрашивание контура, цвета) и не знает путей для выхода своих чувств, то стремится навязчиво общаться с окружающими, как бы «забалтывает» проблему в качестве защитной реакции (длинные руки, означены длинные пальцы, которые нарисованы красным цветом). Также можно говорить о том, что ребенок до сих пор остается в этих чувствах, они для него очень значимы и выхода из ситуации не видит (фигура в левой части листа, большая по размеру, ног нет - нет движения). Девочка чего-то опасается и не доверчива к окружающим (удвоенность линий в прорисовке контура и внутреннего наполнения самой фигуры). Она стремится агрессивно защититься от окружающих (острые углы внизу фигуры, активная прорисовка правой стороны силуэта). Направленность реальной защиты </w:t>
      </w:r>
      <w:r w:rsidRPr="002B6AAB">
        <w:rPr>
          <w:rFonts w:eastAsia="Calibri"/>
          <w:sz w:val="28"/>
          <w:szCs w:val="28"/>
          <w:u w:val="single"/>
          <w:lang w:eastAsia="en-US"/>
        </w:rPr>
        <w:t>наблюдается:</w:t>
      </w:r>
    </w:p>
    <w:p w:rsidR="001560DA" w:rsidRPr="002B6AAB" w:rsidRDefault="001560DA" w:rsidP="001560DA">
      <w:pPr>
        <w:jc w:val="both"/>
        <w:rPr>
          <w:rFonts w:eastAsia="Calibri"/>
          <w:sz w:val="28"/>
          <w:szCs w:val="28"/>
          <w:lang w:eastAsia="en-US"/>
        </w:rPr>
      </w:pPr>
      <w:r w:rsidRPr="002B6AAB">
        <w:rPr>
          <w:rFonts w:eastAsia="Calibri"/>
          <w:sz w:val="28"/>
          <w:szCs w:val="28"/>
          <w:lang w:eastAsia="en-US"/>
        </w:rPr>
        <w:t xml:space="preserve">- </w:t>
      </w:r>
      <w:r w:rsidR="006E5BBD" w:rsidRPr="002B6AAB">
        <w:rPr>
          <w:rFonts w:eastAsia="Calibri"/>
          <w:sz w:val="28"/>
          <w:szCs w:val="28"/>
          <w:lang w:eastAsia="en-US"/>
        </w:rPr>
        <w:t>против вышестоящих, лиц имеющих возможность наложить запрет, осуществить принуждение (старшие по возрасту, родители, учителя) (прорисовка, затемнение</w:t>
      </w:r>
      <w:r w:rsidRPr="002B6AAB">
        <w:rPr>
          <w:rFonts w:eastAsia="Calibri"/>
          <w:sz w:val="28"/>
          <w:szCs w:val="28"/>
          <w:lang w:eastAsia="en-US"/>
        </w:rPr>
        <w:t xml:space="preserve"> верхней правой части силуэта);</w:t>
      </w:r>
    </w:p>
    <w:p w:rsidR="001560DA" w:rsidRPr="002B6AAB" w:rsidRDefault="001560DA" w:rsidP="001560DA">
      <w:pPr>
        <w:jc w:val="both"/>
        <w:rPr>
          <w:rFonts w:eastAsia="Calibri"/>
          <w:sz w:val="28"/>
          <w:szCs w:val="28"/>
          <w:lang w:eastAsia="en-US"/>
        </w:rPr>
      </w:pPr>
      <w:r w:rsidRPr="002B6AAB">
        <w:rPr>
          <w:rFonts w:eastAsia="Calibri"/>
          <w:sz w:val="28"/>
          <w:szCs w:val="28"/>
          <w:lang w:eastAsia="en-US"/>
        </w:rPr>
        <w:t xml:space="preserve">- </w:t>
      </w:r>
      <w:r w:rsidR="006E5BBD" w:rsidRPr="002B6AAB">
        <w:rPr>
          <w:rFonts w:eastAsia="Calibri"/>
          <w:sz w:val="28"/>
          <w:szCs w:val="28"/>
          <w:lang w:eastAsia="en-US"/>
        </w:rPr>
        <w:t xml:space="preserve">от насмешек, непризнания, отсутствия авторитета у </w:t>
      </w:r>
      <w:r w:rsidR="005C4AC9" w:rsidRPr="002B6AAB">
        <w:rPr>
          <w:rFonts w:eastAsia="Calibri"/>
          <w:sz w:val="28"/>
          <w:szCs w:val="28"/>
          <w:lang w:eastAsia="en-US"/>
        </w:rPr>
        <w:t>сверстников и</w:t>
      </w:r>
      <w:r w:rsidR="006E5BBD" w:rsidRPr="002B6AAB">
        <w:rPr>
          <w:rFonts w:eastAsia="Calibri"/>
          <w:sz w:val="28"/>
          <w:szCs w:val="28"/>
          <w:lang w:eastAsia="en-US"/>
        </w:rPr>
        <w:t xml:space="preserve"> младших, боязнь осуждения (прорисовка, затемнение и ост</w:t>
      </w:r>
      <w:r w:rsidRPr="002B6AAB">
        <w:rPr>
          <w:rFonts w:eastAsia="Calibri"/>
          <w:sz w:val="28"/>
          <w:szCs w:val="28"/>
          <w:lang w:eastAsia="en-US"/>
        </w:rPr>
        <w:t>рые углы нижней части силуэта);</w:t>
      </w:r>
    </w:p>
    <w:p w:rsidR="001560DA" w:rsidRPr="002B6AAB" w:rsidRDefault="001560DA" w:rsidP="001560DA">
      <w:pPr>
        <w:jc w:val="both"/>
        <w:rPr>
          <w:rFonts w:eastAsia="Calibri"/>
          <w:sz w:val="28"/>
          <w:szCs w:val="28"/>
          <w:lang w:eastAsia="en-US"/>
        </w:rPr>
      </w:pPr>
      <w:r w:rsidRPr="002B6AAB">
        <w:rPr>
          <w:rFonts w:eastAsia="Calibri"/>
          <w:sz w:val="28"/>
          <w:szCs w:val="28"/>
          <w:lang w:eastAsia="en-US"/>
        </w:rPr>
        <w:t xml:space="preserve">- </w:t>
      </w:r>
      <w:r w:rsidR="006E5BBD" w:rsidRPr="002B6AAB">
        <w:rPr>
          <w:rFonts w:eastAsia="Calibri"/>
          <w:sz w:val="28"/>
          <w:szCs w:val="28"/>
          <w:lang w:eastAsia="en-US"/>
        </w:rPr>
        <w:t>недифференцированн</w:t>
      </w:r>
      <w:r w:rsidR="005C4AC9" w:rsidRPr="002B6AAB">
        <w:rPr>
          <w:rFonts w:eastAsia="Calibri"/>
          <w:sz w:val="28"/>
          <w:szCs w:val="28"/>
          <w:lang w:eastAsia="en-US"/>
        </w:rPr>
        <w:t>ое</w:t>
      </w:r>
      <w:r w:rsidR="006E5BBD" w:rsidRPr="002B6AAB">
        <w:rPr>
          <w:rFonts w:eastAsia="Calibri"/>
          <w:sz w:val="28"/>
          <w:szCs w:val="28"/>
          <w:lang w:eastAsia="en-US"/>
        </w:rPr>
        <w:t xml:space="preserve"> опас</w:t>
      </w:r>
      <w:r w:rsidR="005C4AC9" w:rsidRPr="002B6AAB">
        <w:rPr>
          <w:rFonts w:eastAsia="Calibri"/>
          <w:sz w:val="28"/>
          <w:szCs w:val="28"/>
          <w:lang w:eastAsia="en-US"/>
        </w:rPr>
        <w:t>ение,</w:t>
      </w:r>
      <w:r w:rsidR="006E5BBD" w:rsidRPr="002B6AAB">
        <w:rPr>
          <w:rFonts w:eastAsia="Calibri"/>
          <w:sz w:val="28"/>
          <w:szCs w:val="28"/>
          <w:lang w:eastAsia="en-US"/>
        </w:rPr>
        <w:t xml:space="preserve"> </w:t>
      </w:r>
      <w:r w:rsidR="005C4AC9" w:rsidRPr="002B6AAB">
        <w:rPr>
          <w:rFonts w:eastAsia="Calibri"/>
          <w:sz w:val="28"/>
          <w:szCs w:val="28"/>
          <w:lang w:eastAsia="en-US"/>
        </w:rPr>
        <w:t xml:space="preserve">актуальная </w:t>
      </w:r>
      <w:r w:rsidR="006E5BBD" w:rsidRPr="002B6AAB">
        <w:rPr>
          <w:rFonts w:eastAsia="Calibri"/>
          <w:sz w:val="28"/>
          <w:szCs w:val="28"/>
          <w:lang w:eastAsia="en-US"/>
        </w:rPr>
        <w:t>готовность к защите любого порядка и в разных ситуациях (прорисовывание, затемнение  пра</w:t>
      </w:r>
      <w:r w:rsidRPr="002B6AAB">
        <w:rPr>
          <w:rFonts w:eastAsia="Calibri"/>
          <w:sz w:val="28"/>
          <w:szCs w:val="28"/>
          <w:lang w:eastAsia="en-US"/>
        </w:rPr>
        <w:t>вого бокового контура силуэта).</w:t>
      </w:r>
    </w:p>
    <w:p w:rsidR="006E5BBD" w:rsidRPr="002B6AAB" w:rsidRDefault="005C4AC9" w:rsidP="001560DA">
      <w:pPr>
        <w:ind w:firstLine="708"/>
        <w:jc w:val="both"/>
        <w:rPr>
          <w:rFonts w:eastAsia="Calibri"/>
          <w:sz w:val="28"/>
          <w:szCs w:val="28"/>
          <w:lang w:eastAsia="en-US"/>
        </w:rPr>
      </w:pPr>
      <w:r w:rsidRPr="002B6AAB">
        <w:rPr>
          <w:rFonts w:eastAsia="Calibri"/>
          <w:sz w:val="28"/>
          <w:szCs w:val="28"/>
          <w:lang w:eastAsia="en-US"/>
        </w:rPr>
        <w:t>Ч</w:t>
      </w:r>
      <w:r w:rsidR="006E5BBD" w:rsidRPr="002B6AAB">
        <w:rPr>
          <w:rFonts w:eastAsia="Calibri"/>
          <w:sz w:val="28"/>
          <w:szCs w:val="28"/>
          <w:lang w:eastAsia="en-US"/>
        </w:rPr>
        <w:t xml:space="preserve">уть ниже пояса фигуры девочка изобразила нечто напоминающее форму треугольника с выступающим вперед острым углом. Этот элемент представлен активной штриховкой красного цвета, все это может говорить, что данная часть мужской фигуры сильно актуализирована и вызывает большую тревогу. </w:t>
      </w:r>
      <w:r w:rsidRPr="002B6AAB">
        <w:rPr>
          <w:rFonts w:eastAsia="Calibri"/>
          <w:sz w:val="28"/>
          <w:szCs w:val="28"/>
          <w:lang w:eastAsia="en-US"/>
        </w:rPr>
        <w:t>Д</w:t>
      </w:r>
      <w:r w:rsidR="006E5BBD" w:rsidRPr="002B6AAB">
        <w:rPr>
          <w:rFonts w:eastAsia="Calibri"/>
          <w:sz w:val="28"/>
          <w:szCs w:val="28"/>
          <w:lang w:eastAsia="en-US"/>
        </w:rPr>
        <w:t>евочка стремится контролировать то, что рассказы</w:t>
      </w:r>
      <w:r w:rsidR="003F4628" w:rsidRPr="002B6AAB">
        <w:rPr>
          <w:rFonts w:eastAsia="Calibri"/>
          <w:sz w:val="28"/>
          <w:szCs w:val="28"/>
          <w:lang w:eastAsia="en-US"/>
        </w:rPr>
        <w:t>вает (соединение ног с корпусом</w:t>
      </w:r>
      <w:r w:rsidR="006E5BBD" w:rsidRPr="002B6AAB">
        <w:rPr>
          <w:rFonts w:eastAsia="Calibri"/>
          <w:sz w:val="28"/>
          <w:szCs w:val="28"/>
          <w:lang w:eastAsia="en-US"/>
        </w:rPr>
        <w:t xml:space="preserve"> слит</w:t>
      </w:r>
      <w:r w:rsidRPr="002B6AAB">
        <w:rPr>
          <w:rFonts w:eastAsia="Calibri"/>
          <w:sz w:val="28"/>
          <w:szCs w:val="28"/>
          <w:lang w:eastAsia="en-US"/>
        </w:rPr>
        <w:t>). Н</w:t>
      </w:r>
      <w:r w:rsidR="006E5BBD" w:rsidRPr="002B6AAB">
        <w:rPr>
          <w:rFonts w:eastAsia="Calibri"/>
          <w:sz w:val="28"/>
          <w:szCs w:val="28"/>
          <w:lang w:eastAsia="en-US"/>
        </w:rPr>
        <w:t>аблюда</w:t>
      </w:r>
      <w:r w:rsidRPr="002B6AAB">
        <w:rPr>
          <w:rFonts w:eastAsia="Calibri"/>
          <w:sz w:val="28"/>
          <w:szCs w:val="28"/>
          <w:lang w:eastAsia="en-US"/>
        </w:rPr>
        <w:t>ются</w:t>
      </w:r>
      <w:r w:rsidR="006E5BBD" w:rsidRPr="002B6AAB">
        <w:rPr>
          <w:rFonts w:eastAsia="Calibri"/>
          <w:sz w:val="28"/>
          <w:szCs w:val="28"/>
          <w:lang w:eastAsia="en-US"/>
        </w:rPr>
        <w:t xml:space="preserve"> сложности с половой идентификацией себя, желание демонстриров</w:t>
      </w:r>
      <w:r w:rsidRPr="002B6AAB">
        <w:rPr>
          <w:rFonts w:eastAsia="Calibri"/>
          <w:sz w:val="28"/>
          <w:szCs w:val="28"/>
          <w:lang w:eastAsia="en-US"/>
        </w:rPr>
        <w:t>ать себя как девочку (кудрявые волосы на голове</w:t>
      </w:r>
      <w:r w:rsidR="006E5BBD" w:rsidRPr="002B6AAB">
        <w:rPr>
          <w:rFonts w:eastAsia="Calibri"/>
          <w:sz w:val="28"/>
          <w:szCs w:val="28"/>
          <w:lang w:eastAsia="en-US"/>
        </w:rPr>
        <w:t>).</w:t>
      </w:r>
    </w:p>
    <w:p w:rsidR="006E5BBD" w:rsidRPr="002B6AAB" w:rsidRDefault="005C4AC9" w:rsidP="006E5BBD">
      <w:pPr>
        <w:ind w:firstLine="708"/>
        <w:jc w:val="both"/>
        <w:rPr>
          <w:rFonts w:eastAsia="Calibri"/>
          <w:sz w:val="28"/>
          <w:szCs w:val="28"/>
          <w:lang w:eastAsia="en-US"/>
        </w:rPr>
      </w:pPr>
      <w:r w:rsidRPr="002B6AAB">
        <w:rPr>
          <w:rFonts w:eastAsia="Calibri"/>
          <w:sz w:val="28"/>
          <w:szCs w:val="28"/>
          <w:lang w:eastAsia="en-US"/>
        </w:rPr>
        <w:t>О</w:t>
      </w:r>
      <w:r w:rsidR="006E5BBD" w:rsidRPr="002B6AAB">
        <w:rPr>
          <w:rFonts w:eastAsia="Calibri"/>
          <w:sz w:val="28"/>
          <w:szCs w:val="28"/>
          <w:lang w:eastAsia="en-US"/>
        </w:rPr>
        <w:t>бщее взаимодействие с окружающим миром нарушено</w:t>
      </w:r>
      <w:r w:rsidRPr="002B6AAB">
        <w:rPr>
          <w:rFonts w:eastAsia="Calibri"/>
          <w:sz w:val="28"/>
          <w:szCs w:val="28"/>
          <w:lang w:eastAsia="en-US"/>
        </w:rPr>
        <w:t xml:space="preserve"> (фигура человека не имеет шеи),</w:t>
      </w:r>
      <w:r w:rsidR="006E5BBD" w:rsidRPr="002B6AAB">
        <w:rPr>
          <w:rFonts w:eastAsia="Calibri"/>
          <w:sz w:val="28"/>
          <w:szCs w:val="28"/>
          <w:lang w:eastAsia="en-US"/>
        </w:rPr>
        <w:t xml:space="preserve"> ситуационное (по необходимости) или как защитная реакция. Прошедшее событие достаточно много значит для девочки (фигура занимает больше половины листа по вертикали). Вызывает опасение общее состояние Маши: тревожность, закрытость в чувствах и тому подобное (из большого количества предложенных цветов были использованы только черный, красный и немного синего цвета).  </w:t>
      </w:r>
    </w:p>
    <w:p w:rsidR="006E5BBD" w:rsidRPr="002B6AAB" w:rsidRDefault="006E5BBD" w:rsidP="006E5BBD">
      <w:pPr>
        <w:ind w:firstLine="708"/>
        <w:jc w:val="both"/>
        <w:rPr>
          <w:rFonts w:eastAsia="Calibri"/>
          <w:sz w:val="28"/>
          <w:szCs w:val="28"/>
          <w:lang w:eastAsia="en-US"/>
        </w:rPr>
      </w:pPr>
    </w:p>
    <w:p w:rsidR="006E5BBD" w:rsidRPr="002B6AAB" w:rsidRDefault="006E5BBD" w:rsidP="00CE6827">
      <w:pPr>
        <w:ind w:firstLine="708"/>
        <w:contextualSpacing/>
        <w:rPr>
          <w:rFonts w:eastAsia="Calibri"/>
          <w:sz w:val="28"/>
          <w:szCs w:val="28"/>
        </w:rPr>
      </w:pPr>
      <w:r w:rsidRPr="002B6AAB">
        <w:rPr>
          <w:rFonts w:eastAsia="Calibri"/>
          <w:sz w:val="28"/>
          <w:szCs w:val="28"/>
        </w:rPr>
        <w:t>Девочка в качестве несуществующего животного нарисовала своего отца, что может говорить о том, что отец для нее непонятен и вызывает тревогу (штриховка самой фигуры, при этом она занимает весь лист по вертикали).</w:t>
      </w:r>
    </w:p>
    <w:p w:rsidR="003F4628" w:rsidRPr="002B6AAB" w:rsidRDefault="003F4628" w:rsidP="00CE6827">
      <w:pPr>
        <w:ind w:firstLine="708"/>
        <w:contextualSpacing/>
        <w:rPr>
          <w:rFonts w:eastAsia="Calibri"/>
          <w:sz w:val="28"/>
          <w:szCs w:val="28"/>
        </w:rPr>
      </w:pPr>
    </w:p>
    <w:p w:rsidR="006E5BBD" w:rsidRPr="002B6AAB" w:rsidRDefault="00F45A84" w:rsidP="00B83B6D">
      <w:pPr>
        <w:contextualSpacing/>
        <w:jc w:val="center"/>
        <w:rPr>
          <w:rFonts w:eastAsia="Calibri"/>
        </w:rPr>
      </w:pPr>
      <w:r w:rsidRPr="002B6AAB">
        <w:rPr>
          <w:rFonts w:eastAsia="Calibri"/>
          <w:noProof/>
        </w:rPr>
        <w:drawing>
          <wp:inline distT="0" distB="0" distL="0" distR="0">
            <wp:extent cx="2609850" cy="3609975"/>
            <wp:effectExtent l="0" t="4763" r="0" b="0"/>
            <wp:docPr id="32" name="Рисунок 16" descr="Описание: D:\Текущая работа (В.В.)\Методическое пособие по алгоритмам\РНЖ\РНЖ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D:\Текущая работа (В.В.)\Методическое пособие по алгоритмам\РНЖ\РНЖ_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5400000">
                      <a:off x="0" y="0"/>
                      <a:ext cx="2609850" cy="3609975"/>
                    </a:xfrm>
                    <a:prstGeom prst="rect">
                      <a:avLst/>
                    </a:prstGeom>
                    <a:noFill/>
                    <a:ln>
                      <a:noFill/>
                    </a:ln>
                  </pic:spPr>
                </pic:pic>
              </a:graphicData>
            </a:graphic>
          </wp:inline>
        </w:drawing>
      </w:r>
    </w:p>
    <w:p w:rsidR="006E5BBD" w:rsidRPr="002B6AAB" w:rsidRDefault="00CE6827" w:rsidP="00B83B6D">
      <w:pPr>
        <w:contextualSpacing/>
        <w:jc w:val="center"/>
        <w:rPr>
          <w:rFonts w:eastAsia="Calibri"/>
          <w:sz w:val="28"/>
          <w:szCs w:val="28"/>
        </w:rPr>
      </w:pPr>
      <w:r w:rsidRPr="002B6AAB">
        <w:rPr>
          <w:rFonts w:eastAsia="Calibri"/>
          <w:sz w:val="28"/>
          <w:szCs w:val="28"/>
        </w:rPr>
        <w:t>Рис. 9</w:t>
      </w:r>
      <w:r w:rsidR="006E5BBD" w:rsidRPr="002B6AAB">
        <w:rPr>
          <w:rFonts w:eastAsia="Calibri"/>
          <w:sz w:val="28"/>
          <w:szCs w:val="28"/>
        </w:rPr>
        <w:t xml:space="preserve"> Рисунок «Моя семья» (Маша 5 лет)</w:t>
      </w:r>
    </w:p>
    <w:p w:rsidR="006E5BBD" w:rsidRPr="002B6AAB" w:rsidRDefault="006E5BBD" w:rsidP="00B83B6D">
      <w:pPr>
        <w:contextualSpacing/>
        <w:rPr>
          <w:rFonts w:eastAsia="Calibri"/>
          <w:sz w:val="28"/>
          <w:szCs w:val="28"/>
        </w:rPr>
      </w:pPr>
    </w:p>
    <w:p w:rsidR="006E5BBD" w:rsidRPr="002B6AAB" w:rsidRDefault="006E5BBD" w:rsidP="00B83B6D">
      <w:pPr>
        <w:contextualSpacing/>
        <w:jc w:val="center"/>
        <w:rPr>
          <w:rFonts w:eastAsia="Calibri"/>
          <w:b/>
          <w:sz w:val="28"/>
          <w:szCs w:val="28"/>
        </w:rPr>
      </w:pPr>
      <w:r w:rsidRPr="002B6AAB">
        <w:rPr>
          <w:rFonts w:eastAsia="Calibri"/>
          <w:b/>
          <w:sz w:val="28"/>
          <w:szCs w:val="28"/>
        </w:rPr>
        <w:t>Методика «Рисунок семьи».</w:t>
      </w:r>
    </w:p>
    <w:p w:rsidR="0059619F" w:rsidRDefault="0059619F" w:rsidP="006E5BBD">
      <w:pPr>
        <w:widowControl w:val="0"/>
        <w:ind w:firstLine="709"/>
        <w:jc w:val="both"/>
        <w:rPr>
          <w:b/>
          <w:snapToGrid w:val="0"/>
          <w:sz w:val="28"/>
          <w:szCs w:val="28"/>
        </w:rPr>
      </w:pPr>
    </w:p>
    <w:p w:rsidR="006E5BBD" w:rsidRPr="00F114DE" w:rsidRDefault="006E5BBD" w:rsidP="006E5BBD">
      <w:pPr>
        <w:widowControl w:val="0"/>
        <w:ind w:firstLine="709"/>
        <w:jc w:val="both"/>
        <w:rPr>
          <w:snapToGrid w:val="0"/>
          <w:sz w:val="28"/>
          <w:szCs w:val="28"/>
        </w:rPr>
      </w:pPr>
      <w:r w:rsidRPr="00CE6827">
        <w:rPr>
          <w:snapToGrid w:val="0"/>
          <w:sz w:val="28"/>
          <w:szCs w:val="28"/>
        </w:rPr>
        <w:t>Цель проведения индивидуального тестирования:</w:t>
      </w:r>
      <w:r w:rsidRPr="00F114DE">
        <w:rPr>
          <w:snapToGrid w:val="0"/>
          <w:sz w:val="28"/>
          <w:szCs w:val="28"/>
        </w:rPr>
        <w:t xml:space="preserve"> выявление особенностей внутрисемейных отношений. На основе выполнения изображения, ответов на вопросы осуществить оценку особенностей восприятия и пережива</w:t>
      </w:r>
      <w:r>
        <w:rPr>
          <w:snapToGrid w:val="0"/>
          <w:sz w:val="28"/>
          <w:szCs w:val="28"/>
        </w:rPr>
        <w:t>ний ребенком отношений в семье.</w:t>
      </w:r>
    </w:p>
    <w:p w:rsidR="006E5BBD" w:rsidRPr="00F114DE" w:rsidRDefault="006E5BBD" w:rsidP="006E5BBD">
      <w:pPr>
        <w:widowControl w:val="0"/>
        <w:ind w:firstLine="709"/>
        <w:jc w:val="both"/>
        <w:rPr>
          <w:snapToGrid w:val="0"/>
          <w:sz w:val="28"/>
          <w:szCs w:val="28"/>
        </w:rPr>
      </w:pPr>
      <w:r w:rsidRPr="00F114DE">
        <w:rPr>
          <w:snapToGrid w:val="0"/>
          <w:sz w:val="28"/>
          <w:szCs w:val="28"/>
        </w:rPr>
        <w:t>Процедура индивидуального тестирования включала в себя</w:t>
      </w:r>
      <w:r w:rsidR="0059619F">
        <w:rPr>
          <w:snapToGrid w:val="0"/>
          <w:sz w:val="28"/>
          <w:szCs w:val="28"/>
        </w:rPr>
        <w:t>, кроме деятельности рисования,</w:t>
      </w:r>
      <w:r w:rsidRPr="00F114DE">
        <w:rPr>
          <w:snapToGrid w:val="0"/>
          <w:sz w:val="28"/>
          <w:szCs w:val="28"/>
        </w:rPr>
        <w:t xml:space="preserve"> беседу в форме игры для установления доверительного контакта с ребенком и получения максимальной дополнительной информации вербальн</w:t>
      </w:r>
      <w:r w:rsidR="0059619F">
        <w:rPr>
          <w:snapToGrid w:val="0"/>
          <w:sz w:val="28"/>
          <w:szCs w:val="28"/>
        </w:rPr>
        <w:t>ым путем. По ходу рисования Маше</w:t>
      </w:r>
      <w:r w:rsidRPr="00F114DE">
        <w:rPr>
          <w:snapToGrid w:val="0"/>
          <w:sz w:val="28"/>
          <w:szCs w:val="28"/>
        </w:rPr>
        <w:t xml:space="preserve"> был задан ряд вопросов, призванных вызвать ее на открытое обсуждение чувств, и выявление смысла рисунка. Анализ вербального текста осуществлялся по «Признакам оценивания рисунка».</w:t>
      </w:r>
    </w:p>
    <w:p w:rsidR="006E5BBD" w:rsidRPr="00525FC1" w:rsidRDefault="006E5BBD" w:rsidP="006E5BBD">
      <w:pPr>
        <w:widowControl w:val="0"/>
        <w:ind w:firstLine="709"/>
        <w:jc w:val="both"/>
        <w:rPr>
          <w:snapToGrid w:val="0"/>
          <w:sz w:val="28"/>
          <w:szCs w:val="28"/>
        </w:rPr>
      </w:pPr>
      <w:r w:rsidRPr="002B6AAB">
        <w:rPr>
          <w:rFonts w:eastAsia="Calibri"/>
          <w:i/>
          <w:sz w:val="28"/>
          <w:szCs w:val="28"/>
          <w:lang w:eastAsia="en-US"/>
        </w:rPr>
        <w:t>Инструкция:</w:t>
      </w:r>
      <w:r w:rsidR="00CE6827" w:rsidRPr="002B6AAB">
        <w:rPr>
          <w:rFonts w:eastAsia="Calibri"/>
          <w:sz w:val="28"/>
          <w:szCs w:val="28"/>
          <w:lang w:eastAsia="en-US"/>
        </w:rPr>
        <w:t xml:space="preserve"> «Нарисуй свою семью»</w:t>
      </w:r>
      <w:r w:rsidRPr="002B6AAB">
        <w:rPr>
          <w:rFonts w:eastAsia="Calibri"/>
          <w:sz w:val="28"/>
          <w:szCs w:val="28"/>
          <w:lang w:eastAsia="en-US"/>
        </w:rPr>
        <w:t>.</w:t>
      </w:r>
    </w:p>
    <w:p w:rsidR="006E5BBD" w:rsidRPr="002B6AAB" w:rsidRDefault="006E5BBD" w:rsidP="006E5BBD">
      <w:pPr>
        <w:numPr>
          <w:ilvl w:val="0"/>
          <w:numId w:val="115"/>
        </w:numPr>
        <w:tabs>
          <w:tab w:val="left" w:pos="1134"/>
        </w:tabs>
        <w:spacing w:after="200"/>
        <w:ind w:left="0" w:firstLine="708"/>
        <w:contextualSpacing/>
        <w:jc w:val="both"/>
        <w:rPr>
          <w:rFonts w:eastAsia="Calibri"/>
          <w:sz w:val="28"/>
          <w:szCs w:val="28"/>
          <w:lang w:eastAsia="en-US"/>
        </w:rPr>
      </w:pPr>
      <w:r w:rsidRPr="002B6AAB">
        <w:rPr>
          <w:rFonts w:eastAsia="Calibri"/>
          <w:sz w:val="28"/>
          <w:szCs w:val="28"/>
          <w:lang w:eastAsia="en-US"/>
        </w:rPr>
        <w:t>Наблюдается не соответствие размеров изображений самого ребенка и отца (фигура отца несоразмерно велика по отношению к девочке). Папа для Маши воспринимается очень значимым и важным. Нижняя часть фигуры отца заштрихована ярко-красным цветом (активность) без прорисовки ног и слита в конусообразную (фаллическую) часть тела. Внимание к этой части повышено и очень значимо</w:t>
      </w:r>
      <w:r w:rsidR="00502646" w:rsidRPr="002B6AAB">
        <w:rPr>
          <w:rFonts w:eastAsia="Calibri"/>
          <w:sz w:val="28"/>
          <w:szCs w:val="28"/>
          <w:lang w:eastAsia="en-US"/>
        </w:rPr>
        <w:t xml:space="preserve"> для девочки (штрихи большие,</w:t>
      </w:r>
      <w:r w:rsidRPr="002B6AAB">
        <w:rPr>
          <w:rFonts w:eastAsia="Calibri"/>
          <w:sz w:val="28"/>
          <w:szCs w:val="28"/>
          <w:lang w:eastAsia="en-US"/>
        </w:rPr>
        <w:t xml:space="preserve"> жесткие).</w:t>
      </w:r>
    </w:p>
    <w:p w:rsidR="006E5BBD" w:rsidRPr="002B6AAB" w:rsidRDefault="006E5BBD" w:rsidP="006E5BBD">
      <w:pPr>
        <w:numPr>
          <w:ilvl w:val="0"/>
          <w:numId w:val="115"/>
        </w:numPr>
        <w:tabs>
          <w:tab w:val="left" w:pos="1134"/>
        </w:tabs>
        <w:spacing w:after="200"/>
        <w:ind w:left="0" w:firstLine="708"/>
        <w:contextualSpacing/>
        <w:jc w:val="both"/>
        <w:rPr>
          <w:rFonts w:eastAsia="Calibri"/>
          <w:sz w:val="28"/>
          <w:szCs w:val="28"/>
          <w:lang w:eastAsia="en-US"/>
        </w:rPr>
      </w:pPr>
      <w:r w:rsidRPr="002B6AAB">
        <w:rPr>
          <w:rFonts w:eastAsia="Calibri"/>
          <w:sz w:val="28"/>
          <w:szCs w:val="28"/>
          <w:lang w:eastAsia="en-US"/>
        </w:rPr>
        <w:t>Расстояние между отцом и девочкой близкое (фигуры отца и ребенка находятся близко друг к другу, их соединяет между собой пищевой продукт - мороженое). Это указывает на наличие во внутри семейных отношениях манипулятивных действий со стороны отца по типу «задабривания».</w:t>
      </w:r>
    </w:p>
    <w:p w:rsidR="006E5BBD" w:rsidRPr="002B6AAB" w:rsidRDefault="006E5BBD" w:rsidP="006E5BBD">
      <w:pPr>
        <w:numPr>
          <w:ilvl w:val="0"/>
          <w:numId w:val="115"/>
        </w:numPr>
        <w:tabs>
          <w:tab w:val="left" w:pos="1134"/>
        </w:tabs>
        <w:spacing w:after="200"/>
        <w:ind w:left="0" w:firstLine="708"/>
        <w:contextualSpacing/>
        <w:jc w:val="both"/>
        <w:rPr>
          <w:rFonts w:eastAsia="Calibri"/>
          <w:sz w:val="28"/>
          <w:szCs w:val="28"/>
          <w:lang w:eastAsia="en-US"/>
        </w:rPr>
      </w:pPr>
      <w:r w:rsidRPr="002B6AAB">
        <w:rPr>
          <w:rFonts w:eastAsia="Calibri"/>
          <w:sz w:val="28"/>
          <w:szCs w:val="28"/>
          <w:lang w:eastAsia="en-US"/>
        </w:rPr>
        <w:t xml:space="preserve">Наличие сильной штриховки в рисунке, маленькие размеры рисунка самой девочки и заштрихованный крупными с нажимами линиями рот свидетельствуют о неблагоприятном физическом состоянии девочки, высокой степени напряженности скованности. </w:t>
      </w:r>
    </w:p>
    <w:p w:rsidR="00502646" w:rsidRPr="002B6AAB" w:rsidRDefault="006E5BBD" w:rsidP="006E5BBD">
      <w:pPr>
        <w:numPr>
          <w:ilvl w:val="0"/>
          <w:numId w:val="115"/>
        </w:numPr>
        <w:tabs>
          <w:tab w:val="left" w:pos="1134"/>
        </w:tabs>
        <w:spacing w:after="200"/>
        <w:ind w:left="0" w:firstLine="708"/>
        <w:contextualSpacing/>
        <w:jc w:val="both"/>
        <w:rPr>
          <w:rFonts w:eastAsia="Calibri"/>
          <w:sz w:val="28"/>
          <w:szCs w:val="28"/>
          <w:lang w:eastAsia="en-US"/>
        </w:rPr>
      </w:pPr>
      <w:r w:rsidRPr="002B6AAB">
        <w:rPr>
          <w:rFonts w:eastAsia="Calibri"/>
          <w:sz w:val="28"/>
          <w:szCs w:val="28"/>
          <w:lang w:eastAsia="en-US"/>
        </w:rPr>
        <w:t>Вид изображения схематический, но прорисованы 2 окна разного цвета и размера, но дополняющие друг друга, что указывает на искажение в восприятии ребенком реальности. Цветовая гамма рисунка пред</w:t>
      </w:r>
      <w:r w:rsidR="00502646" w:rsidRPr="002B6AAB">
        <w:rPr>
          <w:rFonts w:eastAsia="Calibri"/>
          <w:sz w:val="28"/>
          <w:szCs w:val="28"/>
          <w:lang w:eastAsia="en-US"/>
        </w:rPr>
        <w:t>ставлена тремя цветами:</w:t>
      </w:r>
    </w:p>
    <w:p w:rsidR="00502646" w:rsidRPr="002B6AAB" w:rsidRDefault="00786B3F" w:rsidP="00502646">
      <w:pPr>
        <w:tabs>
          <w:tab w:val="left" w:pos="1134"/>
        </w:tabs>
        <w:spacing w:after="200"/>
        <w:ind w:firstLine="708"/>
        <w:contextualSpacing/>
        <w:jc w:val="both"/>
        <w:rPr>
          <w:rFonts w:eastAsia="Calibri"/>
          <w:sz w:val="28"/>
          <w:szCs w:val="28"/>
          <w:lang w:eastAsia="en-US"/>
        </w:rPr>
      </w:pPr>
      <w:r w:rsidRPr="002B6AAB">
        <w:rPr>
          <w:rFonts w:eastAsia="Calibri"/>
          <w:sz w:val="28"/>
          <w:szCs w:val="28"/>
          <w:lang w:eastAsia="en-US"/>
        </w:rPr>
        <w:t>1. К</w:t>
      </w:r>
      <w:r w:rsidR="006E5BBD" w:rsidRPr="002B6AAB">
        <w:rPr>
          <w:rFonts w:eastAsia="Calibri"/>
          <w:sz w:val="28"/>
          <w:szCs w:val="28"/>
          <w:lang w:eastAsia="en-US"/>
        </w:rPr>
        <w:t>расный (активный) – компенсаторное предпочтение которого указывает на создание впечатления; компенсаторное отклонение которого говорит о жалости</w:t>
      </w:r>
      <w:r w:rsidR="00502646" w:rsidRPr="002B6AAB">
        <w:rPr>
          <w:rFonts w:eastAsia="Calibri"/>
          <w:sz w:val="28"/>
          <w:szCs w:val="28"/>
          <w:lang w:eastAsia="en-US"/>
        </w:rPr>
        <w:t xml:space="preserve"> к себе, терпении и покорности;</w:t>
      </w:r>
    </w:p>
    <w:p w:rsidR="00502646" w:rsidRPr="002B6AAB" w:rsidRDefault="00786B3F" w:rsidP="00502646">
      <w:pPr>
        <w:tabs>
          <w:tab w:val="left" w:pos="1134"/>
        </w:tabs>
        <w:spacing w:after="200"/>
        <w:ind w:firstLine="708"/>
        <w:contextualSpacing/>
        <w:jc w:val="both"/>
        <w:rPr>
          <w:rFonts w:eastAsia="Calibri"/>
          <w:sz w:val="28"/>
          <w:szCs w:val="28"/>
          <w:lang w:eastAsia="en-US"/>
        </w:rPr>
      </w:pPr>
      <w:r w:rsidRPr="002B6AAB">
        <w:rPr>
          <w:rFonts w:eastAsia="Calibri"/>
          <w:sz w:val="28"/>
          <w:szCs w:val="28"/>
          <w:lang w:eastAsia="en-US"/>
        </w:rPr>
        <w:t>2.  Ж</w:t>
      </w:r>
      <w:r w:rsidR="006E5BBD" w:rsidRPr="002B6AAB">
        <w:rPr>
          <w:rFonts w:eastAsia="Calibri"/>
          <w:sz w:val="28"/>
          <w:szCs w:val="28"/>
          <w:lang w:eastAsia="en-US"/>
        </w:rPr>
        <w:t>елтый (надежда) – компенсаторное предпочтение – бегство от себя, фантазии; компенсаторное отклонение - ограничение с</w:t>
      </w:r>
      <w:r w:rsidR="00502646" w:rsidRPr="002B6AAB">
        <w:rPr>
          <w:rFonts w:eastAsia="Calibri"/>
          <w:sz w:val="28"/>
          <w:szCs w:val="28"/>
          <w:lang w:eastAsia="en-US"/>
        </w:rPr>
        <w:t>ебя, боязливая обеспокоенность;</w:t>
      </w:r>
    </w:p>
    <w:p w:rsidR="006E5BBD" w:rsidRPr="002B6AAB" w:rsidRDefault="00786B3F" w:rsidP="00502646">
      <w:pPr>
        <w:tabs>
          <w:tab w:val="left" w:pos="1134"/>
        </w:tabs>
        <w:spacing w:after="200"/>
        <w:ind w:firstLine="708"/>
        <w:contextualSpacing/>
        <w:jc w:val="both"/>
        <w:rPr>
          <w:rFonts w:eastAsia="Calibri"/>
          <w:sz w:val="28"/>
          <w:szCs w:val="28"/>
          <w:lang w:eastAsia="en-US"/>
        </w:rPr>
      </w:pPr>
      <w:r w:rsidRPr="002B6AAB">
        <w:rPr>
          <w:rFonts w:eastAsia="Calibri"/>
          <w:sz w:val="28"/>
          <w:szCs w:val="28"/>
          <w:lang w:eastAsia="en-US"/>
        </w:rPr>
        <w:t>3. З</w:t>
      </w:r>
      <w:r w:rsidR="006E5BBD" w:rsidRPr="002B6AAB">
        <w:rPr>
          <w:rFonts w:eastAsia="Calibri"/>
          <w:sz w:val="28"/>
          <w:szCs w:val="28"/>
          <w:lang w:eastAsia="en-US"/>
        </w:rPr>
        <w:t>еленый (защита, затаенность) - компенсаторное предпочтение – принуждение себя; компенсаторное отклонение – освобождение себя, жажда похвалы. Цветовая гамма и штриховка с нажимом в рисунке вновь указывают на искажении реальности в восприятии ребенка, внутреннее напряжение, стрессовое психическое состояние.</w:t>
      </w:r>
    </w:p>
    <w:p w:rsidR="006E5BBD" w:rsidRPr="002B6AAB" w:rsidRDefault="006E5BBD" w:rsidP="006E5BBD">
      <w:pPr>
        <w:ind w:firstLine="708"/>
        <w:jc w:val="both"/>
        <w:rPr>
          <w:rFonts w:eastAsia="Calibri"/>
          <w:sz w:val="28"/>
          <w:szCs w:val="28"/>
          <w:lang w:eastAsia="en-US"/>
        </w:rPr>
      </w:pPr>
      <w:r w:rsidRPr="002B6AAB">
        <w:rPr>
          <w:rFonts w:eastAsia="Calibri"/>
          <w:sz w:val="28"/>
          <w:szCs w:val="28"/>
          <w:lang w:eastAsia="en-US"/>
        </w:rPr>
        <w:t xml:space="preserve">Общий вид рисунка девочки может говорить о том, что у нее есть искажение в восприятии реальности, зеркальное восприятие окружающего мира (окна разные, но дополняют друг друга). Наблюдается не соответствие размеров изображений самого ребенка и отца. </w:t>
      </w:r>
    </w:p>
    <w:p w:rsidR="006E5BBD" w:rsidRPr="002B6AAB" w:rsidRDefault="006E5BBD" w:rsidP="006E5BBD">
      <w:pPr>
        <w:ind w:firstLine="708"/>
        <w:jc w:val="both"/>
        <w:rPr>
          <w:rFonts w:eastAsia="Calibri"/>
          <w:sz w:val="28"/>
          <w:szCs w:val="28"/>
          <w:lang w:eastAsia="en-US"/>
        </w:rPr>
      </w:pPr>
      <w:r w:rsidRPr="002B6AAB">
        <w:rPr>
          <w:rFonts w:eastAsia="Calibri"/>
          <w:sz w:val="28"/>
          <w:szCs w:val="28"/>
          <w:lang w:eastAsia="en-US"/>
        </w:rPr>
        <w:t xml:space="preserve"> Папа Маши воспринимается очень значимым и важным (размер фигуры отца очень большой). Внимание к</w:t>
      </w:r>
      <w:r w:rsidR="006A5F5B" w:rsidRPr="002B6AAB">
        <w:rPr>
          <w:rFonts w:eastAsia="Calibri"/>
          <w:sz w:val="28"/>
          <w:szCs w:val="28"/>
          <w:lang w:eastAsia="en-US"/>
        </w:rPr>
        <w:t xml:space="preserve"> нижней части фигуры отца</w:t>
      </w:r>
      <w:r w:rsidRPr="002B6AAB">
        <w:rPr>
          <w:rFonts w:eastAsia="Calibri"/>
          <w:sz w:val="28"/>
          <w:szCs w:val="28"/>
          <w:lang w:eastAsia="en-US"/>
        </w:rPr>
        <w:t xml:space="preserve"> повышено и очень значимо</w:t>
      </w:r>
      <w:r w:rsidR="002317F7" w:rsidRPr="002B6AAB">
        <w:rPr>
          <w:rFonts w:eastAsia="Calibri"/>
          <w:sz w:val="28"/>
          <w:szCs w:val="28"/>
          <w:lang w:eastAsia="en-US"/>
        </w:rPr>
        <w:t xml:space="preserve"> для девочки (</w:t>
      </w:r>
      <w:r w:rsidR="006A5F5B" w:rsidRPr="002B6AAB">
        <w:rPr>
          <w:rFonts w:eastAsia="Calibri"/>
          <w:sz w:val="28"/>
          <w:szCs w:val="28"/>
          <w:lang w:eastAsia="en-US"/>
        </w:rPr>
        <w:t xml:space="preserve">часть фигуры отца ниже пояса отмечена красным цветом, </w:t>
      </w:r>
      <w:r w:rsidR="002317F7" w:rsidRPr="002B6AAB">
        <w:rPr>
          <w:rFonts w:eastAsia="Calibri"/>
          <w:sz w:val="28"/>
          <w:szCs w:val="28"/>
          <w:lang w:eastAsia="en-US"/>
        </w:rPr>
        <w:t>штрихи большие,</w:t>
      </w:r>
      <w:r w:rsidRPr="002B6AAB">
        <w:rPr>
          <w:rFonts w:eastAsia="Calibri"/>
          <w:sz w:val="28"/>
          <w:szCs w:val="28"/>
          <w:lang w:eastAsia="en-US"/>
        </w:rPr>
        <w:t xml:space="preserve"> жесткие). Общий образ отца  воспринимается ребенком позитивно (улыбка на лице отца). Восприятие себя менее позитивно (свою фигуру нарисовала гораздо меньше по размеру и лицо не прорисовано). Возможно, девочка имеет некоторую степень аутоагрессии, внутреннее напряжение (штриховка на ее лице резкая, яркая, жесткая). Какое-то внутреннее напряжение ребенка связано с нижней частью своего лица (штриховка с сильным нажимом) По рисунку ребенка обнаруживается, что было какое-то событие, связанное с личностью девочки и отца, возможно, имело место некое агрессивное поведение со стороны папы с объяснением, что все хорошо и то, что происходит - нормально (событие – оранжевый цвет слева от фигуры отца, а вокруг окаймлено красным цветом, штриховка достаточно четкая, жесткая). У девочки может наблюдаться неправильность понятий в отношении окружающего мира и понимании самой себя (дом не имеет крыши). Маша, скорее всего, закрыта в разговорах о чувствах (в доме не отмечена дверь).  В рисунке использованы только красный и оранжевый ц</w:t>
      </w:r>
      <w:r w:rsidR="006A5F5B" w:rsidRPr="002B6AAB">
        <w:rPr>
          <w:rFonts w:eastAsia="Calibri"/>
          <w:sz w:val="28"/>
          <w:szCs w:val="28"/>
          <w:lang w:eastAsia="en-US"/>
        </w:rPr>
        <w:t>вета (в наличии были все цвета)</w:t>
      </w:r>
      <w:r w:rsidRPr="002B6AAB">
        <w:rPr>
          <w:rFonts w:eastAsia="Calibri"/>
          <w:sz w:val="28"/>
          <w:szCs w:val="28"/>
          <w:lang w:eastAsia="en-US"/>
        </w:rPr>
        <w:t xml:space="preserve">, только несколько линий имеют зеленый цвет, что может говорить о том, что все связанное с отцом имеет очень активную направленность, возможно сексуального свойства (нижняя часть фигуры отца красная). Также в отношениях между отцом и девочкой может наблюдаться агрессивность со стороны отца спрятанная под благовидными предлогами (цвета позитивные, но при этом </w:t>
      </w:r>
      <w:r w:rsidRPr="002B6AAB">
        <w:rPr>
          <w:rFonts w:eastAsia="Calibri"/>
          <w:b/>
          <w:sz w:val="28"/>
          <w:szCs w:val="28"/>
          <w:lang w:eastAsia="en-US"/>
        </w:rPr>
        <w:t>только красные</w:t>
      </w:r>
      <w:r w:rsidR="00A91A6A" w:rsidRPr="002B6AAB">
        <w:rPr>
          <w:rFonts w:eastAsia="Calibri"/>
          <w:sz w:val="28"/>
          <w:szCs w:val="28"/>
          <w:lang w:eastAsia="en-US"/>
        </w:rPr>
        <w:t>; штрихи большие,</w:t>
      </w:r>
      <w:r w:rsidRPr="002B6AAB">
        <w:rPr>
          <w:rFonts w:eastAsia="Calibri"/>
          <w:sz w:val="28"/>
          <w:szCs w:val="28"/>
          <w:lang w:eastAsia="en-US"/>
        </w:rPr>
        <w:t xml:space="preserve"> достаточно жесткие с </w:t>
      </w:r>
      <w:r w:rsidRPr="002B6AAB">
        <w:rPr>
          <w:rFonts w:eastAsia="Calibri"/>
          <w:b/>
          <w:sz w:val="28"/>
          <w:szCs w:val="28"/>
          <w:lang w:eastAsia="en-US"/>
        </w:rPr>
        <w:t xml:space="preserve">сильным </w:t>
      </w:r>
      <w:r w:rsidRPr="002B6AAB">
        <w:rPr>
          <w:rFonts w:eastAsia="Calibri"/>
          <w:sz w:val="28"/>
          <w:szCs w:val="28"/>
          <w:lang w:eastAsia="en-US"/>
        </w:rPr>
        <w:t>нажимом). У девочки присутствует внутреннее напряжение (жесткая штриховка, сильный нажим при использовании красного, оранжевого и зеленого цветов).</w:t>
      </w:r>
    </w:p>
    <w:p w:rsidR="000068D1" w:rsidRDefault="000068D1" w:rsidP="000068D1">
      <w:pPr>
        <w:ind w:firstLine="708"/>
        <w:rPr>
          <w:sz w:val="28"/>
          <w:szCs w:val="28"/>
        </w:rPr>
      </w:pPr>
      <w:r>
        <w:rPr>
          <w:sz w:val="28"/>
          <w:szCs w:val="28"/>
        </w:rPr>
        <w:t>С более старшими детьми</w:t>
      </w:r>
      <w:r w:rsidRPr="000068D1">
        <w:rPr>
          <w:sz w:val="28"/>
          <w:szCs w:val="28"/>
        </w:rPr>
        <w:t>?</w:t>
      </w:r>
      <w:r>
        <w:rPr>
          <w:sz w:val="28"/>
          <w:szCs w:val="28"/>
        </w:rPr>
        <w:t xml:space="preserve">  можно проводить прямой опрос.</w:t>
      </w:r>
    </w:p>
    <w:p w:rsidR="000068D1" w:rsidRDefault="000068D1" w:rsidP="000068D1">
      <w:pPr>
        <w:shd w:val="clear" w:color="auto" w:fill="FFFFFF"/>
        <w:ind w:firstLine="708"/>
        <w:rPr>
          <w:color w:val="000000"/>
          <w:sz w:val="28"/>
          <w:szCs w:val="28"/>
        </w:rPr>
      </w:pPr>
      <w:r>
        <w:rPr>
          <w:color w:val="000000"/>
          <w:sz w:val="28"/>
          <w:szCs w:val="28"/>
        </w:rPr>
        <w:t>Мы предлагаем разработанную анкету для выявления сексуального насилия в детском доме, которую можно использовать «в школе», «классном коллективе», «семье» и др.</w:t>
      </w:r>
    </w:p>
    <w:p w:rsidR="00786B3F" w:rsidRPr="002B6AAB" w:rsidRDefault="00786B3F" w:rsidP="000068D1">
      <w:pPr>
        <w:shd w:val="clear" w:color="auto" w:fill="FFFFFF"/>
        <w:ind w:firstLine="708"/>
        <w:rPr>
          <w:rFonts w:eastAsia="Calibri"/>
          <w:color w:val="000000"/>
          <w:sz w:val="28"/>
          <w:szCs w:val="28"/>
          <w:lang w:eastAsia="en-US"/>
        </w:rPr>
      </w:pPr>
    </w:p>
    <w:p w:rsidR="00724366" w:rsidRPr="00786B3F" w:rsidRDefault="000068D1" w:rsidP="00A47741">
      <w:pPr>
        <w:jc w:val="center"/>
        <w:rPr>
          <w:b/>
          <w:sz w:val="28"/>
          <w:szCs w:val="28"/>
        </w:rPr>
      </w:pPr>
      <w:r>
        <w:rPr>
          <w:sz w:val="28"/>
          <w:szCs w:val="28"/>
        </w:rPr>
        <w:t>«</w:t>
      </w:r>
      <w:r w:rsidRPr="00786B3F">
        <w:rPr>
          <w:b/>
          <w:sz w:val="28"/>
          <w:szCs w:val="28"/>
        </w:rPr>
        <w:t>Анкета для</w:t>
      </w:r>
      <w:r w:rsidR="00724366" w:rsidRPr="00786B3F">
        <w:rPr>
          <w:b/>
          <w:sz w:val="28"/>
          <w:szCs w:val="28"/>
        </w:rPr>
        <w:t xml:space="preserve"> выявления сексуального насилия</w:t>
      </w:r>
    </w:p>
    <w:p w:rsidR="000068D1" w:rsidRPr="00786B3F" w:rsidRDefault="000068D1" w:rsidP="00A47741">
      <w:pPr>
        <w:jc w:val="center"/>
        <w:rPr>
          <w:b/>
          <w:sz w:val="28"/>
          <w:szCs w:val="28"/>
        </w:rPr>
      </w:pPr>
      <w:r w:rsidRPr="00786B3F">
        <w:rPr>
          <w:b/>
          <w:sz w:val="28"/>
          <w:szCs w:val="28"/>
        </w:rPr>
        <w:t>в группе детей детского дома»</w:t>
      </w:r>
    </w:p>
    <w:p w:rsidR="00786B3F" w:rsidRDefault="00786B3F" w:rsidP="00A47741">
      <w:pPr>
        <w:jc w:val="center"/>
        <w:rPr>
          <w:sz w:val="28"/>
          <w:szCs w:val="28"/>
        </w:rPr>
      </w:pPr>
      <w:r>
        <w:rPr>
          <w:sz w:val="28"/>
          <w:szCs w:val="28"/>
        </w:rPr>
        <w:t>(С.А. Пакулина )</w:t>
      </w:r>
    </w:p>
    <w:p w:rsidR="00786B3F" w:rsidRDefault="00786B3F" w:rsidP="00724366">
      <w:pPr>
        <w:jc w:val="center"/>
        <w:rPr>
          <w:sz w:val="28"/>
          <w:szCs w:val="28"/>
        </w:rPr>
      </w:pPr>
    </w:p>
    <w:p w:rsidR="000068D1" w:rsidRPr="00724366" w:rsidRDefault="00724366" w:rsidP="00786B3F">
      <w:pPr>
        <w:ind w:firstLine="708"/>
        <w:jc w:val="both"/>
      </w:pPr>
      <w:r>
        <w:rPr>
          <w:sz w:val="28"/>
          <w:szCs w:val="28"/>
        </w:rPr>
        <w:t xml:space="preserve">ФИО……………………………………………………… </w:t>
      </w:r>
      <w:r w:rsidRPr="00724366">
        <w:t>(м</w:t>
      </w:r>
      <w:r w:rsidR="000068D1" w:rsidRPr="00724366">
        <w:t>ожно не указывать)</w:t>
      </w:r>
    </w:p>
    <w:p w:rsidR="000068D1" w:rsidRDefault="000068D1" w:rsidP="000068D1">
      <w:pPr>
        <w:rPr>
          <w:sz w:val="16"/>
          <w:szCs w:val="16"/>
        </w:rPr>
      </w:pPr>
    </w:p>
    <w:p w:rsidR="000068D1" w:rsidRDefault="000068D1" w:rsidP="000068D1">
      <w:pPr>
        <w:pStyle w:val="a7"/>
        <w:ind w:left="0"/>
        <w:jc w:val="center"/>
        <w:rPr>
          <w:b/>
          <w:sz w:val="22"/>
          <w:szCs w:val="22"/>
          <w:u w:val="single"/>
        </w:rPr>
      </w:pPr>
    </w:p>
    <w:p w:rsidR="006E34F2" w:rsidRPr="00632F88" w:rsidRDefault="006E34F2" w:rsidP="00786B3F">
      <w:pPr>
        <w:pStyle w:val="a7"/>
        <w:ind w:left="0" w:firstLine="708"/>
        <w:jc w:val="both"/>
        <w:rPr>
          <w:b/>
          <w:sz w:val="28"/>
          <w:szCs w:val="28"/>
        </w:rPr>
      </w:pPr>
    </w:p>
    <w:p w:rsidR="000068D1" w:rsidRPr="00724366" w:rsidRDefault="000068D1" w:rsidP="00786B3F">
      <w:pPr>
        <w:pStyle w:val="a7"/>
        <w:ind w:left="0" w:firstLine="708"/>
        <w:jc w:val="both"/>
        <w:rPr>
          <w:sz w:val="28"/>
          <w:szCs w:val="28"/>
        </w:rPr>
      </w:pPr>
      <w:r w:rsidRPr="00786B3F">
        <w:rPr>
          <w:b/>
          <w:sz w:val="28"/>
          <w:szCs w:val="28"/>
        </w:rPr>
        <w:t>Инструкция:</w:t>
      </w:r>
      <w:r w:rsidRPr="00724366">
        <w:rPr>
          <w:sz w:val="28"/>
          <w:szCs w:val="28"/>
        </w:rPr>
        <w:t xml:space="preserve"> </w:t>
      </w:r>
      <w:r w:rsidR="00724366" w:rsidRPr="00724366">
        <w:rPr>
          <w:sz w:val="28"/>
          <w:szCs w:val="28"/>
        </w:rPr>
        <w:t xml:space="preserve"> выбери один из ответов на предлагаемый вопрос и обведи кружком галочку под ответом. </w:t>
      </w:r>
    </w:p>
    <w:p w:rsidR="000068D1" w:rsidRDefault="000068D1" w:rsidP="000068D1">
      <w:pPr>
        <w:pStyle w:val="a7"/>
        <w:ind w:left="0"/>
        <w:jc w:val="center"/>
        <w:rPr>
          <w:b/>
          <w:sz w:val="16"/>
          <w:szCs w:val="16"/>
          <w:u w:val="single"/>
        </w:rPr>
      </w:pPr>
    </w:p>
    <w:p w:rsidR="000068D1" w:rsidRDefault="000068D1" w:rsidP="000068D1">
      <w:pPr>
        <w:pStyle w:val="a7"/>
        <w:numPr>
          <w:ilvl w:val="0"/>
          <w:numId w:val="122"/>
        </w:numPr>
        <w:tabs>
          <w:tab w:val="left" w:pos="284"/>
        </w:tabs>
        <w:ind w:left="0" w:firstLine="0"/>
        <w:jc w:val="both"/>
        <w:rPr>
          <w:b/>
          <w:sz w:val="22"/>
          <w:szCs w:val="22"/>
        </w:rPr>
      </w:pPr>
      <w:r>
        <w:rPr>
          <w:b/>
        </w:rPr>
        <w:t>Чувствуешь ли ты себя безопасно в детском доме?</w:t>
      </w:r>
    </w:p>
    <w:tbl>
      <w:tblPr>
        <w:tblW w:w="4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372"/>
        <w:gridCol w:w="2372"/>
        <w:gridCol w:w="2555"/>
      </w:tblGrid>
      <w:tr w:rsidR="000068D1" w:rsidTr="002B6AAB">
        <w:trPr>
          <w:jc w:val="center"/>
        </w:trPr>
        <w:tc>
          <w:tcPr>
            <w:tcW w:w="11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Всегда</w:t>
            </w:r>
          </w:p>
        </w:tc>
        <w:tc>
          <w:tcPr>
            <w:tcW w:w="1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Часто</w:t>
            </w:r>
          </w:p>
        </w:tc>
        <w:tc>
          <w:tcPr>
            <w:tcW w:w="1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Иногда</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Никогда</w:t>
            </w:r>
          </w:p>
        </w:tc>
      </w:tr>
      <w:tr w:rsidR="000068D1" w:rsidTr="002B6AAB">
        <w:trPr>
          <w:jc w:val="center"/>
        </w:trPr>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263"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263"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jc w:val="center"/>
        <w:rPr>
          <w:b/>
          <w:sz w:val="16"/>
          <w:szCs w:val="16"/>
          <w:lang w:eastAsia="en-US"/>
        </w:rPr>
      </w:pPr>
    </w:p>
    <w:p w:rsidR="000068D1" w:rsidRDefault="000068D1" w:rsidP="000068D1">
      <w:pPr>
        <w:jc w:val="both"/>
        <w:rPr>
          <w:b/>
          <w:sz w:val="22"/>
          <w:szCs w:val="22"/>
        </w:rPr>
      </w:pPr>
      <w:r>
        <w:rPr>
          <w:b/>
        </w:rPr>
        <w:t>2. Как ты считаешь, существующая дисциплина детей и подростков в детском доме справедлива?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0068D1" w:rsidTr="002B6AAB">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0068D1" w:rsidRPr="002B6AAB" w:rsidRDefault="000068D1" w:rsidP="002B6AAB">
            <w:pPr>
              <w:pStyle w:val="a7"/>
              <w:ind w:left="0"/>
              <w:jc w:val="center"/>
              <w:rPr>
                <w:sz w:val="20"/>
                <w:szCs w:val="20"/>
                <w:lang w:eastAsia="en-US"/>
              </w:rPr>
            </w:pPr>
            <w:r w:rsidRPr="002B6AAB">
              <w:rPr>
                <w:sz w:val="20"/>
                <w:szCs w:val="20"/>
              </w:rPr>
              <w:t>Да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0068D1" w:rsidRPr="002B6AAB" w:rsidRDefault="000068D1" w:rsidP="002B6AAB">
            <w:pPr>
              <w:pStyle w:val="a7"/>
              <w:ind w:left="0"/>
              <w:jc w:val="center"/>
              <w:rPr>
                <w:sz w:val="20"/>
                <w:szCs w:val="20"/>
                <w:lang w:eastAsia="en-US"/>
              </w:rPr>
            </w:pPr>
            <w:r w:rsidRPr="002B6AAB">
              <w:rPr>
                <w:sz w:val="20"/>
                <w:szCs w:val="20"/>
              </w:rPr>
              <w:t>Нет</w:t>
            </w:r>
          </w:p>
        </w:tc>
      </w:tr>
      <w:tr w:rsidR="000068D1" w:rsidTr="002B6AAB">
        <w:tc>
          <w:tcPr>
            <w:tcW w:w="4819" w:type="dxa"/>
            <w:tcBorders>
              <w:top w:val="single" w:sz="4" w:space="0" w:color="auto"/>
              <w:left w:val="single" w:sz="4" w:space="0" w:color="auto"/>
              <w:bottom w:val="single" w:sz="4" w:space="0" w:color="auto"/>
              <w:right w:val="single" w:sz="4" w:space="0" w:color="auto"/>
            </w:tcBorders>
            <w:shd w:val="clear" w:color="auto" w:fill="auto"/>
          </w:tcPr>
          <w:p w:rsidR="000068D1" w:rsidRPr="002B6AAB" w:rsidRDefault="000068D1" w:rsidP="002B6AAB">
            <w:pPr>
              <w:pStyle w:val="a7"/>
              <w:numPr>
                <w:ilvl w:val="0"/>
                <w:numId w:val="123"/>
              </w:numPr>
              <w:jc w:val="center"/>
              <w:rPr>
                <w:sz w:val="20"/>
                <w:szCs w:val="20"/>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0"/>
        <w:jc w:val="both"/>
        <w:rPr>
          <w:b/>
          <w:sz w:val="16"/>
          <w:szCs w:val="16"/>
          <w:lang w:eastAsia="en-US"/>
        </w:rPr>
      </w:pPr>
    </w:p>
    <w:p w:rsidR="000068D1" w:rsidRDefault="000068D1" w:rsidP="000068D1">
      <w:pPr>
        <w:pStyle w:val="a7"/>
        <w:numPr>
          <w:ilvl w:val="0"/>
          <w:numId w:val="124"/>
        </w:numPr>
        <w:tabs>
          <w:tab w:val="left" w:pos="284"/>
        </w:tabs>
        <w:ind w:left="0" w:firstLine="0"/>
        <w:jc w:val="both"/>
        <w:rPr>
          <w:b/>
          <w:sz w:val="22"/>
          <w:szCs w:val="22"/>
        </w:rPr>
      </w:pPr>
      <w:r>
        <w:rPr>
          <w:b/>
        </w:rPr>
        <w:t>В последнее время тебя обижали, причиняли душевную боль?</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90"/>
        <w:gridCol w:w="1890"/>
        <w:gridCol w:w="3933"/>
      </w:tblGrid>
      <w:tr w:rsidR="000068D1" w:rsidTr="002B6AAB">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Много раз</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Иногда</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Никогда</w:t>
            </w:r>
          </w:p>
        </w:tc>
        <w:tc>
          <w:tcPr>
            <w:tcW w:w="20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 разу за последний год, но это случалось</w:t>
            </w:r>
          </w:p>
        </w:tc>
      </w:tr>
      <w:tr w:rsidR="000068D1" w:rsidTr="002B6AAB">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048"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1080"/>
        <w:rPr>
          <w:sz w:val="16"/>
          <w:szCs w:val="16"/>
          <w:lang w:eastAsia="en-US"/>
        </w:rPr>
      </w:pPr>
    </w:p>
    <w:p w:rsidR="000068D1" w:rsidRDefault="000068D1" w:rsidP="000068D1">
      <w:pPr>
        <w:pStyle w:val="a7"/>
        <w:numPr>
          <w:ilvl w:val="0"/>
          <w:numId w:val="124"/>
        </w:numPr>
        <w:tabs>
          <w:tab w:val="left" w:pos="284"/>
        </w:tabs>
        <w:ind w:left="0" w:firstLine="0"/>
        <w:jc w:val="both"/>
        <w:rPr>
          <w:sz w:val="22"/>
          <w:szCs w:val="22"/>
        </w:rPr>
      </w:pPr>
      <w:r>
        <w:rPr>
          <w:b/>
        </w:rPr>
        <w:t>Если тебя душевно обижали, то обидчик был ……</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3202"/>
        <w:gridCol w:w="3200"/>
      </w:tblGrid>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Взрослый</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Другой ребенок или подросток</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 тот и другой</w:t>
            </w:r>
          </w:p>
        </w:tc>
      </w:tr>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jc w:val="center"/>
        <w:rPr>
          <w:b/>
          <w:sz w:val="16"/>
          <w:szCs w:val="16"/>
          <w:lang w:eastAsia="en-US"/>
        </w:rPr>
      </w:pPr>
    </w:p>
    <w:p w:rsidR="000068D1" w:rsidRDefault="000068D1" w:rsidP="000068D1">
      <w:pPr>
        <w:jc w:val="both"/>
        <w:rPr>
          <w:sz w:val="22"/>
          <w:szCs w:val="22"/>
        </w:rPr>
      </w:pPr>
      <w:r>
        <w:rPr>
          <w:b/>
        </w:rPr>
        <w:t>5. Нравится ли тебе в детском доме?</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3202"/>
        <w:gridCol w:w="3200"/>
      </w:tblGrid>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да</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нет</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некуда деваться</w:t>
            </w:r>
          </w:p>
        </w:tc>
      </w:tr>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0"/>
        <w:jc w:val="both"/>
        <w:rPr>
          <w:b/>
          <w:sz w:val="16"/>
          <w:szCs w:val="16"/>
          <w:lang w:eastAsia="en-US"/>
        </w:rPr>
      </w:pPr>
    </w:p>
    <w:p w:rsidR="000068D1" w:rsidRDefault="000068D1" w:rsidP="000068D1">
      <w:pPr>
        <w:pStyle w:val="a7"/>
        <w:numPr>
          <w:ilvl w:val="0"/>
          <w:numId w:val="125"/>
        </w:numPr>
        <w:tabs>
          <w:tab w:val="left" w:pos="284"/>
        </w:tabs>
        <w:ind w:left="0" w:firstLine="0"/>
        <w:jc w:val="both"/>
        <w:rPr>
          <w:b/>
          <w:sz w:val="22"/>
          <w:szCs w:val="22"/>
        </w:rPr>
      </w:pPr>
      <w:r>
        <w:rPr>
          <w:b/>
        </w:rPr>
        <w:t>За последний год кто-либо из твоего окружения причинял тебе физическую боль (толкал, хватал, бил руками, ногами или другими предметами)?</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90"/>
        <w:gridCol w:w="1890"/>
        <w:gridCol w:w="3933"/>
      </w:tblGrid>
      <w:tr w:rsidR="000068D1" w:rsidTr="002B6AAB">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Много раз</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Иногда</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Никогда</w:t>
            </w:r>
          </w:p>
        </w:tc>
        <w:tc>
          <w:tcPr>
            <w:tcW w:w="20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 разу за последний год, но это случалось</w:t>
            </w:r>
          </w:p>
        </w:tc>
      </w:tr>
      <w:tr w:rsidR="000068D1" w:rsidTr="002B6AAB">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ind w:firstLine="0"/>
              <w:jc w:val="center"/>
              <w:rPr>
                <w:sz w:val="20"/>
                <w:szCs w:val="20"/>
                <w:lang w:eastAsia="en-US"/>
              </w:rPr>
            </w:pP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ind w:firstLine="0"/>
              <w:jc w:val="center"/>
              <w:rPr>
                <w:sz w:val="20"/>
                <w:szCs w:val="20"/>
                <w:lang w:eastAsia="en-US"/>
              </w:rPr>
            </w:pP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ind w:firstLine="0"/>
              <w:jc w:val="center"/>
              <w:rPr>
                <w:sz w:val="20"/>
                <w:szCs w:val="20"/>
                <w:lang w:eastAsia="en-US"/>
              </w:rPr>
            </w:pPr>
          </w:p>
        </w:tc>
        <w:tc>
          <w:tcPr>
            <w:tcW w:w="2048"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ind w:firstLine="0"/>
              <w:jc w:val="center"/>
              <w:rPr>
                <w:sz w:val="20"/>
                <w:szCs w:val="20"/>
                <w:lang w:eastAsia="en-US"/>
              </w:rPr>
            </w:pPr>
          </w:p>
        </w:tc>
      </w:tr>
    </w:tbl>
    <w:p w:rsidR="000068D1" w:rsidRDefault="000068D1" w:rsidP="00A800FD">
      <w:pPr>
        <w:pStyle w:val="a7"/>
        <w:ind w:left="1440"/>
        <w:rPr>
          <w:b/>
          <w:sz w:val="16"/>
          <w:szCs w:val="16"/>
          <w:lang w:eastAsia="en-US"/>
        </w:rPr>
      </w:pPr>
    </w:p>
    <w:p w:rsidR="000068D1" w:rsidRDefault="000068D1" w:rsidP="000068D1">
      <w:pPr>
        <w:pStyle w:val="a7"/>
        <w:numPr>
          <w:ilvl w:val="0"/>
          <w:numId w:val="125"/>
        </w:numPr>
        <w:tabs>
          <w:tab w:val="left" w:pos="284"/>
        </w:tabs>
        <w:ind w:left="0" w:firstLine="0"/>
        <w:jc w:val="both"/>
        <w:rPr>
          <w:b/>
          <w:sz w:val="22"/>
          <w:szCs w:val="22"/>
        </w:rPr>
      </w:pPr>
      <w:r>
        <w:rPr>
          <w:b/>
        </w:rPr>
        <w:t>Если тебя физически обижали, то обидчик был ……</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3202"/>
        <w:gridCol w:w="3200"/>
      </w:tblGrid>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Другой ребенок или подросток</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Взрослый</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 тот и другой</w:t>
            </w:r>
          </w:p>
        </w:tc>
      </w:tr>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jc w:val="center"/>
        <w:rPr>
          <w:b/>
          <w:sz w:val="16"/>
          <w:szCs w:val="16"/>
          <w:lang w:eastAsia="en-US"/>
        </w:rPr>
      </w:pPr>
    </w:p>
    <w:p w:rsidR="000068D1" w:rsidRDefault="000068D1" w:rsidP="000068D1">
      <w:pPr>
        <w:jc w:val="both"/>
        <w:rPr>
          <w:b/>
          <w:sz w:val="22"/>
          <w:szCs w:val="22"/>
        </w:rPr>
      </w:pPr>
      <w:r>
        <w:rPr>
          <w:b/>
        </w:rPr>
        <w:t>8. Ты можешь рассказать о том, что для тебя очень неприятно….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410"/>
        <w:gridCol w:w="2410"/>
        <w:gridCol w:w="2410"/>
      </w:tblGrid>
      <w:tr w:rsidR="000068D1" w:rsidTr="002B6AAB">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jc w:val="center"/>
              <w:rPr>
                <w:sz w:val="20"/>
                <w:szCs w:val="20"/>
                <w:lang w:eastAsia="en-US"/>
              </w:rPr>
            </w:pPr>
            <w:r w:rsidRPr="002B6AAB">
              <w:rPr>
                <w:sz w:val="20"/>
                <w:szCs w:val="20"/>
              </w:rPr>
              <w:t>Могу</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jc w:val="center"/>
              <w:rPr>
                <w:sz w:val="20"/>
                <w:szCs w:val="20"/>
                <w:lang w:eastAsia="en-US"/>
              </w:rPr>
            </w:pPr>
            <w:r w:rsidRPr="002B6AAB">
              <w:rPr>
                <w:sz w:val="20"/>
                <w:szCs w:val="20"/>
              </w:rPr>
              <w:t>Хочу, но боюсь</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jc w:val="center"/>
              <w:rPr>
                <w:sz w:val="20"/>
                <w:szCs w:val="20"/>
                <w:lang w:eastAsia="en-US"/>
              </w:rPr>
            </w:pPr>
            <w:r w:rsidRPr="002B6AAB">
              <w:rPr>
                <w:sz w:val="20"/>
                <w:szCs w:val="20"/>
              </w:rPr>
              <w:t>Только по секрету</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jc w:val="center"/>
              <w:rPr>
                <w:sz w:val="20"/>
                <w:szCs w:val="20"/>
                <w:lang w:eastAsia="en-US"/>
              </w:rPr>
            </w:pPr>
            <w:r w:rsidRPr="002B6AAB">
              <w:rPr>
                <w:sz w:val="20"/>
                <w:szCs w:val="20"/>
              </w:rPr>
              <w:t>Не могу</w:t>
            </w:r>
          </w:p>
        </w:tc>
      </w:tr>
      <w:tr w:rsidR="000068D1" w:rsidTr="002B6AAB">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1800"/>
        <w:rPr>
          <w:b/>
          <w:sz w:val="16"/>
          <w:szCs w:val="16"/>
          <w:lang w:eastAsia="en-US"/>
        </w:rPr>
      </w:pPr>
    </w:p>
    <w:p w:rsidR="000068D1" w:rsidRDefault="000068D1" w:rsidP="000068D1">
      <w:pPr>
        <w:pStyle w:val="a7"/>
        <w:numPr>
          <w:ilvl w:val="0"/>
          <w:numId w:val="126"/>
        </w:numPr>
        <w:tabs>
          <w:tab w:val="left" w:pos="284"/>
        </w:tabs>
        <w:ind w:left="0" w:firstLine="0"/>
        <w:jc w:val="both"/>
        <w:rPr>
          <w:b/>
          <w:sz w:val="22"/>
          <w:szCs w:val="22"/>
        </w:rPr>
      </w:pPr>
      <w:r>
        <w:rPr>
          <w:b/>
        </w:rPr>
        <w:t>Я доверяю «другим», тем, кто со мной рядом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0068D1" w:rsidTr="002B6AAB">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да</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боюсь сказать</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нет</w:t>
            </w:r>
          </w:p>
        </w:tc>
      </w:tr>
      <w:tr w:rsidR="000068D1" w:rsidTr="002B6AAB">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0"/>
        <w:rPr>
          <w:sz w:val="16"/>
          <w:szCs w:val="16"/>
          <w:lang w:eastAsia="en-US"/>
        </w:rPr>
      </w:pPr>
    </w:p>
    <w:p w:rsidR="000068D1" w:rsidRDefault="000068D1" w:rsidP="000068D1">
      <w:pPr>
        <w:pStyle w:val="a7"/>
        <w:numPr>
          <w:ilvl w:val="0"/>
          <w:numId w:val="126"/>
        </w:numPr>
        <w:tabs>
          <w:tab w:val="left" w:pos="426"/>
        </w:tabs>
        <w:ind w:left="0" w:firstLine="0"/>
        <w:jc w:val="both"/>
        <w:rPr>
          <w:sz w:val="22"/>
          <w:szCs w:val="22"/>
        </w:rPr>
      </w:pPr>
      <w:r>
        <w:rPr>
          <w:b/>
        </w:rPr>
        <w:t>Запирали ли тебя  где-нибудь, или оставляли для того чтобы остаться с тобой наедине?</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1425"/>
        <w:gridCol w:w="3970"/>
        <w:gridCol w:w="1807"/>
      </w:tblGrid>
      <w:tr w:rsidR="000068D1" w:rsidTr="002B6AAB">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Много раз</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Иногда</w:t>
            </w:r>
          </w:p>
        </w:tc>
        <w:tc>
          <w:tcPr>
            <w:tcW w:w="2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 разу за последний год, но это случалось</w:t>
            </w: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Никогда</w:t>
            </w:r>
          </w:p>
        </w:tc>
      </w:tr>
      <w:tr w:rsidR="000068D1" w:rsidTr="002B6AAB">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0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1800"/>
        <w:rPr>
          <w:b/>
          <w:sz w:val="16"/>
          <w:szCs w:val="16"/>
          <w:lang w:eastAsia="en-US"/>
        </w:rPr>
      </w:pPr>
    </w:p>
    <w:p w:rsidR="000068D1" w:rsidRDefault="000068D1" w:rsidP="000068D1">
      <w:pPr>
        <w:pStyle w:val="a7"/>
        <w:numPr>
          <w:ilvl w:val="0"/>
          <w:numId w:val="126"/>
        </w:numPr>
        <w:tabs>
          <w:tab w:val="left" w:pos="426"/>
        </w:tabs>
        <w:ind w:left="0" w:firstLine="0"/>
        <w:jc w:val="both"/>
        <w:rPr>
          <w:b/>
          <w:sz w:val="22"/>
          <w:szCs w:val="22"/>
        </w:rPr>
      </w:pPr>
      <w:r>
        <w:rPr>
          <w:b/>
        </w:rPr>
        <w:t>Если это случалось, это был</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3202"/>
        <w:gridCol w:w="3200"/>
      </w:tblGrid>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Другой ребенок или подросток</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Взрослый</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 тот и другой</w:t>
            </w:r>
          </w:p>
        </w:tc>
      </w:tr>
      <w:tr w:rsidR="000068D1" w:rsidTr="002B6AAB">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1800"/>
        <w:rPr>
          <w:b/>
          <w:sz w:val="16"/>
          <w:szCs w:val="16"/>
          <w:lang w:eastAsia="en-US"/>
        </w:rPr>
      </w:pPr>
    </w:p>
    <w:p w:rsidR="000068D1" w:rsidRDefault="000068D1" w:rsidP="000068D1">
      <w:pPr>
        <w:pStyle w:val="a7"/>
        <w:numPr>
          <w:ilvl w:val="0"/>
          <w:numId w:val="126"/>
        </w:numPr>
        <w:tabs>
          <w:tab w:val="left" w:pos="426"/>
        </w:tabs>
        <w:ind w:left="0" w:firstLine="0"/>
        <w:rPr>
          <w:b/>
          <w:sz w:val="22"/>
          <w:szCs w:val="22"/>
        </w:rPr>
      </w:pPr>
      <w:r>
        <w:rPr>
          <w:b/>
        </w:rPr>
        <w:t xml:space="preserve">Какие у тебя  отношения в детском доме  с окружающими? </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497"/>
        <w:gridCol w:w="2930"/>
      </w:tblGrid>
      <w:tr w:rsidR="000068D1" w:rsidTr="002B6AAB">
        <w:tc>
          <w:tcPr>
            <w:tcW w:w="32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хорошие</w:t>
            </w:r>
          </w:p>
        </w:tc>
        <w:tc>
          <w:tcPr>
            <w:tcW w:w="3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никакие</w:t>
            </w:r>
          </w:p>
        </w:tc>
        <w:tc>
          <w:tcPr>
            <w:tcW w:w="2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плохие</w:t>
            </w:r>
          </w:p>
        </w:tc>
      </w:tr>
      <w:tr w:rsidR="000068D1" w:rsidTr="002B6AAB">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3497"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930"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pStyle w:val="a7"/>
        <w:ind w:left="1800"/>
        <w:jc w:val="both"/>
        <w:rPr>
          <w:b/>
          <w:sz w:val="16"/>
          <w:szCs w:val="16"/>
          <w:lang w:eastAsia="en-US"/>
        </w:rPr>
      </w:pPr>
    </w:p>
    <w:p w:rsidR="000068D1" w:rsidRDefault="000068D1" w:rsidP="000068D1">
      <w:pPr>
        <w:pStyle w:val="a7"/>
        <w:ind w:left="0"/>
        <w:jc w:val="both"/>
        <w:rPr>
          <w:b/>
          <w:sz w:val="22"/>
          <w:szCs w:val="22"/>
        </w:rPr>
      </w:pPr>
      <w:r>
        <w:rPr>
          <w:b/>
        </w:rPr>
        <w:t>13. Ты можешь сказать про себя, что ты сейчас в безопасности?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0068D1" w:rsidTr="002B6AAB">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Да</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Боюсь сказать</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Нет</w:t>
            </w:r>
          </w:p>
        </w:tc>
      </w:tr>
      <w:tr w:rsidR="000068D1" w:rsidTr="002B6AAB">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jc w:val="center"/>
        <w:rPr>
          <w:b/>
          <w:sz w:val="16"/>
          <w:szCs w:val="16"/>
          <w:lang w:eastAsia="en-US"/>
        </w:rPr>
      </w:pPr>
    </w:p>
    <w:p w:rsidR="000068D1" w:rsidRDefault="000068D1" w:rsidP="000068D1">
      <w:pPr>
        <w:jc w:val="both"/>
        <w:rPr>
          <w:b/>
          <w:sz w:val="22"/>
          <w:szCs w:val="22"/>
        </w:rPr>
      </w:pPr>
      <w:r>
        <w:rPr>
          <w:b/>
        </w:rPr>
        <w:t>14. Сейчас есть возможность и доступно смотреть фотографии, журналы или фильмы с обнаженными взрослыми и детьми. Как часто у тебя появляется такое желание и интерес?</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2"/>
        <w:gridCol w:w="3970"/>
        <w:gridCol w:w="1805"/>
      </w:tblGrid>
      <w:tr w:rsidR="00DC1DC5" w:rsidTr="002B6AAB">
        <w:tc>
          <w:tcPr>
            <w:tcW w:w="11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Много раз</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Иногда</w:t>
            </w:r>
          </w:p>
        </w:tc>
        <w:tc>
          <w:tcPr>
            <w:tcW w:w="2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 разу за последний год, но это случалось</w:t>
            </w: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Никогда</w:t>
            </w:r>
          </w:p>
        </w:tc>
      </w:tr>
      <w:tr w:rsidR="00DC1DC5" w:rsidTr="002B6AAB">
        <w:tc>
          <w:tcPr>
            <w:tcW w:w="110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067"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0068D1" w:rsidRDefault="000068D1" w:rsidP="000068D1">
      <w:pPr>
        <w:jc w:val="center"/>
        <w:rPr>
          <w:b/>
          <w:sz w:val="16"/>
          <w:szCs w:val="16"/>
          <w:lang w:eastAsia="en-US"/>
        </w:rPr>
      </w:pPr>
    </w:p>
    <w:p w:rsidR="000068D1" w:rsidRDefault="000068D1" w:rsidP="000068D1">
      <w:pPr>
        <w:jc w:val="both"/>
        <w:rPr>
          <w:b/>
          <w:sz w:val="22"/>
          <w:szCs w:val="22"/>
        </w:rPr>
      </w:pPr>
      <w:r>
        <w:rPr>
          <w:b/>
        </w:rPr>
        <w:t>15. За последний год кто-либо специально унижал тебя?</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986"/>
        <w:gridCol w:w="1840"/>
        <w:gridCol w:w="3933"/>
      </w:tblGrid>
      <w:tr w:rsidR="00DC1DC5" w:rsidTr="002B6AAB">
        <w:tc>
          <w:tcPr>
            <w:tcW w:w="9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Много раз</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Однажды</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Дважды</w:t>
            </w:r>
          </w:p>
        </w:tc>
        <w:tc>
          <w:tcPr>
            <w:tcW w:w="20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8D1" w:rsidRPr="002B6AAB" w:rsidRDefault="000068D1" w:rsidP="002B6AAB">
            <w:pPr>
              <w:pStyle w:val="a7"/>
              <w:ind w:left="0"/>
              <w:jc w:val="center"/>
              <w:rPr>
                <w:sz w:val="20"/>
                <w:szCs w:val="20"/>
                <w:lang w:eastAsia="en-US"/>
              </w:rPr>
            </w:pPr>
            <w:r w:rsidRPr="002B6AAB">
              <w:rPr>
                <w:sz w:val="20"/>
                <w:szCs w:val="20"/>
              </w:rPr>
              <w:t>Ни разу за последний год, но это случалось</w:t>
            </w:r>
          </w:p>
        </w:tc>
      </w:tr>
      <w:tr w:rsidR="00DC1DC5" w:rsidTr="002B6AAB">
        <w:tc>
          <w:tcPr>
            <w:tcW w:w="960"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1034"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c>
          <w:tcPr>
            <w:tcW w:w="2048" w:type="pct"/>
            <w:tcBorders>
              <w:top w:val="single" w:sz="4" w:space="0" w:color="auto"/>
              <w:left w:val="single" w:sz="4" w:space="0" w:color="auto"/>
              <w:bottom w:val="single" w:sz="4" w:space="0" w:color="auto"/>
              <w:right w:val="single" w:sz="4" w:space="0" w:color="auto"/>
            </w:tcBorders>
            <w:shd w:val="clear" w:color="auto" w:fill="auto"/>
            <w:vAlign w:val="center"/>
          </w:tcPr>
          <w:p w:rsidR="000068D1" w:rsidRPr="002B6AAB" w:rsidRDefault="000068D1" w:rsidP="002B6AAB">
            <w:pPr>
              <w:pStyle w:val="a7"/>
              <w:numPr>
                <w:ilvl w:val="0"/>
                <w:numId w:val="123"/>
              </w:numPr>
              <w:jc w:val="center"/>
              <w:rPr>
                <w:sz w:val="20"/>
                <w:szCs w:val="20"/>
                <w:lang w:eastAsia="en-US"/>
              </w:rPr>
            </w:pPr>
          </w:p>
        </w:tc>
      </w:tr>
    </w:tbl>
    <w:p w:rsidR="006E5BBD" w:rsidRPr="00F114DE" w:rsidRDefault="006E5BBD" w:rsidP="006E5BBD">
      <w:pPr>
        <w:jc w:val="both"/>
        <w:rPr>
          <w:sz w:val="28"/>
          <w:szCs w:val="28"/>
        </w:rPr>
      </w:pPr>
    </w:p>
    <w:p w:rsidR="006E5BBD" w:rsidRPr="00574D28" w:rsidRDefault="006E5BBD" w:rsidP="00A91A6A">
      <w:pPr>
        <w:ind w:firstLine="708"/>
        <w:jc w:val="both"/>
        <w:rPr>
          <w:b/>
          <w:sz w:val="28"/>
          <w:szCs w:val="28"/>
        </w:rPr>
      </w:pPr>
      <w:r w:rsidRPr="00574D28">
        <w:rPr>
          <w:b/>
          <w:sz w:val="28"/>
          <w:szCs w:val="28"/>
        </w:rPr>
        <w:t>Травмирующие последствия сексуального насилия</w:t>
      </w:r>
    </w:p>
    <w:p w:rsidR="006E5BBD" w:rsidRPr="00574D28" w:rsidRDefault="006E5BBD" w:rsidP="006E5BBD">
      <w:pPr>
        <w:ind w:firstLine="709"/>
        <w:jc w:val="both"/>
        <w:rPr>
          <w:b/>
          <w:sz w:val="28"/>
          <w:szCs w:val="28"/>
        </w:rPr>
      </w:pPr>
    </w:p>
    <w:p w:rsidR="00C90C45" w:rsidRDefault="006E5BBD" w:rsidP="00C90C45">
      <w:pPr>
        <w:numPr>
          <w:ilvl w:val="0"/>
          <w:numId w:val="97"/>
        </w:numPr>
        <w:tabs>
          <w:tab w:val="clear" w:pos="720"/>
          <w:tab w:val="num" w:pos="1134"/>
        </w:tabs>
        <w:ind w:left="0" w:firstLine="709"/>
        <w:jc w:val="both"/>
        <w:rPr>
          <w:sz w:val="28"/>
          <w:szCs w:val="28"/>
        </w:rPr>
      </w:pPr>
      <w:r w:rsidRPr="00C90C45">
        <w:rPr>
          <w:b/>
          <w:i/>
          <w:sz w:val="28"/>
          <w:szCs w:val="28"/>
          <w:u w:val="single"/>
        </w:rPr>
        <w:t>Нарушение сексуального развития</w:t>
      </w:r>
      <w:r w:rsidRPr="00C90C45">
        <w:rPr>
          <w:b/>
          <w:sz w:val="28"/>
          <w:szCs w:val="28"/>
        </w:rPr>
        <w:t>:</w:t>
      </w:r>
      <w:r w:rsidRPr="00574D28">
        <w:rPr>
          <w:sz w:val="28"/>
          <w:szCs w:val="28"/>
        </w:rPr>
        <w:t xml:space="preserve"> ребенок учиться использовать сексуальное поведение для удовлетворения различных несексуальных нужд, в результате чего может наблюдаться ненормальная и преждевременная сексуальная активность, неясная сексуальная идентификация и сексуальное возбуждение с отклонениями.</w:t>
      </w:r>
    </w:p>
    <w:p w:rsidR="00C90C45" w:rsidRDefault="006E5BBD" w:rsidP="00C90C45">
      <w:pPr>
        <w:numPr>
          <w:ilvl w:val="0"/>
          <w:numId w:val="97"/>
        </w:numPr>
        <w:tabs>
          <w:tab w:val="clear" w:pos="720"/>
          <w:tab w:val="num" w:pos="1134"/>
        </w:tabs>
        <w:ind w:left="0" w:firstLine="709"/>
        <w:jc w:val="both"/>
        <w:rPr>
          <w:sz w:val="28"/>
          <w:szCs w:val="28"/>
        </w:rPr>
      </w:pPr>
      <w:r w:rsidRPr="00C90C45">
        <w:rPr>
          <w:b/>
          <w:i/>
          <w:sz w:val="28"/>
          <w:szCs w:val="28"/>
          <w:u w:val="single"/>
        </w:rPr>
        <w:t>Бессилие:</w:t>
      </w:r>
      <w:r w:rsidRPr="00C90C45">
        <w:rPr>
          <w:sz w:val="28"/>
          <w:szCs w:val="28"/>
        </w:rPr>
        <w:t xml:space="preserve"> ребенок чувствует себя беспомощным, что вызывает у него страх.</w:t>
      </w:r>
    </w:p>
    <w:p w:rsidR="00C90C45" w:rsidRDefault="006E5BBD" w:rsidP="00C90C45">
      <w:pPr>
        <w:numPr>
          <w:ilvl w:val="0"/>
          <w:numId w:val="97"/>
        </w:numPr>
        <w:tabs>
          <w:tab w:val="clear" w:pos="720"/>
          <w:tab w:val="num" w:pos="1134"/>
        </w:tabs>
        <w:ind w:left="0" w:firstLine="709"/>
        <w:jc w:val="both"/>
        <w:rPr>
          <w:sz w:val="28"/>
          <w:szCs w:val="28"/>
        </w:rPr>
      </w:pPr>
      <w:r w:rsidRPr="00C90C45">
        <w:rPr>
          <w:b/>
          <w:i/>
          <w:sz w:val="28"/>
          <w:szCs w:val="28"/>
          <w:u w:val="single"/>
        </w:rPr>
        <w:t>Стигматизация</w:t>
      </w:r>
      <w:r w:rsidRPr="00C90C45">
        <w:rPr>
          <w:b/>
          <w:sz w:val="28"/>
          <w:szCs w:val="28"/>
        </w:rPr>
        <w:t>:</w:t>
      </w:r>
      <w:r w:rsidRPr="00C90C45">
        <w:rPr>
          <w:sz w:val="28"/>
          <w:szCs w:val="28"/>
        </w:rPr>
        <w:t xml:space="preserve"> ребенок чувствует себя ущербным и сам несет ответственность за произошедшее, в результате чего возникают стыд, чувство вины и заниженная самооценка.</w:t>
      </w:r>
    </w:p>
    <w:p w:rsidR="006E5BBD" w:rsidRDefault="006E5BBD" w:rsidP="00C90C45">
      <w:pPr>
        <w:numPr>
          <w:ilvl w:val="0"/>
          <w:numId w:val="97"/>
        </w:numPr>
        <w:tabs>
          <w:tab w:val="clear" w:pos="720"/>
          <w:tab w:val="num" w:pos="1134"/>
        </w:tabs>
        <w:ind w:left="0" w:firstLine="709"/>
        <w:jc w:val="both"/>
        <w:rPr>
          <w:sz w:val="28"/>
          <w:szCs w:val="28"/>
        </w:rPr>
      </w:pPr>
      <w:r w:rsidRPr="00C90C45">
        <w:rPr>
          <w:b/>
          <w:i/>
          <w:sz w:val="28"/>
          <w:szCs w:val="28"/>
          <w:u w:val="single"/>
        </w:rPr>
        <w:t>Предательство</w:t>
      </w:r>
      <w:r w:rsidRPr="00C90C45">
        <w:rPr>
          <w:b/>
          <w:sz w:val="28"/>
          <w:szCs w:val="28"/>
        </w:rPr>
        <w:t>:</w:t>
      </w:r>
      <w:r w:rsidRPr="00C90C45">
        <w:rPr>
          <w:sz w:val="28"/>
          <w:szCs w:val="28"/>
        </w:rPr>
        <w:t xml:space="preserve"> ребенок испытывает разочарование, после того как над ним надругался человек, которому он доверяет, от которого ждет любви и защиты. Это может привести к недоверию и враждебности к другим людям. Первые два фактора связаны с событиями (их восприятием), произошедшими во время сексуального насилия: с характером сексуальных действий (имело ли место пенетрация?) с частотой и продолжительностью насилия, с угрозой или с использованием физического насилия и т.д. Два последних фактора зависят от того, в каких отношениях находятся жертва и насильник, и от возможной реакции третьих лиц (например, реакция родителя, не участвовавшего в сексуальном насилии, произведенном другим родителем). Чем больше факторов имеется в наличии, тем серьезнее последствия сексуального насилия.</w:t>
      </w:r>
    </w:p>
    <w:p w:rsidR="00485B0B" w:rsidRPr="00565B93" w:rsidRDefault="00485B0B" w:rsidP="00485B0B">
      <w:pPr>
        <w:ind w:firstLine="708"/>
        <w:jc w:val="both"/>
        <w:rPr>
          <w:rFonts w:eastAsia="Calibri"/>
          <w:sz w:val="28"/>
          <w:szCs w:val="28"/>
        </w:rPr>
      </w:pPr>
      <w:r w:rsidRPr="00565B93">
        <w:rPr>
          <w:rFonts w:eastAsia="Calibri"/>
          <w:sz w:val="28"/>
          <w:szCs w:val="28"/>
        </w:rPr>
        <w:t>Юридически сексуальное насилие над ребенком наказуемо по следующим статьям:</w:t>
      </w:r>
    </w:p>
    <w:p w:rsidR="00485B0B" w:rsidRPr="00565B93" w:rsidRDefault="00565B93" w:rsidP="00565B93">
      <w:pPr>
        <w:ind w:firstLine="709"/>
        <w:jc w:val="both"/>
        <w:rPr>
          <w:rFonts w:eastAsia="Calibri"/>
          <w:sz w:val="28"/>
          <w:szCs w:val="28"/>
        </w:rPr>
      </w:pPr>
      <w:r>
        <w:rPr>
          <w:rFonts w:eastAsia="Calibri"/>
          <w:sz w:val="28"/>
          <w:szCs w:val="28"/>
        </w:rPr>
        <w:t xml:space="preserve">- Ст.131. </w:t>
      </w:r>
      <w:r w:rsidR="00485B0B" w:rsidRPr="00565B93">
        <w:rPr>
          <w:rFonts w:eastAsia="Calibri"/>
          <w:sz w:val="28"/>
          <w:szCs w:val="28"/>
        </w:rPr>
        <w:t>Изнасилование.</w:t>
      </w:r>
    </w:p>
    <w:p w:rsidR="00485B0B" w:rsidRPr="00565B93" w:rsidRDefault="00565B93" w:rsidP="00565B93">
      <w:pPr>
        <w:ind w:firstLine="709"/>
        <w:jc w:val="both"/>
        <w:rPr>
          <w:rFonts w:eastAsia="Calibri"/>
          <w:sz w:val="28"/>
          <w:szCs w:val="28"/>
        </w:rPr>
      </w:pPr>
      <w:r>
        <w:rPr>
          <w:rFonts w:eastAsia="Calibri"/>
          <w:sz w:val="28"/>
          <w:szCs w:val="28"/>
        </w:rPr>
        <w:t>- Ст.</w:t>
      </w:r>
      <w:r w:rsidR="00CB1707">
        <w:rPr>
          <w:rFonts w:eastAsia="Calibri"/>
          <w:sz w:val="28"/>
          <w:szCs w:val="28"/>
        </w:rPr>
        <w:t xml:space="preserve">132. </w:t>
      </w:r>
      <w:r w:rsidR="00485B0B" w:rsidRPr="00565B93">
        <w:rPr>
          <w:rFonts w:eastAsia="Calibri"/>
          <w:sz w:val="28"/>
          <w:szCs w:val="28"/>
        </w:rPr>
        <w:t>Насильственные действия сексуального характера.</w:t>
      </w:r>
    </w:p>
    <w:p w:rsidR="00485B0B" w:rsidRPr="00565B93" w:rsidRDefault="00565B93" w:rsidP="00565B93">
      <w:pPr>
        <w:ind w:firstLine="709"/>
        <w:jc w:val="both"/>
        <w:rPr>
          <w:rFonts w:eastAsia="Calibri"/>
          <w:sz w:val="28"/>
          <w:szCs w:val="28"/>
        </w:rPr>
      </w:pPr>
      <w:r>
        <w:rPr>
          <w:rFonts w:eastAsia="Calibri"/>
          <w:sz w:val="28"/>
          <w:szCs w:val="28"/>
        </w:rPr>
        <w:t>- Ст.</w:t>
      </w:r>
      <w:r w:rsidR="00CB1707">
        <w:rPr>
          <w:rFonts w:eastAsia="Calibri"/>
          <w:sz w:val="28"/>
          <w:szCs w:val="28"/>
        </w:rPr>
        <w:t xml:space="preserve">133. </w:t>
      </w:r>
      <w:r w:rsidR="00485B0B" w:rsidRPr="00565B93">
        <w:rPr>
          <w:rFonts w:eastAsia="Calibri"/>
          <w:sz w:val="28"/>
          <w:szCs w:val="28"/>
        </w:rPr>
        <w:t>Покушение к действиям сексуального характера.</w:t>
      </w:r>
    </w:p>
    <w:p w:rsidR="00485B0B" w:rsidRPr="00565B93" w:rsidRDefault="00565B93" w:rsidP="00565B93">
      <w:pPr>
        <w:ind w:firstLine="709"/>
        <w:jc w:val="both"/>
        <w:rPr>
          <w:rFonts w:eastAsia="Calibri"/>
          <w:sz w:val="28"/>
          <w:szCs w:val="28"/>
        </w:rPr>
      </w:pPr>
      <w:r>
        <w:rPr>
          <w:rFonts w:eastAsia="Calibri"/>
          <w:sz w:val="28"/>
          <w:szCs w:val="28"/>
        </w:rPr>
        <w:t>- Ст.</w:t>
      </w:r>
      <w:r w:rsidR="00CB1707">
        <w:rPr>
          <w:rFonts w:eastAsia="Calibri"/>
          <w:sz w:val="28"/>
          <w:szCs w:val="28"/>
        </w:rPr>
        <w:t xml:space="preserve">134. </w:t>
      </w:r>
      <w:r w:rsidR="00485B0B" w:rsidRPr="00565B93">
        <w:rPr>
          <w:rFonts w:eastAsia="Calibri"/>
          <w:sz w:val="28"/>
          <w:szCs w:val="28"/>
        </w:rPr>
        <w:t>Половое сношение и иные действия сексуального характера с лицом, не достигшим    четырнадцатилетнего возраста.</w:t>
      </w:r>
    </w:p>
    <w:p w:rsidR="00485B0B" w:rsidRPr="00565B93" w:rsidRDefault="00485B0B" w:rsidP="00565B93">
      <w:pPr>
        <w:ind w:firstLine="709"/>
        <w:jc w:val="both"/>
        <w:rPr>
          <w:rFonts w:eastAsia="Calibri"/>
          <w:sz w:val="28"/>
          <w:szCs w:val="28"/>
        </w:rPr>
      </w:pPr>
      <w:r w:rsidRPr="00565B93">
        <w:rPr>
          <w:rFonts w:eastAsia="Calibri"/>
          <w:sz w:val="28"/>
          <w:szCs w:val="28"/>
        </w:rPr>
        <w:t>-</w:t>
      </w:r>
      <w:r w:rsidR="00565B93">
        <w:rPr>
          <w:rFonts w:eastAsia="Calibri"/>
          <w:sz w:val="28"/>
          <w:szCs w:val="28"/>
        </w:rPr>
        <w:t xml:space="preserve"> Ст.</w:t>
      </w:r>
      <w:r w:rsidR="00CB1707">
        <w:rPr>
          <w:rFonts w:eastAsia="Calibri"/>
          <w:sz w:val="28"/>
          <w:szCs w:val="28"/>
        </w:rPr>
        <w:t xml:space="preserve">135. </w:t>
      </w:r>
      <w:r w:rsidRPr="00565B93">
        <w:rPr>
          <w:rFonts w:eastAsia="Calibri"/>
          <w:sz w:val="28"/>
          <w:szCs w:val="28"/>
        </w:rPr>
        <w:t>Развратные действия.</w:t>
      </w:r>
    </w:p>
    <w:p w:rsidR="00485B0B" w:rsidRPr="00565B93" w:rsidRDefault="00485B0B" w:rsidP="00565B93">
      <w:pPr>
        <w:ind w:firstLine="709"/>
        <w:jc w:val="both"/>
        <w:rPr>
          <w:rFonts w:eastAsia="Calibri"/>
          <w:sz w:val="28"/>
          <w:szCs w:val="28"/>
        </w:rPr>
      </w:pPr>
      <w:r w:rsidRPr="00565B93">
        <w:rPr>
          <w:rFonts w:eastAsia="Calibri"/>
          <w:sz w:val="28"/>
          <w:szCs w:val="28"/>
        </w:rPr>
        <w:t>Прием детей перенесших сексуальное насилие в отделение социально-психологической реабилитации  ЧОЦС «Семья» осуществляется согласно разнарядке, утвержденной Министерством социальных отношений Челябинской области.</w:t>
      </w:r>
      <w:r w:rsidRPr="00565B93">
        <w:rPr>
          <w:rFonts w:eastAsia="Calibri"/>
          <w:b/>
          <w:sz w:val="28"/>
          <w:szCs w:val="28"/>
        </w:rPr>
        <w:t xml:space="preserve"> </w:t>
      </w:r>
      <w:r w:rsidRPr="00565B93">
        <w:rPr>
          <w:rFonts w:eastAsia="Calibri"/>
          <w:sz w:val="28"/>
          <w:szCs w:val="28"/>
        </w:rPr>
        <w:t xml:space="preserve">В случае обнаружения </w:t>
      </w:r>
      <w:r w:rsidRPr="00812899">
        <w:rPr>
          <w:rFonts w:eastAsia="Calibri"/>
          <w:sz w:val="28"/>
          <w:szCs w:val="28"/>
        </w:rPr>
        <w:t>индикаторов</w:t>
      </w:r>
      <w:r w:rsidRPr="00565B93">
        <w:rPr>
          <w:rFonts w:eastAsia="Calibri"/>
          <w:sz w:val="28"/>
          <w:szCs w:val="28"/>
        </w:rPr>
        <w:t xml:space="preserve"> пережитого сексуального насилия, о котором не сообщалось специалистам Центра ни законным представителем, ни специалистами территорий области, работающих с семьей несовершеннолетнего, подтверждение выдвинутой гипотезы осуществляется методом наблюдения и глубокого психодиагностического обследования психологом и психотерапевтом отделения.</w:t>
      </w:r>
    </w:p>
    <w:p w:rsidR="00485B0B" w:rsidRPr="00565B93" w:rsidRDefault="00485B0B" w:rsidP="00565B93">
      <w:pPr>
        <w:ind w:firstLine="709"/>
        <w:jc w:val="both"/>
        <w:rPr>
          <w:rFonts w:eastAsia="Calibri"/>
          <w:sz w:val="28"/>
          <w:szCs w:val="28"/>
        </w:rPr>
      </w:pPr>
      <w:r w:rsidRPr="00565B93">
        <w:rPr>
          <w:rFonts w:eastAsia="Calibri"/>
          <w:sz w:val="28"/>
          <w:szCs w:val="28"/>
        </w:rPr>
        <w:t xml:space="preserve">В этом ситуации специалисты Центра ставят в известность УСЗН территории, правоохранительные органы с целью обеспечения безопасности несовершеннолетнего ребенка и исполнения законов Конституции Российской Федерации. </w:t>
      </w:r>
    </w:p>
    <w:p w:rsidR="00485B0B" w:rsidRPr="00565B93" w:rsidRDefault="00485B0B" w:rsidP="00565B93">
      <w:pPr>
        <w:ind w:firstLine="709"/>
        <w:jc w:val="both"/>
        <w:rPr>
          <w:rFonts w:eastAsia="Calibri"/>
          <w:color w:val="548DD4"/>
          <w:sz w:val="28"/>
          <w:szCs w:val="28"/>
        </w:rPr>
      </w:pPr>
      <w:r w:rsidRPr="00565B93">
        <w:rPr>
          <w:rFonts w:eastAsia="Calibri"/>
          <w:sz w:val="28"/>
          <w:szCs w:val="28"/>
        </w:rPr>
        <w:t xml:space="preserve">При возбуждении уголовных дел по фактам совершения противоправных действий в отношении несовершеннолетних детей, специалисты Центра принимают активное участие в процессе проведения доследственных и следственных мероприятий, фигурируют в качестве свидетелей при рассмотрении дел в суде.    </w:t>
      </w:r>
    </w:p>
    <w:p w:rsidR="00485B0B" w:rsidRPr="00565B93" w:rsidRDefault="00485B0B" w:rsidP="00565B93">
      <w:pPr>
        <w:ind w:firstLine="709"/>
        <w:jc w:val="both"/>
        <w:rPr>
          <w:rFonts w:eastAsia="Calibri"/>
          <w:sz w:val="28"/>
          <w:szCs w:val="28"/>
        </w:rPr>
      </w:pPr>
      <w:r w:rsidRPr="00565B93">
        <w:rPr>
          <w:rFonts w:eastAsia="Calibri"/>
          <w:sz w:val="28"/>
          <w:szCs w:val="28"/>
        </w:rPr>
        <w:t>17.12.2014 года вышло постановление № 4 заседания межведомственной комиссии по делам несовершеннолетних и защите их прав при Правительстве Челябинской области. В нем  предусматривается возможность внеочередного направления потерпевших несовершеннолетних, уголовные дела которых, расследуются подразделениями СУ (следственное управление) СК (следственного комитета) России по Челябинской области с целью прохождения экстренной реабилитации в ЧОЦСЗ «Семья». В рамках постановления для оказания практической помощи следователям в вопросах определения правдивости показаний несовершеннолетних, содействия следственным органам к работе с несовершеннолетними привлекаются специалисты отделения.   Доброжелательная обстановка, профессиональные навыки, общий комфорт помещения, соответствующий возрасту ребенка психодиагностический инструментарий, использование понятного для  ребенка языка ситуацию расследования превращают в ситуацию терапевтическую.</w:t>
      </w:r>
    </w:p>
    <w:p w:rsidR="00485B0B" w:rsidRPr="00565B93" w:rsidRDefault="00485B0B" w:rsidP="00565B93">
      <w:pPr>
        <w:ind w:firstLine="709"/>
        <w:jc w:val="both"/>
        <w:rPr>
          <w:rFonts w:eastAsia="Calibri"/>
          <w:sz w:val="28"/>
          <w:szCs w:val="28"/>
        </w:rPr>
      </w:pPr>
      <w:r w:rsidRPr="00565B93">
        <w:rPr>
          <w:rFonts w:eastAsia="Calibri"/>
          <w:sz w:val="28"/>
          <w:szCs w:val="28"/>
        </w:rPr>
        <w:t xml:space="preserve">С октября 2014 года по март 2015 года психологи ЧОЦСЗ «Семья» проводили обучение руководителей отделов СУ СК России по Челябинской области, заместителей руководителей и следователей по теме: «Особенности установления психологического контакта с несовершеннолетними участниками уголовного процесса» в рамках повышения квалификации руководителей отделов и следователей. Обучающие семинары посетили около </w:t>
      </w:r>
      <w:r w:rsidRPr="00565B93">
        <w:rPr>
          <w:rFonts w:eastAsia="Calibri"/>
          <w:b/>
          <w:bCs/>
          <w:sz w:val="28"/>
          <w:szCs w:val="28"/>
        </w:rPr>
        <w:t>200</w:t>
      </w:r>
      <w:r w:rsidRPr="00565B93">
        <w:rPr>
          <w:rFonts w:eastAsia="Calibri"/>
          <w:sz w:val="28"/>
          <w:szCs w:val="28"/>
        </w:rPr>
        <w:t xml:space="preserve"> представителей СУ СК России по Челябинской области. </w:t>
      </w:r>
    </w:p>
    <w:p w:rsidR="00485B0B" w:rsidRPr="00565B93" w:rsidRDefault="00485B0B" w:rsidP="00565B93">
      <w:pPr>
        <w:ind w:firstLine="709"/>
        <w:jc w:val="both"/>
        <w:rPr>
          <w:rFonts w:eastAsia="Calibri"/>
          <w:sz w:val="28"/>
          <w:szCs w:val="28"/>
        </w:rPr>
      </w:pPr>
      <w:r w:rsidRPr="00565B93">
        <w:rPr>
          <w:rFonts w:eastAsia="Calibri"/>
          <w:sz w:val="28"/>
          <w:szCs w:val="28"/>
        </w:rPr>
        <w:t xml:space="preserve">Наиболее частыми  запросами сотрудничества от представителей СУ СК России по Челябинской области к ЧОЦСЗ «Семья» являются: </w:t>
      </w:r>
    </w:p>
    <w:p w:rsidR="00485B0B" w:rsidRPr="00565B93" w:rsidRDefault="00485B0B" w:rsidP="00565B93">
      <w:pPr>
        <w:ind w:firstLine="709"/>
        <w:jc w:val="both"/>
        <w:rPr>
          <w:rFonts w:eastAsia="Calibri"/>
          <w:sz w:val="28"/>
          <w:szCs w:val="28"/>
        </w:rPr>
      </w:pPr>
      <w:r w:rsidRPr="00565B93">
        <w:rPr>
          <w:rFonts w:eastAsia="Calibri"/>
          <w:sz w:val="28"/>
          <w:szCs w:val="28"/>
        </w:rPr>
        <w:t>1) принятие детей, пострадавших от противоправных действий на социально-психологическую реабилитацию в отделение для детей, находящихся в трудной жизненной ситуации;</w:t>
      </w:r>
    </w:p>
    <w:p w:rsidR="00485B0B" w:rsidRPr="00565B93" w:rsidRDefault="00485B0B" w:rsidP="00565B93">
      <w:pPr>
        <w:ind w:firstLine="709"/>
        <w:jc w:val="both"/>
        <w:rPr>
          <w:rFonts w:eastAsia="Calibri"/>
          <w:sz w:val="28"/>
          <w:szCs w:val="28"/>
        </w:rPr>
      </w:pPr>
      <w:r w:rsidRPr="00565B93">
        <w:rPr>
          <w:rFonts w:eastAsia="Calibri"/>
          <w:sz w:val="28"/>
          <w:szCs w:val="28"/>
        </w:rPr>
        <w:t>2) проведение психологической диагностики на определение правдивости показаний несовершеннолетних, их психологических особенностей, актуального состояния, наличия или отсутствия травмирующего опыта;</w:t>
      </w:r>
    </w:p>
    <w:p w:rsidR="00485B0B" w:rsidRPr="00565B93" w:rsidRDefault="00485B0B" w:rsidP="00565B93">
      <w:pPr>
        <w:ind w:firstLine="709"/>
        <w:jc w:val="both"/>
        <w:rPr>
          <w:rFonts w:eastAsia="Calibri"/>
          <w:sz w:val="28"/>
          <w:szCs w:val="28"/>
        </w:rPr>
      </w:pPr>
      <w:r w:rsidRPr="00565B93">
        <w:rPr>
          <w:rFonts w:eastAsia="Calibri"/>
          <w:sz w:val="28"/>
          <w:szCs w:val="28"/>
        </w:rPr>
        <w:t>3) участие психологов в проведении следственных действий с несовершеннолетними, выездом на территорию (опрос, допрос, дача показаний специалистами ЧОЦСЗ «Семья»);</w:t>
      </w:r>
    </w:p>
    <w:p w:rsidR="00485B0B" w:rsidRPr="00565B93" w:rsidRDefault="00485B0B" w:rsidP="00565B93">
      <w:pPr>
        <w:ind w:firstLine="709"/>
        <w:jc w:val="both"/>
        <w:rPr>
          <w:rFonts w:eastAsia="Calibri"/>
          <w:sz w:val="28"/>
          <w:szCs w:val="28"/>
        </w:rPr>
      </w:pPr>
      <w:r w:rsidRPr="00565B93">
        <w:rPr>
          <w:rFonts w:eastAsia="Calibri"/>
          <w:sz w:val="28"/>
          <w:szCs w:val="28"/>
        </w:rPr>
        <w:t xml:space="preserve">4) участие психологов в проведении следственных действий с несовершеннолетними на базе ЧОЦСЗ «Семья»; </w:t>
      </w:r>
    </w:p>
    <w:p w:rsidR="00485B0B" w:rsidRPr="00565B93" w:rsidRDefault="00485B0B" w:rsidP="00565B93">
      <w:pPr>
        <w:ind w:firstLine="709"/>
        <w:jc w:val="both"/>
        <w:rPr>
          <w:rFonts w:eastAsia="Calibri"/>
          <w:sz w:val="28"/>
          <w:szCs w:val="28"/>
        </w:rPr>
      </w:pPr>
      <w:r w:rsidRPr="00565B93">
        <w:rPr>
          <w:rFonts w:eastAsia="Calibri"/>
          <w:sz w:val="28"/>
          <w:szCs w:val="28"/>
        </w:rPr>
        <w:t>5) присутствие на допросах несовершеннолетних в рамках расследования уголовных дел;</w:t>
      </w:r>
    </w:p>
    <w:p w:rsidR="00485B0B" w:rsidRPr="00565B93" w:rsidRDefault="00485B0B" w:rsidP="00565B93">
      <w:pPr>
        <w:ind w:firstLine="709"/>
        <w:jc w:val="both"/>
        <w:rPr>
          <w:rFonts w:eastAsia="Calibri"/>
          <w:sz w:val="28"/>
          <w:szCs w:val="28"/>
        </w:rPr>
      </w:pPr>
      <w:r w:rsidRPr="00565B93">
        <w:rPr>
          <w:rFonts w:eastAsia="Calibri"/>
          <w:sz w:val="28"/>
          <w:szCs w:val="28"/>
        </w:rPr>
        <w:t>6) участие специалистов в судебных слушаниях в качестве свидетелей по уголовным делам;</w:t>
      </w:r>
    </w:p>
    <w:p w:rsidR="00485B0B" w:rsidRPr="0061684C" w:rsidRDefault="00485B0B" w:rsidP="00565B93">
      <w:pPr>
        <w:ind w:firstLine="709"/>
        <w:jc w:val="both"/>
        <w:rPr>
          <w:rFonts w:eastAsia="Calibri"/>
          <w:sz w:val="28"/>
          <w:szCs w:val="28"/>
        </w:rPr>
      </w:pPr>
      <w:r w:rsidRPr="00565B93">
        <w:rPr>
          <w:rFonts w:eastAsia="Calibri"/>
          <w:sz w:val="28"/>
          <w:szCs w:val="28"/>
        </w:rPr>
        <w:t>7) составление рекомендаций, заочное консультирование.</w:t>
      </w:r>
    </w:p>
    <w:p w:rsidR="003F4628" w:rsidRDefault="003F4628" w:rsidP="006E5BBD">
      <w:pPr>
        <w:jc w:val="center"/>
        <w:rPr>
          <w:b/>
          <w:sz w:val="28"/>
          <w:szCs w:val="28"/>
        </w:rPr>
      </w:pPr>
    </w:p>
    <w:p w:rsidR="006E5BBD" w:rsidRDefault="006E5BBD" w:rsidP="006E5BBD">
      <w:pPr>
        <w:jc w:val="center"/>
        <w:rPr>
          <w:b/>
          <w:sz w:val="28"/>
          <w:szCs w:val="28"/>
        </w:rPr>
      </w:pPr>
      <w:r>
        <w:rPr>
          <w:b/>
          <w:sz w:val="28"/>
          <w:szCs w:val="28"/>
        </w:rPr>
        <w:t>Задачи психолога в</w:t>
      </w:r>
      <w:r w:rsidRPr="00874D13">
        <w:rPr>
          <w:b/>
          <w:sz w:val="28"/>
          <w:szCs w:val="28"/>
        </w:rPr>
        <w:t xml:space="preserve"> случае</w:t>
      </w:r>
      <w:r>
        <w:rPr>
          <w:b/>
          <w:sz w:val="28"/>
          <w:szCs w:val="28"/>
        </w:rPr>
        <w:t xml:space="preserve"> обнаружения</w:t>
      </w:r>
    </w:p>
    <w:p w:rsidR="006E5BBD" w:rsidRDefault="006E5BBD" w:rsidP="006E5BBD">
      <w:pPr>
        <w:jc w:val="center"/>
        <w:rPr>
          <w:b/>
          <w:sz w:val="28"/>
          <w:szCs w:val="28"/>
        </w:rPr>
      </w:pPr>
      <w:r>
        <w:rPr>
          <w:b/>
          <w:sz w:val="28"/>
          <w:szCs w:val="28"/>
        </w:rPr>
        <w:t xml:space="preserve"> </w:t>
      </w:r>
      <w:r w:rsidRPr="00874D13">
        <w:rPr>
          <w:b/>
          <w:sz w:val="28"/>
          <w:szCs w:val="28"/>
        </w:rPr>
        <w:t xml:space="preserve">сексуального насилия над </w:t>
      </w:r>
      <w:r>
        <w:rPr>
          <w:b/>
          <w:sz w:val="28"/>
          <w:szCs w:val="28"/>
        </w:rPr>
        <w:t>ребенком.</w:t>
      </w:r>
    </w:p>
    <w:p w:rsidR="00C90C45" w:rsidRDefault="00C90C45" w:rsidP="006E5BBD">
      <w:pPr>
        <w:ind w:firstLine="709"/>
        <w:jc w:val="both"/>
        <w:rPr>
          <w:sz w:val="28"/>
          <w:szCs w:val="28"/>
        </w:rPr>
      </w:pPr>
    </w:p>
    <w:p w:rsidR="006E5BBD" w:rsidRDefault="006E5BBD" w:rsidP="006E5BBD">
      <w:pPr>
        <w:ind w:firstLine="709"/>
        <w:jc w:val="both"/>
        <w:rPr>
          <w:sz w:val="28"/>
          <w:szCs w:val="28"/>
        </w:rPr>
      </w:pPr>
      <w:r>
        <w:rPr>
          <w:sz w:val="28"/>
          <w:szCs w:val="28"/>
        </w:rPr>
        <w:t>Установить характер и степень серьезности насилия, оценить физическое и эмоциональное состояние ребенка, ставшего жертвой насилия, и принять решение о том, нуждается ли он в срочной медицинской помощи и/или в помощи психотерапевта/психолога.</w:t>
      </w:r>
    </w:p>
    <w:p w:rsidR="006E5BBD" w:rsidRDefault="006E5BBD" w:rsidP="006E5BBD">
      <w:pPr>
        <w:ind w:firstLine="709"/>
        <w:jc w:val="both"/>
        <w:rPr>
          <w:sz w:val="28"/>
          <w:szCs w:val="28"/>
        </w:rPr>
      </w:pPr>
      <w:r>
        <w:rPr>
          <w:sz w:val="28"/>
          <w:szCs w:val="28"/>
        </w:rPr>
        <w:t>Установить, опасен ли насильник в настоящее время и есть ли необходимость в привлечении к защите ребенка правоохранительных и судебных органов.</w:t>
      </w:r>
    </w:p>
    <w:p w:rsidR="006E5BBD" w:rsidRDefault="006E5BBD" w:rsidP="006E5BBD">
      <w:pPr>
        <w:ind w:firstLine="709"/>
        <w:jc w:val="both"/>
        <w:rPr>
          <w:sz w:val="28"/>
          <w:szCs w:val="28"/>
        </w:rPr>
      </w:pPr>
      <w:r>
        <w:rPr>
          <w:sz w:val="28"/>
          <w:szCs w:val="28"/>
        </w:rPr>
        <w:t>Установить, верит ли ребенку мать или отец, не виновные в насилии, а также готов ли и способен ли невиновный родитель защитить ребенка от насильника.</w:t>
      </w:r>
    </w:p>
    <w:p w:rsidR="006E5BBD" w:rsidRDefault="006E5BBD" w:rsidP="006E5BBD">
      <w:pPr>
        <w:ind w:firstLine="709"/>
        <w:jc w:val="both"/>
        <w:rPr>
          <w:sz w:val="28"/>
          <w:szCs w:val="28"/>
        </w:rPr>
      </w:pPr>
      <w:r>
        <w:rPr>
          <w:sz w:val="28"/>
          <w:szCs w:val="28"/>
        </w:rPr>
        <w:t>Поддержать ребенка, оказать ему психологическую помощь, а также помочь членам семьи защитить ребенка, тем самым снизить вероятность мести со стороны насильника и вынужденного отказа ребенка от признания.</w:t>
      </w:r>
    </w:p>
    <w:p w:rsidR="006E5BBD" w:rsidRDefault="006E5BBD" w:rsidP="006E5BBD">
      <w:pPr>
        <w:ind w:firstLine="709"/>
        <w:jc w:val="both"/>
        <w:rPr>
          <w:sz w:val="28"/>
          <w:szCs w:val="28"/>
        </w:rPr>
      </w:pPr>
      <w:r>
        <w:rPr>
          <w:sz w:val="28"/>
          <w:szCs w:val="28"/>
        </w:rPr>
        <w:t>Оценить способность невиновного родителя и других членов семьи в плане оказания ребенку эмоциональной поддержки и содействия процессу его восстановления.</w:t>
      </w:r>
    </w:p>
    <w:p w:rsidR="006E5BBD" w:rsidRDefault="006E5BBD" w:rsidP="006E5BBD">
      <w:pPr>
        <w:ind w:firstLine="709"/>
        <w:jc w:val="both"/>
        <w:rPr>
          <w:sz w:val="28"/>
          <w:szCs w:val="28"/>
        </w:rPr>
      </w:pPr>
      <w:r>
        <w:rPr>
          <w:sz w:val="28"/>
          <w:szCs w:val="28"/>
        </w:rPr>
        <w:t>Установить наиболее насущные потребности невиновного родителя и инициировать оказание ему услуг, призванных помочь ему стабилизировать положение дел в семье и избежать необходимости изъятия ребенка из семьи.</w:t>
      </w:r>
    </w:p>
    <w:p w:rsidR="006E5BBD" w:rsidRPr="00686189" w:rsidRDefault="006E5BBD" w:rsidP="006E5BBD">
      <w:pPr>
        <w:jc w:val="both"/>
        <w:rPr>
          <w:sz w:val="28"/>
          <w:szCs w:val="28"/>
        </w:rPr>
      </w:pPr>
      <w:r>
        <w:rPr>
          <w:sz w:val="28"/>
          <w:szCs w:val="28"/>
        </w:rPr>
        <w:tab/>
        <w:t>Оказать</w:t>
      </w:r>
      <w:r w:rsidRPr="0088093F">
        <w:rPr>
          <w:b/>
          <w:sz w:val="28"/>
          <w:szCs w:val="28"/>
        </w:rPr>
        <w:t xml:space="preserve"> </w:t>
      </w:r>
      <w:r w:rsidRPr="00686189">
        <w:rPr>
          <w:sz w:val="28"/>
          <w:szCs w:val="28"/>
        </w:rPr>
        <w:t>индивидуальную помощь ребенку, подвергшемуся сексуальному насилию</w:t>
      </w:r>
      <w:r>
        <w:rPr>
          <w:sz w:val="28"/>
          <w:szCs w:val="28"/>
        </w:rPr>
        <w:t>:</w:t>
      </w:r>
    </w:p>
    <w:p w:rsidR="006E5BBD" w:rsidRDefault="006E5BBD" w:rsidP="003B21D0">
      <w:pPr>
        <w:ind w:firstLine="709"/>
        <w:contextualSpacing/>
        <w:jc w:val="both"/>
        <w:rPr>
          <w:sz w:val="28"/>
          <w:szCs w:val="28"/>
        </w:rPr>
      </w:pPr>
      <w:r w:rsidRPr="003B21D0">
        <w:rPr>
          <w:sz w:val="28"/>
          <w:szCs w:val="28"/>
        </w:rPr>
        <w:t>1.</w:t>
      </w:r>
      <w:r w:rsidR="00382656">
        <w:rPr>
          <w:i/>
          <w:sz w:val="28"/>
          <w:szCs w:val="28"/>
        </w:rPr>
        <w:t xml:space="preserve"> </w:t>
      </w:r>
      <w:r w:rsidRPr="0088093F">
        <w:rPr>
          <w:i/>
          <w:sz w:val="28"/>
          <w:szCs w:val="28"/>
        </w:rPr>
        <w:t>Сформировать чувство безопасности</w:t>
      </w:r>
      <w:r>
        <w:rPr>
          <w:sz w:val="28"/>
          <w:szCs w:val="28"/>
        </w:rPr>
        <w:t xml:space="preserve">. Даже если риск повторного насилия или мести со стороны насильника объективно отсутствует, ребенку может казаться, что ему что-то или кто-то угрожает. Психологическая помощь должна быть направлена на подкрепление уверенность в том, что он находятся под защитой и что больше никто не причинит им вреда. </w:t>
      </w:r>
    </w:p>
    <w:p w:rsidR="006E5BBD" w:rsidRDefault="006E5BBD" w:rsidP="003B21D0">
      <w:pPr>
        <w:ind w:firstLine="709"/>
        <w:contextualSpacing/>
        <w:jc w:val="both"/>
        <w:rPr>
          <w:sz w:val="28"/>
          <w:szCs w:val="28"/>
        </w:rPr>
      </w:pPr>
      <w:r>
        <w:rPr>
          <w:sz w:val="28"/>
          <w:szCs w:val="28"/>
        </w:rPr>
        <w:t>2.</w:t>
      </w:r>
      <w:r w:rsidRPr="00810DA9">
        <w:rPr>
          <w:sz w:val="28"/>
          <w:szCs w:val="28"/>
        </w:rPr>
        <w:t>Убедится в том, что у ребенка отсутствуют признаки эмоционального расстройства</w:t>
      </w:r>
      <w:r>
        <w:rPr>
          <w:i/>
          <w:sz w:val="28"/>
          <w:szCs w:val="28"/>
        </w:rPr>
        <w:t xml:space="preserve"> </w:t>
      </w:r>
      <w:r w:rsidRPr="00382656">
        <w:rPr>
          <w:sz w:val="28"/>
          <w:szCs w:val="28"/>
        </w:rPr>
        <w:t>(</w:t>
      </w:r>
      <w:r>
        <w:rPr>
          <w:sz w:val="28"/>
          <w:szCs w:val="28"/>
        </w:rPr>
        <w:t>сильная депрессия, выражающиеся в угрозах или попытках самоубийства или членовредительства).</w:t>
      </w:r>
    </w:p>
    <w:p w:rsidR="006E5BBD" w:rsidRDefault="006E5BBD" w:rsidP="003B21D0">
      <w:pPr>
        <w:ind w:firstLine="708"/>
        <w:contextualSpacing/>
        <w:jc w:val="both"/>
        <w:rPr>
          <w:sz w:val="28"/>
          <w:szCs w:val="28"/>
        </w:rPr>
      </w:pPr>
      <w:r w:rsidRPr="003B21D0">
        <w:rPr>
          <w:sz w:val="28"/>
          <w:szCs w:val="28"/>
        </w:rPr>
        <w:t>3.</w:t>
      </w:r>
      <w:r w:rsidR="00382656">
        <w:rPr>
          <w:i/>
          <w:sz w:val="28"/>
          <w:szCs w:val="28"/>
        </w:rPr>
        <w:t xml:space="preserve"> </w:t>
      </w:r>
      <w:r w:rsidRPr="002B62B1">
        <w:rPr>
          <w:i/>
          <w:sz w:val="28"/>
          <w:szCs w:val="28"/>
        </w:rPr>
        <w:t>Активизировать внутренние ресурсы</w:t>
      </w:r>
      <w:r>
        <w:rPr>
          <w:i/>
          <w:sz w:val="28"/>
          <w:szCs w:val="28"/>
        </w:rPr>
        <w:t xml:space="preserve"> ребенка, направленные на борьбу с  </w:t>
      </w:r>
      <w:r>
        <w:rPr>
          <w:sz w:val="28"/>
          <w:szCs w:val="28"/>
        </w:rPr>
        <w:t xml:space="preserve">чувством беспомощности, бессилия, тревоги и страха, приобрести соответствующие возрасту конструктивные навыки адаптации и самозащиты как при помощи позитивного самоутверждения, так и используя поддержку и защиту взрослых. </w:t>
      </w:r>
    </w:p>
    <w:p w:rsidR="006E5BBD" w:rsidRDefault="006E5BBD" w:rsidP="003B21D0">
      <w:pPr>
        <w:ind w:firstLine="709"/>
        <w:contextualSpacing/>
        <w:jc w:val="both"/>
        <w:rPr>
          <w:sz w:val="28"/>
          <w:szCs w:val="28"/>
        </w:rPr>
      </w:pPr>
      <w:r w:rsidRPr="003B21D0">
        <w:rPr>
          <w:sz w:val="28"/>
          <w:szCs w:val="28"/>
        </w:rPr>
        <w:t>4.</w:t>
      </w:r>
      <w:r w:rsidR="003B21D0">
        <w:rPr>
          <w:i/>
          <w:sz w:val="28"/>
          <w:szCs w:val="28"/>
        </w:rPr>
        <w:t xml:space="preserve"> </w:t>
      </w:r>
      <w:r w:rsidRPr="003B21D0">
        <w:rPr>
          <w:sz w:val="28"/>
          <w:szCs w:val="28"/>
        </w:rPr>
        <w:t>П</w:t>
      </w:r>
      <w:r>
        <w:rPr>
          <w:sz w:val="28"/>
          <w:szCs w:val="28"/>
        </w:rPr>
        <w:t xml:space="preserve">редоставить ребенку возможности конструктивно выражать болезненные эмоции. Разъяснить ребенку все обстоятельства, приведшие к насилию, и таким образом снять с него ответственность за происшедшее, а также убедить его в том, что он имеет полное право на безопасность и защиту. Это позволит купировать или полностью устранить чувства стыда и вины. </w:t>
      </w:r>
    </w:p>
    <w:p w:rsidR="006E5BBD" w:rsidRDefault="006E5BBD" w:rsidP="003B21D0">
      <w:pPr>
        <w:ind w:firstLine="709"/>
        <w:contextualSpacing/>
        <w:jc w:val="both"/>
        <w:rPr>
          <w:sz w:val="28"/>
          <w:szCs w:val="28"/>
        </w:rPr>
      </w:pPr>
      <w:r>
        <w:rPr>
          <w:sz w:val="28"/>
          <w:szCs w:val="28"/>
        </w:rPr>
        <w:t>Предоставить ребенку выбор в  конструктивных методах выражения болезненных эмоций, что позволяет снизить потребность в использовании психологических защитных механизмов, таких как подавление и диссоциация.</w:t>
      </w:r>
    </w:p>
    <w:p w:rsidR="006E5BBD" w:rsidRDefault="006E5BBD" w:rsidP="003B21D0">
      <w:pPr>
        <w:ind w:firstLine="709"/>
        <w:contextualSpacing/>
        <w:jc w:val="both"/>
        <w:rPr>
          <w:sz w:val="28"/>
          <w:szCs w:val="28"/>
        </w:rPr>
      </w:pPr>
      <w:r>
        <w:rPr>
          <w:sz w:val="28"/>
          <w:szCs w:val="28"/>
        </w:rPr>
        <w:t>5.</w:t>
      </w:r>
      <w:r w:rsidR="003B21D0">
        <w:rPr>
          <w:sz w:val="28"/>
          <w:szCs w:val="28"/>
        </w:rPr>
        <w:t xml:space="preserve"> </w:t>
      </w:r>
      <w:r w:rsidRPr="009975BD">
        <w:rPr>
          <w:sz w:val="28"/>
          <w:szCs w:val="28"/>
        </w:rPr>
        <w:t xml:space="preserve">Избавить ребенка от страха, что его телу причинен </w:t>
      </w:r>
      <w:r w:rsidR="003B21D0">
        <w:rPr>
          <w:sz w:val="28"/>
          <w:szCs w:val="28"/>
        </w:rPr>
        <w:t>непоправимый вред.</w:t>
      </w:r>
      <w:r>
        <w:rPr>
          <w:sz w:val="28"/>
          <w:szCs w:val="28"/>
        </w:rPr>
        <w:t xml:space="preserve"> Проинформировать о</w:t>
      </w:r>
      <w:r>
        <w:rPr>
          <w:i/>
          <w:sz w:val="28"/>
          <w:szCs w:val="28"/>
        </w:rPr>
        <w:t xml:space="preserve"> здоровых</w:t>
      </w:r>
      <w:r w:rsidRPr="008F0F42">
        <w:rPr>
          <w:i/>
          <w:sz w:val="28"/>
          <w:szCs w:val="28"/>
        </w:rPr>
        <w:t xml:space="preserve"> метода</w:t>
      </w:r>
      <w:r>
        <w:rPr>
          <w:i/>
          <w:sz w:val="28"/>
          <w:szCs w:val="28"/>
        </w:rPr>
        <w:t>х</w:t>
      </w:r>
      <w:r w:rsidRPr="008F0F42">
        <w:rPr>
          <w:i/>
          <w:sz w:val="28"/>
          <w:szCs w:val="28"/>
        </w:rPr>
        <w:t xml:space="preserve"> проявления сексуальности</w:t>
      </w:r>
      <w:r>
        <w:rPr>
          <w:sz w:val="28"/>
          <w:szCs w:val="28"/>
        </w:rPr>
        <w:t xml:space="preserve"> (уместные способы выражения привязанности и налаживания межличностных отношений без ярко выраженной сексуальной окраски).</w:t>
      </w:r>
    </w:p>
    <w:p w:rsidR="006E5BBD" w:rsidRDefault="006E5BBD" w:rsidP="003B21D0">
      <w:pPr>
        <w:ind w:firstLine="709"/>
        <w:contextualSpacing/>
        <w:jc w:val="both"/>
        <w:rPr>
          <w:sz w:val="28"/>
          <w:szCs w:val="28"/>
        </w:rPr>
      </w:pPr>
      <w:r>
        <w:rPr>
          <w:sz w:val="28"/>
          <w:szCs w:val="28"/>
        </w:rPr>
        <w:t>6.</w:t>
      </w:r>
      <w:r w:rsidRPr="00364F65">
        <w:rPr>
          <w:sz w:val="28"/>
          <w:szCs w:val="28"/>
        </w:rPr>
        <w:t xml:space="preserve"> </w:t>
      </w:r>
      <w:r w:rsidRPr="00364F65">
        <w:rPr>
          <w:i/>
          <w:sz w:val="28"/>
          <w:szCs w:val="28"/>
        </w:rPr>
        <w:t xml:space="preserve">Научить доверять </w:t>
      </w:r>
      <w:r>
        <w:rPr>
          <w:sz w:val="28"/>
          <w:szCs w:val="28"/>
        </w:rPr>
        <w:t xml:space="preserve">взрослым, заслуживающим доверия. </w:t>
      </w:r>
    </w:p>
    <w:p w:rsidR="006E5BBD" w:rsidRDefault="006E5BBD" w:rsidP="003B21D0">
      <w:pPr>
        <w:ind w:firstLine="709"/>
        <w:contextualSpacing/>
        <w:jc w:val="both"/>
        <w:rPr>
          <w:sz w:val="28"/>
          <w:szCs w:val="28"/>
        </w:rPr>
      </w:pPr>
      <w:r>
        <w:rPr>
          <w:sz w:val="28"/>
          <w:szCs w:val="28"/>
        </w:rPr>
        <w:t>7. Наладить честное и открытое общение и выработать способность обсуждать возникающие разногласия и совместно разрешать встающие проблемы.</w:t>
      </w:r>
    </w:p>
    <w:p w:rsidR="003B21D0" w:rsidRDefault="003B21D0" w:rsidP="003B21D0">
      <w:pPr>
        <w:ind w:firstLine="709"/>
        <w:contextualSpacing/>
        <w:jc w:val="both"/>
        <w:rPr>
          <w:sz w:val="28"/>
          <w:szCs w:val="28"/>
        </w:rPr>
      </w:pPr>
    </w:p>
    <w:p w:rsidR="003B21D0" w:rsidRDefault="006E5BBD" w:rsidP="00704B1A">
      <w:pPr>
        <w:jc w:val="center"/>
        <w:rPr>
          <w:b/>
          <w:sz w:val="28"/>
          <w:szCs w:val="28"/>
        </w:rPr>
      </w:pPr>
      <w:r>
        <w:rPr>
          <w:b/>
          <w:sz w:val="28"/>
          <w:szCs w:val="28"/>
        </w:rPr>
        <w:t>Реко</w:t>
      </w:r>
      <w:r w:rsidR="003B21D0">
        <w:rPr>
          <w:b/>
          <w:sz w:val="28"/>
          <w:szCs w:val="28"/>
        </w:rPr>
        <w:t>мендации для родителей ребенка,</w:t>
      </w:r>
    </w:p>
    <w:p w:rsidR="006E5BBD" w:rsidRDefault="006E5BBD" w:rsidP="00704B1A">
      <w:pPr>
        <w:jc w:val="center"/>
        <w:rPr>
          <w:b/>
          <w:sz w:val="28"/>
          <w:szCs w:val="28"/>
        </w:rPr>
      </w:pPr>
      <w:r>
        <w:rPr>
          <w:b/>
          <w:sz w:val="28"/>
          <w:szCs w:val="28"/>
        </w:rPr>
        <w:t>перенесшего сексуальное насилие</w:t>
      </w:r>
    </w:p>
    <w:p w:rsidR="003B21D0" w:rsidRDefault="003B21D0" w:rsidP="006E5BBD">
      <w:pPr>
        <w:ind w:firstLine="709"/>
        <w:jc w:val="center"/>
        <w:rPr>
          <w:b/>
          <w:sz w:val="28"/>
          <w:szCs w:val="28"/>
        </w:rPr>
      </w:pPr>
    </w:p>
    <w:p w:rsidR="006E5BBD" w:rsidRDefault="006E5BBD" w:rsidP="003B21D0">
      <w:pPr>
        <w:ind w:firstLine="709"/>
        <w:contextualSpacing/>
        <w:jc w:val="both"/>
        <w:rPr>
          <w:sz w:val="28"/>
          <w:szCs w:val="28"/>
        </w:rPr>
      </w:pPr>
      <w:r w:rsidRPr="00B95222">
        <w:rPr>
          <w:sz w:val="28"/>
          <w:szCs w:val="28"/>
        </w:rPr>
        <w:t>Беседа</w:t>
      </w:r>
      <w:r w:rsidR="00B95222" w:rsidRPr="00B95222">
        <w:rPr>
          <w:sz w:val="28"/>
          <w:szCs w:val="28"/>
        </w:rPr>
        <w:t xml:space="preserve"> специалиста</w:t>
      </w:r>
      <w:r w:rsidRPr="00B95222">
        <w:rPr>
          <w:sz w:val="28"/>
          <w:szCs w:val="28"/>
        </w:rPr>
        <w:t xml:space="preserve"> с родителями о травме ребенка включает объяснение,</w:t>
      </w:r>
      <w:r>
        <w:rPr>
          <w:sz w:val="28"/>
          <w:szCs w:val="28"/>
        </w:rPr>
        <w:t xml:space="preserve"> что у ребенка </w:t>
      </w:r>
      <w:r w:rsidRPr="00505624">
        <w:rPr>
          <w:sz w:val="28"/>
          <w:szCs w:val="28"/>
        </w:rPr>
        <w:t>есть выраженная симптоматика, обусловленная переживанием травматического опыта</w:t>
      </w:r>
      <w:r>
        <w:rPr>
          <w:sz w:val="28"/>
          <w:szCs w:val="28"/>
        </w:rPr>
        <w:t xml:space="preserve">, и </w:t>
      </w:r>
      <w:r w:rsidRPr="00505624">
        <w:rPr>
          <w:sz w:val="28"/>
          <w:szCs w:val="28"/>
        </w:rPr>
        <w:t>чем раньше начинается работа, тем больше возможностей предотвратить последующие долгосрочные проблемы</w:t>
      </w:r>
      <w:r>
        <w:rPr>
          <w:sz w:val="28"/>
          <w:szCs w:val="28"/>
        </w:rPr>
        <w:t>.</w:t>
      </w:r>
    </w:p>
    <w:p w:rsidR="006E5BBD" w:rsidRPr="00505624" w:rsidRDefault="006E5BBD" w:rsidP="003B21D0">
      <w:pPr>
        <w:ind w:firstLine="709"/>
        <w:contextualSpacing/>
        <w:jc w:val="both"/>
        <w:rPr>
          <w:sz w:val="28"/>
          <w:szCs w:val="28"/>
        </w:rPr>
      </w:pPr>
      <w:r>
        <w:rPr>
          <w:sz w:val="28"/>
          <w:szCs w:val="28"/>
        </w:rPr>
        <w:t>Специалист рекомендует в разговоре «родитель-ребенок» соблюдать следующие рекомендации:</w:t>
      </w:r>
    </w:p>
    <w:p w:rsidR="006E5BBD" w:rsidRDefault="006E5BBD" w:rsidP="006E5BBD">
      <w:pPr>
        <w:ind w:firstLine="709"/>
        <w:jc w:val="both"/>
        <w:rPr>
          <w:sz w:val="28"/>
          <w:szCs w:val="28"/>
        </w:rPr>
      </w:pPr>
      <w:r>
        <w:rPr>
          <w:sz w:val="28"/>
          <w:szCs w:val="28"/>
        </w:rPr>
        <w:t>- сохраняйте спокойствие. От вашей реакции во многом зависит, как ребенок воспринимает и переживает ситуацию;</w:t>
      </w:r>
    </w:p>
    <w:p w:rsidR="006E5BBD" w:rsidRDefault="006E5BBD" w:rsidP="006E5BBD">
      <w:pPr>
        <w:ind w:firstLine="709"/>
        <w:jc w:val="both"/>
        <w:rPr>
          <w:sz w:val="28"/>
          <w:szCs w:val="28"/>
        </w:rPr>
      </w:pPr>
      <w:r>
        <w:rPr>
          <w:sz w:val="28"/>
          <w:szCs w:val="28"/>
        </w:rPr>
        <w:t>- внимательно отнеситесь к словам ребенка, не отбрасывая их как нечто невероятное. Даже если эти факты не имели места, очень важно понять истоки его фантазии;</w:t>
      </w:r>
    </w:p>
    <w:p w:rsidR="006E5BBD" w:rsidRDefault="006E5BBD" w:rsidP="006E5BBD">
      <w:pPr>
        <w:ind w:firstLine="709"/>
        <w:jc w:val="both"/>
        <w:rPr>
          <w:sz w:val="28"/>
          <w:szCs w:val="28"/>
        </w:rPr>
      </w:pPr>
      <w:r>
        <w:rPr>
          <w:sz w:val="28"/>
          <w:szCs w:val="28"/>
        </w:rPr>
        <w:t>- поговорите с ребенком. Постарайтесь узнать точные факты, но не давите, не вымогайте исповедь насильно. Внимательно вслушивайтесь в то, что ребенок говорит сам, добровольно;</w:t>
      </w:r>
    </w:p>
    <w:p w:rsidR="006E5BBD" w:rsidRDefault="006E5BBD" w:rsidP="006E5BBD">
      <w:pPr>
        <w:ind w:firstLine="709"/>
        <w:jc w:val="both"/>
        <w:rPr>
          <w:sz w:val="28"/>
          <w:szCs w:val="28"/>
        </w:rPr>
      </w:pPr>
      <w:r>
        <w:rPr>
          <w:sz w:val="28"/>
          <w:szCs w:val="28"/>
        </w:rPr>
        <w:t>- успокойте ребенка. Дайте ему понять, что вы любите и ни в чем не обвиняете его, избавьте его от чувства стыда и вины;</w:t>
      </w:r>
    </w:p>
    <w:p w:rsidR="006E5BBD" w:rsidRDefault="006E5BBD" w:rsidP="006E5BBD">
      <w:pPr>
        <w:ind w:firstLine="709"/>
        <w:jc w:val="both"/>
        <w:rPr>
          <w:sz w:val="28"/>
          <w:szCs w:val="28"/>
        </w:rPr>
      </w:pPr>
      <w:r>
        <w:rPr>
          <w:sz w:val="28"/>
          <w:szCs w:val="28"/>
        </w:rPr>
        <w:t>- будьте честны. Скажите ребенку, что вы собираетесь делать, и спросите его, согласен ли он с вашими намерениями (например, пойти к врачу или в полицию);</w:t>
      </w:r>
    </w:p>
    <w:p w:rsidR="006E5BBD" w:rsidRDefault="006E5BBD" w:rsidP="006E5BBD">
      <w:pPr>
        <w:ind w:firstLine="709"/>
        <w:jc w:val="both"/>
        <w:rPr>
          <w:sz w:val="28"/>
          <w:szCs w:val="28"/>
        </w:rPr>
      </w:pPr>
      <w:r>
        <w:rPr>
          <w:sz w:val="28"/>
          <w:szCs w:val="28"/>
        </w:rPr>
        <w:t>- подбодрите ребенка. Не заставляйте его делать ничего, к чему он не готов, и помогите ему как можно скорее возобновить его привычную деятельность;</w:t>
      </w:r>
    </w:p>
    <w:p w:rsidR="006E5BBD" w:rsidRDefault="006E5BBD" w:rsidP="006E5BBD">
      <w:pPr>
        <w:ind w:firstLine="709"/>
        <w:jc w:val="both"/>
        <w:rPr>
          <w:sz w:val="28"/>
          <w:szCs w:val="28"/>
        </w:rPr>
      </w:pPr>
      <w:r>
        <w:rPr>
          <w:sz w:val="28"/>
          <w:szCs w:val="28"/>
        </w:rPr>
        <w:t>- обратитесь за профессиональной помощью – психологической, правовой и медицинской.</w:t>
      </w:r>
    </w:p>
    <w:p w:rsidR="006E5BBD" w:rsidRPr="00574D28" w:rsidRDefault="006E5BBD" w:rsidP="006E5BBD">
      <w:pPr>
        <w:ind w:firstLine="709"/>
        <w:jc w:val="right"/>
        <w:rPr>
          <w:sz w:val="28"/>
          <w:szCs w:val="28"/>
        </w:rPr>
      </w:pPr>
      <w:r>
        <w:rPr>
          <w:sz w:val="28"/>
          <w:szCs w:val="28"/>
        </w:rPr>
        <w:t xml:space="preserve">Таблица </w:t>
      </w:r>
      <w:r w:rsidR="003F4628">
        <w:rPr>
          <w:sz w:val="28"/>
          <w:szCs w:val="28"/>
        </w:rPr>
        <w:t>7</w:t>
      </w:r>
    </w:p>
    <w:p w:rsidR="006E5BBD" w:rsidRDefault="006E5BBD" w:rsidP="006E5BBD">
      <w:pPr>
        <w:jc w:val="center"/>
        <w:rPr>
          <w:b/>
          <w:sz w:val="28"/>
          <w:szCs w:val="28"/>
        </w:rPr>
      </w:pPr>
      <w:r w:rsidRPr="00574D28">
        <w:rPr>
          <w:b/>
          <w:sz w:val="28"/>
          <w:szCs w:val="28"/>
        </w:rPr>
        <w:t xml:space="preserve">Алгоритм </w:t>
      </w:r>
      <w:r>
        <w:rPr>
          <w:b/>
          <w:sz w:val="28"/>
          <w:szCs w:val="28"/>
        </w:rPr>
        <w:t>консультирования детей</w:t>
      </w:r>
      <w:r w:rsidRPr="00574D28">
        <w:rPr>
          <w:b/>
          <w:sz w:val="28"/>
          <w:szCs w:val="28"/>
        </w:rPr>
        <w:t xml:space="preserve"> </w:t>
      </w:r>
      <w:r>
        <w:rPr>
          <w:b/>
          <w:sz w:val="28"/>
          <w:szCs w:val="28"/>
        </w:rPr>
        <w:t>в ситуации</w:t>
      </w:r>
      <w:r w:rsidRPr="00574D28">
        <w:rPr>
          <w:b/>
          <w:sz w:val="28"/>
          <w:szCs w:val="28"/>
        </w:rPr>
        <w:t xml:space="preserve"> изнасилования</w:t>
      </w:r>
    </w:p>
    <w:p w:rsidR="006E5BBD" w:rsidRPr="000924B6" w:rsidRDefault="006E5BBD" w:rsidP="00704B1A">
      <w:pPr>
        <w:jc w:val="center"/>
        <w:rPr>
          <w:sz w:val="28"/>
          <w:szCs w:val="28"/>
        </w:rPr>
      </w:pPr>
      <w:r w:rsidRPr="000924B6">
        <w:rPr>
          <w:sz w:val="28"/>
          <w:szCs w:val="28"/>
        </w:rPr>
        <w:t>(Моховиков, 2011)</w:t>
      </w:r>
    </w:p>
    <w:p w:rsidR="006E5BBD" w:rsidRPr="00574D28" w:rsidRDefault="006E5BBD" w:rsidP="006E5BBD">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154"/>
        <w:gridCol w:w="4677"/>
        <w:gridCol w:w="2233"/>
      </w:tblGrid>
      <w:tr w:rsidR="006E5BBD" w:rsidRPr="00574D28" w:rsidTr="002B6AAB">
        <w:trPr>
          <w:jc w:val="center"/>
        </w:trPr>
        <w:tc>
          <w:tcPr>
            <w:tcW w:w="507" w:type="dxa"/>
            <w:shd w:val="clear" w:color="auto" w:fill="auto"/>
          </w:tcPr>
          <w:p w:rsidR="006E5BBD" w:rsidRPr="002B6AAB" w:rsidRDefault="006E5BBD" w:rsidP="002B6AAB">
            <w:pPr>
              <w:jc w:val="center"/>
              <w:rPr>
                <w:b/>
                <w:sz w:val="28"/>
                <w:szCs w:val="28"/>
              </w:rPr>
            </w:pPr>
            <w:r w:rsidRPr="002B6AAB">
              <w:rPr>
                <w:b/>
                <w:sz w:val="28"/>
                <w:szCs w:val="28"/>
              </w:rPr>
              <w:t>№</w:t>
            </w:r>
          </w:p>
        </w:tc>
        <w:tc>
          <w:tcPr>
            <w:tcW w:w="2154" w:type="dxa"/>
            <w:shd w:val="clear" w:color="auto" w:fill="auto"/>
          </w:tcPr>
          <w:p w:rsidR="006E5BBD" w:rsidRPr="002B6AAB" w:rsidRDefault="006E5BBD" w:rsidP="002B6AAB">
            <w:pPr>
              <w:jc w:val="center"/>
              <w:rPr>
                <w:b/>
                <w:sz w:val="28"/>
                <w:szCs w:val="28"/>
              </w:rPr>
            </w:pPr>
            <w:r w:rsidRPr="002B6AAB">
              <w:rPr>
                <w:b/>
                <w:sz w:val="28"/>
                <w:szCs w:val="28"/>
              </w:rPr>
              <w:t>Действия</w:t>
            </w:r>
          </w:p>
        </w:tc>
        <w:tc>
          <w:tcPr>
            <w:tcW w:w="4677" w:type="dxa"/>
            <w:shd w:val="clear" w:color="auto" w:fill="auto"/>
          </w:tcPr>
          <w:p w:rsidR="006E5BBD" w:rsidRPr="002B6AAB" w:rsidRDefault="006E5BBD" w:rsidP="002B6AAB">
            <w:pPr>
              <w:jc w:val="center"/>
              <w:rPr>
                <w:b/>
                <w:sz w:val="28"/>
                <w:szCs w:val="28"/>
              </w:rPr>
            </w:pPr>
            <w:r w:rsidRPr="002B6AAB">
              <w:rPr>
                <w:b/>
                <w:sz w:val="28"/>
                <w:szCs w:val="28"/>
              </w:rPr>
              <w:t>Описание действия</w:t>
            </w:r>
          </w:p>
        </w:tc>
        <w:tc>
          <w:tcPr>
            <w:tcW w:w="2233" w:type="dxa"/>
            <w:shd w:val="clear" w:color="auto" w:fill="auto"/>
          </w:tcPr>
          <w:p w:rsidR="006E5BBD" w:rsidRPr="002B6AAB" w:rsidRDefault="006E5BBD" w:rsidP="002B6AAB">
            <w:pPr>
              <w:jc w:val="center"/>
              <w:rPr>
                <w:b/>
                <w:sz w:val="28"/>
                <w:szCs w:val="28"/>
              </w:rPr>
            </w:pPr>
            <w:r w:rsidRPr="002B6AAB">
              <w:rPr>
                <w:b/>
                <w:sz w:val="28"/>
                <w:szCs w:val="28"/>
              </w:rPr>
              <w:t>Результат</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w:t>
            </w:r>
          </w:p>
        </w:tc>
        <w:tc>
          <w:tcPr>
            <w:tcW w:w="2154" w:type="dxa"/>
            <w:shd w:val="clear" w:color="auto" w:fill="auto"/>
          </w:tcPr>
          <w:p w:rsidR="006E5BBD" w:rsidRPr="000924B6" w:rsidRDefault="006E5BBD" w:rsidP="002B6AAB">
            <w:pPr>
              <w:jc w:val="both"/>
            </w:pPr>
            <w:r w:rsidRPr="000924B6">
              <w:t xml:space="preserve">Приглашение на консультацию </w:t>
            </w:r>
          </w:p>
        </w:tc>
        <w:tc>
          <w:tcPr>
            <w:tcW w:w="4677" w:type="dxa"/>
            <w:shd w:val="clear" w:color="auto" w:fill="auto"/>
          </w:tcPr>
          <w:p w:rsidR="006E5BBD" w:rsidRPr="000924B6" w:rsidRDefault="006E5BBD" w:rsidP="002B6AAB">
            <w:pPr>
              <w:jc w:val="both"/>
            </w:pPr>
            <w:r w:rsidRPr="000924B6">
              <w:t>Обычно детям трудно начать разговор. Выясните смысл молчания:</w:t>
            </w:r>
          </w:p>
          <w:p w:rsidR="006E5BBD" w:rsidRPr="000924B6" w:rsidRDefault="006E5BBD" w:rsidP="002B6AAB">
            <w:pPr>
              <w:jc w:val="both"/>
            </w:pPr>
            <w:r w:rsidRPr="000924B6">
              <w:t>- «Я понимаю, что Вам трудно…»</w:t>
            </w:r>
          </w:p>
          <w:p w:rsidR="006E5BBD" w:rsidRPr="000924B6" w:rsidRDefault="006E5BBD" w:rsidP="002B6AAB">
            <w:pPr>
              <w:jc w:val="both"/>
            </w:pPr>
            <w:r w:rsidRPr="000924B6">
              <w:t>- «Вы испытываете такие чувства, которые не позволяют вам сказать о том, что произошло…»</w:t>
            </w:r>
          </w:p>
          <w:p w:rsidR="006E5BBD" w:rsidRPr="000924B6" w:rsidRDefault="006E5BBD" w:rsidP="002B6AAB">
            <w:pPr>
              <w:jc w:val="both"/>
            </w:pPr>
            <w:r w:rsidRPr="000924B6">
              <w:t>- «Давайте подождем вместе, чтобы вы решились начать разговор…»</w:t>
            </w:r>
          </w:p>
        </w:tc>
        <w:tc>
          <w:tcPr>
            <w:tcW w:w="2233" w:type="dxa"/>
            <w:shd w:val="clear" w:color="auto" w:fill="auto"/>
          </w:tcPr>
          <w:p w:rsidR="006E5BBD" w:rsidRPr="000924B6" w:rsidRDefault="006E5BBD" w:rsidP="002B6AAB">
            <w:pPr>
              <w:jc w:val="both"/>
            </w:pPr>
            <w:r w:rsidRPr="000924B6">
              <w:t>Создание атмосферы, располагающей к разговору</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2</w:t>
            </w:r>
          </w:p>
        </w:tc>
        <w:tc>
          <w:tcPr>
            <w:tcW w:w="2154" w:type="dxa"/>
            <w:shd w:val="clear" w:color="auto" w:fill="auto"/>
          </w:tcPr>
          <w:p w:rsidR="006E5BBD" w:rsidRPr="000924B6" w:rsidRDefault="006E5BBD" w:rsidP="002B6AAB">
            <w:pPr>
              <w:jc w:val="both"/>
            </w:pPr>
            <w:r w:rsidRPr="000924B6">
              <w:t>Поощрение ребенка к диалогу</w:t>
            </w:r>
          </w:p>
        </w:tc>
        <w:tc>
          <w:tcPr>
            <w:tcW w:w="4677" w:type="dxa"/>
            <w:shd w:val="clear" w:color="auto" w:fill="auto"/>
          </w:tcPr>
          <w:p w:rsidR="006E5BBD" w:rsidRPr="000924B6" w:rsidRDefault="006E5BBD" w:rsidP="002B6AAB">
            <w:pPr>
              <w:jc w:val="both"/>
            </w:pPr>
            <w:r w:rsidRPr="000924B6">
              <w:t>- «Все, о чем мы будем говорить – конфиденциально, никто, кроме нас с тобой, об этом не узнает…»</w:t>
            </w:r>
          </w:p>
          <w:p w:rsidR="006E5BBD" w:rsidRPr="000924B6" w:rsidRDefault="006E5BBD" w:rsidP="002B6AAB">
            <w:pPr>
              <w:jc w:val="both"/>
            </w:pPr>
            <w:r w:rsidRPr="000924B6">
              <w:t>-</w:t>
            </w:r>
            <w:r w:rsidR="00286C9C">
              <w:t xml:space="preserve"> </w:t>
            </w:r>
            <w:r w:rsidRPr="000924B6">
              <w:t>«Ты можешь доверять мне…»</w:t>
            </w:r>
          </w:p>
          <w:p w:rsidR="006E5BBD" w:rsidRPr="000924B6" w:rsidRDefault="006E5BBD" w:rsidP="002B6AAB">
            <w:pPr>
              <w:jc w:val="both"/>
            </w:pPr>
            <w:r w:rsidRPr="000924B6">
              <w:t>- «Возможно, тебе станет легче после того, как выскажешься…»</w:t>
            </w:r>
          </w:p>
        </w:tc>
        <w:tc>
          <w:tcPr>
            <w:tcW w:w="2233" w:type="dxa"/>
            <w:shd w:val="clear" w:color="auto" w:fill="auto"/>
          </w:tcPr>
          <w:p w:rsidR="006E5BBD" w:rsidRPr="000924B6" w:rsidRDefault="006E5BBD" w:rsidP="002B6AAB">
            <w:pPr>
              <w:jc w:val="both"/>
            </w:pPr>
            <w:r w:rsidRPr="000924B6">
              <w:t>Создание условий для доверительного разговора о произошедшем насилии</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3</w:t>
            </w:r>
          </w:p>
        </w:tc>
        <w:tc>
          <w:tcPr>
            <w:tcW w:w="2154" w:type="dxa"/>
            <w:shd w:val="clear" w:color="auto" w:fill="auto"/>
          </w:tcPr>
          <w:p w:rsidR="006E5BBD" w:rsidRPr="000924B6" w:rsidRDefault="006E5BBD" w:rsidP="002B6AAB">
            <w:pPr>
              <w:jc w:val="both"/>
            </w:pPr>
            <w:r w:rsidRPr="000924B6">
              <w:t>Создание доверительных отношений</w:t>
            </w:r>
          </w:p>
        </w:tc>
        <w:tc>
          <w:tcPr>
            <w:tcW w:w="4677" w:type="dxa"/>
            <w:shd w:val="clear" w:color="auto" w:fill="auto"/>
          </w:tcPr>
          <w:p w:rsidR="006E5BBD" w:rsidRPr="000924B6" w:rsidRDefault="006E5BBD" w:rsidP="002B6AAB">
            <w:pPr>
              <w:jc w:val="both"/>
            </w:pPr>
            <w:r w:rsidRPr="000924B6">
              <w:t>Можно назвать свое имя, использовать другие приемы выстраивания доверительных отношений, кроме конфронтации, шуток</w:t>
            </w:r>
          </w:p>
        </w:tc>
        <w:tc>
          <w:tcPr>
            <w:tcW w:w="2233" w:type="dxa"/>
            <w:shd w:val="clear" w:color="auto" w:fill="auto"/>
          </w:tcPr>
          <w:p w:rsidR="006E5BBD" w:rsidRPr="000924B6" w:rsidRDefault="006E5BBD" w:rsidP="002B6AAB">
            <w:pPr>
              <w:jc w:val="both"/>
            </w:pPr>
            <w:r w:rsidRPr="000924B6">
              <w:t>Создание условий для продолжения разговора о произошедшем насилии</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4</w:t>
            </w:r>
          </w:p>
        </w:tc>
        <w:tc>
          <w:tcPr>
            <w:tcW w:w="2154" w:type="dxa"/>
            <w:shd w:val="clear" w:color="auto" w:fill="auto"/>
          </w:tcPr>
          <w:p w:rsidR="006E5BBD" w:rsidRPr="000924B6" w:rsidRDefault="006E5BBD" w:rsidP="002B6AAB">
            <w:pPr>
              <w:jc w:val="both"/>
            </w:pPr>
            <w:r w:rsidRPr="000924B6">
              <w:t>Первичное сообщение ребенка</w:t>
            </w:r>
          </w:p>
        </w:tc>
        <w:tc>
          <w:tcPr>
            <w:tcW w:w="4677" w:type="dxa"/>
            <w:shd w:val="clear" w:color="auto" w:fill="auto"/>
          </w:tcPr>
          <w:p w:rsidR="006E5BBD" w:rsidRPr="000924B6" w:rsidRDefault="006E5BBD" w:rsidP="002B6AAB">
            <w:pPr>
              <w:jc w:val="both"/>
            </w:pPr>
            <w:r w:rsidRPr="000924B6">
              <w:t>Выслушать рассказ до конца, не прерывая и не задавая вопросов</w:t>
            </w:r>
          </w:p>
        </w:tc>
        <w:tc>
          <w:tcPr>
            <w:tcW w:w="2233" w:type="dxa"/>
            <w:shd w:val="clear" w:color="auto" w:fill="auto"/>
          </w:tcPr>
          <w:p w:rsidR="006E5BBD" w:rsidRPr="000924B6" w:rsidRDefault="006E5BBD" w:rsidP="002B6AAB">
            <w:pPr>
              <w:jc w:val="both"/>
            </w:pPr>
            <w:r w:rsidRPr="000924B6">
              <w:t>У ребенка возникает ощущение, что его выслушали</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5</w:t>
            </w:r>
          </w:p>
        </w:tc>
        <w:tc>
          <w:tcPr>
            <w:tcW w:w="2154" w:type="dxa"/>
            <w:shd w:val="clear" w:color="auto" w:fill="auto"/>
          </w:tcPr>
          <w:p w:rsidR="006E5BBD" w:rsidRPr="000924B6" w:rsidRDefault="006E5BBD" w:rsidP="002B6AAB">
            <w:pPr>
              <w:jc w:val="both"/>
            </w:pPr>
            <w:r w:rsidRPr="000924B6">
              <w:t>Работа с чувствами</w:t>
            </w:r>
          </w:p>
        </w:tc>
        <w:tc>
          <w:tcPr>
            <w:tcW w:w="4677" w:type="dxa"/>
            <w:shd w:val="clear" w:color="auto" w:fill="auto"/>
          </w:tcPr>
          <w:p w:rsidR="006E5BBD" w:rsidRPr="000924B6" w:rsidRDefault="006E5BBD" w:rsidP="002B6AAB">
            <w:pPr>
              <w:contextualSpacing/>
              <w:jc w:val="both"/>
            </w:pPr>
            <w:r w:rsidRPr="000924B6">
              <w:t>Спросите о чувствах, переживаниях ребенка, а не об обстоятельствах случившегося!</w:t>
            </w:r>
          </w:p>
          <w:p w:rsidR="006E5BBD" w:rsidRPr="000924B6" w:rsidRDefault="006E5BBD" w:rsidP="002B6AAB">
            <w:pPr>
              <w:contextualSpacing/>
              <w:jc w:val="both"/>
            </w:pPr>
            <w:r w:rsidRPr="000924B6">
              <w:t>- Главное чувство которое испытывает ребенок – вина. Задача консультанта – сказать о том, что в произошедшем нет его вины, что это злая воля, злой умысел насильника. Важно убеждать, ребенка, что он не виноват, даже в том случае, если он отрицает факт насилия. Он все делал правильно в сложившейся ситуации.</w:t>
            </w:r>
          </w:p>
          <w:p w:rsidR="006E5BBD" w:rsidRPr="000924B6" w:rsidRDefault="006E5BBD" w:rsidP="002B6AAB">
            <w:pPr>
              <w:contextualSpacing/>
              <w:jc w:val="both"/>
            </w:pPr>
            <w:r w:rsidRPr="000924B6">
              <w:t xml:space="preserve">- Уделить внимание чувствам гнева и ненависти к насильнику. Желательно их выразить, можно предложить написать о них ему, можно высказать их консультанту, прокричать и т.п. </w:t>
            </w:r>
          </w:p>
        </w:tc>
        <w:tc>
          <w:tcPr>
            <w:tcW w:w="2233" w:type="dxa"/>
            <w:shd w:val="clear" w:color="auto" w:fill="auto"/>
          </w:tcPr>
          <w:p w:rsidR="006E5BBD" w:rsidRPr="000924B6" w:rsidRDefault="006E5BBD" w:rsidP="002B6AAB">
            <w:pPr>
              <w:jc w:val="both"/>
            </w:pPr>
            <w:r w:rsidRPr="000924B6">
              <w:t>У ребенка возникает ощущение, что его чувства понятны и приняты консультантом. Это облегчает его состояние «легализует»  переживани</w:t>
            </w:r>
            <w:r w:rsidR="00B95222">
              <w:t xml:space="preserve">я, снимает частично </w:t>
            </w:r>
            <w:r w:rsidRPr="000924B6">
              <w:t>тяжесть происшедшего.</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6</w:t>
            </w:r>
          </w:p>
        </w:tc>
        <w:tc>
          <w:tcPr>
            <w:tcW w:w="2154" w:type="dxa"/>
            <w:shd w:val="clear" w:color="auto" w:fill="auto"/>
          </w:tcPr>
          <w:p w:rsidR="006E5BBD" w:rsidRPr="000924B6" w:rsidRDefault="006E5BBD" w:rsidP="002B6AAB">
            <w:pPr>
              <w:jc w:val="both"/>
            </w:pPr>
            <w:r w:rsidRPr="000924B6">
              <w:t>Поиск защитника в близком окружении ребенка</w:t>
            </w:r>
          </w:p>
        </w:tc>
        <w:tc>
          <w:tcPr>
            <w:tcW w:w="4677" w:type="dxa"/>
            <w:shd w:val="clear" w:color="auto" w:fill="auto"/>
          </w:tcPr>
          <w:p w:rsidR="006E5BBD" w:rsidRPr="000924B6" w:rsidRDefault="006E5BBD" w:rsidP="002B6AAB">
            <w:pPr>
              <w:jc w:val="both"/>
            </w:pPr>
            <w:r w:rsidRPr="000924B6">
              <w:t>Следует выяснить, есть ли у жертвы человек, которому можно все рассказать. От кого звонящий может получить поддержку? Если такого человека нет в окружении жертвы, им становится консультант. Если такой человек есть (или он сам является звонящим), то поговорите с ним, разъясните ему поведение жертвы сейчас, после акта насилия. Заручитесь его поддержкой и объясните ему что нужно делать, чтобы помочь жертве.</w:t>
            </w:r>
          </w:p>
        </w:tc>
        <w:tc>
          <w:tcPr>
            <w:tcW w:w="2233" w:type="dxa"/>
            <w:shd w:val="clear" w:color="auto" w:fill="auto"/>
          </w:tcPr>
          <w:p w:rsidR="006E5BBD" w:rsidRPr="000924B6" w:rsidRDefault="006E5BBD" w:rsidP="002B6AAB">
            <w:pPr>
              <w:jc w:val="both"/>
            </w:pPr>
            <w:r w:rsidRPr="000924B6">
              <w:t>У жертвы насилия появляется дружественный взрослый защитник и помощник в острой ситуации</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7</w:t>
            </w:r>
          </w:p>
        </w:tc>
        <w:tc>
          <w:tcPr>
            <w:tcW w:w="2154" w:type="dxa"/>
            <w:shd w:val="clear" w:color="auto" w:fill="auto"/>
          </w:tcPr>
          <w:p w:rsidR="006E5BBD" w:rsidRPr="000924B6" w:rsidRDefault="006E5BBD" w:rsidP="002B6AAB">
            <w:pPr>
              <w:jc w:val="both"/>
            </w:pPr>
            <w:r w:rsidRPr="000924B6">
              <w:t>Работа с третьим лицом из окружения ребенка</w:t>
            </w:r>
          </w:p>
        </w:tc>
        <w:tc>
          <w:tcPr>
            <w:tcW w:w="4677" w:type="dxa"/>
            <w:shd w:val="clear" w:color="auto" w:fill="auto"/>
          </w:tcPr>
          <w:p w:rsidR="006E5BBD" w:rsidRPr="000924B6" w:rsidRDefault="006E5BBD" w:rsidP="002B6AAB">
            <w:pPr>
              <w:jc w:val="both"/>
            </w:pPr>
            <w:r w:rsidRPr="000924B6">
              <w:t>Окружающие могут не понимать, что за внешним спокойствием жертвы скрывается море чувств и практически все они негативные, направленные на саму жертву. Важно объяснить, что спокойствие жертвы – это шок, это не значит, что изнасилования не было или жертва не переживает по его поводу. Окружающие не понимают, насколько сильна травма.</w:t>
            </w:r>
          </w:p>
          <w:p w:rsidR="006E5BBD" w:rsidRPr="000924B6" w:rsidRDefault="006E5BBD" w:rsidP="002B6AAB">
            <w:pPr>
              <w:jc w:val="both"/>
            </w:pPr>
            <w:r w:rsidRPr="000924B6">
              <w:t>Консультант должен прямо и твердо сказать близким жертвы, что сейчас не время для расспросов, нотаций, упреков, т.к. все это причиняет невообразимую боль жертве. Такое поведение близких воспринимается  жертвой как отвержение.</w:t>
            </w:r>
          </w:p>
          <w:p w:rsidR="006E5BBD" w:rsidRPr="000924B6" w:rsidRDefault="006E5BBD" w:rsidP="002B6AAB">
            <w:pPr>
              <w:jc w:val="both"/>
            </w:pPr>
            <w:r w:rsidRPr="000924B6">
              <w:t>Также родных пострадавшей следует предупредить, что прежде чем обнять ее, взять за руку, прикоснуться, надо спросить, можно ли это сделать.</w:t>
            </w:r>
          </w:p>
          <w:p w:rsidR="006E5BBD" w:rsidRPr="000924B6" w:rsidRDefault="006E5BBD" w:rsidP="002B6AAB">
            <w:pPr>
              <w:jc w:val="both"/>
            </w:pPr>
            <w:r w:rsidRPr="000924B6">
              <w:t>Кроме поддержки, понимания и т.п., близкий человек дает возможность жертве насилия не делать чего-то, на что она сейчас  не способна (уборка, готовка и т.д.). Если это не прояснить, жертве насилия приходиться делать обычные дела с большими усилиями и во вред себе.</w:t>
            </w:r>
          </w:p>
        </w:tc>
        <w:tc>
          <w:tcPr>
            <w:tcW w:w="2233" w:type="dxa"/>
            <w:shd w:val="clear" w:color="auto" w:fill="auto"/>
          </w:tcPr>
          <w:p w:rsidR="006E5BBD" w:rsidRPr="000924B6" w:rsidRDefault="006E5BBD" w:rsidP="002B6AAB">
            <w:pPr>
              <w:jc w:val="both"/>
            </w:pPr>
            <w:r w:rsidRPr="000924B6">
              <w:t>Жертва насилия не получает вторичных травм в результате поведения представителей своего окружения</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8</w:t>
            </w:r>
          </w:p>
        </w:tc>
        <w:tc>
          <w:tcPr>
            <w:tcW w:w="2154" w:type="dxa"/>
            <w:shd w:val="clear" w:color="auto" w:fill="auto"/>
          </w:tcPr>
          <w:p w:rsidR="006E5BBD" w:rsidRPr="000924B6" w:rsidRDefault="006E5BBD" w:rsidP="002B6AAB">
            <w:pPr>
              <w:jc w:val="both"/>
            </w:pPr>
            <w:r w:rsidRPr="000924B6">
              <w:t>Поиск безопасного места</w:t>
            </w:r>
          </w:p>
        </w:tc>
        <w:tc>
          <w:tcPr>
            <w:tcW w:w="4677" w:type="dxa"/>
            <w:shd w:val="clear" w:color="auto" w:fill="auto"/>
          </w:tcPr>
          <w:p w:rsidR="006E5BBD" w:rsidRPr="000924B6" w:rsidRDefault="006E5BBD" w:rsidP="002B6AAB">
            <w:pPr>
              <w:jc w:val="both"/>
            </w:pPr>
            <w:r w:rsidRPr="000924B6">
              <w:t>Выяснить, есть ли у жертвы безопасное место. Весь мир, кажется, против тебя, но придя в безопасное место, можно расслабиться и набраться сил (таким местом  может быть дом, группа помощи, дом подруги и т.п.). Важно! В такое место не может пробраться насильник!</w:t>
            </w:r>
          </w:p>
        </w:tc>
        <w:tc>
          <w:tcPr>
            <w:tcW w:w="2233" w:type="dxa"/>
            <w:shd w:val="clear" w:color="auto" w:fill="auto"/>
          </w:tcPr>
          <w:p w:rsidR="006E5BBD" w:rsidRPr="000924B6" w:rsidRDefault="006E5BBD" w:rsidP="002B6AAB">
            <w:pPr>
              <w:jc w:val="both"/>
            </w:pPr>
            <w:r w:rsidRPr="000924B6">
              <w:t>Обеспечение безопасности жертвы насилия</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9</w:t>
            </w:r>
          </w:p>
        </w:tc>
        <w:tc>
          <w:tcPr>
            <w:tcW w:w="2154" w:type="dxa"/>
            <w:shd w:val="clear" w:color="auto" w:fill="auto"/>
          </w:tcPr>
          <w:p w:rsidR="006E5BBD" w:rsidRPr="000924B6" w:rsidRDefault="006E5BBD" w:rsidP="002B6AAB">
            <w:pPr>
              <w:jc w:val="both"/>
            </w:pPr>
            <w:r w:rsidRPr="000924B6">
              <w:t>Поиск ресурсов для преодоления травмы</w:t>
            </w:r>
          </w:p>
        </w:tc>
        <w:tc>
          <w:tcPr>
            <w:tcW w:w="4677" w:type="dxa"/>
            <w:shd w:val="clear" w:color="auto" w:fill="auto"/>
          </w:tcPr>
          <w:p w:rsidR="006E5BBD" w:rsidRPr="000924B6" w:rsidRDefault="006E5BBD" w:rsidP="002B6AAB">
            <w:pPr>
              <w:jc w:val="both"/>
            </w:pPr>
            <w:r w:rsidRPr="000924B6">
              <w:t>Продумайте вместе какие имеются ресурсы для преодоления травмы:</w:t>
            </w:r>
          </w:p>
          <w:p w:rsidR="006E5BBD" w:rsidRPr="000924B6" w:rsidRDefault="006E5BBD" w:rsidP="002B6AAB">
            <w:pPr>
              <w:jc w:val="both"/>
            </w:pPr>
            <w:r w:rsidRPr="000924B6">
              <w:t>- сильные качества человека</w:t>
            </w:r>
          </w:p>
          <w:p w:rsidR="006E5BBD" w:rsidRPr="000924B6" w:rsidRDefault="006E5BBD" w:rsidP="002B6AAB">
            <w:pPr>
              <w:jc w:val="both"/>
            </w:pPr>
            <w:r w:rsidRPr="000924B6">
              <w:t>- его желание преодолеть негативные последствия</w:t>
            </w:r>
          </w:p>
          <w:p w:rsidR="006E5BBD" w:rsidRPr="000924B6" w:rsidRDefault="006E5BBD" w:rsidP="002B6AAB">
            <w:pPr>
              <w:jc w:val="both"/>
            </w:pPr>
            <w:r w:rsidRPr="000924B6">
              <w:t>- окружающие, близкие, которые могут помочь</w:t>
            </w:r>
          </w:p>
          <w:p w:rsidR="006E5BBD" w:rsidRPr="000924B6" w:rsidRDefault="006E5BBD" w:rsidP="002B6AAB">
            <w:pPr>
              <w:jc w:val="both"/>
            </w:pPr>
            <w:r w:rsidRPr="000924B6">
              <w:t>- ты не одна/один, которая(ый)  пережил(а) такое</w:t>
            </w:r>
          </w:p>
          <w:p w:rsidR="006E5BBD" w:rsidRPr="000924B6" w:rsidRDefault="006E5BBD" w:rsidP="002B6AAB">
            <w:pPr>
              <w:jc w:val="both"/>
            </w:pPr>
            <w:r w:rsidRPr="000924B6">
              <w:t>- вера в Бога, в себя, в хорошее в людях</w:t>
            </w:r>
          </w:p>
        </w:tc>
        <w:tc>
          <w:tcPr>
            <w:tcW w:w="2233" w:type="dxa"/>
            <w:shd w:val="clear" w:color="auto" w:fill="auto"/>
          </w:tcPr>
          <w:p w:rsidR="006E5BBD" w:rsidRPr="000924B6" w:rsidRDefault="006E5BBD" w:rsidP="002B6AAB">
            <w:pPr>
              <w:jc w:val="both"/>
            </w:pPr>
            <w:r w:rsidRPr="000924B6">
              <w:t>Найдены ресурсы для реабилитации</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10</w:t>
            </w:r>
          </w:p>
        </w:tc>
        <w:tc>
          <w:tcPr>
            <w:tcW w:w="2154" w:type="dxa"/>
            <w:shd w:val="clear" w:color="auto" w:fill="auto"/>
          </w:tcPr>
          <w:p w:rsidR="006E5BBD" w:rsidRPr="000924B6" w:rsidRDefault="006E5BBD" w:rsidP="002B6AAB">
            <w:pPr>
              <w:jc w:val="both"/>
            </w:pPr>
            <w:r w:rsidRPr="000924B6">
              <w:t>Организация медицинской помощи</w:t>
            </w:r>
          </w:p>
        </w:tc>
        <w:tc>
          <w:tcPr>
            <w:tcW w:w="4677" w:type="dxa"/>
            <w:shd w:val="clear" w:color="auto" w:fill="auto"/>
          </w:tcPr>
          <w:p w:rsidR="006E5BBD" w:rsidRPr="000924B6" w:rsidRDefault="006E5BBD" w:rsidP="002B6AAB">
            <w:pPr>
              <w:jc w:val="both"/>
            </w:pPr>
            <w:r w:rsidRPr="000924B6">
              <w:t>Выяснить, обращался ли собеседник в медицинские учреждения. Любая жертва изнасилования нуждается в медицинской помощи! Даже если нет внешних травм, могут иметь место внутренние. Также следует пройти обследование на ЗППП. Если жертва звонит сразу после изнасилования, то следует предложить ей не выбрасывать одежду и обувь, в которых она была, а сложить в пакет. Желательно не принимать душ до медицинского осмотра (на практике такого практически не встречается, т.к. принять душ – это первое, что хочет сделать жертва). В любом случае, пострадавшему не следует идти в медицинское учреждение одному. Если пострадавшая ни разу не проходила гинекологическое обследование, то нужно ее подготовить, объяснить, как оно будет происходить и почему именно так. Нужно уточнить, как пострадавшей удобней проходить обследование – остаться ли сопровождающему с ней или нет. Необходимо также проинформировать о венерических заболеваниях, ВИЧ-инфекции и предупредить о процедуре проведения анализов</w:t>
            </w:r>
          </w:p>
        </w:tc>
        <w:tc>
          <w:tcPr>
            <w:tcW w:w="2233" w:type="dxa"/>
            <w:shd w:val="clear" w:color="auto" w:fill="auto"/>
          </w:tcPr>
          <w:p w:rsidR="006E5BBD" w:rsidRPr="000924B6" w:rsidRDefault="006E5BBD" w:rsidP="002B6AAB">
            <w:pPr>
              <w:jc w:val="both"/>
            </w:pPr>
            <w:r w:rsidRPr="000924B6">
              <w:t>Жертва получила медицинскую помощь и проконсультировалась по поводу своих медицинских проблем, связанных с актом насилия; у нее есть консультант - медик</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11</w:t>
            </w:r>
          </w:p>
        </w:tc>
        <w:tc>
          <w:tcPr>
            <w:tcW w:w="2154" w:type="dxa"/>
            <w:shd w:val="clear" w:color="auto" w:fill="auto"/>
          </w:tcPr>
          <w:p w:rsidR="006E5BBD" w:rsidRPr="000924B6" w:rsidRDefault="006E5BBD" w:rsidP="002B6AAB">
            <w:pPr>
              <w:jc w:val="both"/>
            </w:pPr>
            <w:r w:rsidRPr="000924B6">
              <w:t>Обращение в правоохранительные органы</w:t>
            </w:r>
          </w:p>
        </w:tc>
        <w:tc>
          <w:tcPr>
            <w:tcW w:w="4677" w:type="dxa"/>
            <w:shd w:val="clear" w:color="auto" w:fill="auto"/>
          </w:tcPr>
          <w:p w:rsidR="006E5BBD" w:rsidRPr="000924B6" w:rsidRDefault="006E5BBD" w:rsidP="002B6AAB">
            <w:pPr>
              <w:jc w:val="both"/>
            </w:pPr>
            <w:r w:rsidRPr="000924B6">
              <w:t xml:space="preserve">Выяснить, хочет ли </w:t>
            </w:r>
            <w:r w:rsidRPr="00B95222">
              <w:t>пострадавший</w:t>
            </w:r>
            <w:r w:rsidRPr="000924B6">
              <w:t xml:space="preserve"> обращаться в правоохранительные органы. Если он хочет подавать заявление в полицию, следует объяснить процедуру подачи заявления и рассказать о возможном процессе по ходу следствия. Если инициатива подачи заявления исходит от родных жертвы, следует с ними поговорить или же подготовить жертву к разговору с ними, где основная идея будет заключаться в том, что только жертва произошедшего имеет право давать делу ход. Активность близких понятна, они хотят справедливого возмездия, но вся тяжесть процедуры следствия главным образом ляжет на плечи пострадавшего. Решение в пользу обращения в правоохранительные органы принимать должна жертва насилия. Также она имеет полное право передумать!</w:t>
            </w:r>
          </w:p>
        </w:tc>
        <w:tc>
          <w:tcPr>
            <w:tcW w:w="2233" w:type="dxa"/>
            <w:shd w:val="clear" w:color="auto" w:fill="auto"/>
          </w:tcPr>
          <w:p w:rsidR="006E5BBD" w:rsidRPr="000924B6" w:rsidRDefault="006E5BBD" w:rsidP="002B6AAB">
            <w:pPr>
              <w:jc w:val="both"/>
            </w:pPr>
            <w:r w:rsidRPr="000924B6">
              <w:t>Организация защиты жертвы насилия</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12</w:t>
            </w:r>
          </w:p>
        </w:tc>
        <w:tc>
          <w:tcPr>
            <w:tcW w:w="2154" w:type="dxa"/>
            <w:shd w:val="clear" w:color="auto" w:fill="auto"/>
          </w:tcPr>
          <w:p w:rsidR="006E5BBD" w:rsidRPr="000924B6" w:rsidRDefault="006E5BBD" w:rsidP="002B6AAB">
            <w:pPr>
              <w:jc w:val="both"/>
            </w:pPr>
            <w:r w:rsidRPr="000924B6">
              <w:t>Обращение в органы опеки и попечительства</w:t>
            </w:r>
          </w:p>
        </w:tc>
        <w:tc>
          <w:tcPr>
            <w:tcW w:w="4677" w:type="dxa"/>
            <w:shd w:val="clear" w:color="auto" w:fill="auto"/>
          </w:tcPr>
          <w:p w:rsidR="006E5BBD" w:rsidRPr="000924B6" w:rsidRDefault="006E5BBD" w:rsidP="002B6AAB">
            <w:pPr>
              <w:jc w:val="both"/>
            </w:pPr>
            <w:r w:rsidRPr="000924B6">
              <w:t>Если родители ребенка или лица, их заменяющее, по каким – то причинам не могут осуществить в данный период времени его защиту и помочь, он может обратиться к государственному защитнику – специалисту органа опеки.</w:t>
            </w:r>
          </w:p>
          <w:p w:rsidR="006E5BBD" w:rsidRPr="000924B6" w:rsidRDefault="006E5BBD" w:rsidP="002B6AAB">
            <w:pPr>
              <w:jc w:val="both"/>
            </w:pPr>
            <w:r w:rsidRPr="000924B6">
              <w:t>Обсудите с ребенком, каков будет механизм такого обращения, получите согласие ребенка на то, что вы свяжетесь с органом опеки и организуете для ребенка безопасное место жительства и защиту (например, временное помещение в приют, в больницу). Договоритесь, что и как вы будете сообщать из его истории, а что он расскажет сам</w:t>
            </w:r>
          </w:p>
        </w:tc>
        <w:tc>
          <w:tcPr>
            <w:tcW w:w="2233" w:type="dxa"/>
            <w:shd w:val="clear" w:color="auto" w:fill="auto"/>
          </w:tcPr>
          <w:p w:rsidR="006E5BBD" w:rsidRPr="000924B6" w:rsidRDefault="006E5BBD" w:rsidP="002B6AAB">
            <w:pPr>
              <w:jc w:val="both"/>
            </w:pPr>
            <w:r w:rsidRPr="000924B6">
              <w:t>Ребенок находится в безопасности, его защищает государство</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13</w:t>
            </w:r>
          </w:p>
        </w:tc>
        <w:tc>
          <w:tcPr>
            <w:tcW w:w="2154" w:type="dxa"/>
            <w:shd w:val="clear" w:color="auto" w:fill="auto"/>
          </w:tcPr>
          <w:p w:rsidR="006E5BBD" w:rsidRPr="000924B6" w:rsidRDefault="006E5BBD" w:rsidP="002B6AAB">
            <w:pPr>
              <w:jc w:val="both"/>
            </w:pPr>
            <w:r w:rsidRPr="000924B6">
              <w:t>Виктимность жертвы насилия</w:t>
            </w:r>
          </w:p>
        </w:tc>
        <w:tc>
          <w:tcPr>
            <w:tcW w:w="4677" w:type="dxa"/>
            <w:shd w:val="clear" w:color="auto" w:fill="auto"/>
          </w:tcPr>
          <w:p w:rsidR="006E5BBD" w:rsidRPr="000924B6" w:rsidRDefault="006E5BBD" w:rsidP="002B6AAB">
            <w:pPr>
              <w:jc w:val="both"/>
            </w:pPr>
            <w:r w:rsidRPr="000924B6">
              <w:t>Выяснить, как изменилось поведение жертвы после случившегося, присутствуют ли черты виктимного поведения. Необходимо проверить факторы риска на возникновение зависимостей, т.к. они часто становятся последствиями изнасилования</w:t>
            </w:r>
          </w:p>
        </w:tc>
        <w:tc>
          <w:tcPr>
            <w:tcW w:w="2233" w:type="dxa"/>
            <w:shd w:val="clear" w:color="auto" w:fill="auto"/>
          </w:tcPr>
          <w:p w:rsidR="006E5BBD" w:rsidRPr="000924B6" w:rsidRDefault="006E5BBD" w:rsidP="002B6AAB">
            <w:pPr>
              <w:jc w:val="both"/>
            </w:pPr>
            <w:r w:rsidRPr="000924B6">
              <w:t>Помощь жертве насилия</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14</w:t>
            </w:r>
          </w:p>
        </w:tc>
        <w:tc>
          <w:tcPr>
            <w:tcW w:w="2154" w:type="dxa"/>
            <w:shd w:val="clear" w:color="auto" w:fill="auto"/>
          </w:tcPr>
          <w:p w:rsidR="006E5BBD" w:rsidRPr="000924B6" w:rsidRDefault="006E5BBD" w:rsidP="002B6AAB">
            <w:pPr>
              <w:jc w:val="both"/>
            </w:pPr>
            <w:r w:rsidRPr="000924B6">
              <w:t>Профилактика новых инцидентов насилия</w:t>
            </w:r>
          </w:p>
        </w:tc>
        <w:tc>
          <w:tcPr>
            <w:tcW w:w="4677" w:type="dxa"/>
            <w:shd w:val="clear" w:color="auto" w:fill="auto"/>
          </w:tcPr>
          <w:p w:rsidR="006E5BBD" w:rsidRPr="000924B6" w:rsidRDefault="006E5BBD" w:rsidP="002B6AAB">
            <w:pPr>
              <w:jc w:val="both"/>
            </w:pPr>
            <w:r w:rsidRPr="000924B6">
              <w:t>Очень аккуратно проговорите, что можно изменить в жизни жертвы для предотвращения новых ситуаций насилия (например, чтобы поздно вечером ее встречали родные, не садиться в машину к незнакомому человеку одной и т.п.). Здесь консультанту следует быть крайне осторожным, т.к. любое неверное слово может быть воспринято жертвой как обвинение и она вновь безраздельно возьмет всю ответственность за случившееся на себя</w:t>
            </w:r>
          </w:p>
        </w:tc>
        <w:tc>
          <w:tcPr>
            <w:tcW w:w="2233" w:type="dxa"/>
            <w:shd w:val="clear" w:color="auto" w:fill="auto"/>
          </w:tcPr>
          <w:p w:rsidR="006E5BBD" w:rsidRPr="000924B6" w:rsidRDefault="006E5BBD" w:rsidP="002B6AAB">
            <w:pPr>
              <w:jc w:val="both"/>
            </w:pPr>
            <w:r w:rsidRPr="000924B6">
              <w:t>Изменение поведения, приводящее к уменьшению риска подвергнуться насилию</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15</w:t>
            </w:r>
          </w:p>
        </w:tc>
        <w:tc>
          <w:tcPr>
            <w:tcW w:w="2154" w:type="dxa"/>
            <w:shd w:val="clear" w:color="auto" w:fill="auto"/>
          </w:tcPr>
          <w:p w:rsidR="006E5BBD" w:rsidRPr="000924B6" w:rsidRDefault="006E5BBD" w:rsidP="002B6AAB">
            <w:pPr>
              <w:jc w:val="both"/>
            </w:pPr>
            <w:r w:rsidRPr="000924B6">
              <w:t>Организация психологической помощи жертве насилия</w:t>
            </w:r>
          </w:p>
        </w:tc>
        <w:tc>
          <w:tcPr>
            <w:tcW w:w="4677" w:type="dxa"/>
            <w:shd w:val="clear" w:color="auto" w:fill="auto"/>
          </w:tcPr>
          <w:p w:rsidR="006E5BBD" w:rsidRPr="000924B6" w:rsidRDefault="006E5BBD" w:rsidP="002B6AAB">
            <w:pPr>
              <w:jc w:val="both"/>
            </w:pPr>
            <w:r w:rsidRPr="000924B6">
              <w:t>Обязательно предложите очную встречу с психологом, объясните, что пострадавший пережил тяжелую травмирующую ситуацию и ему необходима помощь</w:t>
            </w:r>
          </w:p>
        </w:tc>
        <w:tc>
          <w:tcPr>
            <w:tcW w:w="2233" w:type="dxa"/>
            <w:shd w:val="clear" w:color="auto" w:fill="auto"/>
          </w:tcPr>
          <w:p w:rsidR="006E5BBD" w:rsidRPr="000924B6" w:rsidRDefault="006E5BBD" w:rsidP="002B6AAB">
            <w:pPr>
              <w:jc w:val="both"/>
            </w:pPr>
            <w:r w:rsidRPr="000924B6">
              <w:t xml:space="preserve">Расширение диапазона помощи жертве насилия </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16</w:t>
            </w:r>
          </w:p>
        </w:tc>
        <w:tc>
          <w:tcPr>
            <w:tcW w:w="2154" w:type="dxa"/>
            <w:shd w:val="clear" w:color="auto" w:fill="auto"/>
          </w:tcPr>
          <w:p w:rsidR="006E5BBD" w:rsidRPr="000924B6" w:rsidRDefault="006E5BBD" w:rsidP="002B6AAB">
            <w:pPr>
              <w:jc w:val="both"/>
            </w:pPr>
            <w:r w:rsidRPr="000924B6">
              <w:t>Информирование</w:t>
            </w:r>
          </w:p>
        </w:tc>
        <w:tc>
          <w:tcPr>
            <w:tcW w:w="4677" w:type="dxa"/>
            <w:shd w:val="clear" w:color="auto" w:fill="auto"/>
          </w:tcPr>
          <w:p w:rsidR="006E5BBD" w:rsidRPr="000924B6" w:rsidRDefault="006E5BBD" w:rsidP="002B6AAB">
            <w:pPr>
              <w:jc w:val="both"/>
            </w:pPr>
            <w:r w:rsidRPr="000924B6">
              <w:t>Дайте телефоны, адреса тех служб, которые могут понадобиться (анонимные гинекологические службы, специализированные психологические центры, где также оказывают юридическую помощь)</w:t>
            </w:r>
          </w:p>
        </w:tc>
        <w:tc>
          <w:tcPr>
            <w:tcW w:w="2233" w:type="dxa"/>
            <w:shd w:val="clear" w:color="auto" w:fill="auto"/>
          </w:tcPr>
          <w:p w:rsidR="006E5BBD" w:rsidRPr="000924B6" w:rsidRDefault="006E5BBD" w:rsidP="002B6AAB">
            <w:pPr>
              <w:jc w:val="both"/>
            </w:pPr>
            <w:r w:rsidRPr="000924B6">
              <w:t>Возникновение чувства участия общества в судьбе жертвы насилия</w:t>
            </w:r>
          </w:p>
        </w:tc>
      </w:tr>
      <w:tr w:rsidR="006E5BBD" w:rsidRPr="000924B6" w:rsidTr="002B6AAB">
        <w:trPr>
          <w:jc w:val="center"/>
        </w:trPr>
        <w:tc>
          <w:tcPr>
            <w:tcW w:w="507" w:type="dxa"/>
            <w:shd w:val="clear" w:color="auto" w:fill="auto"/>
          </w:tcPr>
          <w:p w:rsidR="006E5BBD" w:rsidRPr="000924B6" w:rsidRDefault="006E5BBD" w:rsidP="002B6AAB">
            <w:pPr>
              <w:jc w:val="center"/>
            </w:pPr>
            <w:r w:rsidRPr="000924B6">
              <w:t>17</w:t>
            </w:r>
          </w:p>
        </w:tc>
        <w:tc>
          <w:tcPr>
            <w:tcW w:w="2154" w:type="dxa"/>
            <w:shd w:val="clear" w:color="auto" w:fill="auto"/>
          </w:tcPr>
          <w:p w:rsidR="006E5BBD" w:rsidRPr="000924B6" w:rsidRDefault="006E5BBD" w:rsidP="002B6AAB">
            <w:pPr>
              <w:jc w:val="both"/>
            </w:pPr>
            <w:r w:rsidRPr="000924B6">
              <w:t>Завершение разговора</w:t>
            </w:r>
          </w:p>
        </w:tc>
        <w:tc>
          <w:tcPr>
            <w:tcW w:w="4677" w:type="dxa"/>
            <w:shd w:val="clear" w:color="auto" w:fill="auto"/>
          </w:tcPr>
          <w:p w:rsidR="006E5BBD" w:rsidRPr="000924B6" w:rsidRDefault="006E5BBD" w:rsidP="002B6AAB">
            <w:pPr>
              <w:jc w:val="both"/>
            </w:pPr>
            <w:r w:rsidRPr="000924B6">
              <w:t>Поблагодарите за звонок и оказанное доверие. Предложите перезвонить в Службу ДТД, но не настаивайте. Договоритесь о следующем звонке и запишите в Журнал статистического учета обращений дату следующего разговора. Договоритесь, что при следующем разговоре собеседник расскажет вам о том, какие шаги были предприняты</w:t>
            </w:r>
          </w:p>
        </w:tc>
        <w:tc>
          <w:tcPr>
            <w:tcW w:w="2233" w:type="dxa"/>
            <w:shd w:val="clear" w:color="auto" w:fill="auto"/>
          </w:tcPr>
          <w:p w:rsidR="006E5BBD" w:rsidRPr="000924B6" w:rsidRDefault="006E5BBD" w:rsidP="002B6AAB">
            <w:pPr>
              <w:jc w:val="both"/>
            </w:pPr>
            <w:r w:rsidRPr="000924B6">
              <w:t>Возникновение чувства защищенности у жертвы насилия; чувства присутствия телефонного консультанта как поддерживающей помогающей, взрослой фигуры возле себя</w:t>
            </w:r>
          </w:p>
        </w:tc>
      </w:tr>
    </w:tbl>
    <w:p w:rsidR="006E5BBD" w:rsidRDefault="006E5BBD" w:rsidP="006E5BBD">
      <w:pPr>
        <w:jc w:val="both"/>
        <w:rPr>
          <w:i/>
        </w:rPr>
      </w:pPr>
    </w:p>
    <w:p w:rsidR="00A24531" w:rsidRDefault="00A24531" w:rsidP="006E5BBD">
      <w:pPr>
        <w:jc w:val="both"/>
        <w:rPr>
          <w:i/>
        </w:rPr>
      </w:pPr>
    </w:p>
    <w:p w:rsidR="006E5BBD" w:rsidRPr="00FA0B52" w:rsidRDefault="006E5BBD" w:rsidP="006E5BBD">
      <w:pPr>
        <w:ind w:firstLine="709"/>
        <w:jc w:val="both"/>
        <w:rPr>
          <w:sz w:val="28"/>
          <w:szCs w:val="28"/>
        </w:rPr>
      </w:pPr>
      <w:r w:rsidRPr="00FA0B52">
        <w:rPr>
          <w:b/>
          <w:i/>
          <w:sz w:val="28"/>
          <w:szCs w:val="28"/>
        </w:rPr>
        <w:t xml:space="preserve">Педофилия или сексуальное приставание к ребенку. </w:t>
      </w:r>
      <w:r w:rsidRPr="00FA0B52">
        <w:rPr>
          <w:i/>
          <w:sz w:val="28"/>
          <w:szCs w:val="28"/>
        </w:rPr>
        <w:t>Сексуальный контакт между взрослым и ребенком, не приходящимися друг другу родственниками.</w:t>
      </w:r>
    </w:p>
    <w:p w:rsidR="006E5BBD" w:rsidRDefault="006E5BBD" w:rsidP="006E5BBD">
      <w:pPr>
        <w:ind w:firstLine="709"/>
        <w:jc w:val="both"/>
        <w:rPr>
          <w:sz w:val="28"/>
          <w:szCs w:val="28"/>
        </w:rPr>
      </w:pPr>
      <w:r w:rsidRPr="00FA0B52">
        <w:rPr>
          <w:sz w:val="28"/>
          <w:szCs w:val="28"/>
        </w:rPr>
        <w:t>Инцест - это сексуальные контакты между двумя людьми, связанными тесными родственными узами, невзирая на возраст. Проблема инцеста является одной из самых сложных, так как насилие совершается близким родственником.</w:t>
      </w:r>
    </w:p>
    <w:p w:rsidR="00B509CD" w:rsidRDefault="00B509CD" w:rsidP="00B509CD">
      <w:pPr>
        <w:ind w:firstLine="709"/>
        <w:jc w:val="right"/>
        <w:rPr>
          <w:sz w:val="28"/>
          <w:szCs w:val="28"/>
        </w:rPr>
      </w:pPr>
      <w:r>
        <w:rPr>
          <w:sz w:val="28"/>
          <w:szCs w:val="28"/>
        </w:rPr>
        <w:t>Схема</w:t>
      </w:r>
      <w:r w:rsidR="007B4903">
        <w:rPr>
          <w:sz w:val="28"/>
          <w:szCs w:val="28"/>
        </w:rPr>
        <w:t xml:space="preserve"> </w:t>
      </w:r>
      <w:r w:rsidR="00FB5004">
        <w:rPr>
          <w:sz w:val="28"/>
          <w:szCs w:val="28"/>
        </w:rPr>
        <w:t>9</w:t>
      </w:r>
    </w:p>
    <w:p w:rsidR="00B509CD" w:rsidRPr="00FB5004" w:rsidRDefault="00B509CD" w:rsidP="00B509CD">
      <w:pPr>
        <w:jc w:val="center"/>
        <w:rPr>
          <w:b/>
          <w:sz w:val="28"/>
          <w:szCs w:val="28"/>
        </w:rPr>
      </w:pPr>
      <w:r w:rsidRPr="00FB5004">
        <w:rPr>
          <w:b/>
          <w:sz w:val="28"/>
          <w:szCs w:val="28"/>
        </w:rPr>
        <w:t>Алгоритм работы с ребенком</w:t>
      </w:r>
    </w:p>
    <w:p w:rsidR="00B509CD" w:rsidRPr="00FB5004" w:rsidRDefault="00B509CD" w:rsidP="00B509CD">
      <w:pPr>
        <w:jc w:val="center"/>
        <w:rPr>
          <w:b/>
          <w:sz w:val="28"/>
          <w:szCs w:val="28"/>
        </w:rPr>
      </w:pPr>
      <w:r w:rsidRPr="00FB5004">
        <w:rPr>
          <w:b/>
          <w:sz w:val="28"/>
          <w:szCs w:val="28"/>
        </w:rPr>
        <w:t>с предположением инцестных отношений.</w:t>
      </w:r>
    </w:p>
    <w:p w:rsidR="00F76296" w:rsidRDefault="00F76296" w:rsidP="006E5BBD">
      <w:pPr>
        <w:ind w:firstLine="709"/>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F76296" w:rsidRPr="00F76296" w:rsidTr="002B6AAB">
        <w:trPr>
          <w:jc w:val="center"/>
        </w:trPr>
        <w:tc>
          <w:tcPr>
            <w:tcW w:w="7796" w:type="dxa"/>
            <w:tcBorders>
              <w:bottom w:val="single" w:sz="4" w:space="0" w:color="auto"/>
            </w:tcBorders>
            <w:shd w:val="clear" w:color="auto" w:fill="auto"/>
          </w:tcPr>
          <w:p w:rsidR="00F76296" w:rsidRPr="002B6AAB" w:rsidRDefault="00E176AA" w:rsidP="002B6AAB">
            <w:pPr>
              <w:jc w:val="center"/>
              <w:rPr>
                <w:b/>
                <w:sz w:val="28"/>
                <w:szCs w:val="28"/>
              </w:rPr>
            </w:pPr>
            <w:r w:rsidRPr="002B6AAB">
              <w:rPr>
                <w:sz w:val="28"/>
                <w:szCs w:val="28"/>
              </w:rPr>
              <w:t>Создание доверительных отношений в начале беседы</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1280"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138" name="Стрелка вниз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ysClr val="window" lastClr="FFFFFF">
                                  <a:lumMod val="100000"/>
                                  <a:lumOff val="0"/>
                                </a:sysClr>
                              </a:solidFill>
                              <a:ln w="19050" cmpd="sng">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96039" id="Стрелка вниз 138" o:spid="_x0000_s1026" type="#_x0000_t67" style="position:absolute;margin-left:171.35pt;margin-top:1.45pt;width:20.25pt;height: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" adj="9720,5387" strokeweight="1.5pt">
                      <v:shadow color="#868686"/>
                    </v:shape>
                  </w:pict>
                </mc:Fallback>
              </mc:AlternateContent>
            </w:r>
          </w:p>
        </w:tc>
      </w:tr>
      <w:tr w:rsidR="00F76296" w:rsidRPr="00F76296" w:rsidTr="002B6AAB">
        <w:trPr>
          <w:jc w:val="center"/>
        </w:trPr>
        <w:tc>
          <w:tcPr>
            <w:tcW w:w="7796" w:type="dxa"/>
            <w:tcBorders>
              <w:bottom w:val="single" w:sz="4" w:space="0" w:color="auto"/>
            </w:tcBorders>
            <w:shd w:val="clear" w:color="auto" w:fill="auto"/>
          </w:tcPr>
          <w:p w:rsidR="00F76296" w:rsidRPr="002B6AAB" w:rsidRDefault="00E176AA" w:rsidP="002B6AAB">
            <w:pPr>
              <w:jc w:val="center"/>
              <w:rPr>
                <w:b/>
                <w:sz w:val="28"/>
                <w:szCs w:val="28"/>
              </w:rPr>
            </w:pPr>
            <w:r w:rsidRPr="002B6AAB">
              <w:rPr>
                <w:sz w:val="28"/>
                <w:szCs w:val="28"/>
              </w:rPr>
              <w:t>Первичное  сообщение ребенка об инцесте</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2304"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139" name="Стрелка вниз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D3180" id="Стрелка вниз 139" o:spid="_x0000_s1026" type="#_x0000_t67" style="position:absolute;margin-left:171.35pt;margin-top:.5pt;width:20.25pt;height: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" adj="9720,5387" strokeweight="1.5pt">
                      <v:shadow color="#868686"/>
                    </v:shape>
                  </w:pict>
                </mc:Fallback>
              </mc:AlternateContent>
            </w:r>
          </w:p>
        </w:tc>
      </w:tr>
      <w:tr w:rsidR="00F76296" w:rsidRPr="00F76296" w:rsidTr="002B6AAB">
        <w:trPr>
          <w:jc w:val="center"/>
        </w:trPr>
        <w:tc>
          <w:tcPr>
            <w:tcW w:w="7796" w:type="dxa"/>
            <w:tcBorders>
              <w:bottom w:val="single" w:sz="4" w:space="0" w:color="auto"/>
            </w:tcBorders>
            <w:shd w:val="clear" w:color="auto" w:fill="auto"/>
          </w:tcPr>
          <w:p w:rsidR="00F76296" w:rsidRPr="002B6AAB" w:rsidRDefault="00E176AA" w:rsidP="002B6AAB">
            <w:pPr>
              <w:jc w:val="center"/>
              <w:rPr>
                <w:b/>
                <w:sz w:val="28"/>
                <w:szCs w:val="28"/>
              </w:rPr>
            </w:pPr>
            <w:r w:rsidRPr="002B6AAB">
              <w:rPr>
                <w:sz w:val="28"/>
                <w:szCs w:val="28"/>
              </w:rPr>
              <w:t>Поиск и отбор ресурсов для преодоления травмы</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5376"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140" name="Стрелка вниз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E42F" id="Стрелка вниз 140" o:spid="_x0000_s1026" type="#_x0000_t67" style="position:absolute;margin-left:171.35pt;margin-top:2.15pt;width:20.25pt;height: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" adj="9720,5387" strokeweight="1.5pt">
                      <v:shadow color="#868686"/>
                    </v:shape>
                  </w:pict>
                </mc:Fallback>
              </mc:AlternateContent>
            </w:r>
          </w:p>
        </w:tc>
      </w:tr>
      <w:tr w:rsidR="00F76296" w:rsidRPr="00F76296" w:rsidTr="002B6AAB">
        <w:trPr>
          <w:jc w:val="center"/>
        </w:trPr>
        <w:tc>
          <w:tcPr>
            <w:tcW w:w="7796" w:type="dxa"/>
            <w:tcBorders>
              <w:bottom w:val="single" w:sz="4" w:space="0" w:color="auto"/>
            </w:tcBorders>
            <w:shd w:val="clear" w:color="auto" w:fill="auto"/>
          </w:tcPr>
          <w:p w:rsidR="00F76296" w:rsidRPr="002B6AAB" w:rsidRDefault="00E176AA" w:rsidP="002B6AAB">
            <w:pPr>
              <w:jc w:val="center"/>
              <w:rPr>
                <w:b/>
                <w:sz w:val="28"/>
                <w:szCs w:val="28"/>
              </w:rPr>
            </w:pPr>
            <w:r w:rsidRPr="002B6AAB">
              <w:rPr>
                <w:sz w:val="28"/>
                <w:szCs w:val="28"/>
              </w:rPr>
              <w:t>Поиск безопасного жизненного пространства для ребенка</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6400"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141" name="Стрелка вниз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5967" id="Стрелка вниз 141" o:spid="_x0000_s1026" type="#_x0000_t67" style="position:absolute;margin-left:171.35pt;margin-top:.85pt;width:20.25pt;height: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" adj="9720,5387" strokeweight="1.5pt">
                      <v:shadow color="#868686"/>
                    </v:shape>
                  </w:pict>
                </mc:Fallback>
              </mc:AlternateContent>
            </w:r>
          </w:p>
        </w:tc>
      </w:tr>
      <w:tr w:rsidR="00F76296" w:rsidRPr="00F76296" w:rsidTr="002B6AAB">
        <w:trPr>
          <w:jc w:val="center"/>
        </w:trPr>
        <w:tc>
          <w:tcPr>
            <w:tcW w:w="7796" w:type="dxa"/>
            <w:tcBorders>
              <w:bottom w:val="single" w:sz="4" w:space="0" w:color="auto"/>
            </w:tcBorders>
            <w:shd w:val="clear" w:color="auto" w:fill="auto"/>
          </w:tcPr>
          <w:p w:rsidR="00F76296" w:rsidRPr="002B6AAB" w:rsidRDefault="00E176AA" w:rsidP="002B6AAB">
            <w:pPr>
              <w:jc w:val="center"/>
              <w:rPr>
                <w:b/>
                <w:sz w:val="28"/>
                <w:szCs w:val="28"/>
              </w:rPr>
            </w:pPr>
            <w:r w:rsidRPr="002B6AAB">
              <w:rPr>
                <w:sz w:val="28"/>
                <w:szCs w:val="28"/>
              </w:rPr>
              <w:t>Поиск защитника в близком окружении ребенка</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7424"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142" name="Стрелка вниз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4C48A" id="Стрелка вниз 142" o:spid="_x0000_s1026" type="#_x0000_t67" style="position:absolute;margin-left:171.35pt;margin-top:1pt;width:20.25pt;height: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" adj="9720,5387" strokeweight="1.5pt">
                      <v:shadow color="#868686"/>
                    </v:shape>
                  </w:pict>
                </mc:Fallback>
              </mc:AlternateContent>
            </w:r>
          </w:p>
        </w:tc>
      </w:tr>
      <w:tr w:rsidR="00F76296" w:rsidRPr="00F76296" w:rsidTr="002B6AAB">
        <w:trPr>
          <w:jc w:val="center"/>
        </w:trPr>
        <w:tc>
          <w:tcPr>
            <w:tcW w:w="7796" w:type="dxa"/>
            <w:tcBorders>
              <w:bottom w:val="single" w:sz="4" w:space="0" w:color="auto"/>
            </w:tcBorders>
            <w:shd w:val="clear" w:color="auto" w:fill="auto"/>
          </w:tcPr>
          <w:p w:rsidR="00F76296" w:rsidRPr="002B6AAB" w:rsidRDefault="00E176AA" w:rsidP="002B6AAB">
            <w:pPr>
              <w:jc w:val="center"/>
              <w:rPr>
                <w:b/>
                <w:sz w:val="28"/>
                <w:szCs w:val="28"/>
              </w:rPr>
            </w:pPr>
            <w:r w:rsidRPr="002B6AAB">
              <w:rPr>
                <w:sz w:val="28"/>
                <w:szCs w:val="28"/>
              </w:rPr>
              <w:t>Работа с чувствами</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3328" behindDoc="0" locked="0" layoutInCell="1" allowOverlap="1">
                      <wp:simplePos x="0" y="0"/>
                      <wp:positionH relativeFrom="column">
                        <wp:posOffset>2176145</wp:posOffset>
                      </wp:positionH>
                      <wp:positionV relativeFrom="paragraph">
                        <wp:posOffset>15240</wp:posOffset>
                      </wp:positionV>
                      <wp:extent cx="257175" cy="190500"/>
                      <wp:effectExtent l="19050" t="0" r="9525" b="19050"/>
                      <wp:wrapNone/>
                      <wp:docPr id="143" name="Стрелка вниз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5318" id="Стрелка вниз 143" o:spid="_x0000_s1026" type="#_x0000_t67" style="position:absolute;margin-left:171.35pt;margin-top:1.2pt;width:20.25pt;height: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" adj="9720,5387" strokeweight="1.5pt">
                      <v:shadow color="#868686"/>
                    </v:shape>
                  </w:pict>
                </mc:Fallback>
              </mc:AlternateContent>
            </w:r>
          </w:p>
        </w:tc>
      </w:tr>
      <w:tr w:rsidR="00F76296" w:rsidRPr="00F76296" w:rsidTr="002B6AAB">
        <w:trPr>
          <w:jc w:val="center"/>
        </w:trPr>
        <w:tc>
          <w:tcPr>
            <w:tcW w:w="7796" w:type="dxa"/>
            <w:tcBorders>
              <w:bottom w:val="single" w:sz="4" w:space="0" w:color="auto"/>
            </w:tcBorders>
            <w:shd w:val="clear" w:color="auto" w:fill="auto"/>
          </w:tcPr>
          <w:p w:rsidR="00F60066" w:rsidRPr="002B6AAB" w:rsidRDefault="00F60066" w:rsidP="002B6AAB">
            <w:pPr>
              <w:jc w:val="center"/>
              <w:rPr>
                <w:sz w:val="28"/>
                <w:szCs w:val="28"/>
              </w:rPr>
            </w:pPr>
            <w:r w:rsidRPr="002B6AAB">
              <w:rPr>
                <w:sz w:val="28"/>
                <w:szCs w:val="28"/>
              </w:rPr>
              <w:t>Планирование действий</w:t>
            </w:r>
          </w:p>
          <w:p w:rsidR="00F76296" w:rsidRPr="002B6AAB" w:rsidRDefault="00F60066" w:rsidP="002B6AAB">
            <w:pPr>
              <w:jc w:val="center"/>
              <w:rPr>
                <w:b/>
                <w:sz w:val="28"/>
                <w:szCs w:val="28"/>
              </w:rPr>
            </w:pPr>
            <w:r w:rsidRPr="002B6AAB">
              <w:rPr>
                <w:sz w:val="28"/>
                <w:szCs w:val="28"/>
              </w:rPr>
              <w:t>по прерыванию инцестных отношений</w:t>
            </w:r>
            <w:r w:rsidR="00F76296" w:rsidRPr="002B6AAB">
              <w:rPr>
                <w:sz w:val="28"/>
                <w:szCs w:val="28"/>
              </w:rPr>
              <w:t>.</w:t>
            </w:r>
          </w:p>
        </w:tc>
      </w:tr>
      <w:tr w:rsidR="00F76296" w:rsidRPr="00F76296" w:rsidTr="002B6AAB">
        <w:trPr>
          <w:jc w:val="center"/>
        </w:trPr>
        <w:tc>
          <w:tcPr>
            <w:tcW w:w="7796" w:type="dxa"/>
            <w:tcBorders>
              <w:left w:val="nil"/>
              <w:right w:val="nil"/>
            </w:tcBorders>
            <w:shd w:val="clear" w:color="auto" w:fill="auto"/>
          </w:tcPr>
          <w:p w:rsidR="00F76296" w:rsidRPr="002B6AAB" w:rsidRDefault="00F45A84" w:rsidP="002B6AAB">
            <w:pPr>
              <w:jc w:val="center"/>
              <w:rPr>
                <w:b/>
                <w:sz w:val="28"/>
                <w:szCs w:val="28"/>
              </w:rPr>
            </w:pPr>
            <w:r>
              <w:rPr>
                <w:noProof/>
              </w:rPr>
              <mc:AlternateContent>
                <mc:Choice Requires="wps">
                  <w:drawing>
                    <wp:anchor distT="0" distB="0" distL="114300" distR="114300" simplePos="0" relativeHeight="251684352" behindDoc="0" locked="0" layoutInCell="1" allowOverlap="1">
                      <wp:simplePos x="0" y="0"/>
                      <wp:positionH relativeFrom="column">
                        <wp:posOffset>2176145</wp:posOffset>
                      </wp:positionH>
                      <wp:positionV relativeFrom="paragraph">
                        <wp:posOffset>8255</wp:posOffset>
                      </wp:positionV>
                      <wp:extent cx="257175" cy="190500"/>
                      <wp:effectExtent l="19050" t="0" r="9525" b="19050"/>
                      <wp:wrapNone/>
                      <wp:docPr id="144" name="Стрелка вниз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F4274" id="Стрелка вниз 144" o:spid="_x0000_s1026" type="#_x0000_t67" style="position:absolute;margin-left:171.35pt;margin-top:.65pt;width:20.25pt;height: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" adj="9720,5387" strokeweight="1.5pt">
                      <v:shadow color="#868686"/>
                    </v:shape>
                  </w:pict>
                </mc:Fallback>
              </mc:AlternateContent>
            </w:r>
          </w:p>
        </w:tc>
      </w:tr>
      <w:tr w:rsidR="00F76296" w:rsidRPr="00F76296" w:rsidTr="002B6AAB">
        <w:trPr>
          <w:jc w:val="center"/>
        </w:trPr>
        <w:tc>
          <w:tcPr>
            <w:tcW w:w="7796" w:type="dxa"/>
            <w:shd w:val="clear" w:color="auto" w:fill="auto"/>
          </w:tcPr>
          <w:p w:rsidR="00F76296" w:rsidRPr="002B6AAB" w:rsidRDefault="00F60066" w:rsidP="002B6AAB">
            <w:pPr>
              <w:jc w:val="center"/>
              <w:rPr>
                <w:b/>
                <w:sz w:val="28"/>
                <w:szCs w:val="28"/>
              </w:rPr>
            </w:pPr>
            <w:r w:rsidRPr="002B6AAB">
              <w:rPr>
                <w:sz w:val="28"/>
                <w:szCs w:val="28"/>
              </w:rPr>
              <w:t>Получение обратной связи от данных служб</w:t>
            </w:r>
            <w:r w:rsidR="00F76296" w:rsidRPr="002B6AAB">
              <w:rPr>
                <w:sz w:val="28"/>
                <w:szCs w:val="28"/>
              </w:rPr>
              <w:t>.</w:t>
            </w:r>
          </w:p>
        </w:tc>
      </w:tr>
      <w:tr w:rsidR="00F60066" w:rsidRPr="00F76296" w:rsidTr="002B6AAB">
        <w:trPr>
          <w:jc w:val="center"/>
        </w:trPr>
        <w:tc>
          <w:tcPr>
            <w:tcW w:w="7796" w:type="dxa"/>
            <w:shd w:val="clear" w:color="auto" w:fill="auto"/>
          </w:tcPr>
          <w:p w:rsidR="00F60066" w:rsidRPr="002B6AAB" w:rsidRDefault="00F45A84" w:rsidP="002B6AAB">
            <w:pPr>
              <w:jc w:val="center"/>
              <w:rPr>
                <w:sz w:val="28"/>
                <w:szCs w:val="28"/>
              </w:rPr>
            </w:pPr>
            <w:r>
              <w:rPr>
                <w:noProof/>
              </w:rPr>
              <mc:AlternateContent>
                <mc:Choice Requires="wps">
                  <w:drawing>
                    <wp:anchor distT="0" distB="0" distL="114300" distR="114300" simplePos="0" relativeHeight="251690496" behindDoc="0" locked="0" layoutInCell="1" allowOverlap="1">
                      <wp:simplePos x="0" y="0"/>
                      <wp:positionH relativeFrom="column">
                        <wp:posOffset>2176145</wp:posOffset>
                      </wp:positionH>
                      <wp:positionV relativeFrom="paragraph">
                        <wp:posOffset>19050</wp:posOffset>
                      </wp:positionV>
                      <wp:extent cx="257175" cy="190500"/>
                      <wp:effectExtent l="19050" t="0" r="9525" b="19050"/>
                      <wp:wrapNone/>
                      <wp:docPr id="147" name="Стрелка вниз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BF2F4" id="Стрелка вниз 147" o:spid="_x0000_s1026" type="#_x0000_t67" style="position:absolute;margin-left:171.35pt;margin-top:1.5pt;width:20.25pt;height: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" adj="9720,5387" strokeweight="1.5pt">
                      <v:shadow color="#868686"/>
                    </v:shape>
                  </w:pict>
                </mc:Fallback>
              </mc:AlternateContent>
            </w:r>
          </w:p>
        </w:tc>
      </w:tr>
      <w:tr w:rsidR="00F60066" w:rsidRPr="00F76296" w:rsidTr="002B6AAB">
        <w:trPr>
          <w:jc w:val="center"/>
        </w:trPr>
        <w:tc>
          <w:tcPr>
            <w:tcW w:w="7796" w:type="dxa"/>
            <w:shd w:val="clear" w:color="auto" w:fill="auto"/>
          </w:tcPr>
          <w:p w:rsidR="00F60066" w:rsidRPr="002B6AAB" w:rsidRDefault="00F60066" w:rsidP="002B6AAB">
            <w:pPr>
              <w:jc w:val="center"/>
              <w:rPr>
                <w:sz w:val="28"/>
                <w:szCs w:val="28"/>
              </w:rPr>
            </w:pPr>
            <w:r w:rsidRPr="002B6AAB">
              <w:rPr>
                <w:sz w:val="28"/>
                <w:szCs w:val="28"/>
              </w:rPr>
              <w:t>Обращение в органы опеки и попечительства или правохранительные органы (при согласии ребенка).</w:t>
            </w:r>
          </w:p>
        </w:tc>
      </w:tr>
      <w:tr w:rsidR="00F60066" w:rsidRPr="00F76296" w:rsidTr="002B6AAB">
        <w:trPr>
          <w:jc w:val="center"/>
        </w:trPr>
        <w:tc>
          <w:tcPr>
            <w:tcW w:w="7796" w:type="dxa"/>
            <w:shd w:val="clear" w:color="auto" w:fill="auto"/>
          </w:tcPr>
          <w:p w:rsidR="00F60066" w:rsidRPr="002B6AAB" w:rsidRDefault="00F45A84" w:rsidP="002B6AAB">
            <w:pPr>
              <w:jc w:val="center"/>
              <w:rPr>
                <w:sz w:val="28"/>
                <w:szCs w:val="28"/>
              </w:rPr>
            </w:pPr>
            <w:r>
              <w:rPr>
                <w:noProof/>
              </w:rPr>
              <mc:AlternateContent>
                <mc:Choice Requires="wps">
                  <w:drawing>
                    <wp:anchor distT="0" distB="0" distL="114300" distR="114300" simplePos="0" relativeHeight="251688448" behindDoc="0" locked="0" layoutInCell="1" allowOverlap="1">
                      <wp:simplePos x="0" y="0"/>
                      <wp:positionH relativeFrom="column">
                        <wp:posOffset>2172970</wp:posOffset>
                      </wp:positionH>
                      <wp:positionV relativeFrom="paragraph">
                        <wp:posOffset>2540</wp:posOffset>
                      </wp:positionV>
                      <wp:extent cx="257175" cy="190500"/>
                      <wp:effectExtent l="19050" t="0" r="9525" b="19050"/>
                      <wp:wrapNone/>
                      <wp:docPr id="145" name="Стрелка вниз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EF2D8" id="Стрелка вниз 145" o:spid="_x0000_s1026" type="#_x0000_t67" style="position:absolute;margin-left:171.1pt;margin-top:.2pt;width:20.25pt;height: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" adj="9720,5387" strokeweight="1.5pt">
                      <v:shadow color="#868686"/>
                    </v:shape>
                  </w:pict>
                </mc:Fallback>
              </mc:AlternateContent>
            </w:r>
          </w:p>
        </w:tc>
      </w:tr>
      <w:tr w:rsidR="00F60066" w:rsidRPr="00F76296" w:rsidTr="002B6AAB">
        <w:trPr>
          <w:jc w:val="center"/>
        </w:trPr>
        <w:tc>
          <w:tcPr>
            <w:tcW w:w="7796" w:type="dxa"/>
            <w:shd w:val="clear" w:color="auto" w:fill="auto"/>
          </w:tcPr>
          <w:p w:rsidR="00F60066" w:rsidRPr="002B6AAB" w:rsidRDefault="00F60066" w:rsidP="002B6AAB">
            <w:pPr>
              <w:jc w:val="center"/>
              <w:rPr>
                <w:sz w:val="28"/>
                <w:szCs w:val="28"/>
              </w:rPr>
            </w:pPr>
            <w:r w:rsidRPr="002B6AAB">
              <w:rPr>
                <w:sz w:val="28"/>
                <w:szCs w:val="28"/>
              </w:rPr>
              <w:t>Организация психологической помощи.</w:t>
            </w:r>
          </w:p>
        </w:tc>
      </w:tr>
      <w:tr w:rsidR="00F60066" w:rsidRPr="00F76296" w:rsidTr="002B6AAB">
        <w:trPr>
          <w:jc w:val="center"/>
        </w:trPr>
        <w:tc>
          <w:tcPr>
            <w:tcW w:w="7796" w:type="dxa"/>
            <w:shd w:val="clear" w:color="auto" w:fill="auto"/>
          </w:tcPr>
          <w:p w:rsidR="00F60066" w:rsidRPr="002B6AAB" w:rsidRDefault="00F45A84" w:rsidP="002B6AAB">
            <w:pPr>
              <w:jc w:val="center"/>
              <w:rPr>
                <w:sz w:val="28"/>
                <w:szCs w:val="28"/>
              </w:rPr>
            </w:pPr>
            <w:r>
              <w:rPr>
                <w:noProof/>
              </w:rPr>
              <mc:AlternateContent>
                <mc:Choice Requires="wps">
                  <w:drawing>
                    <wp:anchor distT="0" distB="0" distL="114300" distR="114300" simplePos="0" relativeHeight="251689472" behindDoc="0" locked="0" layoutInCell="1" allowOverlap="1">
                      <wp:simplePos x="0" y="0"/>
                      <wp:positionH relativeFrom="column">
                        <wp:posOffset>2176145</wp:posOffset>
                      </wp:positionH>
                      <wp:positionV relativeFrom="paragraph">
                        <wp:posOffset>0</wp:posOffset>
                      </wp:positionV>
                      <wp:extent cx="257175" cy="190500"/>
                      <wp:effectExtent l="19050" t="0" r="9525" b="19050"/>
                      <wp:wrapNone/>
                      <wp:docPr id="146" name="Стрелка вниз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112F9" id="Стрелка вниз 146" o:spid="_x0000_s1026" type="#_x0000_t67" style="position:absolute;margin-left:171.35pt;margin-top:0;width:20.25pt;height: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" adj="9720,5387" strokeweight="1.5pt">
                      <v:shadow color="#868686"/>
                    </v:shape>
                  </w:pict>
                </mc:Fallback>
              </mc:AlternateContent>
            </w:r>
          </w:p>
        </w:tc>
      </w:tr>
      <w:tr w:rsidR="00F60066" w:rsidRPr="00F76296" w:rsidTr="002B6AAB">
        <w:trPr>
          <w:jc w:val="center"/>
        </w:trPr>
        <w:tc>
          <w:tcPr>
            <w:tcW w:w="7796" w:type="dxa"/>
            <w:shd w:val="clear" w:color="auto" w:fill="auto"/>
          </w:tcPr>
          <w:p w:rsidR="00F60066" w:rsidRPr="002B6AAB" w:rsidRDefault="00F60066" w:rsidP="002B6AAB">
            <w:pPr>
              <w:jc w:val="center"/>
              <w:rPr>
                <w:sz w:val="28"/>
                <w:szCs w:val="28"/>
              </w:rPr>
            </w:pPr>
            <w:r w:rsidRPr="002B6AAB">
              <w:rPr>
                <w:sz w:val="28"/>
                <w:szCs w:val="28"/>
              </w:rPr>
              <w:t>Завершение консультации</w:t>
            </w:r>
          </w:p>
        </w:tc>
      </w:tr>
    </w:tbl>
    <w:p w:rsidR="00F76296" w:rsidRDefault="00F76296" w:rsidP="006E5BBD">
      <w:pPr>
        <w:ind w:firstLine="709"/>
        <w:jc w:val="both"/>
        <w:rPr>
          <w:sz w:val="28"/>
          <w:szCs w:val="28"/>
        </w:rPr>
      </w:pPr>
    </w:p>
    <w:p w:rsidR="006E5BBD" w:rsidRPr="00B3745D" w:rsidRDefault="006E5BBD" w:rsidP="006E5BBD">
      <w:pPr>
        <w:spacing w:before="240" w:after="240"/>
        <w:ind w:firstLine="709"/>
        <w:rPr>
          <w:sz w:val="28"/>
          <w:szCs w:val="28"/>
        </w:rPr>
      </w:pPr>
      <w:r w:rsidRPr="00B3745D">
        <w:rPr>
          <w:sz w:val="28"/>
          <w:szCs w:val="28"/>
        </w:rPr>
        <w:t xml:space="preserve">Схема работы с семьей, в которой предполагается инцест: </w:t>
      </w:r>
    </w:p>
    <w:p w:rsidR="006E5BBD" w:rsidRPr="00B3745D" w:rsidRDefault="006E5BBD" w:rsidP="006E5BBD">
      <w:pPr>
        <w:widowControl w:val="0"/>
        <w:numPr>
          <w:ilvl w:val="0"/>
          <w:numId w:val="95"/>
        </w:numPr>
        <w:autoSpaceDE w:val="0"/>
        <w:autoSpaceDN w:val="0"/>
        <w:adjustRightInd w:val="0"/>
        <w:spacing w:before="120"/>
        <w:rPr>
          <w:sz w:val="28"/>
          <w:szCs w:val="28"/>
        </w:rPr>
      </w:pPr>
      <w:r w:rsidRPr="00B3745D">
        <w:rPr>
          <w:sz w:val="28"/>
          <w:szCs w:val="28"/>
        </w:rPr>
        <w:t>Устранение предполагаемого насильника (родителя родственника);</w:t>
      </w:r>
    </w:p>
    <w:p w:rsidR="006E5BBD" w:rsidRPr="00B3745D" w:rsidRDefault="006E5BBD" w:rsidP="006E5BBD">
      <w:pPr>
        <w:widowControl w:val="0"/>
        <w:numPr>
          <w:ilvl w:val="0"/>
          <w:numId w:val="95"/>
        </w:numPr>
        <w:autoSpaceDE w:val="0"/>
        <w:autoSpaceDN w:val="0"/>
        <w:adjustRightInd w:val="0"/>
        <w:ind w:left="1066" w:hanging="357"/>
        <w:rPr>
          <w:sz w:val="28"/>
          <w:szCs w:val="28"/>
        </w:rPr>
      </w:pPr>
      <w:r w:rsidRPr="00B3745D">
        <w:rPr>
          <w:sz w:val="28"/>
          <w:szCs w:val="28"/>
        </w:rPr>
        <w:t>Посещение на дому;</w:t>
      </w:r>
    </w:p>
    <w:p w:rsidR="006E5BBD" w:rsidRPr="00B3745D" w:rsidRDefault="006E5BBD" w:rsidP="006E5BBD">
      <w:pPr>
        <w:widowControl w:val="0"/>
        <w:numPr>
          <w:ilvl w:val="0"/>
          <w:numId w:val="95"/>
        </w:numPr>
        <w:autoSpaceDE w:val="0"/>
        <w:autoSpaceDN w:val="0"/>
        <w:adjustRightInd w:val="0"/>
        <w:ind w:left="1066" w:hanging="357"/>
        <w:rPr>
          <w:sz w:val="28"/>
          <w:szCs w:val="28"/>
        </w:rPr>
      </w:pPr>
      <w:r w:rsidRPr="00B3745D">
        <w:rPr>
          <w:sz w:val="28"/>
          <w:szCs w:val="28"/>
        </w:rPr>
        <w:t>Оценка поведения родителей или поведения второго родителя;</w:t>
      </w:r>
    </w:p>
    <w:p w:rsidR="006E5BBD" w:rsidRPr="00B3745D" w:rsidRDefault="006E5BBD" w:rsidP="006E5BBD">
      <w:pPr>
        <w:widowControl w:val="0"/>
        <w:numPr>
          <w:ilvl w:val="0"/>
          <w:numId w:val="95"/>
        </w:numPr>
        <w:autoSpaceDE w:val="0"/>
        <w:autoSpaceDN w:val="0"/>
        <w:adjustRightInd w:val="0"/>
        <w:ind w:left="1066" w:hanging="357"/>
        <w:rPr>
          <w:sz w:val="28"/>
          <w:szCs w:val="28"/>
        </w:rPr>
      </w:pPr>
      <w:r w:rsidRPr="00B3745D">
        <w:rPr>
          <w:sz w:val="28"/>
          <w:szCs w:val="28"/>
        </w:rPr>
        <w:t>Определение особенностей характера ребёнка;</w:t>
      </w:r>
    </w:p>
    <w:p w:rsidR="006E5BBD" w:rsidRPr="00B3745D" w:rsidRDefault="006E5BBD" w:rsidP="006E5BBD">
      <w:pPr>
        <w:widowControl w:val="0"/>
        <w:numPr>
          <w:ilvl w:val="0"/>
          <w:numId w:val="95"/>
        </w:numPr>
        <w:autoSpaceDE w:val="0"/>
        <w:autoSpaceDN w:val="0"/>
        <w:adjustRightInd w:val="0"/>
        <w:ind w:left="1066" w:hanging="357"/>
        <w:rPr>
          <w:sz w:val="28"/>
          <w:szCs w:val="28"/>
        </w:rPr>
      </w:pPr>
      <w:r w:rsidRPr="00B3745D">
        <w:rPr>
          <w:sz w:val="28"/>
          <w:szCs w:val="28"/>
        </w:rPr>
        <w:t>Установление достоверности факта насилия;</w:t>
      </w:r>
    </w:p>
    <w:p w:rsidR="006E5BBD" w:rsidRPr="00B3745D" w:rsidRDefault="006E5BBD" w:rsidP="006E5BBD">
      <w:pPr>
        <w:widowControl w:val="0"/>
        <w:numPr>
          <w:ilvl w:val="0"/>
          <w:numId w:val="95"/>
        </w:numPr>
        <w:autoSpaceDE w:val="0"/>
        <w:autoSpaceDN w:val="0"/>
        <w:adjustRightInd w:val="0"/>
        <w:ind w:left="1066" w:hanging="357"/>
        <w:rPr>
          <w:sz w:val="28"/>
          <w:szCs w:val="28"/>
        </w:rPr>
      </w:pPr>
      <w:r w:rsidRPr="00B3745D">
        <w:rPr>
          <w:sz w:val="28"/>
          <w:szCs w:val="28"/>
        </w:rPr>
        <w:t>Оценка семьи и не подвергались ли насилию другие дети;</w:t>
      </w:r>
    </w:p>
    <w:p w:rsidR="006E5BBD" w:rsidRPr="00B3745D" w:rsidRDefault="006E5BBD" w:rsidP="006E5BBD">
      <w:pPr>
        <w:widowControl w:val="0"/>
        <w:numPr>
          <w:ilvl w:val="0"/>
          <w:numId w:val="95"/>
        </w:numPr>
        <w:autoSpaceDE w:val="0"/>
        <w:autoSpaceDN w:val="0"/>
        <w:adjustRightInd w:val="0"/>
        <w:ind w:left="1066" w:hanging="357"/>
        <w:rPr>
          <w:sz w:val="28"/>
          <w:szCs w:val="28"/>
        </w:rPr>
      </w:pPr>
      <w:r w:rsidRPr="00B3745D">
        <w:rPr>
          <w:sz w:val="28"/>
          <w:szCs w:val="28"/>
        </w:rPr>
        <w:t>Работа по профилактике дальнейшего насилия в семье;</w:t>
      </w:r>
    </w:p>
    <w:p w:rsidR="006E5BBD" w:rsidRPr="00402541" w:rsidRDefault="006E5BBD" w:rsidP="006E5BBD">
      <w:pPr>
        <w:widowControl w:val="0"/>
        <w:numPr>
          <w:ilvl w:val="0"/>
          <w:numId w:val="95"/>
        </w:numPr>
        <w:autoSpaceDE w:val="0"/>
        <w:autoSpaceDN w:val="0"/>
        <w:adjustRightInd w:val="0"/>
        <w:ind w:left="1066" w:hanging="357"/>
        <w:rPr>
          <w:sz w:val="28"/>
          <w:szCs w:val="28"/>
        </w:rPr>
        <w:sectPr w:rsidR="006E5BBD" w:rsidRPr="00402541" w:rsidSect="00704B1A">
          <w:pgSz w:w="11906" w:h="16838"/>
          <w:pgMar w:top="1134" w:right="851" w:bottom="1134" w:left="1418" w:header="709" w:footer="709" w:gutter="0"/>
          <w:cols w:space="522"/>
          <w:docGrid w:linePitch="360"/>
        </w:sectPr>
      </w:pPr>
      <w:r w:rsidRPr="00B3745D">
        <w:rPr>
          <w:sz w:val="28"/>
          <w:szCs w:val="28"/>
        </w:rPr>
        <w:t>Обеспечение лечением ребенка, пострадавшего от насилия.</w:t>
      </w:r>
    </w:p>
    <w:p w:rsidR="006E5BBD" w:rsidRDefault="006E5BBD" w:rsidP="00485B0B">
      <w:pPr>
        <w:ind w:firstLine="708"/>
        <w:jc w:val="both"/>
        <w:rPr>
          <w:b/>
          <w:sz w:val="28"/>
          <w:szCs w:val="28"/>
        </w:rPr>
      </w:pPr>
      <w:r w:rsidRPr="00525FC1">
        <w:rPr>
          <w:rFonts w:eastAsia="Calibri"/>
          <w:b/>
          <w:sz w:val="28"/>
          <w:szCs w:val="28"/>
        </w:rPr>
        <w:t xml:space="preserve">Глава 4. </w:t>
      </w:r>
      <w:r w:rsidRPr="00525FC1">
        <w:rPr>
          <w:b/>
          <w:sz w:val="28"/>
          <w:szCs w:val="28"/>
        </w:rPr>
        <w:t>Алгоритм</w:t>
      </w:r>
      <w:r>
        <w:rPr>
          <w:b/>
          <w:sz w:val="28"/>
          <w:szCs w:val="28"/>
        </w:rPr>
        <w:t xml:space="preserve">ы </w:t>
      </w:r>
      <w:r w:rsidRPr="00525FC1">
        <w:rPr>
          <w:b/>
          <w:sz w:val="28"/>
          <w:szCs w:val="28"/>
        </w:rPr>
        <w:t xml:space="preserve">межведомственного взаимодействия субъектов системы профилактики по выявлению семейного неблагополучия и организации работы с семьей, оказавшейся в трудной жизненной ситуации </w:t>
      </w:r>
      <w:r>
        <w:rPr>
          <w:b/>
          <w:sz w:val="28"/>
          <w:szCs w:val="28"/>
        </w:rPr>
        <w:t>(</w:t>
      </w:r>
      <w:r w:rsidRPr="00525FC1">
        <w:rPr>
          <w:b/>
          <w:sz w:val="28"/>
          <w:szCs w:val="28"/>
        </w:rPr>
        <w:t>Челябинск</w:t>
      </w:r>
      <w:r>
        <w:rPr>
          <w:b/>
          <w:sz w:val="28"/>
          <w:szCs w:val="28"/>
        </w:rPr>
        <w:t>ая</w:t>
      </w:r>
      <w:r w:rsidRPr="00525FC1">
        <w:rPr>
          <w:b/>
          <w:sz w:val="28"/>
          <w:szCs w:val="28"/>
        </w:rPr>
        <w:t xml:space="preserve"> област</w:t>
      </w:r>
      <w:r>
        <w:rPr>
          <w:b/>
          <w:sz w:val="28"/>
          <w:szCs w:val="28"/>
        </w:rPr>
        <w:t>ь)</w:t>
      </w:r>
    </w:p>
    <w:p w:rsidR="006E5BBD" w:rsidRPr="00525FC1" w:rsidRDefault="006E5BBD" w:rsidP="006E5BBD">
      <w:pPr>
        <w:jc w:val="both"/>
        <w:rPr>
          <w:b/>
          <w:sz w:val="28"/>
          <w:szCs w:val="28"/>
        </w:rPr>
      </w:pPr>
    </w:p>
    <w:p w:rsidR="006E5BBD" w:rsidRPr="002B6AAB" w:rsidRDefault="006E5BBD" w:rsidP="004B3B36">
      <w:pPr>
        <w:ind w:firstLine="709"/>
        <w:contextualSpacing/>
        <w:jc w:val="both"/>
        <w:rPr>
          <w:rFonts w:eastAsia="Calibri"/>
          <w:sz w:val="28"/>
          <w:szCs w:val="28"/>
          <w:lang w:eastAsia="en-US"/>
        </w:rPr>
      </w:pPr>
      <w:r w:rsidRPr="002B6AAB">
        <w:rPr>
          <w:rFonts w:eastAsia="Calibri"/>
          <w:sz w:val="28"/>
          <w:szCs w:val="28"/>
          <w:lang w:eastAsia="en-US"/>
        </w:rPr>
        <w:t>Отделение межведомственного взаимодействия по выявлению семейного неблагополучия в ЧОЦСЗ «Семья» осуществляет координацию и сопровождение инновационной работы автоматизированного программного комплекса «Семья и дети» (АИС «Семья и дети»), по учету семей с детьми, отражающего ход профилактической и реабилитационной работы с семьей, находящейся в социально опасном положении, семьей, попавшей</w:t>
      </w:r>
      <w:r w:rsidR="004B3B36" w:rsidRPr="002B6AAB">
        <w:rPr>
          <w:rFonts w:eastAsia="Calibri"/>
          <w:sz w:val="28"/>
          <w:szCs w:val="28"/>
          <w:lang w:eastAsia="en-US"/>
        </w:rPr>
        <w:t xml:space="preserve"> в трудную жизненную ситуацию. </w:t>
      </w:r>
    </w:p>
    <w:p w:rsidR="006E5BBD" w:rsidRPr="002B6AAB" w:rsidRDefault="006E5BBD" w:rsidP="004B3B36">
      <w:pPr>
        <w:ind w:firstLine="709"/>
        <w:contextualSpacing/>
        <w:jc w:val="both"/>
        <w:rPr>
          <w:rFonts w:eastAsia="Calibri"/>
          <w:sz w:val="28"/>
          <w:szCs w:val="28"/>
          <w:lang w:eastAsia="en-US"/>
        </w:rPr>
      </w:pPr>
      <w:r w:rsidRPr="002B6AAB">
        <w:rPr>
          <w:rFonts w:eastAsia="Calibri"/>
          <w:sz w:val="28"/>
          <w:szCs w:val="28"/>
          <w:lang w:eastAsia="en-US"/>
        </w:rPr>
        <w:t>На базе отделения в 2015</w:t>
      </w:r>
      <w:r w:rsidR="004B3B36" w:rsidRPr="002B6AAB">
        <w:rPr>
          <w:rFonts w:eastAsia="Calibri"/>
          <w:sz w:val="28"/>
          <w:szCs w:val="28"/>
          <w:lang w:eastAsia="en-US"/>
        </w:rPr>
        <w:t xml:space="preserve"> </w:t>
      </w:r>
      <w:r w:rsidRPr="002B6AAB">
        <w:rPr>
          <w:rFonts w:eastAsia="Calibri"/>
          <w:sz w:val="28"/>
          <w:szCs w:val="28"/>
          <w:lang w:eastAsia="en-US"/>
        </w:rPr>
        <w:t>году создан региональный банк данных о несовершеннолетних и семьях, оказавшихся в трудной жизненной ситуации и социально опасном положении в автоматизированной информационной системе «Семья и дети» (АИС «Семья и дети»).</w:t>
      </w:r>
    </w:p>
    <w:p w:rsidR="006E5BBD" w:rsidRPr="00171595" w:rsidRDefault="006E5BBD" w:rsidP="004B3B36">
      <w:pPr>
        <w:ind w:firstLine="872"/>
        <w:contextualSpacing/>
        <w:jc w:val="both"/>
        <w:rPr>
          <w:sz w:val="28"/>
          <w:szCs w:val="28"/>
        </w:rPr>
      </w:pPr>
      <w:r w:rsidRPr="00171595">
        <w:rPr>
          <w:b/>
          <w:bCs/>
          <w:sz w:val="28"/>
          <w:szCs w:val="28"/>
        </w:rPr>
        <w:t>Дети, находящиеся в трудной жизненной ситуации</w:t>
      </w:r>
      <w:r w:rsidRPr="00171595">
        <w:rPr>
          <w:sz w:val="28"/>
          <w:szCs w:val="28"/>
        </w:rPr>
        <w:t xml:space="preserve"> – это дети: </w:t>
      </w:r>
    </w:p>
    <w:p w:rsidR="006E5BBD" w:rsidRPr="00171595" w:rsidRDefault="006E5BBD" w:rsidP="004B3B36">
      <w:pPr>
        <w:ind w:firstLine="872"/>
        <w:contextualSpacing/>
        <w:jc w:val="both"/>
        <w:rPr>
          <w:sz w:val="28"/>
          <w:szCs w:val="28"/>
        </w:rPr>
      </w:pPr>
      <w:r w:rsidRPr="00171595">
        <w:rPr>
          <w:sz w:val="28"/>
          <w:szCs w:val="28"/>
        </w:rPr>
        <w:t xml:space="preserve">- оставшиеся без попечения родителей; </w:t>
      </w:r>
    </w:p>
    <w:p w:rsidR="006E5BBD" w:rsidRPr="00171595" w:rsidRDefault="006E5BBD" w:rsidP="004B3B36">
      <w:pPr>
        <w:ind w:firstLine="872"/>
        <w:contextualSpacing/>
        <w:jc w:val="both"/>
        <w:rPr>
          <w:sz w:val="28"/>
          <w:szCs w:val="28"/>
        </w:rPr>
      </w:pPr>
      <w:r w:rsidRPr="00171595">
        <w:rPr>
          <w:sz w:val="28"/>
          <w:szCs w:val="28"/>
        </w:rPr>
        <w:t xml:space="preserve">- с ограниченными возможностями здоровья; </w:t>
      </w:r>
    </w:p>
    <w:p w:rsidR="006E5BBD" w:rsidRPr="00171595" w:rsidRDefault="006E5BBD" w:rsidP="004B3B36">
      <w:pPr>
        <w:ind w:firstLine="872"/>
        <w:contextualSpacing/>
        <w:jc w:val="both"/>
        <w:rPr>
          <w:sz w:val="28"/>
          <w:szCs w:val="28"/>
        </w:rPr>
      </w:pPr>
      <w:r w:rsidRPr="00171595">
        <w:rPr>
          <w:sz w:val="28"/>
          <w:szCs w:val="28"/>
        </w:rPr>
        <w:t xml:space="preserve">-  жертвы вооруженных и межнациональных конфликтов, техногенных и экологических катастроф, стихийных бедствий; </w:t>
      </w:r>
    </w:p>
    <w:p w:rsidR="006E5BBD" w:rsidRPr="00171595" w:rsidRDefault="006E5BBD" w:rsidP="004B3B36">
      <w:pPr>
        <w:ind w:firstLine="872"/>
        <w:contextualSpacing/>
        <w:jc w:val="both"/>
        <w:rPr>
          <w:sz w:val="28"/>
          <w:szCs w:val="28"/>
        </w:rPr>
      </w:pPr>
      <w:r w:rsidRPr="00171595">
        <w:rPr>
          <w:sz w:val="28"/>
          <w:szCs w:val="28"/>
        </w:rPr>
        <w:t xml:space="preserve">-  из семей беженцев и  вынужденных переселенцев; </w:t>
      </w:r>
    </w:p>
    <w:p w:rsidR="006E5BBD" w:rsidRPr="00171595" w:rsidRDefault="006E5BBD" w:rsidP="004B3B36">
      <w:pPr>
        <w:ind w:firstLine="872"/>
        <w:contextualSpacing/>
        <w:jc w:val="both"/>
        <w:rPr>
          <w:sz w:val="28"/>
          <w:szCs w:val="28"/>
        </w:rPr>
      </w:pPr>
      <w:r w:rsidRPr="00171595">
        <w:rPr>
          <w:sz w:val="28"/>
          <w:szCs w:val="28"/>
        </w:rPr>
        <w:t xml:space="preserve">-  оказавшиеся в экстремальных условиях; </w:t>
      </w:r>
    </w:p>
    <w:p w:rsidR="006E5BBD" w:rsidRPr="00171595" w:rsidRDefault="006E5BBD" w:rsidP="004B3B36">
      <w:pPr>
        <w:ind w:firstLine="872"/>
        <w:contextualSpacing/>
        <w:jc w:val="both"/>
        <w:rPr>
          <w:sz w:val="28"/>
          <w:szCs w:val="28"/>
        </w:rPr>
      </w:pPr>
      <w:r w:rsidRPr="00171595">
        <w:rPr>
          <w:sz w:val="28"/>
          <w:szCs w:val="28"/>
        </w:rPr>
        <w:t xml:space="preserve">-  жертвы насилия;  </w:t>
      </w:r>
    </w:p>
    <w:p w:rsidR="006E5BBD" w:rsidRPr="00171595" w:rsidRDefault="006E5BBD" w:rsidP="004B3B36">
      <w:pPr>
        <w:ind w:firstLine="872"/>
        <w:contextualSpacing/>
        <w:jc w:val="both"/>
        <w:rPr>
          <w:sz w:val="28"/>
          <w:szCs w:val="28"/>
        </w:rPr>
      </w:pPr>
      <w:r w:rsidRPr="00171595">
        <w:rPr>
          <w:sz w:val="28"/>
          <w:szCs w:val="28"/>
        </w:rPr>
        <w:t>- отбывающие наказание в виде лишения свободы в воспитательных колониях;</w:t>
      </w:r>
    </w:p>
    <w:p w:rsidR="006E5BBD" w:rsidRPr="00171595" w:rsidRDefault="006E5BBD" w:rsidP="004B3B36">
      <w:pPr>
        <w:ind w:firstLine="872"/>
        <w:contextualSpacing/>
        <w:jc w:val="both"/>
        <w:rPr>
          <w:sz w:val="28"/>
          <w:szCs w:val="28"/>
        </w:rPr>
      </w:pPr>
      <w:r w:rsidRPr="00171595">
        <w:rPr>
          <w:sz w:val="28"/>
          <w:szCs w:val="28"/>
        </w:rPr>
        <w:t>-  на</w:t>
      </w:r>
      <w:r w:rsidR="004B3B36">
        <w:rPr>
          <w:sz w:val="28"/>
          <w:szCs w:val="28"/>
        </w:rPr>
        <w:t>ходящиеся в специальных учебно-</w:t>
      </w:r>
      <w:r w:rsidRPr="00171595">
        <w:rPr>
          <w:sz w:val="28"/>
          <w:szCs w:val="28"/>
        </w:rPr>
        <w:t>воспитательных учреждениях;</w:t>
      </w:r>
    </w:p>
    <w:p w:rsidR="006E5BBD" w:rsidRPr="00171595" w:rsidRDefault="006E5BBD" w:rsidP="004B3B36">
      <w:pPr>
        <w:ind w:firstLine="872"/>
        <w:contextualSpacing/>
        <w:jc w:val="both"/>
        <w:rPr>
          <w:sz w:val="28"/>
          <w:szCs w:val="28"/>
        </w:rPr>
      </w:pPr>
      <w:r w:rsidRPr="00171595">
        <w:rPr>
          <w:sz w:val="28"/>
          <w:szCs w:val="28"/>
        </w:rPr>
        <w:t xml:space="preserve">- проживающих в малоимущих семьях; </w:t>
      </w:r>
    </w:p>
    <w:p w:rsidR="006E5BBD" w:rsidRPr="00171595" w:rsidRDefault="006E5BBD" w:rsidP="004B3B36">
      <w:pPr>
        <w:ind w:firstLine="872"/>
        <w:contextualSpacing/>
        <w:jc w:val="both"/>
        <w:rPr>
          <w:sz w:val="28"/>
          <w:szCs w:val="28"/>
        </w:rPr>
      </w:pPr>
      <w:r w:rsidRPr="00171595">
        <w:rPr>
          <w:sz w:val="28"/>
          <w:szCs w:val="28"/>
        </w:rPr>
        <w:t>- с отклонениями в поведении,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6E5BBD" w:rsidRPr="002B6AAB" w:rsidRDefault="006E5BBD" w:rsidP="004B3B36">
      <w:pPr>
        <w:ind w:firstLine="709"/>
        <w:contextualSpacing/>
        <w:jc w:val="both"/>
        <w:rPr>
          <w:rFonts w:eastAsia="Calibri"/>
          <w:sz w:val="28"/>
          <w:szCs w:val="28"/>
          <w:lang w:eastAsia="en-US"/>
        </w:rPr>
      </w:pPr>
      <w:r w:rsidRPr="002B6AAB">
        <w:rPr>
          <w:rFonts w:eastAsia="Calibri"/>
          <w:sz w:val="28"/>
          <w:szCs w:val="28"/>
          <w:lang w:eastAsia="en-US"/>
        </w:rPr>
        <w:t>АИС «Семья и дети» представляет собой информационную систему, обеспечивающую формирование и обработку данных, содержащихся в информационных ресурсах органов системы профилактики безнадзорности и пра</w:t>
      </w:r>
      <w:r w:rsidR="004B3B36" w:rsidRPr="002B6AAB">
        <w:rPr>
          <w:rFonts w:eastAsia="Calibri"/>
          <w:sz w:val="28"/>
          <w:szCs w:val="28"/>
          <w:lang w:eastAsia="en-US"/>
        </w:rPr>
        <w:t xml:space="preserve">вонарушений несовершеннолетних, </w:t>
      </w:r>
      <w:r w:rsidRPr="002B6AAB">
        <w:rPr>
          <w:rFonts w:eastAsia="Calibri"/>
          <w:sz w:val="28"/>
          <w:szCs w:val="28"/>
          <w:lang w:eastAsia="en-US"/>
        </w:rPr>
        <w:t>необходимых для эффективной межведомственной работы по профилактике семейного неблагополучия.</w:t>
      </w:r>
    </w:p>
    <w:p w:rsidR="004B3B36" w:rsidRPr="002B6AAB" w:rsidRDefault="004B3B36" w:rsidP="004B3B36">
      <w:pPr>
        <w:ind w:firstLine="709"/>
        <w:contextualSpacing/>
        <w:jc w:val="both"/>
        <w:rPr>
          <w:rFonts w:eastAsia="Calibri"/>
          <w:sz w:val="28"/>
          <w:szCs w:val="28"/>
          <w:lang w:eastAsia="en-US"/>
        </w:rPr>
      </w:pPr>
    </w:p>
    <w:p w:rsidR="00CE6827" w:rsidRPr="002B6AAB" w:rsidRDefault="00CE6827" w:rsidP="004B3B36">
      <w:pPr>
        <w:contextualSpacing/>
        <w:jc w:val="right"/>
        <w:rPr>
          <w:rFonts w:eastAsia="Calibri"/>
          <w:b/>
          <w:sz w:val="28"/>
          <w:szCs w:val="28"/>
          <w:lang w:eastAsia="en-US"/>
        </w:rPr>
      </w:pPr>
    </w:p>
    <w:p w:rsidR="00CE6827" w:rsidRPr="002B6AAB" w:rsidRDefault="00CE6827" w:rsidP="004B3B36">
      <w:pPr>
        <w:contextualSpacing/>
        <w:jc w:val="right"/>
        <w:rPr>
          <w:rFonts w:eastAsia="Calibri"/>
          <w:b/>
          <w:sz w:val="28"/>
          <w:szCs w:val="28"/>
          <w:lang w:eastAsia="en-US"/>
        </w:rPr>
      </w:pPr>
    </w:p>
    <w:p w:rsidR="00CE6827" w:rsidRPr="002B6AAB" w:rsidRDefault="00CE6827" w:rsidP="004B3B36">
      <w:pPr>
        <w:contextualSpacing/>
        <w:jc w:val="right"/>
        <w:rPr>
          <w:rFonts w:eastAsia="Calibri"/>
          <w:b/>
          <w:sz w:val="28"/>
          <w:szCs w:val="28"/>
          <w:lang w:eastAsia="en-US"/>
        </w:rPr>
      </w:pPr>
    </w:p>
    <w:p w:rsidR="00CE6827" w:rsidRPr="002B6AAB" w:rsidRDefault="00CE6827" w:rsidP="004B3B36">
      <w:pPr>
        <w:contextualSpacing/>
        <w:jc w:val="right"/>
        <w:rPr>
          <w:rFonts w:eastAsia="Calibri"/>
          <w:b/>
          <w:sz w:val="28"/>
          <w:szCs w:val="28"/>
          <w:lang w:eastAsia="en-US"/>
        </w:rPr>
      </w:pPr>
    </w:p>
    <w:p w:rsidR="00CE6827" w:rsidRPr="002B6AAB" w:rsidRDefault="00CE6827" w:rsidP="004B3B36">
      <w:pPr>
        <w:contextualSpacing/>
        <w:jc w:val="right"/>
        <w:rPr>
          <w:rFonts w:eastAsia="Calibri"/>
          <w:b/>
          <w:sz w:val="28"/>
          <w:szCs w:val="28"/>
          <w:lang w:eastAsia="en-US"/>
        </w:rPr>
      </w:pPr>
    </w:p>
    <w:p w:rsidR="00CE6827" w:rsidRPr="002B6AAB" w:rsidRDefault="00CE6827" w:rsidP="004B3B36">
      <w:pPr>
        <w:contextualSpacing/>
        <w:jc w:val="right"/>
        <w:rPr>
          <w:rFonts w:eastAsia="Calibri"/>
          <w:b/>
          <w:sz w:val="28"/>
          <w:szCs w:val="28"/>
          <w:lang w:eastAsia="en-US"/>
        </w:rPr>
      </w:pPr>
    </w:p>
    <w:p w:rsidR="007B4903" w:rsidRPr="002B6AAB" w:rsidRDefault="007B4903" w:rsidP="00CE6827">
      <w:pPr>
        <w:contextualSpacing/>
        <w:jc w:val="right"/>
        <w:rPr>
          <w:rFonts w:eastAsia="Calibri"/>
          <w:sz w:val="28"/>
          <w:szCs w:val="28"/>
          <w:lang w:eastAsia="en-US"/>
        </w:rPr>
      </w:pPr>
    </w:p>
    <w:p w:rsidR="004B3B36" w:rsidRPr="002B6AAB" w:rsidRDefault="006E5BBD" w:rsidP="00CE6827">
      <w:pPr>
        <w:contextualSpacing/>
        <w:jc w:val="right"/>
        <w:rPr>
          <w:rFonts w:eastAsia="Calibri"/>
          <w:sz w:val="28"/>
          <w:szCs w:val="28"/>
          <w:lang w:eastAsia="en-US"/>
        </w:rPr>
      </w:pPr>
      <w:r w:rsidRPr="002B6AAB">
        <w:rPr>
          <w:rFonts w:eastAsia="Calibri"/>
          <w:sz w:val="28"/>
          <w:szCs w:val="28"/>
          <w:lang w:eastAsia="en-US"/>
        </w:rPr>
        <w:t xml:space="preserve">Схема </w:t>
      </w:r>
      <w:r w:rsidR="00FB5004" w:rsidRPr="002B6AAB">
        <w:rPr>
          <w:rFonts w:eastAsia="Calibri"/>
          <w:sz w:val="28"/>
          <w:szCs w:val="28"/>
          <w:lang w:eastAsia="en-US"/>
        </w:rPr>
        <w:t>10</w:t>
      </w:r>
    </w:p>
    <w:p w:rsidR="004B3B36" w:rsidRPr="002B6AAB" w:rsidRDefault="006E5BBD" w:rsidP="004B3B36">
      <w:pPr>
        <w:contextualSpacing/>
        <w:jc w:val="center"/>
        <w:rPr>
          <w:rFonts w:eastAsia="Calibri"/>
          <w:b/>
          <w:sz w:val="28"/>
          <w:szCs w:val="28"/>
          <w:lang w:eastAsia="en-US"/>
        </w:rPr>
      </w:pPr>
      <w:r w:rsidRPr="002B6AAB">
        <w:rPr>
          <w:rFonts w:eastAsia="Calibri"/>
          <w:b/>
          <w:sz w:val="28"/>
          <w:szCs w:val="28"/>
          <w:lang w:eastAsia="en-US"/>
        </w:rPr>
        <w:t>Алгоритм фор</w:t>
      </w:r>
      <w:r w:rsidR="004B3B36" w:rsidRPr="002B6AAB">
        <w:rPr>
          <w:rFonts w:eastAsia="Calibri"/>
          <w:b/>
          <w:sz w:val="28"/>
          <w:szCs w:val="28"/>
          <w:lang w:eastAsia="en-US"/>
        </w:rPr>
        <w:t>мирования и ведения базы данных</w:t>
      </w:r>
    </w:p>
    <w:p w:rsidR="006E5BBD" w:rsidRPr="002B6AAB" w:rsidRDefault="006E5BBD" w:rsidP="004B3B36">
      <w:pPr>
        <w:contextualSpacing/>
        <w:jc w:val="center"/>
        <w:rPr>
          <w:rFonts w:eastAsia="Calibri"/>
          <w:b/>
          <w:sz w:val="28"/>
          <w:szCs w:val="28"/>
          <w:lang w:eastAsia="en-US"/>
        </w:rPr>
      </w:pPr>
      <w:r w:rsidRPr="002B6AAB">
        <w:rPr>
          <w:rFonts w:eastAsia="Calibri"/>
          <w:b/>
          <w:sz w:val="28"/>
          <w:szCs w:val="28"/>
          <w:lang w:eastAsia="en-US"/>
        </w:rPr>
        <w:t>АИС « Семья и дети»</w:t>
      </w:r>
    </w:p>
    <w:p w:rsidR="008A11C8" w:rsidRPr="002B6AAB" w:rsidRDefault="008A11C8" w:rsidP="004B3B36">
      <w:pPr>
        <w:contextualSpacing/>
        <w:jc w:val="center"/>
        <w:rPr>
          <w:rFonts w:eastAsia="Calibri"/>
          <w:b/>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11C8" w:rsidRPr="008A11C8" w:rsidTr="002B6AAB">
        <w:trPr>
          <w:jc w:val="center"/>
        </w:trPr>
        <w:tc>
          <w:tcPr>
            <w:tcW w:w="7796" w:type="dxa"/>
            <w:tcBorders>
              <w:bottom w:val="single" w:sz="4" w:space="0" w:color="auto"/>
            </w:tcBorders>
            <w:shd w:val="clear" w:color="auto" w:fill="auto"/>
          </w:tcPr>
          <w:p w:rsidR="008A11C8" w:rsidRPr="002B6AAB" w:rsidRDefault="008A11C8" w:rsidP="002B6AAB">
            <w:pPr>
              <w:jc w:val="center"/>
              <w:rPr>
                <w:sz w:val="28"/>
                <w:szCs w:val="28"/>
              </w:rPr>
            </w:pPr>
            <w:r w:rsidRPr="002B6AAB">
              <w:rPr>
                <w:sz w:val="28"/>
                <w:szCs w:val="28"/>
              </w:rPr>
              <w:t>База данных АИС «Семья и дети»</w:t>
            </w:r>
          </w:p>
          <w:p w:rsidR="008A11C8" w:rsidRPr="002B6AAB" w:rsidRDefault="008A11C8" w:rsidP="002B6AAB">
            <w:pPr>
              <w:jc w:val="center"/>
              <w:rPr>
                <w:b/>
                <w:sz w:val="28"/>
                <w:szCs w:val="28"/>
              </w:rPr>
            </w:pPr>
            <w:r w:rsidRPr="002B6AAB">
              <w:rPr>
                <w:sz w:val="28"/>
                <w:szCs w:val="28"/>
              </w:rPr>
              <w:t>формируется пользователями</w:t>
            </w:r>
          </w:p>
        </w:tc>
      </w:tr>
      <w:tr w:rsidR="008A11C8" w:rsidRPr="008A11C8" w:rsidTr="002B6AAB">
        <w:trPr>
          <w:jc w:val="center"/>
        </w:trPr>
        <w:tc>
          <w:tcPr>
            <w:tcW w:w="7796" w:type="dxa"/>
            <w:tcBorders>
              <w:left w:val="nil"/>
              <w:right w:val="nil"/>
            </w:tcBorders>
            <w:shd w:val="clear" w:color="auto" w:fill="auto"/>
          </w:tcPr>
          <w:p w:rsidR="008A11C8" w:rsidRPr="002B6AAB" w:rsidRDefault="00F45A84" w:rsidP="002B6AAB">
            <w:pPr>
              <w:jc w:val="center"/>
              <w:rPr>
                <w:b/>
                <w:sz w:val="28"/>
                <w:szCs w:val="28"/>
              </w:rPr>
            </w:pPr>
            <w:r>
              <w:rPr>
                <w:noProof/>
              </w:rPr>
              <mc:AlternateContent>
                <mc:Choice Requires="wps">
                  <w:drawing>
                    <wp:anchor distT="0" distB="0" distL="114300" distR="114300" simplePos="0" relativeHeight="251676160" behindDoc="0" locked="0" layoutInCell="1" allowOverlap="1">
                      <wp:simplePos x="0" y="0"/>
                      <wp:positionH relativeFrom="column">
                        <wp:posOffset>2176145</wp:posOffset>
                      </wp:positionH>
                      <wp:positionV relativeFrom="paragraph">
                        <wp:posOffset>18415</wp:posOffset>
                      </wp:positionV>
                      <wp:extent cx="257175" cy="190500"/>
                      <wp:effectExtent l="19050" t="0" r="9525" b="19050"/>
                      <wp:wrapNone/>
                      <wp:docPr id="43" name="Стрелка вниз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ysClr val="window" lastClr="FFFFFF">
                                  <a:lumMod val="100000"/>
                                  <a:lumOff val="0"/>
                                </a:sysClr>
                              </a:solidFill>
                              <a:ln w="19050" cmpd="sng">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DE171" id="Стрелка вниз 43" o:spid="_x0000_s1026" type="#_x0000_t67" style="position:absolute;margin-left:171.35pt;margin-top:1.45pt;width:20.25pt;height: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" adj="9720,5387" strokeweight="1.5pt">
                      <v:shadow color="#868686"/>
                    </v:shape>
                  </w:pict>
                </mc:Fallback>
              </mc:AlternateContent>
            </w:r>
          </w:p>
        </w:tc>
      </w:tr>
      <w:tr w:rsidR="008A11C8" w:rsidRPr="008A11C8" w:rsidTr="002B6AAB">
        <w:trPr>
          <w:jc w:val="center"/>
        </w:trPr>
        <w:tc>
          <w:tcPr>
            <w:tcW w:w="7796" w:type="dxa"/>
            <w:tcBorders>
              <w:bottom w:val="single" w:sz="4" w:space="0" w:color="auto"/>
            </w:tcBorders>
            <w:shd w:val="clear" w:color="auto" w:fill="auto"/>
          </w:tcPr>
          <w:p w:rsidR="008A11C8" w:rsidRPr="002B6AAB" w:rsidRDefault="008A11C8" w:rsidP="002B6AAB">
            <w:pPr>
              <w:jc w:val="center"/>
              <w:rPr>
                <w:b/>
                <w:sz w:val="28"/>
                <w:szCs w:val="28"/>
              </w:rPr>
            </w:pPr>
            <w:r w:rsidRPr="002B6AAB">
              <w:rPr>
                <w:sz w:val="28"/>
                <w:szCs w:val="28"/>
              </w:rPr>
              <w:t>Основанием для создания электронного личного дела и постановки на учет в АИС «Семья и дети» является решение КДН и ЗП о начале работы с ребенком и семьей (об открытии «случая»).</w:t>
            </w:r>
          </w:p>
        </w:tc>
      </w:tr>
      <w:tr w:rsidR="008A11C8" w:rsidRPr="008A11C8" w:rsidTr="002B6AAB">
        <w:trPr>
          <w:jc w:val="center"/>
        </w:trPr>
        <w:tc>
          <w:tcPr>
            <w:tcW w:w="7796" w:type="dxa"/>
            <w:tcBorders>
              <w:left w:val="nil"/>
              <w:right w:val="nil"/>
            </w:tcBorders>
            <w:shd w:val="clear" w:color="auto" w:fill="auto"/>
          </w:tcPr>
          <w:p w:rsidR="008A11C8" w:rsidRPr="002B6AAB" w:rsidRDefault="00F45A84" w:rsidP="002B6AAB">
            <w:pPr>
              <w:jc w:val="center"/>
              <w:rPr>
                <w:b/>
                <w:sz w:val="28"/>
                <w:szCs w:val="28"/>
              </w:rPr>
            </w:pPr>
            <w:r>
              <w:rPr>
                <w:noProof/>
              </w:rPr>
              <mc:AlternateContent>
                <mc:Choice Requires="wps">
                  <w:drawing>
                    <wp:anchor distT="0" distB="0" distL="114300" distR="114300" simplePos="0" relativeHeight="251677184" behindDoc="0" locked="0" layoutInCell="1" allowOverlap="1">
                      <wp:simplePos x="0" y="0"/>
                      <wp:positionH relativeFrom="column">
                        <wp:posOffset>2176145</wp:posOffset>
                      </wp:positionH>
                      <wp:positionV relativeFrom="paragraph">
                        <wp:posOffset>6350</wp:posOffset>
                      </wp:positionV>
                      <wp:extent cx="257175" cy="190500"/>
                      <wp:effectExtent l="19050" t="0" r="9525" b="19050"/>
                      <wp:wrapNone/>
                      <wp:docPr id="44" name="Стрелка вниз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76A17" id="Стрелка вниз 44" o:spid="_x0000_s1026" type="#_x0000_t67" style="position:absolute;margin-left:171.35pt;margin-top:.5pt;width:20.25pt;height: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" adj="9720,5387" strokeweight="1.5pt">
                      <v:shadow color="#868686"/>
                    </v:shape>
                  </w:pict>
                </mc:Fallback>
              </mc:AlternateContent>
            </w:r>
          </w:p>
        </w:tc>
      </w:tr>
      <w:tr w:rsidR="008A11C8" w:rsidRPr="008A11C8" w:rsidTr="002B6AAB">
        <w:trPr>
          <w:jc w:val="center"/>
        </w:trPr>
        <w:tc>
          <w:tcPr>
            <w:tcW w:w="7796" w:type="dxa"/>
            <w:tcBorders>
              <w:bottom w:val="single" w:sz="4" w:space="0" w:color="auto"/>
            </w:tcBorders>
            <w:shd w:val="clear" w:color="auto" w:fill="auto"/>
          </w:tcPr>
          <w:p w:rsidR="008A11C8" w:rsidRPr="002B6AAB" w:rsidRDefault="008A11C8" w:rsidP="002B6AAB">
            <w:pPr>
              <w:jc w:val="center"/>
              <w:rPr>
                <w:sz w:val="28"/>
                <w:szCs w:val="28"/>
              </w:rPr>
            </w:pPr>
            <w:r w:rsidRPr="002B6AAB">
              <w:rPr>
                <w:sz w:val="28"/>
                <w:szCs w:val="28"/>
              </w:rPr>
              <w:t>При выявлении неблагополучной семьи впервые создается электронное личное дела и «куратором случая» осуществляется постановка семьи на учет в</w:t>
            </w:r>
          </w:p>
          <w:p w:rsidR="008A11C8" w:rsidRPr="002B6AAB" w:rsidRDefault="008A11C8" w:rsidP="002B6AAB">
            <w:pPr>
              <w:jc w:val="center"/>
              <w:rPr>
                <w:b/>
                <w:sz w:val="28"/>
                <w:szCs w:val="28"/>
              </w:rPr>
            </w:pPr>
            <w:r w:rsidRPr="002B6AAB">
              <w:rPr>
                <w:sz w:val="28"/>
                <w:szCs w:val="28"/>
              </w:rPr>
              <w:t>АИС «Семья и дети».</w:t>
            </w:r>
          </w:p>
        </w:tc>
      </w:tr>
      <w:tr w:rsidR="008A11C8" w:rsidRPr="008A11C8" w:rsidTr="002B6AAB">
        <w:trPr>
          <w:jc w:val="center"/>
        </w:trPr>
        <w:tc>
          <w:tcPr>
            <w:tcW w:w="7796" w:type="dxa"/>
            <w:tcBorders>
              <w:left w:val="nil"/>
              <w:right w:val="nil"/>
            </w:tcBorders>
            <w:shd w:val="clear" w:color="auto" w:fill="auto"/>
          </w:tcPr>
          <w:p w:rsidR="008A11C8" w:rsidRPr="002B6AAB" w:rsidRDefault="00F45A84" w:rsidP="002B6AAB">
            <w:pPr>
              <w:jc w:val="center"/>
              <w:rPr>
                <w:b/>
                <w:sz w:val="28"/>
                <w:szCs w:val="28"/>
              </w:rPr>
            </w:pPr>
            <w:r>
              <w:rPr>
                <w:noProof/>
              </w:rPr>
              <mc:AlternateContent>
                <mc:Choice Requires="wps">
                  <w:drawing>
                    <wp:anchor distT="0" distB="0" distL="114300" distR="114300" simplePos="0" relativeHeight="251678208" behindDoc="0" locked="0" layoutInCell="1" allowOverlap="1">
                      <wp:simplePos x="0" y="0"/>
                      <wp:positionH relativeFrom="column">
                        <wp:posOffset>2176145</wp:posOffset>
                      </wp:positionH>
                      <wp:positionV relativeFrom="paragraph">
                        <wp:posOffset>27305</wp:posOffset>
                      </wp:positionV>
                      <wp:extent cx="257175" cy="190500"/>
                      <wp:effectExtent l="19050" t="0" r="9525" b="19050"/>
                      <wp:wrapNone/>
                      <wp:docPr id="45" name="Стрелка вниз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432D2" id="Стрелка вниз 45" o:spid="_x0000_s1026" type="#_x0000_t67" style="position:absolute;margin-left:171.35pt;margin-top:2.15pt;width:20.25pt;height: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" adj="9720,5387" strokeweight="1.5pt">
                      <v:shadow color="#868686"/>
                    </v:shape>
                  </w:pict>
                </mc:Fallback>
              </mc:AlternateContent>
            </w:r>
          </w:p>
        </w:tc>
      </w:tr>
      <w:tr w:rsidR="008A11C8" w:rsidRPr="008A11C8" w:rsidTr="002B6AAB">
        <w:trPr>
          <w:jc w:val="center"/>
        </w:trPr>
        <w:tc>
          <w:tcPr>
            <w:tcW w:w="7796" w:type="dxa"/>
            <w:tcBorders>
              <w:bottom w:val="single" w:sz="4" w:space="0" w:color="auto"/>
            </w:tcBorders>
            <w:shd w:val="clear" w:color="auto" w:fill="auto"/>
          </w:tcPr>
          <w:p w:rsidR="00AE314F" w:rsidRPr="002B6AAB" w:rsidRDefault="00AE314F" w:rsidP="002B6AAB">
            <w:pPr>
              <w:jc w:val="center"/>
              <w:rPr>
                <w:sz w:val="28"/>
                <w:szCs w:val="28"/>
              </w:rPr>
            </w:pPr>
            <w:r w:rsidRPr="002B6AAB">
              <w:rPr>
                <w:sz w:val="28"/>
                <w:szCs w:val="28"/>
              </w:rPr>
              <w:t>Последующее внесение информации о проведении работы</w:t>
            </w:r>
          </w:p>
          <w:p w:rsidR="00AE314F" w:rsidRPr="002B6AAB" w:rsidRDefault="00AE314F" w:rsidP="002B6AAB">
            <w:pPr>
              <w:jc w:val="center"/>
              <w:rPr>
                <w:sz w:val="28"/>
                <w:szCs w:val="28"/>
              </w:rPr>
            </w:pPr>
            <w:r w:rsidRPr="002B6AAB">
              <w:rPr>
                <w:sz w:val="28"/>
                <w:szCs w:val="28"/>
              </w:rPr>
              <w:t>с семьей, оказанных социальных услугах, патронаже, мероприятиях реализации индивидуальной программы реабилитации семьи, заполнение карточки учета</w:t>
            </w:r>
          </w:p>
          <w:p w:rsidR="008A11C8" w:rsidRPr="002B6AAB" w:rsidRDefault="00AE314F" w:rsidP="002B6AAB">
            <w:pPr>
              <w:jc w:val="center"/>
              <w:rPr>
                <w:b/>
                <w:sz w:val="28"/>
                <w:szCs w:val="28"/>
              </w:rPr>
            </w:pPr>
            <w:r w:rsidRPr="002B6AAB">
              <w:rPr>
                <w:sz w:val="28"/>
                <w:szCs w:val="28"/>
              </w:rPr>
              <w:t>«Сведения о несовершеннолетнем» осуществляется специалистами-пользователями</w:t>
            </w:r>
            <w:r w:rsidR="008A11C8" w:rsidRPr="002B6AAB">
              <w:rPr>
                <w:sz w:val="28"/>
                <w:szCs w:val="28"/>
              </w:rPr>
              <w:t>.</w:t>
            </w:r>
          </w:p>
        </w:tc>
      </w:tr>
      <w:tr w:rsidR="008A11C8" w:rsidRPr="008A11C8" w:rsidTr="002B6AAB">
        <w:trPr>
          <w:jc w:val="center"/>
        </w:trPr>
        <w:tc>
          <w:tcPr>
            <w:tcW w:w="7796" w:type="dxa"/>
            <w:tcBorders>
              <w:left w:val="nil"/>
              <w:right w:val="nil"/>
            </w:tcBorders>
            <w:shd w:val="clear" w:color="auto" w:fill="auto"/>
          </w:tcPr>
          <w:p w:rsidR="008A11C8" w:rsidRPr="002B6AAB" w:rsidRDefault="00F45A84" w:rsidP="002B6AAB">
            <w:pPr>
              <w:jc w:val="center"/>
              <w:rPr>
                <w:b/>
                <w:sz w:val="28"/>
                <w:szCs w:val="28"/>
              </w:rPr>
            </w:pPr>
            <w:r>
              <w:rPr>
                <w:noProof/>
              </w:rPr>
              <mc:AlternateContent>
                <mc:Choice Requires="wps">
                  <w:drawing>
                    <wp:anchor distT="0" distB="0" distL="114300" distR="114300" simplePos="0" relativeHeight="251679232" behindDoc="0" locked="0" layoutInCell="1" allowOverlap="1">
                      <wp:simplePos x="0" y="0"/>
                      <wp:positionH relativeFrom="column">
                        <wp:posOffset>2176145</wp:posOffset>
                      </wp:positionH>
                      <wp:positionV relativeFrom="paragraph">
                        <wp:posOffset>10795</wp:posOffset>
                      </wp:positionV>
                      <wp:extent cx="257175" cy="190500"/>
                      <wp:effectExtent l="19050" t="0" r="9525" b="19050"/>
                      <wp:wrapNone/>
                      <wp:docPr id="46" name="Стрелка вниз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23259" id="Стрелка вниз 46" o:spid="_x0000_s1026" type="#_x0000_t67" style="position:absolute;margin-left:171.35pt;margin-top:.85pt;width:20.25pt;height: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" adj="9720,5387" strokeweight="1.5pt">
                      <v:shadow color="#868686"/>
                    </v:shape>
                  </w:pict>
                </mc:Fallback>
              </mc:AlternateContent>
            </w:r>
          </w:p>
        </w:tc>
      </w:tr>
      <w:tr w:rsidR="008A11C8" w:rsidRPr="008A11C8" w:rsidTr="002B6AAB">
        <w:trPr>
          <w:jc w:val="center"/>
        </w:trPr>
        <w:tc>
          <w:tcPr>
            <w:tcW w:w="7796" w:type="dxa"/>
            <w:tcBorders>
              <w:bottom w:val="single" w:sz="4" w:space="0" w:color="auto"/>
            </w:tcBorders>
            <w:shd w:val="clear" w:color="auto" w:fill="auto"/>
          </w:tcPr>
          <w:p w:rsidR="00AE314F" w:rsidRPr="002B6AAB" w:rsidRDefault="00AE314F" w:rsidP="002B6AAB">
            <w:pPr>
              <w:jc w:val="center"/>
              <w:rPr>
                <w:sz w:val="28"/>
                <w:szCs w:val="28"/>
              </w:rPr>
            </w:pPr>
            <w:r w:rsidRPr="002B6AAB">
              <w:rPr>
                <w:sz w:val="28"/>
                <w:szCs w:val="28"/>
              </w:rPr>
              <w:t>Внесение данных о семье и несовершеннолетнем</w:t>
            </w:r>
          </w:p>
          <w:p w:rsidR="00AE314F" w:rsidRPr="002B6AAB" w:rsidRDefault="00AE314F" w:rsidP="002B6AAB">
            <w:pPr>
              <w:jc w:val="center"/>
              <w:rPr>
                <w:sz w:val="28"/>
                <w:szCs w:val="28"/>
              </w:rPr>
            </w:pPr>
            <w:r w:rsidRPr="002B6AAB">
              <w:rPr>
                <w:sz w:val="28"/>
                <w:szCs w:val="28"/>
              </w:rPr>
              <w:t>в АИС «Семья и дети» осуществляется</w:t>
            </w:r>
          </w:p>
          <w:p w:rsidR="00AE314F" w:rsidRPr="002B6AAB" w:rsidRDefault="00AE314F" w:rsidP="002B6AAB">
            <w:pPr>
              <w:jc w:val="center"/>
              <w:rPr>
                <w:sz w:val="28"/>
                <w:szCs w:val="28"/>
              </w:rPr>
            </w:pPr>
            <w:r w:rsidRPr="002B6AAB">
              <w:rPr>
                <w:sz w:val="28"/>
                <w:szCs w:val="28"/>
              </w:rPr>
              <w:t>при наличии согласия законного представителя</w:t>
            </w:r>
          </w:p>
          <w:p w:rsidR="00AE314F" w:rsidRPr="002B6AAB" w:rsidRDefault="00AE314F" w:rsidP="002B6AAB">
            <w:pPr>
              <w:jc w:val="center"/>
              <w:rPr>
                <w:sz w:val="28"/>
                <w:szCs w:val="28"/>
              </w:rPr>
            </w:pPr>
            <w:r w:rsidRPr="002B6AAB">
              <w:rPr>
                <w:sz w:val="28"/>
                <w:szCs w:val="28"/>
              </w:rPr>
              <w:t>на обработку своих персональных данных</w:t>
            </w:r>
          </w:p>
          <w:p w:rsidR="008A11C8" w:rsidRPr="002B6AAB" w:rsidRDefault="00AE314F" w:rsidP="002B6AAB">
            <w:pPr>
              <w:jc w:val="center"/>
              <w:rPr>
                <w:b/>
                <w:sz w:val="28"/>
                <w:szCs w:val="28"/>
              </w:rPr>
            </w:pPr>
            <w:r w:rsidRPr="002B6AAB">
              <w:rPr>
                <w:sz w:val="28"/>
                <w:szCs w:val="28"/>
              </w:rPr>
              <w:t>и данных несовершеннолетних детей</w:t>
            </w:r>
            <w:r w:rsidR="008A11C8" w:rsidRPr="002B6AAB">
              <w:rPr>
                <w:sz w:val="28"/>
                <w:szCs w:val="28"/>
              </w:rPr>
              <w:t>.</w:t>
            </w:r>
          </w:p>
        </w:tc>
      </w:tr>
      <w:tr w:rsidR="008A11C8" w:rsidRPr="008A11C8" w:rsidTr="002B6AAB">
        <w:trPr>
          <w:jc w:val="center"/>
        </w:trPr>
        <w:tc>
          <w:tcPr>
            <w:tcW w:w="7796" w:type="dxa"/>
            <w:tcBorders>
              <w:left w:val="nil"/>
              <w:right w:val="nil"/>
            </w:tcBorders>
            <w:shd w:val="clear" w:color="auto" w:fill="auto"/>
          </w:tcPr>
          <w:p w:rsidR="008A11C8" w:rsidRPr="002B6AAB" w:rsidRDefault="00F45A84" w:rsidP="002B6AAB">
            <w:pPr>
              <w:jc w:val="center"/>
              <w:rPr>
                <w:b/>
                <w:sz w:val="28"/>
                <w:szCs w:val="28"/>
              </w:rPr>
            </w:pPr>
            <w:r>
              <w:rPr>
                <w:noProof/>
              </w:rPr>
              <mc:AlternateContent>
                <mc:Choice Requires="wps">
                  <w:drawing>
                    <wp:anchor distT="0" distB="0" distL="114300" distR="114300" simplePos="0" relativeHeight="251680256" behindDoc="0" locked="0" layoutInCell="1" allowOverlap="1">
                      <wp:simplePos x="0" y="0"/>
                      <wp:positionH relativeFrom="column">
                        <wp:posOffset>2176145</wp:posOffset>
                      </wp:positionH>
                      <wp:positionV relativeFrom="paragraph">
                        <wp:posOffset>12700</wp:posOffset>
                      </wp:positionV>
                      <wp:extent cx="257175" cy="190500"/>
                      <wp:effectExtent l="19050" t="0" r="9525" b="19050"/>
                      <wp:wrapNone/>
                      <wp:docPr id="47" name="Стрелка вниз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0500"/>
                              </a:xfrm>
                              <a:prstGeom prst="downArrow">
                                <a:avLst>
                                  <a:gd name="adj1" fmla="val 50120"/>
                                  <a:gd name="adj2" fmla="val 55000"/>
                                </a:avLst>
                              </a:prstGeom>
                              <a:solidFill>
                                <a:srgbClr val="FFFFFF"/>
                              </a:solidFill>
                              <a:ln w="19050" cmpd="sng">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0597C" id="Стрелка вниз 47" o:spid="_x0000_s1026" type="#_x0000_t67" style="position:absolute;margin-left:171.35pt;margin-top:1pt;width:20.25pt;height: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" adj="9720,5387" strokeweight="1.5pt">
                      <v:shadow color="#868686"/>
                    </v:shape>
                  </w:pict>
                </mc:Fallback>
              </mc:AlternateContent>
            </w:r>
          </w:p>
        </w:tc>
      </w:tr>
      <w:tr w:rsidR="008A11C8" w:rsidRPr="008A11C8" w:rsidTr="002B6AAB">
        <w:trPr>
          <w:jc w:val="center"/>
        </w:trPr>
        <w:tc>
          <w:tcPr>
            <w:tcW w:w="7796" w:type="dxa"/>
            <w:tcBorders>
              <w:bottom w:val="single" w:sz="4" w:space="0" w:color="auto"/>
            </w:tcBorders>
            <w:shd w:val="clear" w:color="auto" w:fill="auto"/>
          </w:tcPr>
          <w:p w:rsidR="00214E89" w:rsidRPr="002B6AAB" w:rsidRDefault="00AE314F" w:rsidP="002B6AAB">
            <w:pPr>
              <w:jc w:val="center"/>
              <w:rPr>
                <w:sz w:val="28"/>
                <w:szCs w:val="28"/>
              </w:rPr>
            </w:pPr>
            <w:r w:rsidRPr="002B6AAB">
              <w:rPr>
                <w:sz w:val="28"/>
                <w:szCs w:val="28"/>
              </w:rPr>
              <w:t>Основанием для зак</w:t>
            </w:r>
            <w:r w:rsidR="00214E89" w:rsidRPr="002B6AAB">
              <w:rPr>
                <w:sz w:val="28"/>
                <w:szCs w:val="28"/>
              </w:rPr>
              <w:t>рытия электронного личного дела</w:t>
            </w:r>
          </w:p>
          <w:p w:rsidR="008A11C8" w:rsidRPr="002B6AAB" w:rsidRDefault="00AE314F" w:rsidP="002B6AAB">
            <w:pPr>
              <w:jc w:val="center"/>
              <w:rPr>
                <w:b/>
                <w:sz w:val="28"/>
                <w:szCs w:val="28"/>
              </w:rPr>
            </w:pPr>
            <w:r w:rsidRPr="002B6AAB">
              <w:rPr>
                <w:sz w:val="28"/>
                <w:szCs w:val="28"/>
              </w:rPr>
              <w:t>АИС «Семья и дети» является снятие с учета несовершеннолетнего в органах системы профилактики безнадзорности и правонарушений</w:t>
            </w:r>
            <w:r w:rsidR="008A11C8" w:rsidRPr="002B6AAB">
              <w:rPr>
                <w:sz w:val="28"/>
                <w:szCs w:val="28"/>
              </w:rPr>
              <w:t>.</w:t>
            </w:r>
          </w:p>
        </w:tc>
      </w:tr>
    </w:tbl>
    <w:p w:rsidR="008A11C8" w:rsidRPr="002B6AAB" w:rsidRDefault="008A11C8" w:rsidP="004B3B36">
      <w:pPr>
        <w:contextualSpacing/>
        <w:jc w:val="center"/>
        <w:rPr>
          <w:rFonts w:eastAsia="Calibri"/>
          <w:b/>
          <w:sz w:val="28"/>
          <w:szCs w:val="28"/>
          <w:lang w:eastAsia="en-US"/>
        </w:rPr>
      </w:pPr>
    </w:p>
    <w:p w:rsidR="006E5BBD" w:rsidRPr="00171595" w:rsidRDefault="006E5BBD" w:rsidP="006E5BBD">
      <w:pPr>
        <w:ind w:firstLine="872"/>
        <w:jc w:val="both"/>
        <w:rPr>
          <w:b/>
          <w:bCs/>
          <w:sz w:val="28"/>
          <w:szCs w:val="28"/>
        </w:rPr>
      </w:pPr>
    </w:p>
    <w:p w:rsidR="006E5BBD" w:rsidRPr="00171595" w:rsidRDefault="006E5BBD" w:rsidP="00214E89">
      <w:pPr>
        <w:ind w:firstLine="872"/>
        <w:contextualSpacing/>
        <w:jc w:val="both"/>
        <w:rPr>
          <w:sz w:val="28"/>
          <w:szCs w:val="28"/>
        </w:rPr>
      </w:pPr>
      <w:r w:rsidRPr="00171595">
        <w:rPr>
          <w:b/>
          <w:bCs/>
          <w:sz w:val="28"/>
          <w:szCs w:val="28"/>
        </w:rPr>
        <w:t>Куратор случая</w:t>
      </w:r>
      <w:r w:rsidRPr="00171595">
        <w:rPr>
          <w:sz w:val="28"/>
          <w:szCs w:val="28"/>
        </w:rPr>
        <w:t xml:space="preserve"> – это специалист органа или учреждения системы профилактики безнадзорности и правонарушений несовершеннолетних, имеющий навыки консультирования семьи и детей. </w:t>
      </w:r>
    </w:p>
    <w:p w:rsidR="006E5BBD" w:rsidRPr="002B6AAB" w:rsidRDefault="006E5BBD" w:rsidP="00214E89">
      <w:pPr>
        <w:ind w:firstLine="708"/>
        <w:contextualSpacing/>
        <w:jc w:val="both"/>
        <w:rPr>
          <w:rFonts w:eastAsia="Calibri"/>
          <w:sz w:val="28"/>
          <w:szCs w:val="28"/>
          <w:lang w:eastAsia="en-US"/>
        </w:rPr>
      </w:pPr>
      <w:r w:rsidRPr="002B6AAB">
        <w:rPr>
          <w:rFonts w:eastAsia="Calibri"/>
          <w:sz w:val="28"/>
          <w:szCs w:val="28"/>
          <w:lang w:eastAsia="en-US"/>
        </w:rPr>
        <w:t xml:space="preserve">Комплекс мер по реализации алгоритма, направлен на совершенствование деятельности органов исполнительной власти Челябинской области по выявлению семей и детей группы риска, реализации программ их реабилитации. </w:t>
      </w:r>
    </w:p>
    <w:p w:rsidR="006E5BBD" w:rsidRPr="00171595" w:rsidRDefault="006E5BBD" w:rsidP="00214E89">
      <w:pPr>
        <w:ind w:firstLine="851"/>
        <w:contextualSpacing/>
        <w:jc w:val="both"/>
        <w:rPr>
          <w:sz w:val="28"/>
          <w:szCs w:val="28"/>
        </w:rPr>
      </w:pPr>
      <w:r w:rsidRPr="00171595">
        <w:rPr>
          <w:b/>
          <w:sz w:val="28"/>
          <w:szCs w:val="28"/>
        </w:rPr>
        <w:t>План реабилитации ребенка и семьи</w:t>
      </w:r>
      <w:r w:rsidRPr="00171595">
        <w:rPr>
          <w:sz w:val="28"/>
          <w:szCs w:val="28"/>
        </w:rPr>
        <w:t xml:space="preserve"> – комплекс мероприятий при проведении реабилитации ребенка, нуждающегося в государственной защите и его семьи. План разрабатывается на срок от 3 до 6 месяцев на основе данных диагностики состояния ребенка и р</w:t>
      </w:r>
      <w:r w:rsidR="00214E89">
        <w:rPr>
          <w:sz w:val="28"/>
          <w:szCs w:val="28"/>
        </w:rPr>
        <w:t>еабилитационных ресурсов семьи.</w:t>
      </w:r>
      <w:r w:rsidRPr="00171595">
        <w:rPr>
          <w:sz w:val="28"/>
          <w:szCs w:val="28"/>
        </w:rPr>
        <w:t xml:space="preserve"> План рассматривается Консилиумом специалистов и утверждается органом опеки и попечительства. </w:t>
      </w:r>
    </w:p>
    <w:p w:rsidR="00214E89" w:rsidRPr="002B6AAB" w:rsidRDefault="006E5BBD" w:rsidP="00214E89">
      <w:pPr>
        <w:ind w:firstLine="708"/>
        <w:contextualSpacing/>
        <w:jc w:val="both"/>
        <w:rPr>
          <w:rFonts w:eastAsia="Calibri"/>
          <w:sz w:val="28"/>
          <w:szCs w:val="28"/>
          <w:lang w:eastAsia="en-US"/>
        </w:rPr>
      </w:pPr>
      <w:r w:rsidRPr="002B6AAB">
        <w:rPr>
          <w:rFonts w:eastAsia="Calibri"/>
          <w:sz w:val="28"/>
          <w:szCs w:val="28"/>
          <w:lang w:eastAsia="en-US"/>
        </w:rPr>
        <w:t>Порядок взаимодействия разработан в соответствии с Конституцией Российской Федерации, указами президента Российской федерации, постановлениями правительства Российской Федерации, действующим законодательством Российской Ф</w:t>
      </w:r>
      <w:r w:rsidR="00214E89" w:rsidRPr="002B6AAB">
        <w:rPr>
          <w:rFonts w:eastAsia="Calibri"/>
          <w:sz w:val="28"/>
          <w:szCs w:val="28"/>
          <w:lang w:eastAsia="en-US"/>
        </w:rPr>
        <w:t>едерации и Челябинской области.</w:t>
      </w:r>
    </w:p>
    <w:p w:rsidR="006E5BBD" w:rsidRPr="002B6AAB" w:rsidRDefault="006E5BBD" w:rsidP="00214E89">
      <w:pPr>
        <w:ind w:firstLine="708"/>
        <w:contextualSpacing/>
        <w:jc w:val="both"/>
        <w:rPr>
          <w:rFonts w:eastAsia="Calibri"/>
          <w:sz w:val="28"/>
          <w:szCs w:val="28"/>
          <w:lang w:eastAsia="en-US"/>
        </w:rPr>
      </w:pPr>
      <w:r w:rsidRPr="002B6AAB">
        <w:rPr>
          <w:rFonts w:eastAsia="Calibri"/>
          <w:sz w:val="28"/>
          <w:szCs w:val="28"/>
          <w:lang w:eastAsia="en-US"/>
        </w:rPr>
        <w:t>В  деятельности по раннему выявлению и оказанию помощи детям и семьям, находящимся в трудной жизненной ситуации и нуждающимся в социальной поддержке, участвуют следующие органы, учреждения и организации:</w:t>
      </w:r>
    </w:p>
    <w:p w:rsidR="006E5BBD" w:rsidRPr="002B6AAB" w:rsidRDefault="006E5BBD" w:rsidP="00214E89">
      <w:pPr>
        <w:tabs>
          <w:tab w:val="left" w:pos="709"/>
        </w:tabs>
        <w:ind w:firstLine="709"/>
        <w:contextualSpacing/>
        <w:jc w:val="both"/>
        <w:rPr>
          <w:rFonts w:eastAsia="Calibri"/>
          <w:b/>
          <w:i/>
          <w:sz w:val="28"/>
          <w:szCs w:val="28"/>
          <w:lang w:eastAsia="en-US"/>
        </w:rPr>
      </w:pPr>
      <w:r w:rsidRPr="002B6AAB">
        <w:rPr>
          <w:rFonts w:eastAsia="Calibri"/>
          <w:b/>
          <w:i/>
          <w:sz w:val="28"/>
          <w:szCs w:val="28"/>
          <w:lang w:eastAsia="en-US"/>
        </w:rPr>
        <w:t>а) на областном уровне:</w:t>
      </w:r>
    </w:p>
    <w:p w:rsidR="006E5BBD" w:rsidRPr="002B6AAB" w:rsidRDefault="006E5BBD"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Министерство социальных отношений Челябинской области;</w:t>
      </w:r>
    </w:p>
    <w:p w:rsidR="006E5BBD" w:rsidRPr="002B6AAB" w:rsidRDefault="006E5BBD"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Министерство здравоохранения Челябинской области;</w:t>
      </w:r>
    </w:p>
    <w:p w:rsidR="006E5BBD" w:rsidRPr="002B6AAB" w:rsidRDefault="006E5BBD"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Министерство образования и науки Челябинской области;</w:t>
      </w:r>
    </w:p>
    <w:p w:rsidR="006E5BBD" w:rsidRPr="002B6AAB" w:rsidRDefault="00214E89"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xml:space="preserve">- </w:t>
      </w:r>
      <w:r w:rsidR="006E5BBD" w:rsidRPr="002B6AAB">
        <w:rPr>
          <w:rFonts w:eastAsia="Calibri"/>
          <w:sz w:val="28"/>
          <w:szCs w:val="28"/>
          <w:lang w:eastAsia="en-US"/>
        </w:rPr>
        <w:t>Комиссия по делам несовершеннолетних и защите их прав Челябинской области;</w:t>
      </w:r>
    </w:p>
    <w:p w:rsidR="006E5BBD" w:rsidRPr="002B6AAB" w:rsidRDefault="006E5BBD"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ГУ МВД России по Челябинской области;</w:t>
      </w:r>
    </w:p>
    <w:p w:rsidR="006E5BBD" w:rsidRPr="002B6AAB" w:rsidRDefault="006E5BBD"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ГУ ФСИН России по челябинской области;</w:t>
      </w:r>
    </w:p>
    <w:p w:rsidR="006E5BBD" w:rsidRPr="002B6AAB" w:rsidRDefault="006E5BBD" w:rsidP="00214E89">
      <w:pPr>
        <w:tabs>
          <w:tab w:val="left" w:pos="709"/>
        </w:tabs>
        <w:ind w:firstLine="709"/>
        <w:contextualSpacing/>
        <w:jc w:val="both"/>
        <w:rPr>
          <w:rFonts w:eastAsia="Calibri"/>
          <w:sz w:val="28"/>
          <w:szCs w:val="28"/>
          <w:lang w:eastAsia="en-US"/>
        </w:rPr>
      </w:pPr>
      <w:r w:rsidRPr="002B6AAB">
        <w:rPr>
          <w:rFonts w:eastAsia="Calibri"/>
          <w:sz w:val="28"/>
          <w:szCs w:val="28"/>
          <w:lang w:eastAsia="en-US"/>
        </w:rPr>
        <w:t>- Управление ФСКН России по Челябинской области (по согласованию).</w:t>
      </w:r>
    </w:p>
    <w:p w:rsidR="006E5BBD" w:rsidRPr="002B6AAB" w:rsidRDefault="006E5BBD" w:rsidP="00214E89">
      <w:pPr>
        <w:ind w:firstLine="709"/>
        <w:contextualSpacing/>
        <w:jc w:val="both"/>
        <w:rPr>
          <w:rFonts w:eastAsia="Calibri"/>
          <w:sz w:val="28"/>
          <w:szCs w:val="28"/>
          <w:lang w:eastAsia="en-US"/>
        </w:rPr>
      </w:pPr>
      <w:r w:rsidRPr="002B6AAB">
        <w:rPr>
          <w:rFonts w:eastAsia="Calibri"/>
          <w:sz w:val="28"/>
          <w:szCs w:val="28"/>
          <w:lang w:eastAsia="en-US"/>
        </w:rPr>
        <w:t>Взаимодействие областных органов исполнительной власти и иных организаций по раннему выявлению и оказанию помощи детям и семьям, находящимся в трудной жизненной ситуации и нуждающимся в социальной поддержке организует Министерство социальных отношений Челябинской области</w:t>
      </w:r>
    </w:p>
    <w:p w:rsidR="006E5BBD" w:rsidRPr="002B6AAB" w:rsidRDefault="006E5BBD" w:rsidP="00214E89">
      <w:pPr>
        <w:ind w:firstLine="709"/>
        <w:contextualSpacing/>
        <w:jc w:val="both"/>
        <w:rPr>
          <w:rFonts w:eastAsia="Calibri"/>
          <w:b/>
          <w:sz w:val="28"/>
          <w:szCs w:val="28"/>
          <w:lang w:eastAsia="en-US"/>
        </w:rPr>
      </w:pPr>
      <w:r w:rsidRPr="002B6AAB">
        <w:rPr>
          <w:rFonts w:eastAsia="Calibri"/>
          <w:b/>
          <w:i/>
          <w:sz w:val="28"/>
          <w:szCs w:val="28"/>
          <w:lang w:eastAsia="en-US"/>
        </w:rPr>
        <w:t>б) на уровне муниципального образования:</w:t>
      </w:r>
    </w:p>
    <w:p w:rsidR="006E5BBD" w:rsidRPr="002B6AAB" w:rsidRDefault="006E5BBD" w:rsidP="00214E89">
      <w:pPr>
        <w:ind w:firstLine="709"/>
        <w:contextualSpacing/>
        <w:jc w:val="both"/>
        <w:rPr>
          <w:rFonts w:eastAsia="Calibri"/>
          <w:sz w:val="28"/>
          <w:szCs w:val="28"/>
          <w:lang w:eastAsia="en-US"/>
        </w:rPr>
      </w:pPr>
      <w:r w:rsidRPr="002B6AAB">
        <w:rPr>
          <w:rFonts w:eastAsia="Calibri"/>
          <w:sz w:val="28"/>
          <w:szCs w:val="28"/>
          <w:lang w:eastAsia="en-US"/>
        </w:rPr>
        <w:t>- учреждения социального обслуживания семей и детей;</w:t>
      </w:r>
    </w:p>
    <w:p w:rsidR="006E5BBD" w:rsidRPr="002B6AAB" w:rsidRDefault="006E5BBD" w:rsidP="00EA38DD">
      <w:pPr>
        <w:contextualSpacing/>
        <w:jc w:val="both"/>
        <w:rPr>
          <w:rFonts w:eastAsia="Calibri"/>
          <w:sz w:val="28"/>
          <w:szCs w:val="28"/>
          <w:lang w:eastAsia="en-US"/>
        </w:rPr>
      </w:pPr>
      <w:r w:rsidRPr="002B6AAB">
        <w:rPr>
          <w:rFonts w:eastAsia="Calibri"/>
          <w:sz w:val="28"/>
          <w:szCs w:val="28"/>
          <w:lang w:eastAsia="en-US"/>
        </w:rPr>
        <w:tab/>
        <w:t>- учреждения здравоохранения;</w:t>
      </w:r>
    </w:p>
    <w:p w:rsidR="006E5BBD" w:rsidRPr="002B6AAB" w:rsidRDefault="006E5BBD" w:rsidP="00214E89">
      <w:pPr>
        <w:ind w:firstLine="709"/>
        <w:contextualSpacing/>
        <w:jc w:val="both"/>
        <w:rPr>
          <w:rFonts w:eastAsia="Calibri"/>
          <w:sz w:val="28"/>
          <w:szCs w:val="28"/>
          <w:lang w:eastAsia="en-US"/>
        </w:rPr>
      </w:pPr>
      <w:r w:rsidRPr="002B6AAB">
        <w:rPr>
          <w:rFonts w:eastAsia="Calibri"/>
          <w:sz w:val="28"/>
          <w:szCs w:val="28"/>
          <w:lang w:eastAsia="en-US"/>
        </w:rPr>
        <w:t>- органы  управления образованием и образовательные учреждения;</w:t>
      </w:r>
    </w:p>
    <w:p w:rsidR="006E5BBD" w:rsidRPr="002B6AAB" w:rsidRDefault="006E5BBD" w:rsidP="00214E89">
      <w:pPr>
        <w:ind w:firstLine="709"/>
        <w:contextualSpacing/>
        <w:jc w:val="both"/>
        <w:rPr>
          <w:rFonts w:eastAsia="Calibri"/>
          <w:sz w:val="28"/>
          <w:szCs w:val="28"/>
          <w:lang w:eastAsia="en-US"/>
        </w:rPr>
      </w:pPr>
      <w:r w:rsidRPr="002B6AAB">
        <w:rPr>
          <w:rFonts w:eastAsia="Calibri"/>
          <w:sz w:val="28"/>
          <w:szCs w:val="28"/>
          <w:lang w:eastAsia="en-US"/>
        </w:rPr>
        <w:t>- отделы опеки и попечительства муниципальных районов и городских округов Челябинской области;</w:t>
      </w:r>
    </w:p>
    <w:p w:rsidR="006E5BBD" w:rsidRPr="002B6AAB" w:rsidRDefault="006E5BBD" w:rsidP="00214E89">
      <w:pPr>
        <w:ind w:firstLine="709"/>
        <w:contextualSpacing/>
        <w:jc w:val="both"/>
        <w:rPr>
          <w:rFonts w:eastAsia="Calibri"/>
          <w:sz w:val="28"/>
          <w:szCs w:val="28"/>
          <w:lang w:eastAsia="en-US"/>
        </w:rPr>
      </w:pPr>
      <w:r w:rsidRPr="002B6AAB">
        <w:rPr>
          <w:rFonts w:eastAsia="Calibri"/>
          <w:sz w:val="28"/>
          <w:szCs w:val="28"/>
          <w:lang w:eastAsia="en-US"/>
        </w:rPr>
        <w:t>- отделы (подразделения) органов внутренних дел</w:t>
      </w:r>
    </w:p>
    <w:p w:rsidR="006E5BBD" w:rsidRPr="002B6AAB" w:rsidRDefault="006E5BBD" w:rsidP="00214E89">
      <w:pPr>
        <w:ind w:firstLine="709"/>
        <w:contextualSpacing/>
        <w:jc w:val="both"/>
        <w:rPr>
          <w:rFonts w:eastAsia="Calibri"/>
          <w:b/>
          <w:sz w:val="28"/>
          <w:szCs w:val="28"/>
          <w:lang w:eastAsia="en-US"/>
        </w:rPr>
      </w:pPr>
      <w:r w:rsidRPr="002B6AAB">
        <w:rPr>
          <w:rFonts w:eastAsia="Calibri"/>
          <w:b/>
          <w:i/>
          <w:sz w:val="28"/>
          <w:szCs w:val="28"/>
          <w:lang w:eastAsia="en-US"/>
        </w:rPr>
        <w:t>в) на уровне сельских и городских поселений муниципальных образований:</w:t>
      </w:r>
      <w:r w:rsidRPr="002B6AAB">
        <w:rPr>
          <w:rFonts w:eastAsia="Calibri"/>
          <w:b/>
          <w:sz w:val="28"/>
          <w:szCs w:val="28"/>
          <w:lang w:eastAsia="en-US"/>
        </w:rPr>
        <w:t xml:space="preserve"> </w:t>
      </w:r>
    </w:p>
    <w:p w:rsidR="006E5BBD" w:rsidRPr="002B6AAB" w:rsidRDefault="006E5BBD" w:rsidP="00214E89">
      <w:pPr>
        <w:ind w:firstLine="709"/>
        <w:contextualSpacing/>
        <w:jc w:val="both"/>
        <w:rPr>
          <w:rFonts w:eastAsia="Calibri"/>
          <w:sz w:val="28"/>
          <w:szCs w:val="28"/>
          <w:lang w:eastAsia="en-US"/>
        </w:rPr>
      </w:pPr>
      <w:r w:rsidRPr="002B6AAB">
        <w:rPr>
          <w:rFonts w:eastAsia="Calibri"/>
          <w:sz w:val="28"/>
          <w:szCs w:val="28"/>
          <w:lang w:eastAsia="en-US"/>
        </w:rPr>
        <w:t>- администрации сельских и городских поселений;</w:t>
      </w:r>
    </w:p>
    <w:p w:rsidR="00EA38DD" w:rsidRPr="002B6AAB" w:rsidRDefault="006E5BBD" w:rsidP="00EA38DD">
      <w:pPr>
        <w:ind w:firstLine="709"/>
        <w:contextualSpacing/>
        <w:jc w:val="both"/>
        <w:rPr>
          <w:rFonts w:eastAsia="Calibri"/>
          <w:sz w:val="28"/>
          <w:szCs w:val="28"/>
          <w:lang w:eastAsia="en-US"/>
        </w:rPr>
      </w:pPr>
      <w:r w:rsidRPr="002B6AAB">
        <w:rPr>
          <w:rFonts w:eastAsia="Calibri"/>
          <w:sz w:val="28"/>
          <w:szCs w:val="28"/>
          <w:lang w:eastAsia="en-US"/>
        </w:rPr>
        <w:t>- учреждения социального обслуживания, здравоохранения, образования, сотрудники органов внутренних дел, иные организации, действующие на да</w:t>
      </w:r>
      <w:r w:rsidR="00EA38DD" w:rsidRPr="002B6AAB">
        <w:rPr>
          <w:rFonts w:eastAsia="Calibri"/>
          <w:sz w:val="28"/>
          <w:szCs w:val="28"/>
          <w:lang w:eastAsia="en-US"/>
        </w:rPr>
        <w:t>нной территории.</w:t>
      </w:r>
    </w:p>
    <w:p w:rsidR="006E5BBD" w:rsidRPr="002B6AAB" w:rsidRDefault="006E5BBD" w:rsidP="00EA38DD">
      <w:pPr>
        <w:ind w:firstLine="709"/>
        <w:contextualSpacing/>
        <w:jc w:val="both"/>
        <w:rPr>
          <w:rFonts w:eastAsia="Calibri"/>
          <w:sz w:val="28"/>
          <w:szCs w:val="28"/>
          <w:lang w:eastAsia="en-US"/>
        </w:rPr>
      </w:pPr>
      <w:r w:rsidRPr="002B6AAB">
        <w:rPr>
          <w:rFonts w:eastAsia="Calibri"/>
          <w:sz w:val="28"/>
          <w:szCs w:val="28"/>
          <w:lang w:eastAsia="en-US"/>
        </w:rPr>
        <w:t>Деятельность органов и учреждений системы профилактики безнадзорности и правонарушений несовершеннолетних по раннему выявлению и оказанию помощи детям и семьям, находящимся в трудной жизненной ситуации и нуждающимся в социальной поддержке, осуществляется на основе принципов:</w:t>
      </w:r>
    </w:p>
    <w:p w:rsidR="006E5BBD" w:rsidRPr="002B6AAB" w:rsidRDefault="006E5BBD" w:rsidP="00214E89">
      <w:pPr>
        <w:contextualSpacing/>
        <w:jc w:val="both"/>
        <w:rPr>
          <w:rFonts w:eastAsia="Calibri"/>
          <w:sz w:val="28"/>
          <w:szCs w:val="28"/>
          <w:lang w:eastAsia="en-US"/>
        </w:rPr>
      </w:pPr>
      <w:r w:rsidRPr="002B6AAB">
        <w:rPr>
          <w:rFonts w:eastAsia="Calibri"/>
          <w:sz w:val="28"/>
          <w:szCs w:val="28"/>
          <w:lang w:eastAsia="en-US"/>
        </w:rPr>
        <w:tab/>
        <w:t>- межведомственного взаимодействия (порядок формирования отношений между субъектами системы профилактики определяется посредством согласования планов мероприятий и действий по их реализации, контроля за их выполнением);</w:t>
      </w:r>
    </w:p>
    <w:p w:rsidR="006E5BBD" w:rsidRPr="002B6AAB" w:rsidRDefault="006E5BBD" w:rsidP="00214E89">
      <w:pPr>
        <w:contextualSpacing/>
        <w:jc w:val="both"/>
        <w:rPr>
          <w:rFonts w:eastAsia="Calibri"/>
          <w:sz w:val="28"/>
          <w:szCs w:val="28"/>
          <w:lang w:eastAsia="en-US"/>
        </w:rPr>
      </w:pPr>
      <w:r w:rsidRPr="002B6AAB">
        <w:rPr>
          <w:rFonts w:eastAsia="Calibri"/>
          <w:sz w:val="28"/>
          <w:szCs w:val="28"/>
          <w:lang w:eastAsia="en-US"/>
        </w:rPr>
        <w:tab/>
        <w:t>- раннего (своевременного) выявления факта нуждаемости ребенка и семьи в государственной защите (выявление случаев необходимости оказания психологической, социальной, медицинской образовательной, правовой, материальной, гуманитарной и иной помощи ребенку и семье, фактов жестокого обращения с ребенком, пренебрежения его правами до превращения ситуации в систему действий, носящих постоянный характер и наносящих вред и угрозу нормальному развитию ребенка);</w:t>
      </w:r>
    </w:p>
    <w:p w:rsidR="006E5BBD" w:rsidRPr="002B6AAB" w:rsidRDefault="006E5BBD" w:rsidP="00214E89">
      <w:pPr>
        <w:contextualSpacing/>
        <w:jc w:val="both"/>
        <w:rPr>
          <w:rFonts w:eastAsia="Calibri"/>
          <w:sz w:val="28"/>
          <w:szCs w:val="28"/>
          <w:lang w:eastAsia="en-US"/>
        </w:rPr>
      </w:pPr>
      <w:r w:rsidRPr="002B6AAB">
        <w:rPr>
          <w:rFonts w:eastAsia="Calibri"/>
          <w:sz w:val="28"/>
          <w:szCs w:val="28"/>
          <w:lang w:eastAsia="en-US"/>
        </w:rPr>
        <w:tab/>
        <w:t>- распределения сфер ответственности между органами и учреждениями системы профилактики безнадзорности и правонарушений несовершеннолетних (назначение ответственных должностных лиц, закрепление за ними определенного круга задач в рамках ведомственной компетенции, осуществление которых должно быть реализовано на качественном уровне для достижения поставленных целей);</w:t>
      </w:r>
    </w:p>
    <w:p w:rsidR="006E5BBD" w:rsidRPr="002B6AAB" w:rsidRDefault="006E5BBD" w:rsidP="00214E89">
      <w:pPr>
        <w:contextualSpacing/>
        <w:jc w:val="both"/>
        <w:rPr>
          <w:rFonts w:eastAsia="Calibri"/>
          <w:sz w:val="28"/>
          <w:szCs w:val="28"/>
          <w:lang w:eastAsia="en-US"/>
        </w:rPr>
      </w:pPr>
      <w:r w:rsidRPr="002B6AAB">
        <w:rPr>
          <w:rFonts w:eastAsia="Calibri"/>
          <w:sz w:val="28"/>
          <w:szCs w:val="28"/>
          <w:lang w:eastAsia="en-US"/>
        </w:rPr>
        <w:tab/>
        <w:t>- индивидуального подхода (осуществление реабилитационного процесса с учетом выявленных потребностей и индивидуальных особенностей конкретного ребенка и семьи).</w:t>
      </w:r>
    </w:p>
    <w:p w:rsidR="00CC106B" w:rsidRPr="00786B3F" w:rsidRDefault="00134DA0" w:rsidP="00134DA0">
      <w:pPr>
        <w:jc w:val="right"/>
        <w:rPr>
          <w:sz w:val="28"/>
          <w:szCs w:val="28"/>
        </w:rPr>
      </w:pPr>
      <w:r w:rsidRPr="00786B3F">
        <w:rPr>
          <w:sz w:val="28"/>
          <w:szCs w:val="28"/>
        </w:rPr>
        <w:t>Схема 11</w:t>
      </w:r>
      <w:r w:rsidR="00CE6827" w:rsidRPr="00786B3F">
        <w:rPr>
          <w:sz w:val="28"/>
          <w:szCs w:val="28"/>
        </w:rPr>
        <w:t>.</w:t>
      </w:r>
    </w:p>
    <w:p w:rsidR="00A24531" w:rsidRDefault="00A24531" w:rsidP="00A24531">
      <w:pPr>
        <w:jc w:val="center"/>
        <w:rPr>
          <w:b/>
          <w:sz w:val="28"/>
          <w:szCs w:val="28"/>
        </w:rPr>
      </w:pPr>
      <w:r>
        <w:rPr>
          <w:b/>
          <w:sz w:val="28"/>
          <w:szCs w:val="28"/>
        </w:rPr>
        <w:t>Алгоритм</w:t>
      </w:r>
      <w:r w:rsidR="006E5BBD" w:rsidRPr="00171595">
        <w:rPr>
          <w:b/>
          <w:sz w:val="28"/>
          <w:szCs w:val="28"/>
        </w:rPr>
        <w:t xml:space="preserve"> межведомственн</w:t>
      </w:r>
      <w:r w:rsidR="00CC106B">
        <w:rPr>
          <w:b/>
          <w:sz w:val="28"/>
          <w:szCs w:val="28"/>
        </w:rPr>
        <w:t>ого взаимодействия</w:t>
      </w:r>
      <w:r>
        <w:rPr>
          <w:b/>
          <w:sz w:val="28"/>
          <w:szCs w:val="28"/>
        </w:rPr>
        <w:t xml:space="preserve"> субъектов</w:t>
      </w:r>
    </w:p>
    <w:p w:rsidR="00B52D5F" w:rsidRDefault="006E5BBD" w:rsidP="00B52D5F">
      <w:pPr>
        <w:jc w:val="center"/>
        <w:rPr>
          <w:b/>
          <w:sz w:val="28"/>
          <w:szCs w:val="28"/>
        </w:rPr>
      </w:pPr>
      <w:r w:rsidRPr="00171595">
        <w:rPr>
          <w:b/>
          <w:sz w:val="28"/>
          <w:szCs w:val="28"/>
        </w:rPr>
        <w:t>системы профилактики Ч</w:t>
      </w:r>
      <w:r w:rsidR="00CC106B">
        <w:rPr>
          <w:b/>
          <w:sz w:val="28"/>
          <w:szCs w:val="28"/>
        </w:rPr>
        <w:t>елябинской области</w:t>
      </w:r>
      <w:r w:rsidR="00A24531">
        <w:rPr>
          <w:b/>
          <w:sz w:val="28"/>
          <w:szCs w:val="28"/>
        </w:rPr>
        <w:t xml:space="preserve"> </w:t>
      </w:r>
      <w:r w:rsidR="00CC106B">
        <w:rPr>
          <w:b/>
          <w:sz w:val="28"/>
          <w:szCs w:val="28"/>
        </w:rPr>
        <w:t xml:space="preserve">по выявлению </w:t>
      </w:r>
      <w:r w:rsidRPr="00171595">
        <w:rPr>
          <w:b/>
          <w:sz w:val="28"/>
          <w:szCs w:val="28"/>
        </w:rPr>
        <w:t>семейного неблагополучия</w:t>
      </w:r>
      <w:r w:rsidR="00B52D5F">
        <w:rPr>
          <w:b/>
          <w:sz w:val="28"/>
          <w:szCs w:val="28"/>
        </w:rPr>
        <w:t xml:space="preserve"> </w:t>
      </w:r>
      <w:r w:rsidR="00CC106B">
        <w:rPr>
          <w:b/>
          <w:sz w:val="28"/>
          <w:szCs w:val="28"/>
        </w:rPr>
        <w:t>и организации работы с семьей,</w:t>
      </w:r>
      <w:r w:rsidR="00B52D5F">
        <w:rPr>
          <w:b/>
          <w:sz w:val="28"/>
          <w:szCs w:val="28"/>
        </w:rPr>
        <w:t xml:space="preserve"> </w:t>
      </w:r>
      <w:r w:rsidRPr="00171595">
        <w:rPr>
          <w:b/>
          <w:sz w:val="28"/>
          <w:szCs w:val="28"/>
        </w:rPr>
        <w:t>оказавшей</w:t>
      </w:r>
      <w:r w:rsidR="00B52D5F">
        <w:rPr>
          <w:b/>
          <w:sz w:val="28"/>
          <w:szCs w:val="28"/>
        </w:rPr>
        <w:t>ся</w:t>
      </w:r>
    </w:p>
    <w:p w:rsidR="006E5BBD" w:rsidRDefault="00CC106B" w:rsidP="00B52D5F">
      <w:pPr>
        <w:jc w:val="center"/>
        <w:rPr>
          <w:b/>
          <w:sz w:val="28"/>
          <w:szCs w:val="28"/>
        </w:rPr>
      </w:pPr>
      <w:r>
        <w:rPr>
          <w:b/>
          <w:sz w:val="28"/>
          <w:szCs w:val="28"/>
        </w:rPr>
        <w:t>в трудной жизненной ситуации</w:t>
      </w:r>
      <w:r w:rsidR="00B52D5F">
        <w:rPr>
          <w:b/>
          <w:sz w:val="28"/>
          <w:szCs w:val="28"/>
        </w:rPr>
        <w:t xml:space="preserve"> </w:t>
      </w:r>
      <w:r w:rsidR="006E5BBD" w:rsidRPr="00171595">
        <w:rPr>
          <w:b/>
          <w:sz w:val="28"/>
          <w:szCs w:val="28"/>
        </w:rPr>
        <w:t>или социально опасном положении</w:t>
      </w: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402541" w:rsidRDefault="00402541" w:rsidP="00B52D5F">
      <w:pPr>
        <w:jc w:val="center"/>
        <w:rPr>
          <w:b/>
          <w:sz w:val="28"/>
          <w:szCs w:val="28"/>
        </w:rPr>
      </w:pPr>
    </w:p>
    <w:p w:rsidR="006E5BBD" w:rsidRPr="00171595" w:rsidRDefault="006E5BBD" w:rsidP="006E5BBD">
      <w:pPr>
        <w:ind w:left="360"/>
        <w:jc w:val="both"/>
        <w:rPr>
          <w:sz w:val="28"/>
          <w:szCs w:val="28"/>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6237"/>
        <w:gridCol w:w="2241"/>
        <w:gridCol w:w="16"/>
      </w:tblGrid>
      <w:tr w:rsidR="006E5BBD" w:rsidRPr="00171595" w:rsidTr="00CC106B">
        <w:trPr>
          <w:trHeight w:val="288"/>
          <w:jc w:val="center"/>
        </w:trPr>
        <w:tc>
          <w:tcPr>
            <w:tcW w:w="1694" w:type="dxa"/>
            <w:tcBorders>
              <w:top w:val="single" w:sz="4" w:space="0" w:color="auto"/>
              <w:left w:val="single" w:sz="4" w:space="0" w:color="auto"/>
              <w:bottom w:val="single" w:sz="4" w:space="0" w:color="auto"/>
              <w:right w:val="single" w:sz="4" w:space="0" w:color="auto"/>
            </w:tcBorders>
            <w:hideMark/>
          </w:tcPr>
          <w:p w:rsidR="006E5BBD" w:rsidRPr="00171595" w:rsidRDefault="006E5BBD" w:rsidP="006E5BBD">
            <w:pPr>
              <w:jc w:val="center"/>
              <w:rPr>
                <w:b/>
              </w:rPr>
            </w:pPr>
            <w:r w:rsidRPr="00171595">
              <w:rPr>
                <w:b/>
              </w:rPr>
              <w:t xml:space="preserve">Субъекты </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rPr>
                <w:b/>
              </w:rPr>
            </w:pPr>
            <w:r w:rsidRPr="00171595">
              <w:rPr>
                <w:b/>
              </w:rPr>
              <w:t>Действия</w:t>
            </w:r>
          </w:p>
        </w:tc>
        <w:tc>
          <w:tcPr>
            <w:tcW w:w="2257" w:type="dxa"/>
            <w:gridSpan w:val="2"/>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rPr>
                <w:b/>
              </w:rPr>
            </w:pPr>
            <w:r w:rsidRPr="00171595">
              <w:rPr>
                <w:b/>
              </w:rPr>
              <w:t>Сроки</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tcPr>
          <w:p w:rsidR="006E5BBD" w:rsidRPr="00171595" w:rsidRDefault="006E5BBD" w:rsidP="006E5BBD">
            <w:pPr>
              <w:ind w:left="113" w:right="113"/>
              <w:jc w:val="center"/>
            </w:pPr>
          </w:p>
          <w:p w:rsidR="006E5BBD" w:rsidRPr="00171595" w:rsidRDefault="006E5BBD" w:rsidP="006E5BBD">
            <w:pPr>
              <w:ind w:left="113" w:right="113"/>
              <w:jc w:val="center"/>
              <w:rPr>
                <w:b/>
              </w:rPr>
            </w:pPr>
            <w:r w:rsidRPr="00171595">
              <w:t xml:space="preserve"> </w:t>
            </w:r>
            <w:r w:rsidRPr="00171595">
              <w:rPr>
                <w:b/>
              </w:rPr>
              <w:t>Образовательные учреждения</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both"/>
            </w:pPr>
            <w:r w:rsidRPr="00171595">
              <w:t xml:space="preserve">     Выявляют факты жестокого обращения с несовершеннолетними, в том числе факты жестокого обращения между учащимися в образовательных учреждениях. </w:t>
            </w:r>
          </w:p>
          <w:p w:rsidR="006E5BBD" w:rsidRPr="00171595" w:rsidRDefault="006E5BBD" w:rsidP="006E5BBD">
            <w:pPr>
              <w:jc w:val="both"/>
            </w:pPr>
            <w:r w:rsidRPr="00171595">
              <w:t xml:space="preserve">     Направляют сообщение (информацию) о выявленном факте жестокого обращения с несовершеннолетним в органы внутренних дел для дальнейшего разбирательства и принятия необходимых мер. </w:t>
            </w:r>
          </w:p>
          <w:p w:rsidR="006E5BBD" w:rsidRPr="00171595" w:rsidRDefault="006E5BBD" w:rsidP="006E5BBD">
            <w:pPr>
              <w:jc w:val="both"/>
              <w:rPr>
                <w:szCs w:val="20"/>
              </w:rPr>
            </w:pPr>
            <w:r w:rsidRPr="00171595">
              <w:t xml:space="preserve">      Направляют сообщение (информацию) о выявленном факте жестокого обращения с несовершеннолетним в орган опеки и попечительства для принятия решения об изъятии несовершеннолетнего из семьи и решении вопроса его временного проживания в специализированном учреждении </w:t>
            </w:r>
            <w:r w:rsidRPr="00171595">
              <w:rPr>
                <w:szCs w:val="20"/>
              </w:rPr>
              <w:t>для несовершеннолетних, нуждающихся в социальной реабилитации.</w:t>
            </w:r>
          </w:p>
          <w:p w:rsidR="006E5BBD" w:rsidRPr="00171595" w:rsidRDefault="006E5BBD" w:rsidP="006E5BBD">
            <w:pPr>
              <w:jc w:val="both"/>
            </w:pPr>
            <w:r w:rsidRPr="00171595">
              <w:t xml:space="preserve">     Направляют муниципальному оператору единого областного банка данных о несовершеннолетних, находящихся в трудной жизненной ситуации, карточку учета несовершеннолетнего, подвергающегося жестокому обращению.</w:t>
            </w:r>
          </w:p>
          <w:p w:rsidR="006E5BBD" w:rsidRPr="00171595" w:rsidRDefault="006E5BBD" w:rsidP="00B52D5F">
            <w:pPr>
              <w:jc w:val="both"/>
            </w:pPr>
            <w:r w:rsidRPr="00171595">
              <w:t xml:space="preserve">      Участвуют, совместно с другими субъектами системы профилактики безнадзорности и правонарушений несовершеннолетних, в разработке и реализации индивидуальных программ реабилитации несовершеннолетних, пострадавших от жестокого обращения, и их семей. </w:t>
            </w:r>
            <w:r w:rsidR="00B52D5F">
              <w:t xml:space="preserve"> </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171595">
              <w:t>Постоянно</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r w:rsidRPr="00171595">
              <w:t xml:space="preserve">Незамедлительно </w:t>
            </w:r>
          </w:p>
          <w:p w:rsidR="006E5BBD" w:rsidRPr="00171595" w:rsidRDefault="006E5BBD" w:rsidP="006E5BBD"/>
          <w:p w:rsidR="006E5BBD" w:rsidRPr="00171595" w:rsidRDefault="006E5BBD" w:rsidP="006E5BBD"/>
          <w:p w:rsidR="006E5BBD" w:rsidRPr="00171595" w:rsidRDefault="006E5BBD" w:rsidP="006E5BBD"/>
          <w:p w:rsidR="006E5BBD" w:rsidRPr="00171595" w:rsidRDefault="006E5BBD" w:rsidP="006E5BBD">
            <w:pPr>
              <w:jc w:val="center"/>
            </w:pPr>
            <w:r w:rsidRPr="00171595">
              <w:t>Незамедлительно</w:t>
            </w:r>
          </w:p>
          <w:p w:rsidR="006E5BBD" w:rsidRPr="00171595" w:rsidRDefault="006E5BBD" w:rsidP="006E5BBD"/>
          <w:p w:rsidR="00B52D5F" w:rsidRDefault="00B52D5F" w:rsidP="006E5BBD">
            <w:pPr>
              <w:jc w:val="center"/>
              <w:rPr>
                <w:highlight w:val="green"/>
              </w:rPr>
            </w:pPr>
          </w:p>
          <w:p w:rsidR="00B52D5F" w:rsidRDefault="00B52D5F" w:rsidP="006E5BBD">
            <w:pPr>
              <w:jc w:val="center"/>
              <w:rPr>
                <w:highlight w:val="green"/>
              </w:rPr>
            </w:pPr>
          </w:p>
          <w:p w:rsidR="00B52D5F" w:rsidRDefault="00B52D5F" w:rsidP="006E5BBD">
            <w:pPr>
              <w:jc w:val="center"/>
              <w:rPr>
                <w:highlight w:val="green"/>
              </w:rPr>
            </w:pPr>
          </w:p>
          <w:p w:rsidR="00B52D5F" w:rsidRDefault="00B52D5F" w:rsidP="006E5BBD">
            <w:pPr>
              <w:jc w:val="center"/>
              <w:rPr>
                <w:highlight w:val="green"/>
              </w:rPr>
            </w:pPr>
          </w:p>
          <w:p w:rsidR="00B52D5F" w:rsidRDefault="00B52D5F" w:rsidP="006E5BBD">
            <w:pPr>
              <w:jc w:val="center"/>
              <w:rPr>
                <w:highlight w:val="green"/>
              </w:rPr>
            </w:pPr>
          </w:p>
          <w:p w:rsidR="00B52D5F" w:rsidRDefault="00B52D5F" w:rsidP="006E5BBD">
            <w:pPr>
              <w:jc w:val="center"/>
              <w:rPr>
                <w:highlight w:val="green"/>
              </w:rPr>
            </w:pPr>
          </w:p>
          <w:p w:rsidR="006E5BBD" w:rsidRPr="00171595" w:rsidRDefault="006E5BBD" w:rsidP="006E5BBD">
            <w:pPr>
              <w:jc w:val="center"/>
            </w:pPr>
            <w:r w:rsidRPr="00B52D5F">
              <w:t>В трехдневный срок с момента выявления факта</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r w:rsidRPr="00171595">
              <w:t>Постоянно</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tcPr>
          <w:p w:rsidR="006E5BBD" w:rsidRPr="00171595" w:rsidRDefault="006E5BBD" w:rsidP="006E5BBD">
            <w:pPr>
              <w:ind w:left="113" w:right="113"/>
            </w:pPr>
          </w:p>
          <w:p w:rsidR="006E5BBD" w:rsidRPr="00171595" w:rsidRDefault="006E5BBD" w:rsidP="006E5BBD">
            <w:pPr>
              <w:ind w:left="113" w:right="113"/>
              <w:jc w:val="center"/>
              <w:rPr>
                <w:b/>
              </w:rPr>
            </w:pPr>
            <w:r w:rsidRPr="00171595">
              <w:rPr>
                <w:b/>
              </w:rPr>
              <w:t>Учреждения здравоохранения</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both"/>
            </w:pPr>
            <w:r w:rsidRPr="00171595">
              <w:t xml:space="preserve">      Выявляют факты жестокого обращения с несовершеннолетними.</w:t>
            </w:r>
          </w:p>
          <w:p w:rsidR="006E5BBD" w:rsidRPr="00171595" w:rsidRDefault="006E5BBD" w:rsidP="006E5BBD">
            <w:pPr>
              <w:jc w:val="both"/>
            </w:pPr>
            <w:r w:rsidRPr="00171595">
              <w:t xml:space="preserve">      Направляют сообщение (информацию) о выявленном факте жестокого обращения с несовершеннолетним в ОВД  для дальнейшего разбирательства и принятия необходимых мер. </w:t>
            </w:r>
          </w:p>
          <w:p w:rsidR="006E5BBD" w:rsidRPr="00171595" w:rsidRDefault="006E5BBD" w:rsidP="006E5BBD">
            <w:pPr>
              <w:jc w:val="both"/>
            </w:pPr>
            <w:r w:rsidRPr="00171595">
              <w:t xml:space="preserve">       Направляют сообщение (информацию) о выявленном факте жестокого обращения с несовершеннолетним в орган опеки и попечительства для принятия решения об изъятии несовершеннолетнего из семьи, образовательного учреждения и решении вопроса его временного проживания.</w:t>
            </w:r>
          </w:p>
          <w:p w:rsidR="006E5BBD" w:rsidRPr="00171595" w:rsidRDefault="006E5BBD" w:rsidP="006E5BBD">
            <w:pPr>
              <w:jc w:val="both"/>
            </w:pPr>
            <w:r w:rsidRPr="00171595">
              <w:t xml:space="preserve">       Направляют муниципальному оператору единого областного банка данных о несовершеннолетних, находящихся в трудной жизненной ситуации, карточку учета несовершеннолетнего, подвергающегося жестокому обращению.</w:t>
            </w:r>
          </w:p>
          <w:p w:rsidR="006E5BBD" w:rsidRPr="00171595" w:rsidRDefault="006E5BBD" w:rsidP="00B52D5F">
            <w:pPr>
              <w:jc w:val="both"/>
            </w:pPr>
            <w:r w:rsidRPr="00171595">
              <w:t xml:space="preserve">       Участвуют, совместно с другими субъектами системы профилактики безнадзорности и правонарушений несовершеннолетних, в разработке и реализации индивидуальных программ реабилитации несовершеннолетних, пострадавших от жестокого обращения, и их семей. </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171595">
              <w:t>Постоянно</w:t>
            </w:r>
          </w:p>
          <w:p w:rsidR="006E5BBD" w:rsidRPr="00171595" w:rsidRDefault="006E5BBD" w:rsidP="006E5BBD">
            <w:pPr>
              <w:jc w:val="center"/>
            </w:pPr>
          </w:p>
          <w:p w:rsidR="006E5BBD" w:rsidRPr="00171595" w:rsidRDefault="006E5BBD" w:rsidP="006E5BBD">
            <w:pPr>
              <w:jc w:val="center"/>
            </w:pPr>
            <w:r w:rsidRPr="00171595">
              <w:t xml:space="preserve">Незамедлительно </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r w:rsidRPr="00171595">
              <w:t>Незамедлительно</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 w:rsidR="006E5BBD" w:rsidRPr="00171595" w:rsidRDefault="006E5BBD" w:rsidP="006E5BBD"/>
          <w:p w:rsidR="006E5BBD" w:rsidRPr="00171595" w:rsidRDefault="006E5BBD" w:rsidP="006E5BBD"/>
          <w:p w:rsidR="006E5BBD" w:rsidRPr="00171595" w:rsidRDefault="006E5BBD" w:rsidP="006E5BBD">
            <w:pPr>
              <w:jc w:val="center"/>
            </w:pPr>
            <w:r w:rsidRPr="00171595">
              <w:t>В трехдневный срок с момента выявления факта</w:t>
            </w:r>
          </w:p>
          <w:p w:rsidR="006E5BBD" w:rsidRPr="00171595" w:rsidRDefault="006E5BBD" w:rsidP="006E5BBD">
            <w:pPr>
              <w:jc w:val="center"/>
            </w:pPr>
          </w:p>
          <w:p w:rsidR="006E5BBD" w:rsidRPr="00171595" w:rsidRDefault="006E5BBD" w:rsidP="006E5BBD"/>
          <w:p w:rsidR="006E5BBD" w:rsidRPr="00171595" w:rsidRDefault="006E5BBD" w:rsidP="006E5BBD">
            <w:pPr>
              <w:jc w:val="center"/>
            </w:pPr>
            <w:r w:rsidRPr="00171595">
              <w:t>Постоянно</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hideMark/>
          </w:tcPr>
          <w:p w:rsidR="006E5BBD" w:rsidRPr="00171595" w:rsidRDefault="006E5BBD" w:rsidP="006E5BBD">
            <w:pPr>
              <w:ind w:left="113" w:right="113"/>
              <w:jc w:val="center"/>
              <w:rPr>
                <w:b/>
              </w:rPr>
            </w:pPr>
            <w:r w:rsidRPr="00171595">
              <w:rPr>
                <w:b/>
              </w:rPr>
              <w:t>Подразделения по делам несовершеннолетних органов внутренних дел</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both"/>
            </w:pPr>
            <w:r w:rsidRPr="00171595">
              <w:t xml:space="preserve">      Выявляют факты жестокого обращения с несовершеннолетними, в том числе в образовательных учреждениях для детей-сирот и детей, оставшихся без попечения родителей.</w:t>
            </w:r>
          </w:p>
          <w:p w:rsidR="006E5BBD" w:rsidRPr="00171595" w:rsidRDefault="006E5BBD" w:rsidP="006E5BBD">
            <w:pPr>
              <w:jc w:val="both"/>
            </w:pPr>
            <w:r w:rsidRPr="00171595">
              <w:t xml:space="preserve">      Информируют комиссии по делам несовершеннолетних и защите их прав  о выявленных случаях жестокого обращения с несовершеннолетними.</w:t>
            </w:r>
          </w:p>
          <w:p w:rsidR="006E5BBD" w:rsidRPr="00171595" w:rsidRDefault="006E5BBD" w:rsidP="006E5BBD">
            <w:pPr>
              <w:jc w:val="both"/>
            </w:pPr>
            <w:r w:rsidRPr="00171595">
              <w:t xml:space="preserve">      Осуществляют незамедлительную проверку сообщения (информации) о выявленном факте жестокого обращения с несовершеннолетним  для дальнейшего разбирательства и принятия необходимых мер. </w:t>
            </w:r>
          </w:p>
          <w:p w:rsidR="006E5BBD" w:rsidRPr="00171595" w:rsidRDefault="006E5BBD" w:rsidP="006E5BBD">
            <w:pPr>
              <w:jc w:val="both"/>
            </w:pPr>
            <w:r w:rsidRPr="00171595">
              <w:t xml:space="preserve">      Принимают, при необходимости, меры по изъятию ребенка, пострадавшего от жестокого обращения, из семьи,  образовательного учреждения и помещению его в специализированное учреждение для несовершеннолетних, нуждающихся в социальной реабилитации.</w:t>
            </w:r>
          </w:p>
          <w:p w:rsidR="006E5BBD" w:rsidRPr="00171595" w:rsidRDefault="006E5BBD" w:rsidP="006E5BBD">
            <w:pPr>
              <w:jc w:val="both"/>
            </w:pPr>
            <w:r w:rsidRPr="00171595">
              <w:t xml:space="preserve">       Направляют, при необходимости, несовершеннолетних, пострадавших от жестокого обращения на судебно-медицинскую экспертизу.</w:t>
            </w:r>
          </w:p>
          <w:p w:rsidR="006E5BBD" w:rsidRPr="00171595" w:rsidRDefault="006E5BBD" w:rsidP="006E5BBD">
            <w:pPr>
              <w:jc w:val="both"/>
            </w:pPr>
            <w:r w:rsidRPr="00171595">
              <w:t xml:space="preserve">       При выявлении в действиях родителей (лиц их замещающих) состава административного правонарушения, составляют протокол и направляют на рассмотрение в комиссию по делам несовершеннолетних и защите их прав. </w:t>
            </w:r>
          </w:p>
          <w:p w:rsidR="006E5BBD" w:rsidRPr="00171595" w:rsidRDefault="006E5BBD" w:rsidP="006E5BBD">
            <w:pPr>
              <w:jc w:val="both"/>
            </w:pPr>
            <w:r w:rsidRPr="00171595">
              <w:t xml:space="preserve">        При выявлении в действиях родителей (лиц их замещающих) состава уголовного преступления, решают вопрос о возбуждении уголовного дела. </w:t>
            </w:r>
          </w:p>
          <w:p w:rsidR="006E5BBD" w:rsidRPr="00171595" w:rsidRDefault="006E5BBD" w:rsidP="006E5BBD">
            <w:pPr>
              <w:jc w:val="both"/>
            </w:pPr>
            <w:r w:rsidRPr="00171595">
              <w:t xml:space="preserve">        Участвуют в сборе материалов на лишение родительских прав в отношении родителей, лиц их заменяющих, допускающих жестокое обращение с детьми. </w:t>
            </w:r>
          </w:p>
          <w:p w:rsidR="006E5BBD" w:rsidRPr="00171595" w:rsidRDefault="006E5BBD" w:rsidP="006E5BBD">
            <w:pPr>
              <w:jc w:val="both"/>
            </w:pPr>
            <w:r w:rsidRPr="00171595">
              <w:t xml:space="preserve">        Направляют муниципальному оператору единого областного банка данных о несовершеннолетних, находящихся в трудной жизненной ситуации, карточку учета несовершеннолетнего, подвергающегося жестокому обращению.</w:t>
            </w:r>
          </w:p>
          <w:p w:rsidR="006E5BBD" w:rsidRPr="00171595" w:rsidRDefault="006E5BBD" w:rsidP="00426116">
            <w:pPr>
              <w:jc w:val="both"/>
            </w:pPr>
            <w:r w:rsidRPr="00171595">
              <w:t xml:space="preserve">       Участвуют, совместно с другими субъектами системы профилактики безнадзорности и правонарушений несовершеннолетних, в разработке и реализации индивидуальных программ реабилитации несовершеннолетних, пострадавших от жестокого обращения, и их семей.</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171595">
              <w:t>Постоянно</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r w:rsidRPr="00171595">
              <w:t>Незамедлительно</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r w:rsidRPr="00171595">
              <w:t>Незамедлительно</w:t>
            </w:r>
          </w:p>
          <w:p w:rsidR="006E5BBD" w:rsidRPr="00171595" w:rsidRDefault="006E5BBD" w:rsidP="006E5BBD">
            <w:pPr>
              <w:jc w:val="center"/>
            </w:pPr>
          </w:p>
          <w:p w:rsidR="006E5BBD" w:rsidRDefault="006E5BBD" w:rsidP="006E5BBD"/>
          <w:p w:rsidR="00B52D5F" w:rsidRPr="00171595" w:rsidRDefault="00B52D5F" w:rsidP="006E5BBD"/>
          <w:p w:rsidR="006E5BBD" w:rsidRPr="00171595" w:rsidRDefault="006E5BBD" w:rsidP="006E5BBD">
            <w:pPr>
              <w:jc w:val="center"/>
            </w:pPr>
            <w:r w:rsidRPr="00171595">
              <w:t>По мере необходимости</w:t>
            </w:r>
          </w:p>
          <w:p w:rsidR="006E5BBD" w:rsidRPr="00171595" w:rsidRDefault="006E5BBD" w:rsidP="006E5BBD"/>
          <w:p w:rsidR="00B52D5F" w:rsidRDefault="00B52D5F" w:rsidP="006E5BBD">
            <w:pPr>
              <w:jc w:val="center"/>
              <w:rPr>
                <w:highlight w:val="green"/>
              </w:rPr>
            </w:pPr>
          </w:p>
          <w:p w:rsidR="00B52D5F" w:rsidRDefault="00B52D5F" w:rsidP="006E5BBD">
            <w:pPr>
              <w:jc w:val="center"/>
              <w:rPr>
                <w:highlight w:val="green"/>
              </w:rPr>
            </w:pPr>
          </w:p>
          <w:p w:rsidR="00B52D5F" w:rsidRDefault="00B52D5F" w:rsidP="006E5BBD">
            <w:pPr>
              <w:jc w:val="center"/>
              <w:rPr>
                <w:highlight w:val="green"/>
              </w:rPr>
            </w:pPr>
          </w:p>
          <w:p w:rsidR="006E5BBD" w:rsidRPr="00171595" w:rsidRDefault="006E5BBD" w:rsidP="006E5BBD">
            <w:pPr>
              <w:jc w:val="center"/>
            </w:pPr>
            <w:r w:rsidRPr="00B52D5F">
              <w:t>По мере необходимости</w:t>
            </w:r>
          </w:p>
          <w:p w:rsidR="00426116" w:rsidRDefault="00426116" w:rsidP="006E5BBD">
            <w:pPr>
              <w:jc w:val="center"/>
            </w:pPr>
          </w:p>
          <w:p w:rsidR="006E5BBD" w:rsidRPr="00171595" w:rsidRDefault="006E5BBD" w:rsidP="006E5BBD">
            <w:pPr>
              <w:jc w:val="center"/>
            </w:pPr>
            <w:r w:rsidRPr="00171595">
              <w:t>Незамедлительно</w:t>
            </w:r>
          </w:p>
          <w:p w:rsidR="00426116" w:rsidRDefault="00426116" w:rsidP="006E5BBD">
            <w:pPr>
              <w:jc w:val="center"/>
            </w:pPr>
          </w:p>
          <w:p w:rsidR="00426116" w:rsidRDefault="00426116" w:rsidP="006E5BBD">
            <w:pPr>
              <w:jc w:val="center"/>
            </w:pPr>
          </w:p>
          <w:p w:rsidR="00426116" w:rsidRDefault="00426116" w:rsidP="006E5BBD">
            <w:pPr>
              <w:jc w:val="center"/>
            </w:pPr>
          </w:p>
          <w:p w:rsidR="00426116" w:rsidRDefault="00426116" w:rsidP="006E5BBD">
            <w:pPr>
              <w:jc w:val="center"/>
            </w:pPr>
          </w:p>
          <w:p w:rsidR="006E5BBD" w:rsidRPr="00171595" w:rsidRDefault="006E5BBD" w:rsidP="006E5BBD">
            <w:pPr>
              <w:jc w:val="center"/>
            </w:pPr>
            <w:r w:rsidRPr="00171595">
              <w:t>Незамедлительно</w:t>
            </w:r>
          </w:p>
          <w:p w:rsidR="006E5BBD" w:rsidRDefault="006E5BBD" w:rsidP="006E5BBD"/>
          <w:p w:rsidR="00426116" w:rsidRPr="00171595" w:rsidRDefault="00426116" w:rsidP="006E5BBD"/>
          <w:p w:rsidR="006E5BBD" w:rsidRPr="00171595" w:rsidRDefault="006E5BBD" w:rsidP="006E5BBD">
            <w:pPr>
              <w:jc w:val="center"/>
            </w:pPr>
            <w:r w:rsidRPr="00171595">
              <w:t>По мере необходимости</w:t>
            </w:r>
          </w:p>
          <w:p w:rsidR="00426116" w:rsidRDefault="00426116" w:rsidP="006E5BBD">
            <w:pPr>
              <w:jc w:val="center"/>
            </w:pPr>
          </w:p>
          <w:p w:rsidR="00426116" w:rsidRDefault="00426116" w:rsidP="006E5BBD">
            <w:pPr>
              <w:jc w:val="center"/>
            </w:pPr>
          </w:p>
          <w:p w:rsidR="006E5BBD" w:rsidRPr="00171595" w:rsidRDefault="006E5BBD" w:rsidP="006E5BBD">
            <w:pPr>
              <w:jc w:val="center"/>
            </w:pPr>
            <w:r w:rsidRPr="00171595">
              <w:t>В трехдневный срок с момента выявления факта</w:t>
            </w:r>
          </w:p>
          <w:p w:rsidR="006E5BBD" w:rsidRPr="00171595" w:rsidRDefault="006E5BBD" w:rsidP="006E5BBD"/>
          <w:p w:rsidR="00426116" w:rsidRDefault="00426116" w:rsidP="006E5BBD">
            <w:pPr>
              <w:jc w:val="center"/>
            </w:pPr>
          </w:p>
          <w:p w:rsidR="006E5BBD" w:rsidRPr="00171595" w:rsidRDefault="006E5BBD" w:rsidP="006E5BBD">
            <w:pPr>
              <w:jc w:val="center"/>
            </w:pPr>
            <w:r w:rsidRPr="00171595">
              <w:t>Постоянно</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hideMark/>
          </w:tcPr>
          <w:p w:rsidR="006E5BBD" w:rsidRPr="00171595" w:rsidRDefault="006E5BBD" w:rsidP="006E5BBD">
            <w:pPr>
              <w:ind w:left="113" w:right="113"/>
              <w:jc w:val="center"/>
              <w:rPr>
                <w:b/>
              </w:rPr>
            </w:pPr>
            <w:r w:rsidRPr="00171595">
              <w:rPr>
                <w:b/>
              </w:rPr>
              <w:t>Комиссии по делам несовершеннолетних</w:t>
            </w:r>
          </w:p>
          <w:p w:rsidR="006E5BBD" w:rsidRPr="00171595" w:rsidRDefault="006E5BBD" w:rsidP="006E5BBD">
            <w:pPr>
              <w:ind w:left="113" w:right="113"/>
              <w:jc w:val="center"/>
            </w:pPr>
            <w:r w:rsidRPr="00171595">
              <w:rPr>
                <w:b/>
              </w:rPr>
              <w:t>и защите их прав</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both"/>
            </w:pPr>
            <w:r w:rsidRPr="00171595">
              <w:t xml:space="preserve">       В случаях выявления фактов жестокого обращения с несовершеннолетними, информируют об этом органы внутренних дел, органы опеки и попечительства.</w:t>
            </w:r>
          </w:p>
          <w:p w:rsidR="006E5BBD" w:rsidRPr="00171595" w:rsidRDefault="006E5BBD" w:rsidP="006E5BBD">
            <w:pPr>
              <w:jc w:val="both"/>
            </w:pPr>
            <w:r w:rsidRPr="00171595">
              <w:rPr>
                <w:szCs w:val="20"/>
              </w:rPr>
              <w:t xml:space="preserve">        Направляют муниципальному оператору единого областного банка данных о несовершеннолетних, находящихся в трудной жизненной ситуации, карточку учета несовершеннолетнего, подвергающегося жестокому обращению.</w:t>
            </w:r>
          </w:p>
          <w:p w:rsidR="006E5BBD" w:rsidRPr="00171595" w:rsidRDefault="006E5BBD" w:rsidP="006E5BBD">
            <w:pPr>
              <w:jc w:val="both"/>
            </w:pPr>
            <w:r w:rsidRPr="00171595">
              <w:t xml:space="preserve">       Принимают решение по административному производству в отношении родителей или иных законных представителей, допустивших жестокое обращение с детьми.</w:t>
            </w:r>
          </w:p>
          <w:p w:rsidR="006E5BBD" w:rsidRPr="00171595" w:rsidRDefault="006E5BBD" w:rsidP="006E5BBD">
            <w:pPr>
              <w:jc w:val="both"/>
            </w:pPr>
            <w:r w:rsidRPr="00171595">
              <w:t xml:space="preserve">        Организуют сбор материалов на лишение родительских прав, составляют мотивированное заключение и направляют материалы по лишению родительских прав в суд.</w:t>
            </w:r>
          </w:p>
          <w:p w:rsidR="006E5BBD" w:rsidRPr="00171595" w:rsidRDefault="006E5BBD" w:rsidP="006E5BBD">
            <w:pPr>
              <w:jc w:val="both"/>
            </w:pPr>
            <w:r w:rsidRPr="00171595">
              <w:t xml:space="preserve">        Участвуют, совместно с другими субъектами системы профилактики безнадзорности и правонарушений несовершеннолетних, в разработке и реализации индивидуальных программ реабилитации несовершеннолетних, пострадавших от жестокого обращения, и их семей.</w:t>
            </w:r>
          </w:p>
          <w:p w:rsidR="006E5BBD" w:rsidRPr="00171595" w:rsidRDefault="006E5BBD" w:rsidP="006E5BBD">
            <w:pPr>
              <w:jc w:val="both"/>
            </w:pPr>
            <w:r w:rsidRPr="00171595">
              <w:t xml:space="preserve">          Осуществляют контроль соответствия поступившей в органы внутренних дел, органы опеки и попечительства сообщений, информаций о выявленных фактах жестокого обращения с несовершеннолетним и принятых по ним мерам.</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171595">
              <w:t>Незамедлительно</w:t>
            </w:r>
          </w:p>
          <w:p w:rsidR="006E5BBD" w:rsidRPr="00171595" w:rsidRDefault="006E5BBD" w:rsidP="006E5BBD"/>
          <w:p w:rsidR="00426116" w:rsidRDefault="00426116" w:rsidP="006E5BBD">
            <w:pPr>
              <w:jc w:val="center"/>
              <w:rPr>
                <w:highlight w:val="green"/>
              </w:rPr>
            </w:pPr>
          </w:p>
          <w:p w:rsidR="006E5BBD" w:rsidRPr="00171595" w:rsidRDefault="006E5BBD" w:rsidP="006E5BBD">
            <w:pPr>
              <w:jc w:val="center"/>
            </w:pPr>
            <w:r w:rsidRPr="00426116">
              <w:t>В трехдневный срок с момента выявления факта</w:t>
            </w:r>
          </w:p>
          <w:p w:rsidR="006E5BBD" w:rsidRPr="00171595" w:rsidRDefault="006E5BBD" w:rsidP="006E5BBD"/>
          <w:p w:rsidR="00426116" w:rsidRDefault="00426116" w:rsidP="006E5BBD">
            <w:pPr>
              <w:jc w:val="center"/>
            </w:pPr>
          </w:p>
          <w:p w:rsidR="006E5BBD" w:rsidRPr="00171595" w:rsidRDefault="006E5BBD" w:rsidP="006E5BBD">
            <w:pPr>
              <w:jc w:val="center"/>
            </w:pPr>
            <w:r w:rsidRPr="00171595">
              <w:t>По мере поступления материалов</w:t>
            </w:r>
          </w:p>
          <w:p w:rsidR="00426116" w:rsidRDefault="00426116" w:rsidP="006E5BBD">
            <w:pPr>
              <w:jc w:val="center"/>
            </w:pPr>
          </w:p>
          <w:p w:rsidR="006E5BBD" w:rsidRPr="00171595" w:rsidRDefault="006E5BBD" w:rsidP="006E5BBD">
            <w:pPr>
              <w:jc w:val="center"/>
            </w:pPr>
            <w:r w:rsidRPr="00171595">
              <w:t>По мере необходимости</w:t>
            </w:r>
          </w:p>
          <w:p w:rsidR="00426116" w:rsidRDefault="00426116" w:rsidP="006E5BBD">
            <w:pPr>
              <w:jc w:val="center"/>
            </w:pPr>
          </w:p>
          <w:p w:rsidR="00426116" w:rsidRDefault="00426116" w:rsidP="006E5BBD">
            <w:pPr>
              <w:jc w:val="center"/>
            </w:pPr>
          </w:p>
          <w:p w:rsidR="006E5BBD" w:rsidRPr="00171595" w:rsidRDefault="006E5BBD" w:rsidP="006E5BBD">
            <w:pPr>
              <w:jc w:val="center"/>
            </w:pPr>
            <w:r w:rsidRPr="00171595">
              <w:t>Постоянно</w:t>
            </w:r>
          </w:p>
          <w:p w:rsidR="006E5BBD" w:rsidRPr="00171595" w:rsidRDefault="006E5BBD" w:rsidP="006E5BBD">
            <w:pPr>
              <w:jc w:val="center"/>
            </w:pPr>
          </w:p>
          <w:p w:rsidR="006E5BBD" w:rsidRPr="00171595" w:rsidRDefault="006E5BBD" w:rsidP="006E5BBD"/>
          <w:p w:rsidR="00426116" w:rsidRDefault="00426116" w:rsidP="006E5BBD">
            <w:pPr>
              <w:jc w:val="center"/>
            </w:pPr>
          </w:p>
          <w:p w:rsidR="00426116" w:rsidRDefault="00426116" w:rsidP="006E5BBD">
            <w:pPr>
              <w:jc w:val="center"/>
            </w:pPr>
          </w:p>
          <w:p w:rsidR="00426116" w:rsidRDefault="00426116" w:rsidP="006E5BBD">
            <w:pPr>
              <w:jc w:val="center"/>
            </w:pPr>
          </w:p>
          <w:p w:rsidR="006E5BBD" w:rsidRPr="00171595" w:rsidRDefault="006E5BBD" w:rsidP="006E5BBD">
            <w:pPr>
              <w:jc w:val="center"/>
            </w:pPr>
            <w:r w:rsidRPr="00171595">
              <w:t>Ежеквартально</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hideMark/>
          </w:tcPr>
          <w:p w:rsidR="006E5BBD" w:rsidRPr="00171595" w:rsidRDefault="006E5BBD" w:rsidP="006E5BBD">
            <w:pPr>
              <w:ind w:left="113" w:right="113"/>
              <w:jc w:val="center"/>
              <w:rPr>
                <w:b/>
              </w:rPr>
            </w:pPr>
            <w:r w:rsidRPr="00171595">
              <w:rPr>
                <w:b/>
              </w:rPr>
              <w:t>Органы опеки и попечительства</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both"/>
              <w:rPr>
                <w:b/>
              </w:rPr>
            </w:pPr>
            <w:r w:rsidRPr="00171595">
              <w:rPr>
                <w:szCs w:val="20"/>
              </w:rPr>
              <w:t xml:space="preserve">      Выявляют факты жестокого обращения с несовершеннолетними, в том числе в образовательных учреждениях для детей-сирот и детей, оставшихся без попечения родителей.</w:t>
            </w:r>
          </w:p>
          <w:p w:rsidR="006E5BBD" w:rsidRPr="00171595" w:rsidRDefault="006E5BBD" w:rsidP="006E5BBD">
            <w:pPr>
              <w:jc w:val="both"/>
            </w:pPr>
            <w:r w:rsidRPr="00171595">
              <w:t xml:space="preserve">       В случаях выявления фактов жестокого обращения с несовершеннолетними, информируют об этом органы внутренних дел, комиссии по делам несовершеннолетних и защите их прав.</w:t>
            </w:r>
          </w:p>
          <w:p w:rsidR="006E5BBD" w:rsidRPr="00171595" w:rsidRDefault="006E5BBD" w:rsidP="006E5BBD">
            <w:pPr>
              <w:jc w:val="both"/>
            </w:pPr>
            <w:r w:rsidRPr="00171595">
              <w:rPr>
                <w:szCs w:val="20"/>
              </w:rPr>
              <w:t xml:space="preserve">        Направляют муниципальному оператору единого областного банка данных о несовершеннолетних, находящихся в трудной жизненной ситуации, карточку учета несовершеннолетнего, подвергающегося жестокому обращению.</w:t>
            </w:r>
          </w:p>
          <w:p w:rsidR="006E5BBD" w:rsidRPr="00171595" w:rsidRDefault="006E5BBD" w:rsidP="006E5BBD">
            <w:pPr>
              <w:jc w:val="both"/>
            </w:pPr>
            <w:r w:rsidRPr="00171595">
              <w:t xml:space="preserve">       Принимают сообщение о факте жестокого обращения с ребенком,  анализируют имеющуюся информацию о данной семье или детском коллективе при необходимости запрашивают дополнительную информацию в других ведомствах.</w:t>
            </w:r>
          </w:p>
          <w:p w:rsidR="006E5BBD" w:rsidRPr="00171595" w:rsidRDefault="006E5BBD" w:rsidP="006E5BBD">
            <w:pPr>
              <w:jc w:val="both"/>
            </w:pPr>
            <w:r w:rsidRPr="00171595">
              <w:t xml:space="preserve">       Принимают, при необходимости, меры по изъятию ребенка, пострадавшего от жестокого обращения,  из семьи или из образовательного учреждения для детей-сирот и детей, оставшихся без попечения родителей и помещению его в специализированное учреждение для несовершеннолетних, нуждающихся в социальной реабилитации.</w:t>
            </w:r>
          </w:p>
          <w:p w:rsidR="006E5BBD" w:rsidRPr="00171595" w:rsidRDefault="006E5BBD" w:rsidP="006E5BBD">
            <w:pPr>
              <w:jc w:val="both"/>
            </w:pPr>
            <w:r w:rsidRPr="00171595">
              <w:t xml:space="preserve">       Организуют сбор материалов на лишение родительских прав, составляют мотивированное заключение и направляют материалы по лишению родительских прав в суд.</w:t>
            </w:r>
          </w:p>
          <w:p w:rsidR="006E5BBD" w:rsidRPr="00171595" w:rsidRDefault="006E5BBD" w:rsidP="006E5BBD">
            <w:pPr>
              <w:jc w:val="both"/>
            </w:pPr>
            <w:r w:rsidRPr="00171595">
              <w:t xml:space="preserve">       При необходимости, принимают участие в судебных разбирательствах на стороне несовершеннолетнего, подвергшегося жестокому обращению.</w:t>
            </w:r>
          </w:p>
          <w:p w:rsidR="006E5BBD" w:rsidRPr="00171595" w:rsidRDefault="006E5BBD" w:rsidP="006E5BBD">
            <w:pPr>
              <w:jc w:val="both"/>
            </w:pPr>
            <w:r w:rsidRPr="00171595">
              <w:t xml:space="preserve">       Координируют и контролируют проведение социальной реабилитации и устройства несовершеннолетних, подвергшихся жестокому обращению. </w:t>
            </w:r>
          </w:p>
          <w:p w:rsidR="006E5BBD" w:rsidRPr="00171595" w:rsidRDefault="006E5BBD" w:rsidP="006E5BBD">
            <w:pPr>
              <w:jc w:val="both"/>
            </w:pPr>
            <w:r w:rsidRPr="00171595">
              <w:t xml:space="preserve">        Проводят профилактическую и реабилитационную работу с их семьями в случае оставления ребенка в семье, если факты насилия не подтвердились, однако в действиях родителей усматривается уклонение от исполнения родительских обязанностей либо отрицательное влияние на детей</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8C049C">
              <w:t>Постоянно</w:t>
            </w:r>
          </w:p>
          <w:p w:rsidR="008C049C" w:rsidRDefault="008C049C" w:rsidP="006E5BBD">
            <w:pPr>
              <w:jc w:val="center"/>
            </w:pPr>
          </w:p>
          <w:p w:rsidR="008C049C" w:rsidRDefault="008C049C" w:rsidP="006E5BBD">
            <w:pPr>
              <w:jc w:val="center"/>
            </w:pPr>
          </w:p>
          <w:p w:rsidR="008C049C" w:rsidRDefault="008C049C" w:rsidP="006E5BBD">
            <w:pPr>
              <w:jc w:val="center"/>
            </w:pPr>
          </w:p>
          <w:p w:rsidR="006E5BBD" w:rsidRPr="00171595" w:rsidRDefault="006E5BBD" w:rsidP="006E5BBD">
            <w:pPr>
              <w:jc w:val="center"/>
            </w:pPr>
            <w:r w:rsidRPr="00171595">
              <w:t>Незамедлительно</w:t>
            </w:r>
          </w:p>
          <w:p w:rsidR="008C049C" w:rsidRDefault="008C049C" w:rsidP="006E5BBD">
            <w:pPr>
              <w:jc w:val="center"/>
            </w:pPr>
          </w:p>
          <w:p w:rsidR="008C049C" w:rsidRDefault="008C049C" w:rsidP="006E5BBD">
            <w:pPr>
              <w:jc w:val="center"/>
            </w:pPr>
          </w:p>
          <w:p w:rsidR="008C049C" w:rsidRDefault="008C049C" w:rsidP="006E5BBD">
            <w:pPr>
              <w:jc w:val="center"/>
            </w:pPr>
          </w:p>
          <w:p w:rsidR="006E5BBD" w:rsidRPr="00171595" w:rsidRDefault="006E5BBD" w:rsidP="006E5BBD">
            <w:pPr>
              <w:jc w:val="center"/>
            </w:pPr>
            <w:r w:rsidRPr="00171595">
              <w:t>В трехдневный срок с момента выявления факта</w:t>
            </w:r>
          </w:p>
          <w:p w:rsidR="008C049C" w:rsidRDefault="008C049C" w:rsidP="006E5BBD">
            <w:pPr>
              <w:jc w:val="center"/>
            </w:pPr>
          </w:p>
          <w:p w:rsidR="008C049C" w:rsidRDefault="008C049C" w:rsidP="006E5BBD">
            <w:pPr>
              <w:jc w:val="center"/>
            </w:pPr>
          </w:p>
          <w:p w:rsidR="006E5BBD" w:rsidRPr="00171595" w:rsidRDefault="006E5BBD" w:rsidP="006E5BBD">
            <w:pPr>
              <w:jc w:val="center"/>
            </w:pPr>
            <w:r w:rsidRPr="00171595">
              <w:t>Незамедлительно</w:t>
            </w:r>
          </w:p>
          <w:p w:rsidR="006E5BBD" w:rsidRPr="00171595" w:rsidRDefault="006E5BBD" w:rsidP="006E5BBD"/>
          <w:p w:rsidR="008C049C" w:rsidRDefault="008C049C" w:rsidP="006E5BBD">
            <w:pPr>
              <w:jc w:val="center"/>
            </w:pPr>
          </w:p>
          <w:p w:rsidR="008C049C" w:rsidRDefault="008C049C" w:rsidP="006E5BBD">
            <w:pPr>
              <w:jc w:val="center"/>
            </w:pPr>
          </w:p>
          <w:p w:rsidR="008C049C" w:rsidRDefault="008C049C" w:rsidP="006E5BBD">
            <w:pPr>
              <w:jc w:val="center"/>
            </w:pPr>
          </w:p>
          <w:p w:rsidR="006E5BBD" w:rsidRPr="00171595" w:rsidRDefault="006E5BBD" w:rsidP="006E5BBD">
            <w:pPr>
              <w:jc w:val="center"/>
            </w:pPr>
            <w:r w:rsidRPr="00171595">
              <w:t>По мере необходимости</w:t>
            </w:r>
          </w:p>
          <w:p w:rsidR="008C049C" w:rsidRDefault="008C049C" w:rsidP="006E5BBD">
            <w:pPr>
              <w:jc w:val="center"/>
            </w:pPr>
          </w:p>
          <w:p w:rsidR="008C049C" w:rsidRDefault="008C049C" w:rsidP="006E5BBD">
            <w:pPr>
              <w:jc w:val="center"/>
            </w:pPr>
          </w:p>
          <w:p w:rsidR="008C049C" w:rsidRDefault="008C049C" w:rsidP="006E5BBD">
            <w:pPr>
              <w:jc w:val="center"/>
            </w:pPr>
          </w:p>
          <w:p w:rsidR="008C049C" w:rsidRDefault="008C049C" w:rsidP="006E5BBD">
            <w:pPr>
              <w:jc w:val="center"/>
            </w:pPr>
          </w:p>
          <w:p w:rsidR="008C049C" w:rsidRDefault="008C049C" w:rsidP="006E5BBD">
            <w:pPr>
              <w:jc w:val="center"/>
            </w:pPr>
          </w:p>
          <w:p w:rsidR="006E5BBD" w:rsidRPr="00171595" w:rsidRDefault="006E5BBD" w:rsidP="006E5BBD">
            <w:pPr>
              <w:jc w:val="center"/>
            </w:pPr>
            <w:r w:rsidRPr="00171595">
              <w:t>По мере</w:t>
            </w:r>
          </w:p>
          <w:p w:rsidR="006E5BBD" w:rsidRPr="00171595" w:rsidRDefault="006E5BBD" w:rsidP="006E5BBD">
            <w:pPr>
              <w:jc w:val="center"/>
            </w:pPr>
            <w:r w:rsidRPr="00171595">
              <w:t>необходимости</w:t>
            </w:r>
          </w:p>
          <w:p w:rsidR="006E5BBD" w:rsidRPr="00171595" w:rsidRDefault="006E5BBD" w:rsidP="006E5BBD"/>
          <w:p w:rsidR="008C049C" w:rsidRDefault="008C049C" w:rsidP="008C049C">
            <w:pPr>
              <w:jc w:val="center"/>
            </w:pPr>
          </w:p>
          <w:p w:rsidR="006E5BBD" w:rsidRPr="00171595" w:rsidRDefault="006E5BBD" w:rsidP="008C049C">
            <w:pPr>
              <w:jc w:val="center"/>
            </w:pPr>
            <w:r w:rsidRPr="00171595">
              <w:t>По мере</w:t>
            </w:r>
          </w:p>
          <w:p w:rsidR="006E5BBD" w:rsidRPr="00171595" w:rsidRDefault="006E5BBD" w:rsidP="006E5BBD">
            <w:pPr>
              <w:jc w:val="center"/>
            </w:pPr>
            <w:r w:rsidRPr="00171595">
              <w:t>необходимости</w:t>
            </w:r>
          </w:p>
          <w:p w:rsidR="006E5BBD" w:rsidRPr="00171595" w:rsidRDefault="006E5BBD" w:rsidP="006E5BBD">
            <w:pPr>
              <w:jc w:val="center"/>
            </w:pPr>
          </w:p>
          <w:p w:rsidR="006E5BBD" w:rsidRPr="00171595" w:rsidRDefault="006E5BBD" w:rsidP="006E5BBD">
            <w:pPr>
              <w:jc w:val="center"/>
            </w:pPr>
            <w:r w:rsidRPr="00171595">
              <w:t>Постоянно</w:t>
            </w:r>
          </w:p>
          <w:p w:rsidR="006E5BBD" w:rsidRPr="00171595" w:rsidRDefault="006E5BBD" w:rsidP="006E5BBD"/>
          <w:p w:rsidR="006E5BBD" w:rsidRPr="00171595" w:rsidRDefault="006E5BBD" w:rsidP="006E5BBD">
            <w:pPr>
              <w:jc w:val="center"/>
            </w:pPr>
          </w:p>
          <w:p w:rsidR="006E5BBD" w:rsidRPr="00171595" w:rsidRDefault="006E5BBD" w:rsidP="006E5BBD"/>
          <w:p w:rsidR="006E5BBD" w:rsidRPr="00171595" w:rsidRDefault="006E5BBD" w:rsidP="008C049C">
            <w:pPr>
              <w:jc w:val="center"/>
            </w:pPr>
            <w:r w:rsidRPr="00171595">
              <w:t>По мере необходимости</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hideMark/>
          </w:tcPr>
          <w:p w:rsidR="006E5BBD" w:rsidRPr="00171595" w:rsidRDefault="006E5BBD" w:rsidP="006E5BBD">
            <w:pPr>
              <w:ind w:left="113" w:right="113"/>
              <w:jc w:val="center"/>
              <w:rPr>
                <w:b/>
              </w:rPr>
            </w:pPr>
            <w:r w:rsidRPr="00171595">
              <w:rPr>
                <w:b/>
              </w:rPr>
              <w:t>Центры социальной помощи семье и детям</w:t>
            </w:r>
          </w:p>
        </w:tc>
        <w:tc>
          <w:tcPr>
            <w:tcW w:w="6237"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both"/>
            </w:pPr>
            <w:r w:rsidRPr="00171595">
              <w:t xml:space="preserve">        В случаях выявления фактов жестокого обращения с несовершеннолетними, информируют об этом органы внутренних дел, органы опеки и попечительства.</w:t>
            </w:r>
          </w:p>
          <w:p w:rsidR="006E5BBD" w:rsidRPr="00171595" w:rsidRDefault="006E5BBD" w:rsidP="006E5BBD">
            <w:pPr>
              <w:jc w:val="both"/>
            </w:pPr>
            <w:r w:rsidRPr="00171595">
              <w:t xml:space="preserve">      Организуют, в качестве муниципальных операторов единого областного банка данных о несовершеннолетних, находящихся в трудной жизненной ситуации, учет и хранение учетных карточек несовершеннолетних, подвергшихся жестокому обращению. </w:t>
            </w:r>
          </w:p>
          <w:p w:rsidR="006E5BBD" w:rsidRPr="00171595" w:rsidRDefault="006E5BBD" w:rsidP="006E5BBD">
            <w:pPr>
              <w:jc w:val="both"/>
            </w:pPr>
            <w:r w:rsidRPr="00171595">
              <w:t xml:space="preserve">        Контролируют реализацию субъектами профилактики индивидуальных программ реабилитации несовершеннолетних, пострадавших от жестокого обращения.</w:t>
            </w:r>
          </w:p>
          <w:p w:rsidR="006E5BBD" w:rsidRPr="00171595" w:rsidRDefault="006E5BBD" w:rsidP="006E5BBD">
            <w:pPr>
              <w:jc w:val="both"/>
            </w:pPr>
            <w:r w:rsidRPr="00171595">
              <w:t xml:space="preserve">        Участвуют, совместно с другими субъектами системы профилактики безнадзорности и правонарушений несовершеннолетних, в разработке и реализации индивидуальных программ реабилитации несовершеннолетних, пострадавших от жестокого обращения, и их семей.</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171595">
              <w:t>Незамедлительно</w:t>
            </w:r>
          </w:p>
          <w:p w:rsidR="006E5BBD" w:rsidRPr="00171595" w:rsidRDefault="006E5BBD" w:rsidP="006E5BBD">
            <w:pPr>
              <w:jc w:val="center"/>
            </w:pPr>
          </w:p>
          <w:p w:rsidR="006E5BBD" w:rsidRPr="00171595" w:rsidRDefault="006E5BBD" w:rsidP="006E5BBD"/>
          <w:p w:rsidR="006E5BBD" w:rsidRPr="00171595" w:rsidRDefault="006E5BBD" w:rsidP="006E5BBD">
            <w:pPr>
              <w:jc w:val="center"/>
            </w:pPr>
            <w:r w:rsidRPr="00171595">
              <w:t>Постоянно</w:t>
            </w:r>
          </w:p>
          <w:p w:rsidR="006E5BBD" w:rsidRPr="00171595" w:rsidRDefault="006E5BBD" w:rsidP="006E5BBD"/>
          <w:p w:rsidR="008C049C" w:rsidRDefault="008C049C" w:rsidP="006E5BBD">
            <w:pPr>
              <w:jc w:val="center"/>
            </w:pPr>
          </w:p>
          <w:p w:rsidR="008C049C" w:rsidRDefault="008C049C" w:rsidP="006E5BBD">
            <w:pPr>
              <w:jc w:val="center"/>
            </w:pPr>
          </w:p>
          <w:p w:rsidR="008C049C" w:rsidRDefault="008C049C" w:rsidP="006E5BBD">
            <w:pPr>
              <w:jc w:val="center"/>
            </w:pPr>
          </w:p>
          <w:p w:rsidR="006E5BBD" w:rsidRPr="00171595" w:rsidRDefault="006E5BBD" w:rsidP="006E5BBD">
            <w:pPr>
              <w:jc w:val="center"/>
            </w:pPr>
            <w:r w:rsidRPr="00171595">
              <w:t>Постоянно</w:t>
            </w:r>
          </w:p>
          <w:p w:rsidR="006E5BBD" w:rsidRPr="00171595" w:rsidRDefault="006E5BBD" w:rsidP="006E5BBD"/>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r w:rsidRPr="00171595">
              <w:t>Постоянно</w:t>
            </w:r>
          </w:p>
        </w:tc>
      </w:tr>
      <w:tr w:rsidR="006E5BBD" w:rsidRPr="00171595" w:rsidTr="00CC106B">
        <w:trPr>
          <w:gridAfter w:val="1"/>
          <w:wAfter w:w="16" w:type="dxa"/>
          <w:cantSplit/>
          <w:trHeight w:val="1134"/>
          <w:jc w:val="center"/>
        </w:trPr>
        <w:tc>
          <w:tcPr>
            <w:tcW w:w="1694" w:type="dxa"/>
            <w:tcBorders>
              <w:top w:val="single" w:sz="4" w:space="0" w:color="auto"/>
              <w:left w:val="single" w:sz="4" w:space="0" w:color="auto"/>
              <w:bottom w:val="single" w:sz="4" w:space="0" w:color="auto"/>
              <w:right w:val="single" w:sz="4" w:space="0" w:color="auto"/>
            </w:tcBorders>
            <w:textDirection w:val="btLr"/>
          </w:tcPr>
          <w:p w:rsidR="006E5BBD" w:rsidRPr="00171595" w:rsidRDefault="006E5BBD" w:rsidP="006E5BBD">
            <w:pPr>
              <w:ind w:left="113" w:right="113"/>
              <w:jc w:val="center"/>
              <w:rPr>
                <w:b/>
              </w:rPr>
            </w:pPr>
            <w:r w:rsidRPr="00171595">
              <w:rPr>
                <w:b/>
              </w:rPr>
              <w:t>Спец.</w:t>
            </w:r>
          </w:p>
          <w:p w:rsidR="006E5BBD" w:rsidRPr="00171595" w:rsidRDefault="006E5BBD" w:rsidP="006E5BBD">
            <w:pPr>
              <w:ind w:left="113" w:right="113"/>
              <w:jc w:val="center"/>
            </w:pPr>
            <w:r w:rsidRPr="00171595">
              <w:rPr>
                <w:b/>
              </w:rPr>
              <w:t xml:space="preserve">учреждения </w:t>
            </w:r>
          </w:p>
        </w:tc>
        <w:tc>
          <w:tcPr>
            <w:tcW w:w="6237" w:type="dxa"/>
            <w:tcBorders>
              <w:top w:val="single" w:sz="4" w:space="0" w:color="auto"/>
              <w:left w:val="single" w:sz="4" w:space="0" w:color="auto"/>
              <w:bottom w:val="single" w:sz="4" w:space="0" w:color="auto"/>
              <w:right w:val="single" w:sz="4" w:space="0" w:color="auto"/>
            </w:tcBorders>
            <w:hideMark/>
          </w:tcPr>
          <w:p w:rsidR="006E5BBD" w:rsidRPr="00171595" w:rsidRDefault="006E5BBD" w:rsidP="006E5BBD">
            <w:pPr>
              <w:jc w:val="both"/>
            </w:pPr>
            <w:r w:rsidRPr="00171595">
              <w:t xml:space="preserve">       Проводят социальную реабилитацию несовершеннолетних, поступивших в учреждения по фактам жестокого обращения.</w:t>
            </w:r>
          </w:p>
          <w:p w:rsidR="006E5BBD" w:rsidRPr="00171595" w:rsidRDefault="006E5BBD" w:rsidP="006E5BBD">
            <w:pPr>
              <w:jc w:val="both"/>
            </w:pPr>
            <w:r w:rsidRPr="00171595">
              <w:t xml:space="preserve"> </w:t>
            </w:r>
          </w:p>
        </w:tc>
        <w:tc>
          <w:tcPr>
            <w:tcW w:w="2241" w:type="dxa"/>
            <w:tcBorders>
              <w:top w:val="single" w:sz="4" w:space="0" w:color="auto"/>
              <w:left w:val="single" w:sz="4" w:space="0" w:color="auto"/>
              <w:bottom w:val="single" w:sz="4" w:space="0" w:color="auto"/>
              <w:right w:val="single" w:sz="4" w:space="0" w:color="auto"/>
            </w:tcBorders>
          </w:tcPr>
          <w:p w:rsidR="006E5BBD" w:rsidRPr="00171595" w:rsidRDefault="006E5BBD" w:rsidP="006E5BBD">
            <w:pPr>
              <w:jc w:val="center"/>
            </w:pPr>
            <w:r w:rsidRPr="00171595">
              <w:t>Постоянно</w:t>
            </w: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p>
          <w:p w:rsidR="006E5BBD" w:rsidRPr="00171595" w:rsidRDefault="006E5BBD" w:rsidP="006E5BBD">
            <w:pPr>
              <w:jc w:val="center"/>
            </w:pPr>
          </w:p>
        </w:tc>
      </w:tr>
    </w:tbl>
    <w:p w:rsidR="006E5BBD" w:rsidRPr="00171595" w:rsidRDefault="006E5BBD" w:rsidP="006E5BBD">
      <w:pPr>
        <w:spacing w:line="288" w:lineRule="auto"/>
      </w:pPr>
    </w:p>
    <w:p w:rsidR="006E5BBD" w:rsidRPr="00171595" w:rsidRDefault="006E5BBD" w:rsidP="0013076A">
      <w:pPr>
        <w:shd w:val="clear" w:color="auto" w:fill="FFFFFF"/>
        <w:ind w:firstLine="708"/>
        <w:jc w:val="both"/>
        <w:rPr>
          <w:sz w:val="28"/>
          <w:szCs w:val="28"/>
        </w:rPr>
      </w:pPr>
      <w:r w:rsidRPr="00171595">
        <w:rPr>
          <w:bCs/>
          <w:sz w:val="28"/>
          <w:szCs w:val="28"/>
        </w:rPr>
        <w:t>Выявление детей, нуждающихся в государственной защите, с целью профилактики социального сиротства, предупреждения отказов от детей  и устранение    причин нарушения их прав и законных интересов  осуществляется в несколько этапов межведомственного взаимодействия.</w:t>
      </w:r>
    </w:p>
    <w:p w:rsidR="006E5BBD" w:rsidRPr="00171595" w:rsidRDefault="006E5BBD" w:rsidP="0013076A">
      <w:pPr>
        <w:widowControl w:val="0"/>
        <w:shd w:val="clear" w:color="auto" w:fill="FFFFFF"/>
        <w:tabs>
          <w:tab w:val="left" w:pos="1166"/>
        </w:tabs>
        <w:autoSpaceDE w:val="0"/>
        <w:autoSpaceDN w:val="0"/>
        <w:adjustRightInd w:val="0"/>
        <w:ind w:firstLine="708"/>
        <w:jc w:val="both"/>
        <w:rPr>
          <w:b/>
          <w:bCs/>
          <w:sz w:val="28"/>
          <w:szCs w:val="28"/>
        </w:rPr>
      </w:pPr>
      <w:r w:rsidRPr="005E1A2E">
        <w:rPr>
          <w:sz w:val="28"/>
          <w:szCs w:val="28"/>
          <w:u w:val="single"/>
        </w:rPr>
        <w:t>Этап 1.</w:t>
      </w:r>
      <w:r w:rsidRPr="00171595">
        <w:rPr>
          <w:sz w:val="28"/>
          <w:szCs w:val="28"/>
        </w:rPr>
        <w:t xml:space="preserve"> Обнаружение признаков нарушений прав и законных интересов ребенка, прием и регистрация сведений о нарушении прав и законных интересов  ребенка.</w:t>
      </w:r>
    </w:p>
    <w:p w:rsidR="006E5BBD" w:rsidRPr="00171595" w:rsidRDefault="006E5BBD" w:rsidP="0013076A">
      <w:pPr>
        <w:widowControl w:val="0"/>
        <w:shd w:val="clear" w:color="auto" w:fill="FFFFFF"/>
        <w:tabs>
          <w:tab w:val="left" w:pos="1166"/>
        </w:tabs>
        <w:autoSpaceDE w:val="0"/>
        <w:autoSpaceDN w:val="0"/>
        <w:adjustRightInd w:val="0"/>
        <w:ind w:firstLine="708"/>
        <w:jc w:val="both"/>
        <w:rPr>
          <w:bCs/>
          <w:sz w:val="28"/>
          <w:szCs w:val="28"/>
        </w:rPr>
      </w:pPr>
      <w:r w:rsidRPr="005E1A2E">
        <w:rPr>
          <w:bCs/>
          <w:sz w:val="28"/>
          <w:szCs w:val="28"/>
          <w:u w:val="single"/>
        </w:rPr>
        <w:t>Этап 2.</w:t>
      </w:r>
      <w:r w:rsidRPr="00171595">
        <w:rPr>
          <w:bCs/>
          <w:sz w:val="28"/>
          <w:szCs w:val="28"/>
        </w:rPr>
        <w:t xml:space="preserve"> Проверка сведений о возможности нарушения прав и законных интересов ребенка с целью установления нуждаемости ребенка в государственной защите. </w:t>
      </w:r>
    </w:p>
    <w:p w:rsidR="006E5BBD" w:rsidRPr="00171595" w:rsidRDefault="006E5BBD" w:rsidP="0013076A">
      <w:pPr>
        <w:shd w:val="clear" w:color="auto" w:fill="FFFFFF"/>
        <w:ind w:firstLine="708"/>
        <w:jc w:val="both"/>
        <w:rPr>
          <w:i/>
          <w:sz w:val="28"/>
          <w:szCs w:val="28"/>
        </w:rPr>
      </w:pPr>
      <w:r w:rsidRPr="005E1A2E">
        <w:rPr>
          <w:sz w:val="28"/>
          <w:szCs w:val="28"/>
          <w:u w:val="single"/>
        </w:rPr>
        <w:t>Этап 3.</w:t>
      </w:r>
      <w:r w:rsidRPr="00171595">
        <w:rPr>
          <w:sz w:val="28"/>
          <w:szCs w:val="28"/>
        </w:rPr>
        <w:t xml:space="preserve"> Принятие решения о начале работы с ребенком и семьей (об открытии случая) и утверждение «Плана по защите прав ребенка отделом опеки и попечительства». Он передается на исполнение в организацию, ответственную за работу с ребенком и его семьей, не позднее, чем в течение трех суток после его утверждения.</w:t>
      </w:r>
    </w:p>
    <w:p w:rsidR="006E5BBD" w:rsidRPr="00171595" w:rsidRDefault="006E5BBD" w:rsidP="0013076A">
      <w:pPr>
        <w:ind w:firstLine="708"/>
        <w:jc w:val="both"/>
        <w:rPr>
          <w:sz w:val="28"/>
          <w:szCs w:val="28"/>
        </w:rPr>
      </w:pPr>
      <w:r w:rsidRPr="00D3098F">
        <w:rPr>
          <w:b/>
          <w:sz w:val="28"/>
          <w:szCs w:val="28"/>
        </w:rPr>
        <w:t>План по защите прав ребенка, нуждающегося в государственной защите</w:t>
      </w:r>
      <w:r w:rsidRPr="00171595">
        <w:rPr>
          <w:i/>
          <w:sz w:val="28"/>
          <w:szCs w:val="28"/>
        </w:rPr>
        <w:t xml:space="preserve"> - </w:t>
      </w:r>
      <w:r w:rsidRPr="00171595">
        <w:rPr>
          <w:sz w:val="28"/>
          <w:szCs w:val="28"/>
        </w:rPr>
        <w:t>акт, утверждаемый органом опеки и попечительства, включающий перечень обязательных мероприятий по обеспечению прав и законных интересов ребенка, нуждающегося в защите государства, а так же определяющий ответственных и сроки реализации указанных в плане мероприятий.</w:t>
      </w:r>
      <w:r w:rsidRPr="00171595">
        <w:rPr>
          <w:i/>
          <w:sz w:val="28"/>
          <w:szCs w:val="28"/>
        </w:rPr>
        <w:t xml:space="preserve"> </w:t>
      </w:r>
    </w:p>
    <w:p w:rsidR="006E5BBD" w:rsidRPr="00171595" w:rsidRDefault="006E5BBD" w:rsidP="0013076A">
      <w:pPr>
        <w:shd w:val="clear" w:color="auto" w:fill="FFFFFF"/>
        <w:ind w:firstLine="708"/>
        <w:jc w:val="both"/>
        <w:rPr>
          <w:sz w:val="28"/>
          <w:szCs w:val="28"/>
        </w:rPr>
      </w:pPr>
      <w:r w:rsidRPr="00171595">
        <w:rPr>
          <w:sz w:val="28"/>
          <w:szCs w:val="28"/>
        </w:rPr>
        <w:t>План по защите прав ребенка содержит:</w:t>
      </w:r>
    </w:p>
    <w:p w:rsidR="006E5BBD" w:rsidRPr="00171595" w:rsidRDefault="006E5BBD" w:rsidP="0013076A">
      <w:pPr>
        <w:shd w:val="clear" w:color="auto" w:fill="FFFFFF"/>
        <w:ind w:firstLine="708"/>
        <w:jc w:val="both"/>
        <w:rPr>
          <w:sz w:val="28"/>
          <w:szCs w:val="28"/>
        </w:rPr>
      </w:pPr>
      <w:r w:rsidRPr="00171595">
        <w:rPr>
          <w:sz w:val="28"/>
          <w:szCs w:val="28"/>
        </w:rPr>
        <w:t>- указание об открытии случая в отношении конкретного ребёнка;</w:t>
      </w:r>
    </w:p>
    <w:p w:rsidR="006E5BBD" w:rsidRPr="00171595" w:rsidRDefault="006E5BBD" w:rsidP="0013076A">
      <w:pPr>
        <w:shd w:val="clear" w:color="auto" w:fill="FFFFFF"/>
        <w:ind w:firstLine="708"/>
        <w:jc w:val="both"/>
        <w:rPr>
          <w:sz w:val="28"/>
          <w:szCs w:val="28"/>
        </w:rPr>
      </w:pPr>
      <w:r w:rsidRPr="00171595">
        <w:rPr>
          <w:sz w:val="28"/>
          <w:szCs w:val="28"/>
        </w:rPr>
        <w:t>- предписания о выполнения плана безопасности (при необходимости); разработке плана реабилитации семьи и ребенка;</w:t>
      </w:r>
    </w:p>
    <w:p w:rsidR="006E5BBD" w:rsidRPr="00171595" w:rsidRDefault="006E5BBD" w:rsidP="0013076A">
      <w:pPr>
        <w:shd w:val="clear" w:color="auto" w:fill="FFFFFF"/>
        <w:ind w:firstLine="708"/>
        <w:jc w:val="both"/>
        <w:rPr>
          <w:sz w:val="28"/>
          <w:szCs w:val="28"/>
        </w:rPr>
      </w:pPr>
      <w:r w:rsidRPr="00171595">
        <w:rPr>
          <w:sz w:val="28"/>
          <w:szCs w:val="28"/>
        </w:rPr>
        <w:t>- плана семейного жизнеустройства ребенка, оставшегося без попечения родителей (при наличии);</w:t>
      </w:r>
    </w:p>
    <w:p w:rsidR="006E5BBD" w:rsidRPr="00171595" w:rsidRDefault="006E5BBD" w:rsidP="0013076A">
      <w:pPr>
        <w:shd w:val="clear" w:color="auto" w:fill="FFFFFF"/>
        <w:ind w:firstLine="708"/>
        <w:jc w:val="both"/>
        <w:rPr>
          <w:sz w:val="28"/>
          <w:szCs w:val="28"/>
        </w:rPr>
      </w:pPr>
      <w:r w:rsidRPr="00171595">
        <w:rPr>
          <w:sz w:val="28"/>
          <w:szCs w:val="28"/>
        </w:rPr>
        <w:t>- сроках проведения мониторинга эффективности работы.</w:t>
      </w:r>
    </w:p>
    <w:p w:rsidR="006E5BBD" w:rsidRPr="00171595" w:rsidRDefault="006E5BBD" w:rsidP="0013076A">
      <w:pPr>
        <w:widowControl w:val="0"/>
        <w:shd w:val="clear" w:color="auto" w:fill="FFFFFF"/>
        <w:tabs>
          <w:tab w:val="left" w:pos="1166"/>
        </w:tabs>
        <w:autoSpaceDE w:val="0"/>
        <w:autoSpaceDN w:val="0"/>
        <w:adjustRightInd w:val="0"/>
        <w:ind w:firstLine="708"/>
        <w:jc w:val="both"/>
        <w:rPr>
          <w:sz w:val="28"/>
          <w:szCs w:val="28"/>
        </w:rPr>
      </w:pPr>
      <w:r w:rsidRPr="00D3098F">
        <w:rPr>
          <w:sz w:val="28"/>
          <w:szCs w:val="28"/>
          <w:u w:val="single"/>
        </w:rPr>
        <w:t>Этап 4.</w:t>
      </w:r>
      <w:r w:rsidRPr="00171595">
        <w:rPr>
          <w:sz w:val="28"/>
          <w:szCs w:val="28"/>
        </w:rPr>
        <w:t xml:space="preserve"> Передача случая в организацию, ответственную за дальнейшую работу с ребенком, разработка индивидуального плана реабилитации ребенка и семьи.</w:t>
      </w:r>
    </w:p>
    <w:p w:rsidR="006E5BBD" w:rsidRPr="00171595" w:rsidRDefault="006E5BBD" w:rsidP="0013076A">
      <w:pPr>
        <w:widowControl w:val="0"/>
        <w:shd w:val="clear" w:color="auto" w:fill="FFFFFF"/>
        <w:tabs>
          <w:tab w:val="left" w:pos="1166"/>
        </w:tabs>
        <w:autoSpaceDE w:val="0"/>
        <w:autoSpaceDN w:val="0"/>
        <w:adjustRightInd w:val="0"/>
        <w:ind w:firstLine="708"/>
        <w:jc w:val="both"/>
        <w:rPr>
          <w:sz w:val="28"/>
          <w:szCs w:val="28"/>
        </w:rPr>
      </w:pPr>
      <w:r w:rsidRPr="00D3098F">
        <w:rPr>
          <w:sz w:val="28"/>
          <w:szCs w:val="28"/>
          <w:u w:val="single"/>
        </w:rPr>
        <w:t>Этап 5.</w:t>
      </w:r>
      <w:r w:rsidRPr="00171595">
        <w:rPr>
          <w:sz w:val="28"/>
          <w:szCs w:val="28"/>
        </w:rPr>
        <w:t xml:space="preserve"> Согласование «Индивидуального плана реабилитации» на территориальном консилиуме специалистов.</w:t>
      </w:r>
    </w:p>
    <w:p w:rsidR="006E5BBD" w:rsidRPr="00171595" w:rsidRDefault="006E5BBD" w:rsidP="0013076A">
      <w:pPr>
        <w:ind w:firstLine="708"/>
        <w:jc w:val="both"/>
        <w:rPr>
          <w:sz w:val="28"/>
          <w:szCs w:val="28"/>
        </w:rPr>
      </w:pPr>
      <w:r w:rsidRPr="00171595">
        <w:rPr>
          <w:b/>
          <w:sz w:val="28"/>
          <w:szCs w:val="28"/>
        </w:rPr>
        <w:t>Территориальный консилиум специалистов</w:t>
      </w:r>
      <w:r w:rsidRPr="00171595">
        <w:rPr>
          <w:sz w:val="28"/>
          <w:szCs w:val="28"/>
        </w:rPr>
        <w:t xml:space="preserve"> – совещательный орган, созданный, в целях обеспечения эффективности реабилитационной работы с семьей и детьми при выявлении нарушения прав и законных интересов несовершеннолетних, а также оказания информационно-методической, профессиональной поддержки кураторам. </w:t>
      </w:r>
    </w:p>
    <w:p w:rsidR="006E5BBD" w:rsidRPr="00171595" w:rsidRDefault="006E5BBD" w:rsidP="0013076A">
      <w:pPr>
        <w:widowControl w:val="0"/>
        <w:shd w:val="clear" w:color="auto" w:fill="FFFFFF"/>
        <w:tabs>
          <w:tab w:val="left" w:pos="1166"/>
        </w:tabs>
        <w:autoSpaceDE w:val="0"/>
        <w:autoSpaceDN w:val="0"/>
        <w:adjustRightInd w:val="0"/>
        <w:ind w:firstLine="708"/>
        <w:jc w:val="both"/>
        <w:rPr>
          <w:sz w:val="28"/>
          <w:szCs w:val="28"/>
        </w:rPr>
      </w:pPr>
      <w:r w:rsidRPr="00D3098F">
        <w:rPr>
          <w:sz w:val="28"/>
          <w:szCs w:val="28"/>
          <w:u w:val="single"/>
        </w:rPr>
        <w:t>Этап 6.</w:t>
      </w:r>
      <w:r w:rsidRPr="00171595">
        <w:rPr>
          <w:sz w:val="28"/>
          <w:szCs w:val="28"/>
        </w:rPr>
        <w:t xml:space="preserve"> Утверждение «Индивидуального плана реабилитации отделом опеки и попечительства».</w:t>
      </w:r>
    </w:p>
    <w:p w:rsidR="006E5BBD" w:rsidRPr="00171595" w:rsidRDefault="006E5BBD" w:rsidP="0013076A">
      <w:pPr>
        <w:widowControl w:val="0"/>
        <w:shd w:val="clear" w:color="auto" w:fill="FFFFFF"/>
        <w:tabs>
          <w:tab w:val="left" w:pos="1166"/>
        </w:tabs>
        <w:autoSpaceDE w:val="0"/>
        <w:autoSpaceDN w:val="0"/>
        <w:adjustRightInd w:val="0"/>
        <w:ind w:firstLine="708"/>
        <w:jc w:val="both"/>
        <w:rPr>
          <w:sz w:val="28"/>
          <w:szCs w:val="28"/>
        </w:rPr>
      </w:pPr>
      <w:r w:rsidRPr="00D3098F">
        <w:rPr>
          <w:sz w:val="28"/>
          <w:szCs w:val="28"/>
          <w:u w:val="single"/>
        </w:rPr>
        <w:t>Этап 7.</w:t>
      </w:r>
      <w:r w:rsidRPr="00171595">
        <w:rPr>
          <w:sz w:val="28"/>
          <w:szCs w:val="28"/>
        </w:rPr>
        <w:t xml:space="preserve"> Координация куратором работы междисциплинарной команды по выполнению «Индивидуального плана реабилитации».</w:t>
      </w:r>
    </w:p>
    <w:p w:rsidR="006E5BBD" w:rsidRPr="00171595" w:rsidDel="00A36915" w:rsidRDefault="006E5BBD" w:rsidP="0013076A">
      <w:pPr>
        <w:widowControl w:val="0"/>
        <w:shd w:val="clear" w:color="auto" w:fill="FFFFFF"/>
        <w:tabs>
          <w:tab w:val="left" w:pos="1176"/>
        </w:tabs>
        <w:autoSpaceDE w:val="0"/>
        <w:autoSpaceDN w:val="0"/>
        <w:adjustRightInd w:val="0"/>
        <w:ind w:firstLine="708"/>
        <w:jc w:val="both"/>
        <w:rPr>
          <w:sz w:val="28"/>
          <w:szCs w:val="28"/>
        </w:rPr>
      </w:pPr>
      <w:r w:rsidRPr="00D3098F">
        <w:rPr>
          <w:sz w:val="28"/>
          <w:szCs w:val="28"/>
          <w:u w:val="single"/>
        </w:rPr>
        <w:t>Этап 8.</w:t>
      </w:r>
      <w:r w:rsidRPr="00171595">
        <w:rPr>
          <w:sz w:val="28"/>
          <w:szCs w:val="28"/>
        </w:rPr>
        <w:t xml:space="preserve"> Контроль исполнения «Индивидуального плана реабилитации», мониторинг куратором состояния и развития ребенка, оценка динамики ситуации в семье, согласование на территориальном консилиуме</w:t>
      </w:r>
      <w:r w:rsidRPr="00171595" w:rsidDel="00052E04">
        <w:rPr>
          <w:sz w:val="28"/>
          <w:szCs w:val="28"/>
        </w:rPr>
        <w:t xml:space="preserve"> </w:t>
      </w:r>
      <w:r w:rsidRPr="00171595">
        <w:rPr>
          <w:sz w:val="28"/>
          <w:szCs w:val="28"/>
        </w:rPr>
        <w:t>решений, принятых на основании анализа результатов мониторинга;</w:t>
      </w:r>
    </w:p>
    <w:p w:rsidR="006E5BBD" w:rsidRPr="00171595" w:rsidRDefault="006E5BBD" w:rsidP="0013076A">
      <w:pPr>
        <w:widowControl w:val="0"/>
        <w:shd w:val="clear" w:color="auto" w:fill="FFFFFF"/>
        <w:tabs>
          <w:tab w:val="left" w:pos="1176"/>
        </w:tabs>
        <w:autoSpaceDE w:val="0"/>
        <w:autoSpaceDN w:val="0"/>
        <w:adjustRightInd w:val="0"/>
        <w:ind w:firstLine="708"/>
        <w:jc w:val="both"/>
        <w:rPr>
          <w:sz w:val="28"/>
          <w:szCs w:val="28"/>
        </w:rPr>
      </w:pPr>
      <w:r w:rsidRPr="00D3098F">
        <w:rPr>
          <w:sz w:val="28"/>
          <w:szCs w:val="28"/>
          <w:u w:val="single"/>
        </w:rPr>
        <w:t>Этап 9.</w:t>
      </w:r>
      <w:r w:rsidRPr="00171595">
        <w:rPr>
          <w:sz w:val="28"/>
          <w:szCs w:val="28"/>
        </w:rPr>
        <w:t xml:space="preserve"> Утверждение отделом опеки и попечительства результатов  проведения мониторинга состояния и развития ребенка и процесса реабилитации семьи, рекомендаций консилиума, принятие решения о дальнейших действиях по отношению к семье либо об окончании работы с ребенком и семьей (о закрытии случая).</w:t>
      </w:r>
    </w:p>
    <w:p w:rsidR="00B4697E" w:rsidRPr="002B6AAB" w:rsidRDefault="00B4697E" w:rsidP="00402541">
      <w:pPr>
        <w:contextualSpacing/>
        <w:rPr>
          <w:rFonts w:eastAsia="Calibri"/>
          <w:sz w:val="28"/>
          <w:szCs w:val="28"/>
          <w:lang w:eastAsia="en-US"/>
        </w:rPr>
      </w:pPr>
    </w:p>
    <w:p w:rsidR="004C4CA6" w:rsidRPr="002B6AAB" w:rsidRDefault="004C4CA6" w:rsidP="001A783D">
      <w:pPr>
        <w:contextualSpacing/>
        <w:jc w:val="center"/>
        <w:rPr>
          <w:rFonts w:eastAsia="Calibri"/>
          <w:b/>
          <w:sz w:val="28"/>
          <w:szCs w:val="28"/>
          <w:lang w:eastAsia="en-US"/>
        </w:rPr>
      </w:pPr>
      <w:r w:rsidRPr="002B6AAB">
        <w:rPr>
          <w:rFonts w:eastAsia="Calibri"/>
          <w:b/>
          <w:sz w:val="28"/>
          <w:szCs w:val="28"/>
          <w:lang w:eastAsia="en-US"/>
        </w:rPr>
        <w:t>Заключение</w:t>
      </w:r>
    </w:p>
    <w:p w:rsidR="004C4CA6" w:rsidRPr="002B6AAB" w:rsidRDefault="004C4CA6" w:rsidP="001A783D">
      <w:pPr>
        <w:contextualSpacing/>
        <w:jc w:val="center"/>
        <w:rPr>
          <w:rFonts w:eastAsia="Calibri"/>
          <w:sz w:val="28"/>
          <w:szCs w:val="28"/>
          <w:lang w:eastAsia="en-US"/>
        </w:rPr>
      </w:pPr>
    </w:p>
    <w:p w:rsidR="003760A7" w:rsidRPr="003760A7" w:rsidRDefault="003760A7" w:rsidP="003760A7">
      <w:pPr>
        <w:ind w:firstLine="708"/>
        <w:jc w:val="both"/>
        <w:rPr>
          <w:sz w:val="28"/>
          <w:szCs w:val="28"/>
        </w:rPr>
      </w:pPr>
      <w:r w:rsidRPr="003760A7">
        <w:rPr>
          <w:sz w:val="28"/>
          <w:szCs w:val="28"/>
        </w:rPr>
        <w:t>В ходе проведения мастерских психолога на ежеквартальных семинарах со специалистами УСЗН по Челябинской области в психодиагностической, коррекционной и консультативной работе с семьей выявляются следующие трудности и проблемы:</w:t>
      </w:r>
    </w:p>
    <w:p w:rsidR="003760A7" w:rsidRPr="003760A7" w:rsidRDefault="003760A7" w:rsidP="003760A7">
      <w:pPr>
        <w:ind w:firstLine="708"/>
        <w:jc w:val="both"/>
        <w:rPr>
          <w:sz w:val="28"/>
          <w:szCs w:val="28"/>
        </w:rPr>
      </w:pPr>
      <w:r w:rsidRPr="003760A7">
        <w:rPr>
          <w:sz w:val="28"/>
          <w:szCs w:val="28"/>
        </w:rPr>
        <w:t>- специалистам трудно поэтапно описать, что и как они делают, занимаясь коррекционной практикой. Например, осуществляя коррекционную работу последствий сексуального насилия в технике символдрамы психолог</w:t>
      </w:r>
      <w:r>
        <w:rPr>
          <w:sz w:val="28"/>
          <w:szCs w:val="28"/>
        </w:rPr>
        <w:t xml:space="preserve"> Центра</w:t>
      </w:r>
      <w:r w:rsidRPr="003760A7">
        <w:rPr>
          <w:sz w:val="28"/>
          <w:szCs w:val="28"/>
        </w:rPr>
        <w:t xml:space="preserve"> простраивает работу по четырем мотивам, но критериальных показателей разбора мотива нет, и делается это на интуиции и профессиональном опыте работы с проективными методиками. Техника не прописана, а терапия существует; </w:t>
      </w:r>
    </w:p>
    <w:p w:rsidR="003760A7" w:rsidRPr="003760A7" w:rsidRDefault="003760A7" w:rsidP="003760A7">
      <w:pPr>
        <w:ind w:firstLine="708"/>
        <w:jc w:val="both"/>
        <w:rPr>
          <w:sz w:val="28"/>
          <w:szCs w:val="28"/>
        </w:rPr>
      </w:pPr>
      <w:r w:rsidRPr="003760A7">
        <w:rPr>
          <w:sz w:val="28"/>
          <w:szCs w:val="28"/>
        </w:rPr>
        <w:t>в психологическом консультировании общая техника беседы с клиентом известна, но есть только рекомендательные материалы последовательности проведения индивидуальных консультаций по узким запросам;</w:t>
      </w:r>
    </w:p>
    <w:p w:rsidR="003760A7" w:rsidRPr="003760A7" w:rsidRDefault="003760A7" w:rsidP="003760A7">
      <w:pPr>
        <w:ind w:firstLine="708"/>
        <w:jc w:val="both"/>
        <w:rPr>
          <w:sz w:val="28"/>
          <w:szCs w:val="28"/>
        </w:rPr>
      </w:pPr>
      <w:r w:rsidRPr="003760A7">
        <w:rPr>
          <w:sz w:val="28"/>
          <w:szCs w:val="28"/>
        </w:rPr>
        <w:t xml:space="preserve">- специалисты теряются в выборе диагностического инструментария или наоборот, не отходят от определенного его набора; </w:t>
      </w:r>
    </w:p>
    <w:p w:rsidR="003760A7" w:rsidRPr="003760A7" w:rsidRDefault="003760A7" w:rsidP="003760A7">
      <w:pPr>
        <w:ind w:firstLine="708"/>
        <w:jc w:val="both"/>
        <w:rPr>
          <w:sz w:val="28"/>
          <w:szCs w:val="28"/>
        </w:rPr>
      </w:pPr>
      <w:r w:rsidRPr="003760A7">
        <w:rPr>
          <w:sz w:val="28"/>
          <w:szCs w:val="28"/>
        </w:rPr>
        <w:t xml:space="preserve">- в практике диагностической работы трудно констатировать факт сексуального насилия, так как отсутствуют методики, анкеты и слабо прописана техника диагностического обследования. </w:t>
      </w:r>
    </w:p>
    <w:p w:rsidR="003760A7" w:rsidRPr="003760A7" w:rsidRDefault="003760A7" w:rsidP="003760A7">
      <w:pPr>
        <w:ind w:firstLine="708"/>
        <w:jc w:val="both"/>
        <w:rPr>
          <w:sz w:val="28"/>
          <w:szCs w:val="28"/>
        </w:rPr>
      </w:pPr>
      <w:r w:rsidRPr="003760A7">
        <w:rPr>
          <w:sz w:val="28"/>
          <w:szCs w:val="28"/>
        </w:rPr>
        <w:t xml:space="preserve">При всех достоинствах психодиагностики, отвечающей психометрическим требованиям, проблема грамотного подбора и отбора методик в психодиагностический комплекс, отвечающий диагностическим целям целостного изучении семьи, или конкретной проблемы с которой она столкнулась, остается на сегодняшний день весьма актуальной. </w:t>
      </w:r>
    </w:p>
    <w:p w:rsidR="003760A7" w:rsidRPr="003760A7" w:rsidRDefault="003760A7" w:rsidP="003760A7">
      <w:pPr>
        <w:ind w:firstLine="708"/>
        <w:jc w:val="both"/>
        <w:rPr>
          <w:sz w:val="28"/>
          <w:szCs w:val="28"/>
        </w:rPr>
      </w:pPr>
      <w:r w:rsidRPr="003760A7">
        <w:rPr>
          <w:sz w:val="28"/>
          <w:szCs w:val="28"/>
        </w:rPr>
        <w:t>Специалисту необходимо квалифицированно ориентироваться в «море» диагностического инструментария учитывая возрастную соотнесенность, специфику целевой аудитории, методы и виды диагностического обследования (экспресс и проективные методики, самодиагностика, диагностическая беседа, анкетирование, наблюдение, скрининг, мониторинг, тестирование).</w:t>
      </w:r>
    </w:p>
    <w:p w:rsidR="003760A7" w:rsidRPr="003760A7" w:rsidRDefault="003760A7" w:rsidP="003760A7">
      <w:pPr>
        <w:ind w:firstLine="708"/>
        <w:contextualSpacing/>
        <w:jc w:val="both"/>
        <w:rPr>
          <w:rFonts w:eastAsia="Calibri"/>
          <w:sz w:val="28"/>
          <w:szCs w:val="28"/>
          <w:lang w:eastAsia="en-US"/>
        </w:rPr>
      </w:pPr>
      <w:r w:rsidRPr="003760A7">
        <w:rPr>
          <w:rFonts w:eastAsia="Calibri"/>
          <w:sz w:val="28"/>
          <w:szCs w:val="28"/>
          <w:lang w:eastAsia="en-US"/>
        </w:rPr>
        <w:t>С этой целью, в пособии мы унифицировали таблицы, которые помогут быстро методологически и методически обосновать выбор методики по проблеме изучения дисфункциональной семьи «Систематизированная информация о методах и методиках исследования дисфункциональной семьи» и агрессивного поведения детей и подростков «Систематизированная информация о методах и методиках исследования агрессии, агрессивности и агрессивного поведения детей и подростков».</w:t>
      </w:r>
    </w:p>
    <w:p w:rsidR="003760A7" w:rsidRPr="003760A7" w:rsidRDefault="003760A7" w:rsidP="003760A7">
      <w:pPr>
        <w:ind w:firstLine="708"/>
        <w:jc w:val="both"/>
        <w:rPr>
          <w:sz w:val="28"/>
          <w:szCs w:val="28"/>
        </w:rPr>
      </w:pPr>
      <w:r w:rsidRPr="003760A7">
        <w:rPr>
          <w:sz w:val="28"/>
          <w:szCs w:val="28"/>
        </w:rPr>
        <w:t>В методическом пособии из опыта работы специалистов ЧОЦСЗ «Семья» с девиантным поведением детей и подростков, мы предлагаем специалистам, работающим с семьей, находящейся в трудной жизненной ситуации алгоритм «Комплексной психолого-педагогической диагностики дисфункциональной семьи». Надеемся, что расширенный в своем наборе методик психодиагностический комплекс сократит поисковую работу специалистов и сузит куртину целевой потерянности в диагностической работе.</w:t>
      </w:r>
    </w:p>
    <w:p w:rsidR="003760A7" w:rsidRPr="003760A7" w:rsidRDefault="003760A7" w:rsidP="003760A7">
      <w:pPr>
        <w:ind w:firstLine="708"/>
        <w:jc w:val="both"/>
        <w:rPr>
          <w:sz w:val="28"/>
          <w:szCs w:val="28"/>
        </w:rPr>
      </w:pPr>
      <w:r w:rsidRPr="003760A7">
        <w:rPr>
          <w:sz w:val="28"/>
          <w:szCs w:val="28"/>
        </w:rPr>
        <w:t>Сердцевиной консультирования семьи, находящейся в трудной жизненной ситуации  является определенным образом построенная беседа. Множество сходных элементов консультативной беседы инициирующих и продуктивно способствующих изменению в поведении ребенка складываются в алгоритм консультирования. Отличаться алгоритмы консультирования будут в том случае, если проблема консультирования сугубо специфична (сексуальное насилие, агрессивное поведение, суицидальные намерения).</w:t>
      </w:r>
    </w:p>
    <w:p w:rsidR="003760A7" w:rsidRPr="003760A7" w:rsidRDefault="003760A7" w:rsidP="003760A7">
      <w:pPr>
        <w:ind w:firstLine="708"/>
        <w:jc w:val="both"/>
        <w:rPr>
          <w:rFonts w:eastAsia="Calibri"/>
          <w:sz w:val="28"/>
          <w:szCs w:val="28"/>
          <w:lang w:eastAsia="en-US"/>
        </w:rPr>
      </w:pPr>
      <w:r w:rsidRPr="003760A7">
        <w:rPr>
          <w:sz w:val="28"/>
          <w:szCs w:val="28"/>
        </w:rPr>
        <w:t xml:space="preserve">Консультативные алгоритмы, предлагаемые в методическом пособии являются не авторскими, они переработаны из алгоритмов телефонного консультирования </w:t>
      </w:r>
      <w:r w:rsidRPr="003760A7">
        <w:rPr>
          <w:rFonts w:eastAsia="Calibri"/>
          <w:sz w:val="28"/>
          <w:szCs w:val="28"/>
          <w:lang w:eastAsia="en-US"/>
        </w:rPr>
        <w:t xml:space="preserve">А.Н. Моховикова. В таком виде их можно использовать в очном и заочном консультировании. </w:t>
      </w:r>
    </w:p>
    <w:p w:rsidR="003760A7" w:rsidRPr="003760A7" w:rsidRDefault="003760A7" w:rsidP="003760A7">
      <w:pPr>
        <w:ind w:firstLine="708"/>
        <w:jc w:val="both"/>
        <w:rPr>
          <w:sz w:val="28"/>
          <w:szCs w:val="28"/>
        </w:rPr>
      </w:pPr>
      <w:r w:rsidRPr="003760A7">
        <w:rPr>
          <w:rFonts w:eastAsia="Calibri"/>
          <w:sz w:val="28"/>
          <w:szCs w:val="28"/>
          <w:lang w:eastAsia="en-US"/>
        </w:rPr>
        <w:t>Базовым принципом составления алгоритма консультирования детей и подростков с агрессивным поведением является «единство диагностики, консультирования и коррекции». Если по подобному алгоритму, (таблица диагностического инструментария, алгоритм консультативной беседы, набор коррекционных упражнений) специалистом будет планироваться работа с семьей, она действительно будет быстрой, точной и эффективной.</w:t>
      </w:r>
    </w:p>
    <w:p w:rsidR="003760A7" w:rsidRPr="003760A7" w:rsidRDefault="003760A7" w:rsidP="003760A7">
      <w:pPr>
        <w:ind w:firstLine="708"/>
        <w:jc w:val="both"/>
        <w:rPr>
          <w:sz w:val="28"/>
          <w:szCs w:val="28"/>
        </w:rPr>
      </w:pPr>
      <w:r w:rsidRPr="003760A7">
        <w:rPr>
          <w:sz w:val="28"/>
          <w:szCs w:val="28"/>
        </w:rPr>
        <w:t>Выстроенные в методическом пособии алгоритмы содержат большую долю рефлексивного анализа и субъективного опыта. Все алгоритмы апробированы в практике работы специалистов ЧОЦСЗ «Семья»</w:t>
      </w:r>
    </w:p>
    <w:p w:rsidR="004C4CA6" w:rsidRPr="002B6AAB" w:rsidRDefault="004C4CA6" w:rsidP="00402541">
      <w:pPr>
        <w:contextualSpacing/>
        <w:rPr>
          <w:rFonts w:eastAsia="Calibri"/>
          <w:sz w:val="28"/>
          <w:szCs w:val="28"/>
          <w:lang w:eastAsia="en-US"/>
        </w:rPr>
      </w:pPr>
    </w:p>
    <w:p w:rsidR="004C4CA6" w:rsidRPr="002B6AAB" w:rsidRDefault="004C4CA6" w:rsidP="001A783D">
      <w:pPr>
        <w:contextualSpacing/>
        <w:jc w:val="center"/>
        <w:rPr>
          <w:rFonts w:eastAsia="Calibri"/>
          <w:sz w:val="28"/>
          <w:szCs w:val="28"/>
          <w:lang w:eastAsia="en-US"/>
        </w:rPr>
      </w:pPr>
    </w:p>
    <w:p w:rsidR="006E5BBD" w:rsidRPr="002B6AAB" w:rsidRDefault="006E5BBD" w:rsidP="001A783D">
      <w:pPr>
        <w:contextualSpacing/>
        <w:jc w:val="center"/>
        <w:rPr>
          <w:rFonts w:eastAsia="Calibri"/>
          <w:sz w:val="28"/>
          <w:szCs w:val="28"/>
          <w:lang w:eastAsia="en-US"/>
        </w:rPr>
      </w:pPr>
      <w:r w:rsidRPr="002B6AAB">
        <w:rPr>
          <w:rFonts w:eastAsia="Calibri"/>
          <w:sz w:val="28"/>
          <w:szCs w:val="28"/>
          <w:lang w:eastAsia="en-US"/>
        </w:rPr>
        <w:t>Библиография</w:t>
      </w:r>
    </w:p>
    <w:p w:rsidR="006E5BBD" w:rsidRPr="002B6AAB" w:rsidRDefault="006E5BBD" w:rsidP="001A783D">
      <w:pPr>
        <w:contextualSpacing/>
        <w:rPr>
          <w:rFonts w:eastAsia="Calibri"/>
          <w:lang w:eastAsia="en-US"/>
        </w:rPr>
      </w:pP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Азарова Л.А. Психология девиантного поведения: учеб.-метод. комплекс / Л.А. Азарова, В.А. Сятковский. - Минск: ГИУСТ БГУ, 2009. - 164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Антропов Ю.Ф. Психосоматические расстройства и патологические привычные действия у детей и подростков./ Ю.Ф. Антропов, Ю.С. Шевченко – М.: Издательство Института Психотерапии, Издательство НГМА, 2000. - 320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Балин В.Д. Практикум по общей, экспериментальной и прикладной психологии/ Под общей ред</w:t>
      </w:r>
      <w:r w:rsidR="004F5EE0" w:rsidRPr="002B6AAB">
        <w:rPr>
          <w:rFonts w:eastAsia="Calibri"/>
          <w:sz w:val="28"/>
          <w:szCs w:val="28"/>
          <w:lang w:eastAsia="en-US"/>
        </w:rPr>
        <w:t>. А.А. Крылова, С.А. Маничева. -</w:t>
      </w:r>
      <w:r w:rsidRPr="002B6AAB">
        <w:rPr>
          <w:rFonts w:eastAsia="Calibri"/>
          <w:sz w:val="28"/>
          <w:szCs w:val="28"/>
          <w:lang w:eastAsia="en-US"/>
        </w:rPr>
        <w:t xml:space="preserve"> СПб.: Питер.- 560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Берон Р. Агрессия: Учеб. пособие для вузов./Р. Берон, Д. Ричардсон - СПб.: Питер, 1998. – (Мастера психологии). – 330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Блейхер В.М. Клиническая патопсихология: Руководство для врачей и клинических психологов./ В.М. Блейхер, И.В. Крук, С.Н. Боков</w:t>
      </w:r>
      <w:r w:rsidR="004F5EE0" w:rsidRPr="002B6AAB">
        <w:rPr>
          <w:rFonts w:eastAsia="Calibri"/>
          <w:sz w:val="28"/>
          <w:szCs w:val="28"/>
          <w:lang w:eastAsia="en-US"/>
        </w:rPr>
        <w:t xml:space="preserve"> </w:t>
      </w:r>
      <w:r w:rsidRPr="002B6AAB">
        <w:rPr>
          <w:rFonts w:eastAsia="Calibri"/>
          <w:sz w:val="28"/>
          <w:szCs w:val="28"/>
          <w:lang w:eastAsia="en-US"/>
        </w:rPr>
        <w:t>- М.: МПСИ; Воронеж: Издательство НПО «МОДЭК», 2002. - 512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Богатырева Т.Л. Практическому психологу: цикл занятий с подростками (10-12 лет): метод. пособие для школьных психологов и соц. педагогов/ Т.Л. Богатырева. – М.: Пед. об-во России, 2007. – 144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Боев И.В.; Обухов Я.Л. Символдрама: коррекция личностных и поведенческих нарушений: монография/ И.В Боев, Я.Л. Обухов. - Ставрополь: Сервисшкола, 2009. - 167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Большая энциклопедия психологических тестов</w:t>
      </w:r>
      <w:r w:rsidR="004F5EE0" w:rsidRPr="002B6AAB">
        <w:rPr>
          <w:rFonts w:eastAsia="Calibri"/>
          <w:sz w:val="28"/>
          <w:szCs w:val="28"/>
          <w:lang w:eastAsia="en-US"/>
        </w:rPr>
        <w:t xml:space="preserve"> </w:t>
      </w:r>
      <w:r w:rsidRPr="002B6AAB">
        <w:rPr>
          <w:rFonts w:eastAsia="Calibri"/>
          <w:sz w:val="28"/>
          <w:szCs w:val="28"/>
          <w:lang w:eastAsia="en-US"/>
        </w:rPr>
        <w:t>- М.: Эксмо, 2007. - 416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Большебратская Э.Э. Песочная терапия</w:t>
      </w:r>
      <w:r w:rsidR="004F5EE0" w:rsidRPr="002B6AAB">
        <w:rPr>
          <w:rFonts w:eastAsia="Calibri"/>
          <w:sz w:val="28"/>
          <w:szCs w:val="28"/>
          <w:lang w:eastAsia="en-US"/>
        </w:rPr>
        <w:t xml:space="preserve"> </w:t>
      </w:r>
      <w:r w:rsidRPr="002B6AAB">
        <w:rPr>
          <w:rFonts w:eastAsia="Calibri"/>
          <w:sz w:val="28"/>
          <w:szCs w:val="28"/>
          <w:lang w:eastAsia="en-US"/>
        </w:rPr>
        <w:t>/</w:t>
      </w:r>
      <w:r w:rsidR="004F5EE0" w:rsidRPr="002B6AAB">
        <w:rPr>
          <w:rFonts w:eastAsia="Calibri"/>
          <w:sz w:val="28"/>
          <w:szCs w:val="28"/>
          <w:lang w:eastAsia="en-US"/>
        </w:rPr>
        <w:t xml:space="preserve"> </w:t>
      </w:r>
      <w:r w:rsidRPr="002B6AAB">
        <w:rPr>
          <w:rFonts w:eastAsia="Calibri"/>
          <w:sz w:val="28"/>
          <w:szCs w:val="28"/>
          <w:lang w:eastAsia="en-US"/>
        </w:rPr>
        <w:t>Э.Э Большебратская. - Петропавловск, 2010 – 74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Валиева С.В. Диагностика психических состояний детей дошкольного возраста. – СПб.: Речь, 2007. -  240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Ганишина И.С. Неблагополучная семья и девиантное поведение несовершеннолетних: Учеб. пособие / И.С. Ганишина, А.И. Ушатиков. - М.: МПСИ; Воронеж: Издательство НПО «МОДЭК», 2006</w:t>
      </w:r>
      <w:r w:rsidR="004F5EE0" w:rsidRPr="002B6AAB">
        <w:rPr>
          <w:rFonts w:eastAsia="Calibri"/>
          <w:sz w:val="28"/>
          <w:szCs w:val="28"/>
          <w:lang w:eastAsia="en-US"/>
        </w:rPr>
        <w:t xml:space="preserve"> </w:t>
      </w:r>
      <w:r w:rsidRPr="002B6AAB">
        <w:rPr>
          <w:rFonts w:eastAsia="Calibri"/>
          <w:sz w:val="28"/>
          <w:szCs w:val="28"/>
          <w:lang w:eastAsia="en-US"/>
        </w:rPr>
        <w:t xml:space="preserve">- 288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Гуров В.Н Социальная работа школы с семьей/ В.Н. Гуров.- М.: Педагогическое общество России, 2003 . - 192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Девицына Н.Ф. Социальная работа с неблагополучными детьми и подростками / Н.Ф. Девицына - Конспект лекций. – Ростов/ на - Дону: Феникс, 2005. - 288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Дмитриев М.Г. Практикум по психодиагностике девиантного поведения у трудных подростков.</w:t>
      </w:r>
      <w:r w:rsidR="004F5EE0" w:rsidRPr="002B6AAB">
        <w:rPr>
          <w:rFonts w:eastAsia="Calibri"/>
          <w:sz w:val="28"/>
          <w:szCs w:val="28"/>
          <w:lang w:eastAsia="en-US"/>
        </w:rPr>
        <w:t xml:space="preserve"> </w:t>
      </w:r>
      <w:r w:rsidRPr="002B6AAB">
        <w:rPr>
          <w:rFonts w:eastAsia="Calibri"/>
          <w:sz w:val="28"/>
          <w:szCs w:val="28"/>
          <w:lang w:eastAsia="en-US"/>
        </w:rPr>
        <w:t>/</w:t>
      </w:r>
      <w:r w:rsidR="004F5EE0" w:rsidRPr="002B6AAB">
        <w:rPr>
          <w:rFonts w:eastAsia="Calibri"/>
          <w:sz w:val="28"/>
          <w:szCs w:val="28"/>
          <w:lang w:eastAsia="en-US"/>
        </w:rPr>
        <w:t xml:space="preserve"> </w:t>
      </w:r>
      <w:r w:rsidRPr="002B6AAB">
        <w:rPr>
          <w:rFonts w:eastAsia="Calibri"/>
          <w:sz w:val="28"/>
          <w:szCs w:val="28"/>
          <w:lang w:eastAsia="en-US"/>
        </w:rPr>
        <w:t>М.Г. Дмитриев, В.Г. Белов, Ю.А. Парфенов - СПб.: ЗАО «ПОНИ», 2010 . – 316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Елисеев О.П. Практикум по психологии личности/ О.П. Елисеев. – СПб.: Питер,  2000. – 560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Заостровцева М.Н. Агрессивность дошкольников: коррекция поведения/М.Н. Заостровцева, Н.В. Перешина. – М.: ТЦ Сфера, 2006. (Библиотека практического психолога). – 192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Захарова Ю.А. Энциклопедия детских проблем</w:t>
      </w:r>
      <w:r w:rsidR="004F5EE0" w:rsidRPr="002B6AAB">
        <w:rPr>
          <w:rFonts w:eastAsia="Calibri"/>
          <w:sz w:val="28"/>
          <w:szCs w:val="28"/>
          <w:lang w:eastAsia="en-US"/>
        </w:rPr>
        <w:t xml:space="preserve"> </w:t>
      </w:r>
      <w:r w:rsidRPr="002B6AAB">
        <w:rPr>
          <w:rFonts w:eastAsia="Calibri"/>
          <w:sz w:val="28"/>
          <w:szCs w:val="28"/>
          <w:lang w:eastAsia="en-US"/>
        </w:rPr>
        <w:t>/ Ю.А. Захарова. – Ростов н/Д: Феникс, 2011. – 253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Зейц М. Пишем и рисуем на песке. Настольная песочница:  /М. Зейц. - М.: ИНТ, 2010. - 94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Зинкевич – Евстигнеева Т.Д. Чудеса на песке. Практикум по песочной терапии/ Т.Д. Зинкевич – Евстигнеева, Т.М. Грабенко. - СПб.: Речь», 2015. - 256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Змановская Е.В. Девиантология: (Психология отклоняющегося поведения) Учеб. пособие для студ. высш. учеб. заведений/ Е.В. Змановская. - М.: Академия, 2004. - 288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Ильин Е.П. Мотивация и мотивы - СПб: Питер, 2000. – 512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Колосова С.Л. Детская агрессия</w:t>
      </w:r>
      <w:r w:rsidR="004F5EE0" w:rsidRPr="002B6AAB">
        <w:rPr>
          <w:rFonts w:eastAsia="Calibri"/>
          <w:sz w:val="28"/>
          <w:szCs w:val="28"/>
          <w:lang w:eastAsia="en-US"/>
        </w:rPr>
        <w:t xml:space="preserve"> </w:t>
      </w:r>
      <w:r w:rsidRPr="002B6AAB">
        <w:rPr>
          <w:rFonts w:eastAsia="Calibri"/>
          <w:sz w:val="28"/>
          <w:szCs w:val="28"/>
          <w:lang w:eastAsia="en-US"/>
        </w:rPr>
        <w:t>/ С.Л. Колосова. – СПб. и др.: Питер, 2004.  – 224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Копытин А.И. Арт-терапия жертв насилия /</w:t>
      </w:r>
      <w:r w:rsidR="004F5EE0" w:rsidRPr="002B6AAB">
        <w:rPr>
          <w:rFonts w:eastAsia="Calibri"/>
          <w:sz w:val="28"/>
          <w:szCs w:val="28"/>
          <w:lang w:eastAsia="en-US"/>
        </w:rPr>
        <w:t xml:space="preserve"> </w:t>
      </w:r>
      <w:r w:rsidRPr="002B6AAB">
        <w:rPr>
          <w:rFonts w:eastAsia="Calibri"/>
          <w:sz w:val="28"/>
          <w:szCs w:val="28"/>
          <w:lang w:eastAsia="en-US"/>
        </w:rPr>
        <w:t>Сост. А.И. Копытин. - М: Психотерапия, 2009. - 144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Корнилова Т.В. Подростки групп риска.</w:t>
      </w:r>
      <w:r w:rsidR="004F5EE0" w:rsidRPr="002B6AAB">
        <w:rPr>
          <w:rFonts w:eastAsia="Calibri"/>
          <w:sz w:val="28"/>
          <w:szCs w:val="28"/>
          <w:lang w:eastAsia="en-US"/>
        </w:rPr>
        <w:t xml:space="preserve"> </w:t>
      </w:r>
      <w:r w:rsidRPr="002B6AAB">
        <w:rPr>
          <w:rFonts w:eastAsia="Calibri"/>
          <w:sz w:val="28"/>
          <w:szCs w:val="28"/>
          <w:lang w:eastAsia="en-US"/>
        </w:rPr>
        <w:t>/ Т.В. Корнилова, Е.Л. Григоренко, С.Д. Смирнов - СПб.: Питер, 2005. — 336 с.</w:t>
      </w:r>
    </w:p>
    <w:p w:rsidR="006E5BBD" w:rsidRPr="002B6AAB" w:rsidRDefault="006E5BBD" w:rsidP="001A783D">
      <w:pPr>
        <w:numPr>
          <w:ilvl w:val="0"/>
          <w:numId w:val="112"/>
        </w:numPr>
        <w:tabs>
          <w:tab w:val="left" w:pos="426"/>
        </w:tabs>
        <w:ind w:left="0" w:firstLine="0"/>
        <w:contextualSpacing/>
        <w:jc w:val="both"/>
        <w:rPr>
          <w:rFonts w:eastAsia="Calibri"/>
          <w:b/>
          <w:sz w:val="28"/>
          <w:szCs w:val="28"/>
          <w:lang w:eastAsia="en-US"/>
        </w:rPr>
      </w:pPr>
      <w:r w:rsidRPr="002B6AAB">
        <w:rPr>
          <w:rFonts w:eastAsia="Calibri"/>
          <w:sz w:val="28"/>
          <w:szCs w:val="28"/>
          <w:lang w:eastAsia="en-US"/>
        </w:rPr>
        <w:t>Королева З. Познай себя. 100 графических тестов/ З. Королева. -</w:t>
      </w:r>
      <w:r w:rsidR="004F5EE0" w:rsidRPr="002B6AAB">
        <w:rPr>
          <w:rFonts w:eastAsia="Calibri"/>
          <w:sz w:val="28"/>
          <w:szCs w:val="28"/>
          <w:lang w:eastAsia="en-US"/>
        </w:rPr>
        <w:t xml:space="preserve"> </w:t>
      </w:r>
      <w:r w:rsidRPr="002B6AAB">
        <w:rPr>
          <w:rFonts w:eastAsia="Calibri"/>
          <w:sz w:val="28"/>
          <w:szCs w:val="28"/>
          <w:lang w:eastAsia="en-US"/>
        </w:rPr>
        <w:t>М.: «ЭКСМО-ПРЕСС», 2002. – 208 с.</w:t>
      </w:r>
      <w:r w:rsidRPr="002B6AAB">
        <w:rPr>
          <w:rFonts w:eastAsia="Calibri"/>
          <w:b/>
          <w:sz w:val="28"/>
          <w:szCs w:val="28"/>
          <w:lang w:eastAsia="en-US"/>
        </w:rPr>
        <w:t xml:space="preserve">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Крэйхи Б. Социальная психология агрессии/ Б. Крэйхи. – СПб: Питер, 2003.  – 333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Клейбер Ю.А. Психология девиантного поведения: Учебное пособие для вузов. М.: ТЦ Сфера, 2007. – 160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Косарецкая С.В. Неформальные объединения молодежи. Профилактика асоциального поведения./ С.В. Косарецкая, С.Г. Косарецкий, Н.Ю. Синягина – СПб.: Каро, 2006. – 400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Кузубова М. «Основные направления работы с учащимися девиантного поведения»: Методическое пособие.</w:t>
      </w:r>
      <w:r w:rsidR="00DD22C7" w:rsidRPr="002B6AAB">
        <w:rPr>
          <w:rFonts w:eastAsia="Calibri"/>
          <w:sz w:val="28"/>
          <w:szCs w:val="28"/>
          <w:lang w:eastAsia="en-US"/>
        </w:rPr>
        <w:t xml:space="preserve"> </w:t>
      </w:r>
      <w:r w:rsidRPr="002B6AAB">
        <w:rPr>
          <w:rFonts w:eastAsia="Calibri"/>
          <w:sz w:val="28"/>
          <w:szCs w:val="28"/>
          <w:lang w:eastAsia="en-US"/>
        </w:rPr>
        <w:t>/ М. Кузубова, Л. Сидорова, С. Бекмамбетова - Алматы: ТОО «A. Media Consulting», 2008. – 82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Лёйнер Х. Кататимное переживание образов/Пер. с нем. Я.Л.</w:t>
      </w:r>
      <w:r w:rsidRPr="002B6AAB">
        <w:rPr>
          <w:rFonts w:eastAsia="Calibri"/>
          <w:sz w:val="28"/>
          <w:szCs w:val="28"/>
          <w:lang w:val="en-AU" w:eastAsia="en-US"/>
        </w:rPr>
        <w:t> </w:t>
      </w:r>
      <w:r w:rsidRPr="002B6AAB">
        <w:rPr>
          <w:rFonts w:eastAsia="Calibri"/>
          <w:sz w:val="28"/>
          <w:szCs w:val="28"/>
          <w:lang w:eastAsia="en-US"/>
        </w:rPr>
        <w:t>Обухова. М.: «Эйдос», 1996. - 253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Лёйнер Х. Основы глубинно-психологической символики//Журнал практического психолога, 1996, № 3.- С 24-27.</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 xml:space="preserve">«Личностная агрессивность и конфликтность»/ Диагностика эмоционально-нравственного развития. Ред. и сост. И.Б. Дерманова. - СПб. из-во «Речь», 2002. –  176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Личность преступника: методы изучения и проблемы воздействия: Сб. науч. тр. / М.: ВНИИ МВД СССР, 1988. - 108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Майсак, Н.В. Диагностика и коррекция личностных особенностей подростков с девиантным поведением: монография/Н.В. Майсак. – Астрахань: Издательский дом «Астраханский университет», 2009. – 167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Малкина-Пых И. Г. Экстремальные ситуации. – М.: Изд-во Эксмо, 2005. – 960 с. – (Справочник практического психолога).</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Маховер К. Проективный рисунок человека/ пер. с англ. Ю.А. Васильевой. - М.: Смысл, 2014. - 160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Махортова Г.Х. Расскажи историю. Проективная методика исследования личности ребенка. М. Издательство: Когито-центр, 2004. – 79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Мельникова М.Л. Социальная реабилитация подростков: управление и оптимизация: монография / М.Л. Мельникова, А.В. Хуторна; ФГБОУ ВПО, «УрГПУ». – Екатеринбург, 2015. 124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Менделевия В.Д. Психология девиантного поведения. Учебное пособие. - СПб.: Речь, 2005. - 445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Минаева В.М. Психолого-педагогический практикум: Учебное пособие для вузов. - М.: Академический Проект; Трикста, 2004. - 128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Михейкина С.В. Прощай, агрессия!: практ. рук. для тех, кто желает управлять собой/ С.В. Михейкина. – Ростов н/Д.: Феникс, 2008. – 231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Моховиков А.Н. Телефонное консультирование/ А.Н. Моховиков. – М.: Смысл, 1999. – 410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Неблагополучная семья и девиантное поведение несовершеннолетних: Учеб. пособие/ И.С. Ганишина, А.И. Ушатиков.- М.: Издательство Московского психолого-социального института; Воронеж: Издательство НПО «МОДЭК», 2006. - 288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Олиференко Л.Я. Социально-педагогическая поддержка детей группы риска / Л.Я. Олиференко, Т.И. Шульга, И.Ф. Дементьева. - М.: Academia, 2004. - 253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Олифирович Н.И. Психология семейных кризисов.</w:t>
      </w:r>
      <w:r w:rsidR="00DD22C7" w:rsidRPr="002B6AAB">
        <w:rPr>
          <w:rFonts w:eastAsia="Calibri"/>
          <w:sz w:val="28"/>
          <w:szCs w:val="28"/>
          <w:lang w:eastAsia="en-US"/>
        </w:rPr>
        <w:t xml:space="preserve"> </w:t>
      </w:r>
      <w:r w:rsidRPr="002B6AAB">
        <w:rPr>
          <w:rFonts w:eastAsia="Calibri"/>
          <w:sz w:val="28"/>
          <w:szCs w:val="28"/>
          <w:lang w:eastAsia="en-US"/>
        </w:rPr>
        <w:t>/ Н.И. Олифирович, Т.А. Зинкевич-Куземкина, Т.Ф. Велента - СПб.: Речь, 2006. – 360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Обухов</w:t>
      </w:r>
      <w:r w:rsidRPr="002B6AAB">
        <w:rPr>
          <w:rFonts w:eastAsia="Calibri"/>
          <w:sz w:val="28"/>
          <w:szCs w:val="28"/>
          <w:lang w:val="en-AU" w:eastAsia="en-US"/>
        </w:rPr>
        <w:t> </w:t>
      </w:r>
      <w:r w:rsidRPr="002B6AAB">
        <w:rPr>
          <w:rFonts w:eastAsia="Calibri"/>
          <w:sz w:val="28"/>
          <w:szCs w:val="28"/>
          <w:lang w:eastAsia="en-US"/>
        </w:rPr>
        <w:t>Я.Л. Образ – рисунок – символ//Журнал практического психолога, 1996, №</w:t>
      </w:r>
      <w:r w:rsidRPr="002B6AAB">
        <w:rPr>
          <w:rFonts w:eastAsia="Calibri"/>
          <w:sz w:val="28"/>
          <w:szCs w:val="28"/>
          <w:lang w:val="en-AU" w:eastAsia="en-US"/>
        </w:rPr>
        <w:t> </w:t>
      </w:r>
      <w:r w:rsidRPr="002B6AAB">
        <w:rPr>
          <w:rFonts w:eastAsia="Calibri"/>
          <w:sz w:val="28"/>
          <w:szCs w:val="28"/>
          <w:lang w:eastAsia="en-US"/>
        </w:rPr>
        <w:t>4. - С. 44-54.</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Обухов</w:t>
      </w:r>
      <w:r w:rsidRPr="002B6AAB">
        <w:rPr>
          <w:rFonts w:eastAsia="Calibri"/>
          <w:sz w:val="28"/>
          <w:szCs w:val="28"/>
          <w:lang w:val="en-AU" w:eastAsia="en-US"/>
        </w:rPr>
        <w:t> </w:t>
      </w:r>
      <w:r w:rsidRPr="002B6AAB">
        <w:rPr>
          <w:rFonts w:eastAsia="Calibri"/>
          <w:sz w:val="28"/>
          <w:szCs w:val="28"/>
          <w:lang w:eastAsia="en-US"/>
        </w:rPr>
        <w:t xml:space="preserve">Я.Л. Символдрама и современный психоанализ. - Харьков: Регион-информ, 1999. - 251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Обухов</w:t>
      </w:r>
      <w:r w:rsidRPr="002B6AAB">
        <w:rPr>
          <w:rFonts w:eastAsia="Calibri"/>
          <w:sz w:val="28"/>
          <w:szCs w:val="28"/>
          <w:lang w:val="en-AU" w:eastAsia="en-US"/>
        </w:rPr>
        <w:t> </w:t>
      </w:r>
      <w:r w:rsidRPr="002B6AAB">
        <w:rPr>
          <w:rFonts w:eastAsia="Calibri"/>
          <w:sz w:val="28"/>
          <w:szCs w:val="28"/>
          <w:lang w:eastAsia="en-US"/>
        </w:rPr>
        <w:t>Я.Л. Кататимно-имагинативная психотерапия: введение в основную ступень/Я.Л. Обухов, Г.М. Белоцерковский. – Ида-Вирумаа 2002.</w:t>
      </w:r>
      <w:r w:rsidR="00DD22C7" w:rsidRPr="002B6AAB">
        <w:rPr>
          <w:rFonts w:eastAsia="Calibri"/>
          <w:sz w:val="28"/>
          <w:szCs w:val="28"/>
          <w:lang w:eastAsia="en-US"/>
        </w:rPr>
        <w:t xml:space="preserve"> </w:t>
      </w:r>
      <w:r w:rsidRPr="002B6AAB">
        <w:rPr>
          <w:rFonts w:eastAsia="Calibri"/>
          <w:sz w:val="28"/>
          <w:szCs w:val="28"/>
          <w:lang w:eastAsia="en-US"/>
        </w:rPr>
        <w:t>- 136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Обухов Я.Л. Символдрама: Кататимно-имагинативная психотерапия детей и подростков. – М. - Эйдо, 1997. - 127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Обухов Я.Л. Мотивы «Меч» и «сосуд»/Я.Л. Обухов//Психоаналитический вестник, 2009. - С. 172-183.</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Пакулина С.А. Диагностика суицидального поведения детей и подростков. Методическое пособие/ Челябинск.: Абрис, 2014.- 209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Петрова А.Б. Психологическая коррекция и профилактика агрессивных форм поведения несовершеннолетних с девиантным поведением: практ. рук.: учеб. пособие/ А.Б. Петрова. – 2-е изд. М.: Флинта: МПСИ, 2011. – 150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Полный справочник психотерапевта: А.А. Дроздов, М.В. Дроздова.- Москва, Эксмо, 2007. - 704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 xml:space="preserve">Почебут Л.Г. Организационная социальная психология: Учебное пособие./ Л.Г. Почебут, В.А.  Чикер - СПб.: Изд-во «Речь», 2002. - 298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Практика сказкотерапии/Под ред. Н. А. Сакович.- СПб.: Речь, 2004. - 224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Практикум по возрастной психологии: Учеб. пособие</w:t>
      </w:r>
      <w:r w:rsidR="00DD22C7" w:rsidRPr="002B6AAB">
        <w:rPr>
          <w:rFonts w:eastAsia="Calibri"/>
          <w:sz w:val="28"/>
          <w:szCs w:val="28"/>
          <w:lang w:eastAsia="en-US"/>
        </w:rPr>
        <w:t xml:space="preserve"> </w:t>
      </w:r>
      <w:r w:rsidRPr="002B6AAB">
        <w:rPr>
          <w:rFonts w:eastAsia="Calibri"/>
          <w:sz w:val="28"/>
          <w:szCs w:val="28"/>
          <w:lang w:eastAsia="en-US"/>
        </w:rPr>
        <w:t>/</w:t>
      </w:r>
      <w:r w:rsidR="00DD22C7" w:rsidRPr="002B6AAB">
        <w:rPr>
          <w:rFonts w:eastAsia="Calibri"/>
          <w:sz w:val="28"/>
          <w:szCs w:val="28"/>
          <w:lang w:eastAsia="en-US"/>
        </w:rPr>
        <w:t xml:space="preserve"> </w:t>
      </w:r>
      <w:r w:rsidRPr="002B6AAB">
        <w:rPr>
          <w:rFonts w:eastAsia="Calibri"/>
          <w:sz w:val="28"/>
          <w:szCs w:val="28"/>
          <w:lang w:eastAsia="en-US"/>
        </w:rPr>
        <w:t>Под ред. Л.А. Головей, Е.Ф. Рыбалко. - СПб.: Речь, 2002. –  694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Практикум по психологии состояний: Учебное пособие</w:t>
      </w:r>
      <w:r w:rsidR="00DD22C7" w:rsidRPr="002B6AAB">
        <w:rPr>
          <w:rFonts w:eastAsia="Calibri"/>
          <w:sz w:val="28"/>
          <w:szCs w:val="28"/>
          <w:lang w:eastAsia="en-US"/>
        </w:rPr>
        <w:t xml:space="preserve"> </w:t>
      </w:r>
      <w:r w:rsidRPr="002B6AAB">
        <w:rPr>
          <w:rFonts w:eastAsia="Calibri"/>
          <w:sz w:val="28"/>
          <w:szCs w:val="28"/>
          <w:lang w:eastAsia="en-US"/>
        </w:rPr>
        <w:t>/</w:t>
      </w:r>
      <w:r w:rsidR="00DD22C7" w:rsidRPr="002B6AAB">
        <w:rPr>
          <w:rFonts w:eastAsia="Calibri"/>
          <w:sz w:val="28"/>
          <w:szCs w:val="28"/>
          <w:lang w:eastAsia="en-US"/>
        </w:rPr>
        <w:t xml:space="preserve"> </w:t>
      </w:r>
      <w:r w:rsidRPr="002B6AAB">
        <w:rPr>
          <w:rFonts w:eastAsia="Calibri"/>
          <w:sz w:val="28"/>
          <w:szCs w:val="28"/>
          <w:lang w:eastAsia="en-US"/>
        </w:rPr>
        <w:t>Под ред. проф. О.А. Прохорова. – СПб: Речь, 2004. - 408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Прихожан, А.М. Психология сиротства. / А.М. Прихожан, Н</w:t>
      </w:r>
      <w:r w:rsidR="00345C2E" w:rsidRPr="002B6AAB">
        <w:rPr>
          <w:rFonts w:eastAsia="Calibri"/>
          <w:sz w:val="28"/>
          <w:szCs w:val="28"/>
          <w:lang w:eastAsia="en-US"/>
        </w:rPr>
        <w:t>.Н. Толстых. - СПб.: Питер, 2007</w:t>
      </w:r>
      <w:r w:rsidRPr="002B6AAB">
        <w:rPr>
          <w:rFonts w:eastAsia="Calibri"/>
          <w:sz w:val="28"/>
          <w:szCs w:val="28"/>
          <w:lang w:eastAsia="en-US"/>
        </w:rPr>
        <w:t>.</w:t>
      </w:r>
      <w:r w:rsidR="00345C2E" w:rsidRPr="002B6AAB">
        <w:rPr>
          <w:rFonts w:eastAsia="Calibri"/>
          <w:sz w:val="28"/>
          <w:szCs w:val="28"/>
          <w:lang w:eastAsia="en-US"/>
        </w:rPr>
        <w:t xml:space="preserve"> – 416с.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Профилактика нарушений поведения в учреждениях образования: учебно-методическое пособие./ И.А. Фурманов, А.Н. Сизанов, В.А. Хриптович. – Минск: РИВШ, 2011. – 250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Психология человеческой агрессивности: Хрестоматия./Сост. К.В. Сельченок. – Минск: Харвест, 2003. – 655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Психологическая диагностика: ежеквартальный научно-методический и практический журнал. - М.: Психологическая диагностика, 2003. 2005 г. N 3  - С. 17-44.</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Психологическая работа с девиантными подростками: проблемы и возможности: монография /ФГОУ «Волгоградская академия государственной службы». – Волгоград: ФГОУ ВПО ВАГС, 2009. – 316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Рабочая книга школьного психолога /И.В. Дубровина, М.К. Акимова, Е.М. Борисова и др.; Под ред. И.В. Дубровиной. М.: Просвещение, 1991. – 303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Репринцева Г.И. Коррекция и реабилитация эмоциональной сферы и коммуникативных качеств подростков методами социально-психологического тренинга. Диагностика и коррекция нарушений социальной адаптации подростков./Под. ред. С.А. Беличевой. – М.: Жизнь, 2008. – 211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Руководство по предупреждению насилия над детьми: Учеб. изд. для психологов, детских психиатров, психотерапевтов, студентов пед. вузов/Ред. Н.К. Асанова. – М.: Владос, 1997. – 419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Сакович Н.А. Технология игры в песок. Игры на мосту/ Н.А. Сакович. - СПб.: Речь, 2008. – 176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Семенюк Л.М. Психологические особенности агрессивного поведения подростков и условия его коррекции/Л.М. Семенюк. - М. - Воронеж.: Модэк, 1996 - 96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Собчик Л.Н. Психодиагностика в медицине. Практическое руководство. – М.:</w:t>
      </w:r>
      <w:r w:rsidR="00345C2E" w:rsidRPr="002B6AAB">
        <w:rPr>
          <w:rFonts w:eastAsia="Calibri"/>
          <w:sz w:val="28"/>
          <w:szCs w:val="28"/>
          <w:lang w:eastAsia="en-US"/>
        </w:rPr>
        <w:t xml:space="preserve"> </w:t>
      </w:r>
      <w:r w:rsidRPr="002B6AAB">
        <w:rPr>
          <w:rFonts w:eastAsia="Calibri"/>
          <w:sz w:val="28"/>
          <w:szCs w:val="28"/>
          <w:lang w:eastAsia="en-US"/>
        </w:rPr>
        <w:t>Боргес, 2007.- 416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Социальная работа с детьми и подростками «группы риска» / Под ред. Раена А. - СПб.: Правда, 2010. - 292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Тренинг по сказкотерапии</w:t>
      </w:r>
      <w:r w:rsidR="00345C2E" w:rsidRPr="002B6AAB">
        <w:rPr>
          <w:rFonts w:eastAsia="Calibri"/>
          <w:sz w:val="28"/>
          <w:szCs w:val="28"/>
          <w:lang w:eastAsia="en-US"/>
        </w:rPr>
        <w:t xml:space="preserve"> </w:t>
      </w:r>
      <w:r w:rsidRPr="002B6AAB">
        <w:rPr>
          <w:rFonts w:eastAsia="Calibri"/>
          <w:sz w:val="28"/>
          <w:szCs w:val="28"/>
          <w:lang w:eastAsia="en-US"/>
        </w:rPr>
        <w:t>/</w:t>
      </w:r>
      <w:r w:rsidR="00345C2E" w:rsidRPr="002B6AAB">
        <w:rPr>
          <w:rFonts w:eastAsia="Calibri"/>
          <w:sz w:val="28"/>
          <w:szCs w:val="28"/>
          <w:lang w:eastAsia="en-US"/>
        </w:rPr>
        <w:t xml:space="preserve"> </w:t>
      </w:r>
      <w:r w:rsidRPr="002B6AAB">
        <w:rPr>
          <w:rFonts w:eastAsia="Calibri"/>
          <w:sz w:val="28"/>
          <w:szCs w:val="28"/>
          <w:lang w:eastAsia="en-US"/>
        </w:rPr>
        <w:t>Под ред. Т.Д. Зинкевич-Евстигнеевой. - СПб.: Речь, 2006. - 176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Уайли Д. В поисках фаллоса: Приап и Инфляция Мужского. Пер. с англ. /Д. Уайли. - СПб.: Б.С.К., 1996. - 128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 xml:space="preserve">Федосенко Е.В. Психологическое сопровождение подростков: система работы, диагностика, тренинги. Монография. - СПб.: Речь, 2008. - 192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Фетискин Н.П. Социально-психологическая диагностика развития личности и малых групп./ Н.П. Фетискин, В.В. Козлов, Г.М. Мануйлов - М.:</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 xml:space="preserve"> Изд-во Института Психотерапии, 2002. - 490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Фопель К. Как научить детей сотрудничать?: псих. игры и упраж.: пер. с нем./ К. Фопель. – Генезис. Ч. 1-4. – 2006. – 543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Холостова Е.И. Социальная работа с дезадаптированными детьми: Учебное пособие / Е.И. Холостова – М.: Дашков и К, 2012. – 278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Шерман Р., Норман Ф. - Структурированные техники семейной терапии. Руководство/ Р. Шерман, Ф. Норман.</w:t>
      </w:r>
      <w:r w:rsidR="00345C2E" w:rsidRPr="002B6AAB">
        <w:rPr>
          <w:rFonts w:eastAsia="Calibri"/>
          <w:sz w:val="28"/>
          <w:szCs w:val="28"/>
          <w:lang w:eastAsia="en-US"/>
        </w:rPr>
        <w:t xml:space="preserve"> </w:t>
      </w:r>
      <w:r w:rsidRPr="002B6AAB">
        <w:rPr>
          <w:rFonts w:eastAsia="Calibri"/>
          <w:sz w:val="28"/>
          <w:szCs w:val="28"/>
          <w:lang w:eastAsia="en-US"/>
        </w:rPr>
        <w:t>-</w:t>
      </w:r>
      <w:r w:rsidR="00345C2E" w:rsidRPr="002B6AAB">
        <w:rPr>
          <w:rFonts w:eastAsia="Calibri"/>
          <w:sz w:val="28"/>
          <w:szCs w:val="28"/>
          <w:lang w:eastAsia="en-US"/>
        </w:rPr>
        <w:t xml:space="preserve"> </w:t>
      </w:r>
      <w:r w:rsidRPr="002B6AAB">
        <w:rPr>
          <w:rFonts w:eastAsia="Calibri"/>
          <w:sz w:val="28"/>
          <w:szCs w:val="28"/>
          <w:lang w:eastAsia="en-US"/>
        </w:rPr>
        <w:t>М.: Независимая фирма «Класс», 2001.</w:t>
      </w:r>
      <w:r w:rsidR="00345C2E" w:rsidRPr="002B6AAB">
        <w:rPr>
          <w:rFonts w:eastAsia="Calibri"/>
          <w:sz w:val="28"/>
          <w:szCs w:val="28"/>
          <w:lang w:eastAsia="en-US"/>
        </w:rPr>
        <w:t xml:space="preserve"> </w:t>
      </w:r>
      <w:r w:rsidRPr="002B6AAB">
        <w:rPr>
          <w:rFonts w:eastAsia="Calibri"/>
          <w:sz w:val="28"/>
          <w:szCs w:val="28"/>
          <w:lang w:eastAsia="en-US"/>
        </w:rPr>
        <w:t>-  336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Шигашов Д.Ю. Реабилитация детей и подростков, пострадавших от сексуального насилия/Д.Ю. Шагашов. - СПб.: Наука и техника, 2010. - 240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Шиманская А.П. Сказки на песке. Практика песочной терапии</w:t>
      </w:r>
      <w:r w:rsidR="00345C2E" w:rsidRPr="002B6AAB">
        <w:rPr>
          <w:rFonts w:eastAsia="Calibri"/>
          <w:sz w:val="28"/>
          <w:szCs w:val="28"/>
          <w:lang w:eastAsia="en-US"/>
        </w:rPr>
        <w:t xml:space="preserve"> </w:t>
      </w:r>
      <w:r w:rsidRPr="002B6AAB">
        <w:rPr>
          <w:rFonts w:eastAsia="Calibri"/>
          <w:sz w:val="28"/>
          <w:szCs w:val="28"/>
          <w:lang w:eastAsia="en-US"/>
        </w:rPr>
        <w:t>/ А.П. Шиманская. - СПб.: Речь, 2010. – 224 с.</w:t>
      </w:r>
    </w:p>
    <w:p w:rsidR="006E5BBD" w:rsidRPr="002B6AAB" w:rsidRDefault="006E5BBD" w:rsidP="001A783D">
      <w:pPr>
        <w:numPr>
          <w:ilvl w:val="0"/>
          <w:numId w:val="112"/>
        </w:numPr>
        <w:tabs>
          <w:tab w:val="left" w:pos="426"/>
        </w:tabs>
        <w:ind w:left="0" w:firstLine="0"/>
        <w:contextualSpacing/>
        <w:jc w:val="both"/>
        <w:rPr>
          <w:rFonts w:eastAsia="Calibri"/>
          <w:bCs/>
          <w:sz w:val="28"/>
          <w:szCs w:val="28"/>
          <w:lang w:eastAsia="en-US"/>
        </w:rPr>
      </w:pPr>
      <w:r w:rsidRPr="002B6AAB">
        <w:rPr>
          <w:rFonts w:eastAsia="Calibri"/>
          <w:bCs/>
          <w:sz w:val="28"/>
          <w:szCs w:val="28"/>
          <w:lang w:eastAsia="en-US"/>
        </w:rPr>
        <w:t xml:space="preserve">Шипунова Т.В. </w:t>
      </w:r>
      <w:r w:rsidRPr="002B6AAB">
        <w:rPr>
          <w:rFonts w:eastAsia="Calibri"/>
          <w:sz w:val="28"/>
          <w:szCs w:val="28"/>
          <w:lang w:eastAsia="en-US"/>
        </w:rPr>
        <w:t>Технология социальной работы. Социальная работа с лицами девиантного поведения : учеб. пособие для студ. учреждений высш. проф. образования / Т.В. Шипунова. - М.:</w:t>
      </w:r>
      <w:r w:rsidRPr="002B6AAB">
        <w:rPr>
          <w:rFonts w:eastAsia="Calibri"/>
          <w:bCs/>
          <w:sz w:val="28"/>
          <w:szCs w:val="28"/>
          <w:lang w:eastAsia="en-US"/>
        </w:rPr>
        <w:t xml:space="preserve"> </w:t>
      </w:r>
      <w:r w:rsidRPr="002B6AAB">
        <w:rPr>
          <w:rFonts w:eastAsia="Calibri"/>
          <w:sz w:val="28"/>
          <w:szCs w:val="28"/>
          <w:lang w:eastAsia="en-US"/>
        </w:rPr>
        <w:t xml:space="preserve">Издательский центр «Академия», 2011. - 240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Шнейдер Л.Б. Девиантное поведение детей и подростков</w:t>
      </w:r>
      <w:r w:rsidR="00345C2E" w:rsidRPr="002B6AAB">
        <w:rPr>
          <w:rFonts w:eastAsia="Calibri"/>
          <w:sz w:val="28"/>
          <w:szCs w:val="28"/>
          <w:lang w:eastAsia="en-US"/>
        </w:rPr>
        <w:t xml:space="preserve"> </w:t>
      </w:r>
      <w:r w:rsidRPr="002B6AAB">
        <w:rPr>
          <w:rFonts w:eastAsia="Calibri"/>
          <w:sz w:val="28"/>
          <w:szCs w:val="28"/>
          <w:lang w:eastAsia="en-US"/>
        </w:rPr>
        <w:t>/ Л.</w:t>
      </w:r>
      <w:r w:rsidR="00345C2E" w:rsidRPr="002B6AAB">
        <w:rPr>
          <w:rFonts w:eastAsia="Calibri"/>
          <w:sz w:val="28"/>
          <w:szCs w:val="28"/>
          <w:lang w:eastAsia="en-US"/>
        </w:rPr>
        <w:t xml:space="preserve"> </w:t>
      </w:r>
      <w:r w:rsidRPr="002B6AAB">
        <w:rPr>
          <w:rFonts w:eastAsia="Calibri"/>
          <w:sz w:val="28"/>
          <w:szCs w:val="28"/>
          <w:lang w:eastAsia="en-US"/>
        </w:rPr>
        <w:t xml:space="preserve">- М.: Академический Проект; Трикста, 2005. - 336 с. </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Штейнхард Л. Юнгианская песочная терапия/ Л. Штейнхард. - СПб.: Питер,2001. – 320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 xml:space="preserve"> Эль Г.Н. Человек, играющий в песок. Динамическая песочная терапия/Г.Н. Эль. – СПб.: Речь, 2010. - 208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Эйдемиллер Э.Г. Семейный диагноз и семейная психотерапия. Учебное пособие для врачей и психологов.</w:t>
      </w:r>
      <w:r w:rsidR="00345C2E" w:rsidRPr="002B6AAB">
        <w:rPr>
          <w:rFonts w:eastAsia="Calibri"/>
          <w:sz w:val="28"/>
          <w:szCs w:val="28"/>
          <w:lang w:eastAsia="en-US"/>
        </w:rPr>
        <w:t xml:space="preserve"> </w:t>
      </w:r>
      <w:r w:rsidRPr="002B6AAB">
        <w:rPr>
          <w:rFonts w:eastAsia="Calibri"/>
          <w:sz w:val="28"/>
          <w:szCs w:val="28"/>
          <w:lang w:eastAsia="en-US"/>
        </w:rPr>
        <w:t>/ Э.Г. Эйдемиллер, И.В. Добряков, И.М. Никольская  - СПб.: Речь, 2006. - 352 с.</w:t>
      </w:r>
    </w:p>
    <w:p w:rsidR="006E5BBD" w:rsidRPr="002B6AAB" w:rsidRDefault="006E5BBD" w:rsidP="001A783D">
      <w:pPr>
        <w:numPr>
          <w:ilvl w:val="0"/>
          <w:numId w:val="112"/>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Яньшин П.В. Практикум по клинической психологии. Методы исследования личности/ П.В Яньшин. – СПб: Питер, 2004. – 336 с.</w:t>
      </w:r>
    </w:p>
    <w:p w:rsidR="001A783D" w:rsidRPr="002B6AAB" w:rsidRDefault="001A783D" w:rsidP="001A783D">
      <w:pPr>
        <w:tabs>
          <w:tab w:val="left" w:pos="426"/>
        </w:tabs>
        <w:contextualSpacing/>
        <w:jc w:val="both"/>
        <w:rPr>
          <w:rFonts w:eastAsia="Calibri"/>
          <w:sz w:val="28"/>
          <w:szCs w:val="28"/>
          <w:lang w:eastAsia="en-US"/>
        </w:rPr>
      </w:pPr>
    </w:p>
    <w:p w:rsidR="006E5BBD" w:rsidRPr="002B6AAB" w:rsidRDefault="006E5BBD" w:rsidP="001A783D">
      <w:pPr>
        <w:tabs>
          <w:tab w:val="left" w:pos="426"/>
        </w:tabs>
        <w:contextualSpacing/>
        <w:jc w:val="center"/>
        <w:rPr>
          <w:rFonts w:eastAsia="Calibri"/>
          <w:sz w:val="28"/>
          <w:szCs w:val="28"/>
          <w:lang w:eastAsia="en-US"/>
        </w:rPr>
      </w:pPr>
      <w:r w:rsidRPr="002B6AAB">
        <w:rPr>
          <w:rFonts w:eastAsia="Calibri"/>
          <w:sz w:val="28"/>
          <w:szCs w:val="28"/>
          <w:lang w:eastAsia="en-US"/>
        </w:rPr>
        <w:t>Интернет-ресурсы</w:t>
      </w:r>
    </w:p>
    <w:p w:rsidR="006E5BBD" w:rsidRPr="002B6AAB" w:rsidRDefault="006E5BBD" w:rsidP="001A783D">
      <w:pPr>
        <w:tabs>
          <w:tab w:val="left" w:pos="426"/>
        </w:tabs>
        <w:contextualSpacing/>
        <w:jc w:val="both"/>
        <w:rPr>
          <w:rFonts w:eastAsia="Calibri"/>
          <w:sz w:val="28"/>
          <w:szCs w:val="28"/>
          <w:lang w:eastAsia="en-US"/>
        </w:rPr>
      </w:pPr>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3" w:history="1">
        <w:r w:rsidR="006E5BBD" w:rsidRPr="002B6AAB">
          <w:rPr>
            <w:rFonts w:eastAsia="Calibri"/>
            <w:color w:val="0000FF"/>
            <w:sz w:val="28"/>
            <w:szCs w:val="28"/>
            <w:u w:val="single"/>
            <w:lang w:eastAsia="en-US"/>
          </w:rPr>
          <w:t>http://www.coolreferat.com</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4" w:history="1">
        <w:r w:rsidR="006E5BBD" w:rsidRPr="002B6AAB">
          <w:rPr>
            <w:rFonts w:eastAsia="Calibri"/>
            <w:color w:val="0000FF"/>
            <w:sz w:val="28"/>
            <w:szCs w:val="28"/>
            <w:u w:val="single"/>
            <w:lang w:eastAsia="en-US"/>
          </w:rPr>
          <w:t>http://www.e-reading.by/bookreader.php/108726/</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5" w:history="1">
        <w:r w:rsidR="006E5BBD" w:rsidRPr="002B6AAB">
          <w:rPr>
            <w:rFonts w:eastAsia="Calibri"/>
            <w:color w:val="0000FF"/>
            <w:sz w:val="28"/>
            <w:szCs w:val="28"/>
            <w:u w:val="single"/>
            <w:lang w:eastAsia="en-US"/>
          </w:rPr>
          <w:t>http://vsetesti.ru/175/</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6" w:history="1">
        <w:r w:rsidR="006E5BBD" w:rsidRPr="002B6AAB">
          <w:rPr>
            <w:rFonts w:eastAsia="Calibri"/>
            <w:color w:val="0000FF"/>
            <w:sz w:val="28"/>
            <w:szCs w:val="28"/>
            <w:u w:val="single"/>
            <w:lang w:eastAsia="en-US"/>
          </w:rPr>
          <w:t>http://www.vashpsixolog.ru/</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7" w:history="1">
        <w:r w:rsidR="006E5BBD" w:rsidRPr="002B6AAB">
          <w:rPr>
            <w:rFonts w:eastAsia="Calibri"/>
            <w:color w:val="0000FF"/>
            <w:sz w:val="28"/>
            <w:szCs w:val="28"/>
            <w:u w:val="single"/>
            <w:lang w:val="en-US" w:eastAsia="en-US"/>
          </w:rPr>
          <w:t>http</w:t>
        </w:r>
        <w:r w:rsidR="006E5BBD" w:rsidRPr="002B6AAB">
          <w:rPr>
            <w:rFonts w:eastAsia="Calibri"/>
            <w:color w:val="0000FF"/>
            <w:sz w:val="28"/>
            <w:szCs w:val="28"/>
            <w:u w:val="single"/>
            <w:lang w:eastAsia="en-US"/>
          </w:rPr>
          <w:t>://</w:t>
        </w:r>
        <w:r w:rsidR="006E5BBD" w:rsidRPr="002B6AAB">
          <w:rPr>
            <w:rFonts w:eastAsia="Calibri"/>
            <w:color w:val="0000FF"/>
            <w:sz w:val="28"/>
            <w:szCs w:val="28"/>
            <w:u w:val="single"/>
            <w:lang w:val="en-US" w:eastAsia="en-US"/>
          </w:rPr>
          <w:t>www</w:t>
        </w:r>
        <w:r w:rsidR="006E5BBD" w:rsidRPr="002B6AAB">
          <w:rPr>
            <w:rFonts w:eastAsia="Calibri"/>
            <w:color w:val="0000FF"/>
            <w:sz w:val="28"/>
            <w:szCs w:val="28"/>
            <w:u w:val="single"/>
            <w:lang w:eastAsia="en-US"/>
          </w:rPr>
          <w:t>.</w:t>
        </w:r>
        <w:r w:rsidR="006E5BBD" w:rsidRPr="002B6AAB">
          <w:rPr>
            <w:rFonts w:eastAsia="Calibri"/>
            <w:color w:val="0000FF"/>
            <w:sz w:val="28"/>
            <w:szCs w:val="28"/>
            <w:u w:val="single"/>
            <w:lang w:val="en-US" w:eastAsia="en-US"/>
          </w:rPr>
          <w:t>e</w:t>
        </w:r>
        <w:r w:rsidR="006E5BBD" w:rsidRPr="002B6AAB">
          <w:rPr>
            <w:rFonts w:eastAsia="Calibri"/>
            <w:color w:val="0000FF"/>
            <w:sz w:val="28"/>
            <w:szCs w:val="28"/>
            <w:u w:val="single"/>
            <w:lang w:eastAsia="en-US"/>
          </w:rPr>
          <w:t>-</w:t>
        </w:r>
        <w:r w:rsidR="006E5BBD" w:rsidRPr="002B6AAB">
          <w:rPr>
            <w:rFonts w:eastAsia="Calibri"/>
            <w:color w:val="0000FF"/>
            <w:sz w:val="28"/>
            <w:szCs w:val="28"/>
            <w:u w:val="single"/>
            <w:lang w:val="en-US" w:eastAsia="en-US"/>
          </w:rPr>
          <w:t>reading</w:t>
        </w:r>
        <w:r w:rsidR="006E5BBD" w:rsidRPr="002B6AAB">
          <w:rPr>
            <w:rFonts w:eastAsia="Calibri"/>
            <w:color w:val="0000FF"/>
            <w:sz w:val="28"/>
            <w:szCs w:val="28"/>
            <w:u w:val="single"/>
            <w:lang w:eastAsia="en-US"/>
          </w:rPr>
          <w:t>.</w:t>
        </w:r>
        <w:r w:rsidR="006E5BBD" w:rsidRPr="002B6AAB">
          <w:rPr>
            <w:rFonts w:eastAsia="Calibri"/>
            <w:color w:val="0000FF"/>
            <w:sz w:val="28"/>
            <w:szCs w:val="28"/>
            <w:u w:val="single"/>
            <w:lang w:val="en-US" w:eastAsia="en-US"/>
          </w:rPr>
          <w:t>mobi</w:t>
        </w:r>
        <w:r w:rsidR="006E5BBD" w:rsidRPr="002B6AAB">
          <w:rPr>
            <w:rFonts w:eastAsia="Calibri"/>
            <w:color w:val="0000FF"/>
            <w:sz w:val="28"/>
            <w:szCs w:val="28"/>
            <w:u w:val="single"/>
            <w:lang w:eastAsia="en-US"/>
          </w:rPr>
          <w:t>/</w:t>
        </w:r>
        <w:r w:rsidR="006E5BBD" w:rsidRPr="002B6AAB">
          <w:rPr>
            <w:rFonts w:eastAsia="Calibri"/>
            <w:color w:val="0000FF"/>
            <w:sz w:val="28"/>
            <w:szCs w:val="28"/>
            <w:u w:val="single"/>
            <w:lang w:val="en-US" w:eastAsia="en-US"/>
          </w:rPr>
          <w:t>chapter</w:t>
        </w:r>
        <w:r w:rsidR="006E5BBD" w:rsidRPr="002B6AAB">
          <w:rPr>
            <w:rFonts w:eastAsia="Calibri"/>
            <w:color w:val="0000FF"/>
            <w:sz w:val="28"/>
            <w:szCs w:val="28"/>
            <w:u w:val="single"/>
            <w:lang w:eastAsia="en-US"/>
          </w:rPr>
          <w:t>.</w:t>
        </w:r>
        <w:r w:rsidR="006E5BBD" w:rsidRPr="002B6AAB">
          <w:rPr>
            <w:rFonts w:eastAsia="Calibri"/>
            <w:color w:val="0000FF"/>
            <w:sz w:val="28"/>
            <w:szCs w:val="28"/>
            <w:u w:val="single"/>
            <w:lang w:val="en-US" w:eastAsia="en-US"/>
          </w:rPr>
          <w:t>php</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8" w:history="1">
        <w:r w:rsidR="006E5BBD" w:rsidRPr="002B6AAB">
          <w:rPr>
            <w:rFonts w:eastAsia="Calibri"/>
            <w:color w:val="0000FF"/>
            <w:sz w:val="28"/>
            <w:szCs w:val="28"/>
            <w:u w:val="single"/>
            <w:lang w:eastAsia="en-US"/>
          </w:rPr>
          <w:t>http://21310s42.edusite.ru/p8aa1.html</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69" w:history="1">
        <w:r w:rsidR="006E5BBD" w:rsidRPr="002B6AAB">
          <w:rPr>
            <w:rFonts w:eastAsia="Calibri"/>
            <w:color w:val="0000FF"/>
            <w:sz w:val="28"/>
            <w:szCs w:val="28"/>
            <w:u w:val="single"/>
            <w:lang w:eastAsia="en-US"/>
          </w:rPr>
          <w:t>http://l-pankova.ru/test-risunok-cheloveka-k-maxover/</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70" w:history="1">
        <w:r w:rsidR="006E5BBD" w:rsidRPr="002B6AAB">
          <w:rPr>
            <w:rFonts w:eastAsia="Calibri"/>
            <w:color w:val="0000FF"/>
            <w:sz w:val="28"/>
            <w:szCs w:val="28"/>
            <w:u w:val="single"/>
            <w:lang w:eastAsia="en-US"/>
          </w:rPr>
          <w:t>http://www.eti-deti.ru/det-test/333.html</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71" w:history="1">
        <w:r w:rsidR="006E5BBD" w:rsidRPr="002B6AAB">
          <w:rPr>
            <w:rFonts w:eastAsia="Calibri"/>
            <w:color w:val="0000FF"/>
            <w:sz w:val="28"/>
            <w:szCs w:val="28"/>
            <w:u w:val="single"/>
            <w:lang w:eastAsia="en-US"/>
          </w:rPr>
          <w:t>http://l-pankova.ru/test-risunok-cheloveka-k-maxover/</w:t>
        </w:r>
      </w:hyperlink>
    </w:p>
    <w:p w:rsidR="006E5BBD" w:rsidRPr="002B6AAB" w:rsidRDefault="00314F88" w:rsidP="001A783D">
      <w:pPr>
        <w:numPr>
          <w:ilvl w:val="0"/>
          <w:numId w:val="113"/>
        </w:numPr>
        <w:tabs>
          <w:tab w:val="left" w:pos="426"/>
        </w:tabs>
        <w:ind w:left="0" w:firstLine="0"/>
        <w:contextualSpacing/>
        <w:jc w:val="both"/>
        <w:rPr>
          <w:rFonts w:eastAsia="Calibri"/>
          <w:sz w:val="28"/>
          <w:szCs w:val="28"/>
          <w:lang w:eastAsia="en-US"/>
        </w:rPr>
      </w:pPr>
      <w:hyperlink r:id="rId72" w:history="1">
        <w:r w:rsidR="006E5BBD" w:rsidRPr="002B6AAB">
          <w:rPr>
            <w:rFonts w:eastAsia="Calibri"/>
            <w:color w:val="0000FF"/>
            <w:sz w:val="28"/>
            <w:szCs w:val="28"/>
            <w:u w:val="single"/>
            <w:lang w:eastAsia="en-US"/>
          </w:rPr>
          <w:t>http://www.psyoffice.ru/3-0-praktikum-00153.htm</w:t>
        </w:r>
      </w:hyperlink>
    </w:p>
    <w:p w:rsidR="006E5BBD" w:rsidRPr="002B6AAB" w:rsidRDefault="006E5BBD" w:rsidP="001A783D">
      <w:pPr>
        <w:numPr>
          <w:ilvl w:val="0"/>
          <w:numId w:val="113"/>
        </w:numPr>
        <w:tabs>
          <w:tab w:val="left" w:pos="426"/>
        </w:tabs>
        <w:ind w:left="0" w:firstLine="0"/>
        <w:contextualSpacing/>
        <w:jc w:val="both"/>
        <w:rPr>
          <w:rFonts w:eastAsia="Calibri"/>
          <w:sz w:val="28"/>
          <w:szCs w:val="28"/>
          <w:lang w:eastAsia="en-US"/>
        </w:rPr>
      </w:pPr>
      <w:r w:rsidRPr="002B6AAB">
        <w:rPr>
          <w:rFonts w:eastAsia="Calibri"/>
          <w:sz w:val="28"/>
          <w:szCs w:val="28"/>
          <w:lang w:eastAsia="en-US"/>
        </w:rPr>
        <w:t xml:space="preserve">Энциклопедия психодиагностики </w:t>
      </w:r>
      <w:hyperlink r:id="rId73" w:history="1">
        <w:r w:rsidRPr="002B6AAB">
          <w:rPr>
            <w:rFonts w:eastAsia="Calibri"/>
            <w:color w:val="0000FF"/>
            <w:sz w:val="28"/>
            <w:szCs w:val="28"/>
            <w:u w:val="single"/>
            <w:lang w:eastAsia="en-US"/>
          </w:rPr>
          <w:t>http://psylab.info</w:t>
        </w:r>
      </w:hyperlink>
    </w:p>
    <w:p w:rsidR="008E0D72" w:rsidRPr="00537B34" w:rsidRDefault="008E0D72" w:rsidP="001A783D">
      <w:pPr>
        <w:ind w:firstLine="708"/>
        <w:contextualSpacing/>
        <w:jc w:val="both"/>
        <w:rPr>
          <w:sz w:val="28"/>
          <w:szCs w:val="28"/>
        </w:rPr>
      </w:pPr>
    </w:p>
    <w:sectPr w:rsidR="008E0D72" w:rsidRPr="00537B34" w:rsidSect="00704B1A">
      <w:pgSz w:w="11906" w:h="16838"/>
      <w:pgMar w:top="1134" w:right="851" w:bottom="1134" w:left="1418" w:header="709" w:footer="709" w:gutter="0"/>
      <w:cols w:space="5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142" w:rsidRDefault="00375142">
      <w:r>
        <w:separator/>
      </w:r>
    </w:p>
  </w:endnote>
  <w:endnote w:type="continuationSeparator" w:id="0">
    <w:p w:rsidR="00375142" w:rsidRDefault="0037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 Pro Light SemiEx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BE6" w:rsidRDefault="00FF4BE6">
    <w:pPr>
      <w:pStyle w:val="a4"/>
      <w:jc w:val="center"/>
    </w:pPr>
  </w:p>
  <w:p w:rsidR="00FF4BE6" w:rsidRDefault="00FF4BE6">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BE6" w:rsidRDefault="00FF4BE6">
    <w:pPr>
      <w:pStyle w:val="a4"/>
      <w:jc w:val="center"/>
    </w:pPr>
    <w:r>
      <w:fldChar w:fldCharType="begin"/>
    </w:r>
    <w:r>
      <w:instrText>PAGE   \* MERGEFORMAT</w:instrText>
    </w:r>
    <w:r>
      <w:fldChar w:fldCharType="separate"/>
    </w:r>
    <w:r w:rsidR="00F45A84">
      <w:rPr>
        <w:noProof/>
      </w:rPr>
      <w:t>3</w:t>
    </w:r>
    <w:r>
      <w:fldChar w:fldCharType="end"/>
    </w:r>
  </w:p>
  <w:p w:rsidR="00FF4BE6" w:rsidRDefault="00FF4BE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142" w:rsidRDefault="00375142">
      <w:r>
        <w:separator/>
      </w:r>
    </w:p>
  </w:footnote>
  <w:footnote w:type="continuationSeparator" w:id="0">
    <w:p w:rsidR="00375142" w:rsidRDefault="00375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AE7"/>
    <w:multiLevelType w:val="hybridMultilevel"/>
    <w:tmpl w:val="936AF294"/>
    <w:lvl w:ilvl="0" w:tplc="B4CEBAF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15:restartNumberingAfterBreak="0">
    <w:nsid w:val="006E19F6"/>
    <w:multiLevelType w:val="hybridMultilevel"/>
    <w:tmpl w:val="4C8A9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926DBE"/>
    <w:multiLevelType w:val="hybridMultilevel"/>
    <w:tmpl w:val="DB364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1DD3093"/>
    <w:multiLevelType w:val="hybridMultilevel"/>
    <w:tmpl w:val="E8E08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7550AB"/>
    <w:multiLevelType w:val="hybridMultilevel"/>
    <w:tmpl w:val="96EA2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B72B05"/>
    <w:multiLevelType w:val="hybridMultilevel"/>
    <w:tmpl w:val="58F8B400"/>
    <w:lvl w:ilvl="0" w:tplc="B7AE1F1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08887C81"/>
    <w:multiLevelType w:val="hybridMultilevel"/>
    <w:tmpl w:val="DD468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BF371F"/>
    <w:multiLevelType w:val="hybridMultilevel"/>
    <w:tmpl w:val="A4B893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0A6547"/>
    <w:multiLevelType w:val="hybridMultilevel"/>
    <w:tmpl w:val="553EA24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15:restartNumberingAfterBreak="0">
    <w:nsid w:val="09C86A6B"/>
    <w:multiLevelType w:val="hybridMultilevel"/>
    <w:tmpl w:val="1714DE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00404A"/>
    <w:multiLevelType w:val="hybridMultilevel"/>
    <w:tmpl w:val="B254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D03B09"/>
    <w:multiLevelType w:val="hybridMultilevel"/>
    <w:tmpl w:val="E4C85EAE"/>
    <w:lvl w:ilvl="0" w:tplc="4E020C1C">
      <w:start w:val="1"/>
      <w:numFmt w:val="decimal"/>
      <w:lvlText w:val="%1."/>
      <w:lvlJc w:val="left"/>
      <w:pPr>
        <w:ind w:left="1699" w:hanging="99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D9252F0"/>
    <w:multiLevelType w:val="hybridMultilevel"/>
    <w:tmpl w:val="936AF294"/>
    <w:lvl w:ilvl="0" w:tplc="B4CEBAF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0E423EC6"/>
    <w:multiLevelType w:val="hybridMultilevel"/>
    <w:tmpl w:val="D44280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960A37"/>
    <w:multiLevelType w:val="hybridMultilevel"/>
    <w:tmpl w:val="0554A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8C0756"/>
    <w:multiLevelType w:val="hybridMultilevel"/>
    <w:tmpl w:val="3406512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3E74A90"/>
    <w:multiLevelType w:val="hybridMultilevel"/>
    <w:tmpl w:val="2976F85E"/>
    <w:lvl w:ilvl="0" w:tplc="CE5AFEEA">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69A3510"/>
    <w:multiLevelType w:val="hybridMultilevel"/>
    <w:tmpl w:val="591CD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2A5CC6"/>
    <w:multiLevelType w:val="hybridMultilevel"/>
    <w:tmpl w:val="DD468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D44639"/>
    <w:multiLevelType w:val="hybridMultilevel"/>
    <w:tmpl w:val="7B12F1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8F75F21"/>
    <w:multiLevelType w:val="hybridMultilevel"/>
    <w:tmpl w:val="2716D27A"/>
    <w:lvl w:ilvl="0" w:tplc="07EE6F22">
      <w:start w:val="1"/>
      <w:numFmt w:val="decimal"/>
      <w:lvlText w:val="%1."/>
      <w:lvlJc w:val="left"/>
      <w:pPr>
        <w:ind w:left="592" w:hanging="45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196C6786"/>
    <w:multiLevelType w:val="hybridMultilevel"/>
    <w:tmpl w:val="78BAD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5F76C3"/>
    <w:multiLevelType w:val="hybridMultilevel"/>
    <w:tmpl w:val="B3E03D46"/>
    <w:lvl w:ilvl="0" w:tplc="5FE41B5E">
      <w:start w:val="16"/>
      <w:numFmt w:val="bullet"/>
      <w:lvlText w:val=""/>
      <w:lvlJc w:val="left"/>
      <w:pPr>
        <w:tabs>
          <w:tab w:val="num" w:pos="1819"/>
        </w:tabs>
        <w:ind w:left="1819" w:hanging="1110"/>
      </w:pPr>
      <w:rPr>
        <w:rFonts w:ascii="Wingdings" w:eastAsia="Times New Roman"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1B6C3E55"/>
    <w:multiLevelType w:val="hybridMultilevel"/>
    <w:tmpl w:val="ECB0E5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D5F04A8"/>
    <w:multiLevelType w:val="multilevel"/>
    <w:tmpl w:val="9C2A8238"/>
    <w:lvl w:ilvl="0">
      <w:start w:val="2"/>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1D7C67C4"/>
    <w:multiLevelType w:val="hybridMultilevel"/>
    <w:tmpl w:val="A0A6A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DE625AC"/>
    <w:multiLevelType w:val="multilevel"/>
    <w:tmpl w:val="E4FA05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1E5F4AE4"/>
    <w:multiLevelType w:val="multilevel"/>
    <w:tmpl w:val="8324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245391"/>
    <w:multiLevelType w:val="hybridMultilevel"/>
    <w:tmpl w:val="0F44E396"/>
    <w:lvl w:ilvl="0" w:tplc="58C875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1F4963FC"/>
    <w:multiLevelType w:val="multilevel"/>
    <w:tmpl w:val="73D42D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1F59444E"/>
    <w:multiLevelType w:val="hybridMultilevel"/>
    <w:tmpl w:val="B268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F85722A"/>
    <w:multiLevelType w:val="multilevel"/>
    <w:tmpl w:val="259E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B50E33"/>
    <w:multiLevelType w:val="hybridMultilevel"/>
    <w:tmpl w:val="B59221A4"/>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33" w15:restartNumberingAfterBreak="0">
    <w:nsid w:val="20F04321"/>
    <w:multiLevelType w:val="hybridMultilevel"/>
    <w:tmpl w:val="FBDE2F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2171260C"/>
    <w:multiLevelType w:val="hybridMultilevel"/>
    <w:tmpl w:val="C9DA3F38"/>
    <w:lvl w:ilvl="0" w:tplc="0419000F">
      <w:start w:val="1"/>
      <w:numFmt w:val="decimal"/>
      <w:lvlText w:val="%1."/>
      <w:lvlJc w:val="left"/>
      <w:pPr>
        <w:ind w:left="121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21BE256A"/>
    <w:multiLevelType w:val="hybridMultilevel"/>
    <w:tmpl w:val="9F400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360581A"/>
    <w:multiLevelType w:val="hybridMultilevel"/>
    <w:tmpl w:val="4A38C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3884E9F"/>
    <w:multiLevelType w:val="hybridMultilevel"/>
    <w:tmpl w:val="143EE25E"/>
    <w:lvl w:ilvl="0" w:tplc="8CE014BE">
      <w:start w:val="1"/>
      <w:numFmt w:val="decimal"/>
      <w:lvlText w:val="%1."/>
      <w:lvlJc w:val="left"/>
      <w:pPr>
        <w:ind w:left="1773" w:hanging="360"/>
      </w:pPr>
      <w:rPr>
        <w:rFonts w:cs="Times New Roman" w:hint="default"/>
      </w:rPr>
    </w:lvl>
    <w:lvl w:ilvl="1" w:tplc="04190019">
      <w:start w:val="1"/>
      <w:numFmt w:val="lowerLetter"/>
      <w:lvlText w:val="%2."/>
      <w:lvlJc w:val="left"/>
      <w:pPr>
        <w:ind w:left="2493" w:hanging="360"/>
      </w:pPr>
      <w:rPr>
        <w:rFonts w:cs="Times New Roman"/>
      </w:rPr>
    </w:lvl>
    <w:lvl w:ilvl="2" w:tplc="0419001B">
      <w:start w:val="1"/>
      <w:numFmt w:val="lowerRoman"/>
      <w:lvlText w:val="%3."/>
      <w:lvlJc w:val="right"/>
      <w:pPr>
        <w:ind w:left="3213" w:hanging="180"/>
      </w:pPr>
      <w:rPr>
        <w:rFonts w:cs="Times New Roman"/>
      </w:rPr>
    </w:lvl>
    <w:lvl w:ilvl="3" w:tplc="0419000F">
      <w:start w:val="1"/>
      <w:numFmt w:val="decimal"/>
      <w:lvlText w:val="%4."/>
      <w:lvlJc w:val="left"/>
      <w:pPr>
        <w:ind w:left="3933" w:hanging="360"/>
      </w:pPr>
      <w:rPr>
        <w:rFonts w:cs="Times New Roman"/>
      </w:rPr>
    </w:lvl>
    <w:lvl w:ilvl="4" w:tplc="04190019">
      <w:start w:val="1"/>
      <w:numFmt w:val="lowerLetter"/>
      <w:lvlText w:val="%5."/>
      <w:lvlJc w:val="left"/>
      <w:pPr>
        <w:ind w:left="4653" w:hanging="360"/>
      </w:pPr>
      <w:rPr>
        <w:rFonts w:cs="Times New Roman"/>
      </w:rPr>
    </w:lvl>
    <w:lvl w:ilvl="5" w:tplc="0419001B">
      <w:start w:val="1"/>
      <w:numFmt w:val="lowerRoman"/>
      <w:lvlText w:val="%6."/>
      <w:lvlJc w:val="right"/>
      <w:pPr>
        <w:ind w:left="5373" w:hanging="180"/>
      </w:pPr>
      <w:rPr>
        <w:rFonts w:cs="Times New Roman"/>
      </w:rPr>
    </w:lvl>
    <w:lvl w:ilvl="6" w:tplc="0419000F">
      <w:start w:val="1"/>
      <w:numFmt w:val="decimal"/>
      <w:lvlText w:val="%7."/>
      <w:lvlJc w:val="left"/>
      <w:pPr>
        <w:ind w:left="6093" w:hanging="360"/>
      </w:pPr>
      <w:rPr>
        <w:rFonts w:cs="Times New Roman"/>
      </w:rPr>
    </w:lvl>
    <w:lvl w:ilvl="7" w:tplc="04190019">
      <w:start w:val="1"/>
      <w:numFmt w:val="lowerLetter"/>
      <w:lvlText w:val="%8."/>
      <w:lvlJc w:val="left"/>
      <w:pPr>
        <w:ind w:left="6813" w:hanging="360"/>
      </w:pPr>
      <w:rPr>
        <w:rFonts w:cs="Times New Roman"/>
      </w:rPr>
    </w:lvl>
    <w:lvl w:ilvl="8" w:tplc="0419001B">
      <w:start w:val="1"/>
      <w:numFmt w:val="lowerRoman"/>
      <w:lvlText w:val="%9."/>
      <w:lvlJc w:val="right"/>
      <w:pPr>
        <w:ind w:left="7533" w:hanging="180"/>
      </w:pPr>
      <w:rPr>
        <w:rFonts w:cs="Times New Roman"/>
      </w:rPr>
    </w:lvl>
  </w:abstractNum>
  <w:abstractNum w:abstractNumId="38" w15:restartNumberingAfterBreak="0">
    <w:nsid w:val="24905D99"/>
    <w:multiLevelType w:val="multilevel"/>
    <w:tmpl w:val="3F923210"/>
    <w:lvl w:ilvl="0">
      <w:start w:val="1"/>
      <w:numFmt w:val="decimal"/>
      <w:lvlText w:val="%1."/>
      <w:lvlJc w:val="left"/>
      <w:pPr>
        <w:ind w:left="1068" w:hanging="360"/>
      </w:pPr>
      <w:rPr>
        <w:rFonts w:hint="default"/>
        <w:b w:val="0"/>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9" w15:restartNumberingAfterBreak="0">
    <w:nsid w:val="24B153CB"/>
    <w:multiLevelType w:val="hybridMultilevel"/>
    <w:tmpl w:val="B2E6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58A5AB5"/>
    <w:multiLevelType w:val="hybridMultilevel"/>
    <w:tmpl w:val="DD2A368E"/>
    <w:lvl w:ilvl="0" w:tplc="7CBEE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2650129D"/>
    <w:multiLevelType w:val="hybridMultilevel"/>
    <w:tmpl w:val="6F905E0E"/>
    <w:lvl w:ilvl="0" w:tplc="04190011">
      <w:start w:val="1"/>
      <w:numFmt w:val="decimal"/>
      <w:lvlText w:val="%1)"/>
      <w:lvlJc w:val="left"/>
      <w:pPr>
        <w:tabs>
          <w:tab w:val="num" w:pos="720"/>
        </w:tabs>
        <w:ind w:left="720" w:hanging="360"/>
      </w:pPr>
    </w:lvl>
    <w:lvl w:ilvl="1" w:tplc="C90A2B38">
      <w:start w:val="6"/>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268339DD"/>
    <w:multiLevelType w:val="hybridMultilevel"/>
    <w:tmpl w:val="3B7A1BE6"/>
    <w:lvl w:ilvl="0" w:tplc="C3BA5538">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2717584D"/>
    <w:multiLevelType w:val="hybridMultilevel"/>
    <w:tmpl w:val="9F8A0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79420B6"/>
    <w:multiLevelType w:val="hybridMultilevel"/>
    <w:tmpl w:val="23003A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292D4E07"/>
    <w:multiLevelType w:val="hybridMultilevel"/>
    <w:tmpl w:val="71DC737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15:restartNumberingAfterBreak="0">
    <w:nsid w:val="29AF5EAE"/>
    <w:multiLevelType w:val="hybridMultilevel"/>
    <w:tmpl w:val="57F0F53A"/>
    <w:lvl w:ilvl="0" w:tplc="F7DEB7D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7" w15:restartNumberingAfterBreak="0">
    <w:nsid w:val="2A4D7D7F"/>
    <w:multiLevelType w:val="multilevel"/>
    <w:tmpl w:val="8CDEC73A"/>
    <w:lvl w:ilvl="0">
      <w:start w:val="2"/>
      <w:numFmt w:val="decimal"/>
      <w:lvlText w:val="%1."/>
      <w:lvlJc w:val="left"/>
      <w:pPr>
        <w:ind w:left="450" w:hanging="450"/>
      </w:pPr>
      <w:rPr>
        <w:rFonts w:hint="default"/>
      </w:rPr>
    </w:lvl>
    <w:lvl w:ilvl="1">
      <w:start w:val="3"/>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48" w15:restartNumberingAfterBreak="0">
    <w:nsid w:val="2A6B7B92"/>
    <w:multiLevelType w:val="hybridMultilevel"/>
    <w:tmpl w:val="A0F2D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DE84AFD"/>
    <w:multiLevelType w:val="hybridMultilevel"/>
    <w:tmpl w:val="590EF382"/>
    <w:lvl w:ilvl="0" w:tplc="9F6C64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2E634BA1"/>
    <w:multiLevelType w:val="hybridMultilevel"/>
    <w:tmpl w:val="C08E7AC6"/>
    <w:lvl w:ilvl="0" w:tplc="2934099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51" w15:restartNumberingAfterBreak="0">
    <w:nsid w:val="2F46438D"/>
    <w:multiLevelType w:val="hybridMultilevel"/>
    <w:tmpl w:val="9BBAB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1C922AC"/>
    <w:multiLevelType w:val="hybridMultilevel"/>
    <w:tmpl w:val="42DEAE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1E60DD3"/>
    <w:multiLevelType w:val="hybridMultilevel"/>
    <w:tmpl w:val="44641F34"/>
    <w:lvl w:ilvl="0" w:tplc="93AE1ABC">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1F96200"/>
    <w:multiLevelType w:val="multilevel"/>
    <w:tmpl w:val="D242D60A"/>
    <w:lvl w:ilvl="0">
      <w:start w:val="1"/>
      <w:numFmt w:val="decimal"/>
      <w:lvlText w:val="%1."/>
      <w:lvlJc w:val="left"/>
      <w:pPr>
        <w:ind w:left="720" w:hanging="360"/>
      </w:pPr>
      <w:rPr>
        <w:rFonts w:hint="default"/>
      </w:rPr>
    </w:lvl>
    <w:lvl w:ilvl="1">
      <w:start w:val="1"/>
      <w:numFmt w:val="decimal"/>
      <w:isLgl/>
      <w:lvlText w:val="%1.%2."/>
      <w:lvlJc w:val="left"/>
      <w:pPr>
        <w:ind w:left="1809" w:hanging="720"/>
      </w:pPr>
      <w:rPr>
        <w:rFonts w:hint="default"/>
      </w:rPr>
    </w:lvl>
    <w:lvl w:ilvl="2">
      <w:start w:val="2"/>
      <w:numFmt w:val="decimal"/>
      <w:isLgl/>
      <w:lvlText w:val="%1.%2.%3."/>
      <w:lvlJc w:val="left"/>
      <w:pPr>
        <w:ind w:left="2538" w:hanging="720"/>
      </w:pPr>
      <w:rPr>
        <w:rFonts w:hint="default"/>
      </w:rPr>
    </w:lvl>
    <w:lvl w:ilvl="3">
      <w:start w:val="1"/>
      <w:numFmt w:val="decimal"/>
      <w:isLgl/>
      <w:lvlText w:val="%1.%2.%3.%4."/>
      <w:lvlJc w:val="left"/>
      <w:pPr>
        <w:ind w:left="3627" w:hanging="1080"/>
      </w:pPr>
      <w:rPr>
        <w:rFonts w:hint="default"/>
      </w:rPr>
    </w:lvl>
    <w:lvl w:ilvl="4">
      <w:start w:val="1"/>
      <w:numFmt w:val="decimal"/>
      <w:isLgl/>
      <w:lvlText w:val="%1.%2.%3.%4.%5."/>
      <w:lvlJc w:val="left"/>
      <w:pPr>
        <w:ind w:left="4356" w:hanging="1080"/>
      </w:pPr>
      <w:rPr>
        <w:rFonts w:hint="default"/>
      </w:rPr>
    </w:lvl>
    <w:lvl w:ilvl="5">
      <w:start w:val="1"/>
      <w:numFmt w:val="decimal"/>
      <w:isLgl/>
      <w:lvlText w:val="%1.%2.%3.%4.%5.%6."/>
      <w:lvlJc w:val="left"/>
      <w:pPr>
        <w:ind w:left="5445" w:hanging="1440"/>
      </w:pPr>
      <w:rPr>
        <w:rFonts w:hint="default"/>
      </w:rPr>
    </w:lvl>
    <w:lvl w:ilvl="6">
      <w:start w:val="1"/>
      <w:numFmt w:val="decimal"/>
      <w:isLgl/>
      <w:lvlText w:val="%1.%2.%3.%4.%5.%6.%7."/>
      <w:lvlJc w:val="left"/>
      <w:pPr>
        <w:ind w:left="6534" w:hanging="1800"/>
      </w:pPr>
      <w:rPr>
        <w:rFonts w:hint="default"/>
      </w:rPr>
    </w:lvl>
    <w:lvl w:ilvl="7">
      <w:start w:val="1"/>
      <w:numFmt w:val="decimal"/>
      <w:isLgl/>
      <w:lvlText w:val="%1.%2.%3.%4.%5.%6.%7.%8."/>
      <w:lvlJc w:val="left"/>
      <w:pPr>
        <w:ind w:left="7263" w:hanging="1800"/>
      </w:pPr>
      <w:rPr>
        <w:rFonts w:hint="default"/>
      </w:rPr>
    </w:lvl>
    <w:lvl w:ilvl="8">
      <w:start w:val="1"/>
      <w:numFmt w:val="decimal"/>
      <w:isLgl/>
      <w:lvlText w:val="%1.%2.%3.%4.%5.%6.%7.%8.%9."/>
      <w:lvlJc w:val="left"/>
      <w:pPr>
        <w:ind w:left="8352" w:hanging="2160"/>
      </w:pPr>
      <w:rPr>
        <w:rFonts w:hint="default"/>
      </w:rPr>
    </w:lvl>
  </w:abstractNum>
  <w:abstractNum w:abstractNumId="55" w15:restartNumberingAfterBreak="0">
    <w:nsid w:val="33451A1E"/>
    <w:multiLevelType w:val="multilevel"/>
    <w:tmpl w:val="4ADEA078"/>
    <w:lvl w:ilvl="0">
      <w:start w:val="2"/>
      <w:numFmt w:val="decimal"/>
      <w:lvlText w:val="%1."/>
      <w:lvlJc w:val="left"/>
      <w:pPr>
        <w:ind w:left="450" w:hanging="450"/>
      </w:pPr>
      <w:rPr>
        <w:rFonts w:eastAsia="Times New Roman" w:hint="default"/>
      </w:rPr>
    </w:lvl>
    <w:lvl w:ilvl="1">
      <w:start w:val="1"/>
      <w:numFmt w:val="decimal"/>
      <w:lvlText w:val="%1.%2."/>
      <w:lvlJc w:val="left"/>
      <w:pPr>
        <w:ind w:left="1288" w:hanging="72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784" w:hanging="108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4280" w:hanging="1440"/>
      </w:pPr>
      <w:rPr>
        <w:rFonts w:eastAsia="Times New Roman" w:hint="default"/>
      </w:rPr>
    </w:lvl>
    <w:lvl w:ilvl="6">
      <w:start w:val="1"/>
      <w:numFmt w:val="decimal"/>
      <w:lvlText w:val="%1.%2.%3.%4.%5.%6.%7."/>
      <w:lvlJc w:val="left"/>
      <w:pPr>
        <w:ind w:left="5208" w:hanging="1800"/>
      </w:pPr>
      <w:rPr>
        <w:rFonts w:eastAsia="Times New Roman" w:hint="default"/>
      </w:rPr>
    </w:lvl>
    <w:lvl w:ilvl="7">
      <w:start w:val="1"/>
      <w:numFmt w:val="decimal"/>
      <w:lvlText w:val="%1.%2.%3.%4.%5.%6.%7.%8."/>
      <w:lvlJc w:val="left"/>
      <w:pPr>
        <w:ind w:left="5776" w:hanging="1800"/>
      </w:pPr>
      <w:rPr>
        <w:rFonts w:eastAsia="Times New Roman" w:hint="default"/>
      </w:rPr>
    </w:lvl>
    <w:lvl w:ilvl="8">
      <w:start w:val="1"/>
      <w:numFmt w:val="decimal"/>
      <w:lvlText w:val="%1.%2.%3.%4.%5.%6.%7.%8.%9."/>
      <w:lvlJc w:val="left"/>
      <w:pPr>
        <w:ind w:left="6704" w:hanging="2160"/>
      </w:pPr>
      <w:rPr>
        <w:rFonts w:eastAsia="Times New Roman" w:hint="default"/>
      </w:rPr>
    </w:lvl>
  </w:abstractNum>
  <w:abstractNum w:abstractNumId="56" w15:restartNumberingAfterBreak="0">
    <w:nsid w:val="33B67999"/>
    <w:multiLevelType w:val="hybridMultilevel"/>
    <w:tmpl w:val="8DCAF282"/>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33C01A03"/>
    <w:multiLevelType w:val="multilevel"/>
    <w:tmpl w:val="7B248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47C27D4"/>
    <w:multiLevelType w:val="hybridMultilevel"/>
    <w:tmpl w:val="42484F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61B67EE"/>
    <w:multiLevelType w:val="hybridMultilevel"/>
    <w:tmpl w:val="B09280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6BB6D64"/>
    <w:multiLevelType w:val="hybridMultilevel"/>
    <w:tmpl w:val="79EE3EDC"/>
    <w:lvl w:ilvl="0" w:tplc="DCF4373E">
      <w:start w:val="9"/>
      <w:numFmt w:val="decimal"/>
      <w:lvlText w:val="%1."/>
      <w:lvlJc w:val="left"/>
      <w:pPr>
        <w:ind w:left="1800" w:hanging="360"/>
      </w:pPr>
      <w:rPr>
        <w:b/>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61" w15:restartNumberingAfterBreak="0">
    <w:nsid w:val="36D015D7"/>
    <w:multiLevelType w:val="multilevel"/>
    <w:tmpl w:val="3A4C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6EE79A4"/>
    <w:multiLevelType w:val="hybridMultilevel"/>
    <w:tmpl w:val="2D14C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AB86A46"/>
    <w:multiLevelType w:val="hybridMultilevel"/>
    <w:tmpl w:val="908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B200CEF"/>
    <w:multiLevelType w:val="hybridMultilevel"/>
    <w:tmpl w:val="D4649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B7E021B"/>
    <w:multiLevelType w:val="multilevel"/>
    <w:tmpl w:val="AA227612"/>
    <w:lvl w:ilvl="0">
      <w:start w:val="1"/>
      <w:numFmt w:val="decimal"/>
      <w:lvlText w:val="%1."/>
      <w:lvlJc w:val="left"/>
      <w:pPr>
        <w:ind w:left="1429" w:hanging="360"/>
      </w:pPr>
      <w:rPr>
        <w:rFonts w:eastAsia="Times New Roman" w:hint="default"/>
        <w:b/>
      </w:rPr>
    </w:lvl>
    <w:lvl w:ilvl="1">
      <w:start w:val="1"/>
      <w:numFmt w:val="decimal"/>
      <w:isLgl/>
      <w:lvlText w:val="%1.%2."/>
      <w:lvlJc w:val="left"/>
      <w:pPr>
        <w:ind w:left="1819" w:hanging="750"/>
      </w:pPr>
      <w:rPr>
        <w:rFonts w:hint="default"/>
      </w:rPr>
    </w:lvl>
    <w:lvl w:ilvl="2">
      <w:start w:val="2"/>
      <w:numFmt w:val="decimal"/>
      <w:isLgl/>
      <w:lvlText w:val="%1.%2.%3."/>
      <w:lvlJc w:val="left"/>
      <w:pPr>
        <w:ind w:left="1819" w:hanging="75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229" w:hanging="2160"/>
      </w:pPr>
      <w:rPr>
        <w:rFonts w:hint="default"/>
      </w:rPr>
    </w:lvl>
  </w:abstractNum>
  <w:abstractNum w:abstractNumId="66" w15:restartNumberingAfterBreak="0">
    <w:nsid w:val="3BAE3B62"/>
    <w:multiLevelType w:val="hybridMultilevel"/>
    <w:tmpl w:val="D4A8BE22"/>
    <w:lvl w:ilvl="0" w:tplc="A632392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3C931D92"/>
    <w:multiLevelType w:val="hybridMultilevel"/>
    <w:tmpl w:val="34AC08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3CAE315E"/>
    <w:multiLevelType w:val="hybridMultilevel"/>
    <w:tmpl w:val="0D32A31A"/>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CD15F17"/>
    <w:multiLevelType w:val="hybridMultilevel"/>
    <w:tmpl w:val="73C48CA6"/>
    <w:lvl w:ilvl="0" w:tplc="0419000B">
      <w:start w:val="1"/>
      <w:numFmt w:val="bullet"/>
      <w:lvlText w:val=""/>
      <w:lvlJc w:val="left"/>
      <w:pPr>
        <w:ind w:left="502"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0" w15:restartNumberingAfterBreak="0">
    <w:nsid w:val="3E614AA1"/>
    <w:multiLevelType w:val="hybridMultilevel"/>
    <w:tmpl w:val="9CA84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E6B41D6"/>
    <w:multiLevelType w:val="multilevel"/>
    <w:tmpl w:val="A274DB2E"/>
    <w:lvl w:ilvl="0">
      <w:start w:val="1"/>
      <w:numFmt w:val="decimal"/>
      <w:lvlText w:val="%1."/>
      <w:lvlJc w:val="left"/>
      <w:pPr>
        <w:ind w:left="675" w:hanging="675"/>
      </w:pPr>
      <w:rPr>
        <w:rFonts w:ascii="Times New Roman" w:eastAsia="Calibri" w:hAnsi="Times New Roman" w:cs="Times New Roman"/>
      </w:rPr>
    </w:lvl>
    <w:lvl w:ilvl="1">
      <w:start w:val="5"/>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72" w15:restartNumberingAfterBreak="0">
    <w:nsid w:val="409B4EB3"/>
    <w:multiLevelType w:val="hybridMultilevel"/>
    <w:tmpl w:val="79BEC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0DB51EC"/>
    <w:multiLevelType w:val="multilevel"/>
    <w:tmpl w:val="5F6AE436"/>
    <w:lvl w:ilvl="0">
      <w:start w:val="1"/>
      <w:numFmt w:val="decimal"/>
      <w:lvlText w:val="%1."/>
      <w:lvlJc w:val="left"/>
      <w:pPr>
        <w:ind w:left="1212" w:hanging="360"/>
      </w:pPr>
      <w:rPr>
        <w:rFonts w:hint="default"/>
      </w:rPr>
    </w:lvl>
    <w:lvl w:ilvl="1">
      <w:start w:val="1"/>
      <w:numFmt w:val="decimal"/>
      <w:isLgl/>
      <w:lvlText w:val="%1.%2"/>
      <w:lvlJc w:val="left"/>
      <w:pPr>
        <w:ind w:left="1302" w:hanging="45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74" w15:restartNumberingAfterBreak="0">
    <w:nsid w:val="43184442"/>
    <w:multiLevelType w:val="hybridMultilevel"/>
    <w:tmpl w:val="D3B67D3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5" w15:restartNumberingAfterBreak="0">
    <w:nsid w:val="440A092D"/>
    <w:multiLevelType w:val="hybridMultilevel"/>
    <w:tmpl w:val="5442ED2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44BA62E1"/>
    <w:multiLevelType w:val="hybridMultilevel"/>
    <w:tmpl w:val="468A85BC"/>
    <w:lvl w:ilvl="0" w:tplc="04190001">
      <w:start w:val="1"/>
      <w:numFmt w:val="bullet"/>
      <w:lvlText w:val=""/>
      <w:lvlJc w:val="left"/>
      <w:pPr>
        <w:ind w:left="397" w:hanging="360"/>
      </w:pPr>
      <w:rPr>
        <w:rFonts w:ascii="Symbol" w:hAnsi="Symbol" w:cs="Symbol" w:hint="default"/>
      </w:rPr>
    </w:lvl>
    <w:lvl w:ilvl="1" w:tplc="04190003">
      <w:start w:val="1"/>
      <w:numFmt w:val="bullet"/>
      <w:lvlText w:val="o"/>
      <w:lvlJc w:val="left"/>
      <w:pPr>
        <w:ind w:left="1117" w:hanging="360"/>
      </w:pPr>
      <w:rPr>
        <w:rFonts w:ascii="Courier New" w:hAnsi="Courier New" w:cs="Courier New" w:hint="default"/>
      </w:rPr>
    </w:lvl>
    <w:lvl w:ilvl="2" w:tplc="04190005">
      <w:start w:val="1"/>
      <w:numFmt w:val="bullet"/>
      <w:lvlText w:val=""/>
      <w:lvlJc w:val="left"/>
      <w:pPr>
        <w:ind w:left="1837" w:hanging="360"/>
      </w:pPr>
      <w:rPr>
        <w:rFonts w:ascii="Wingdings" w:hAnsi="Wingdings" w:cs="Wingdings" w:hint="default"/>
      </w:rPr>
    </w:lvl>
    <w:lvl w:ilvl="3" w:tplc="04190001">
      <w:start w:val="1"/>
      <w:numFmt w:val="bullet"/>
      <w:lvlText w:val=""/>
      <w:lvlJc w:val="left"/>
      <w:pPr>
        <w:ind w:left="2557" w:hanging="360"/>
      </w:pPr>
      <w:rPr>
        <w:rFonts w:ascii="Symbol" w:hAnsi="Symbol" w:cs="Symbol" w:hint="default"/>
      </w:rPr>
    </w:lvl>
    <w:lvl w:ilvl="4" w:tplc="04190003">
      <w:start w:val="1"/>
      <w:numFmt w:val="bullet"/>
      <w:lvlText w:val="o"/>
      <w:lvlJc w:val="left"/>
      <w:pPr>
        <w:ind w:left="3277" w:hanging="360"/>
      </w:pPr>
      <w:rPr>
        <w:rFonts w:ascii="Courier New" w:hAnsi="Courier New" w:cs="Courier New" w:hint="default"/>
      </w:rPr>
    </w:lvl>
    <w:lvl w:ilvl="5" w:tplc="04190005">
      <w:start w:val="1"/>
      <w:numFmt w:val="bullet"/>
      <w:lvlText w:val=""/>
      <w:lvlJc w:val="left"/>
      <w:pPr>
        <w:ind w:left="3997" w:hanging="360"/>
      </w:pPr>
      <w:rPr>
        <w:rFonts w:ascii="Wingdings" w:hAnsi="Wingdings" w:cs="Wingdings" w:hint="default"/>
      </w:rPr>
    </w:lvl>
    <w:lvl w:ilvl="6" w:tplc="04190001">
      <w:start w:val="1"/>
      <w:numFmt w:val="bullet"/>
      <w:lvlText w:val=""/>
      <w:lvlJc w:val="left"/>
      <w:pPr>
        <w:ind w:left="4717" w:hanging="360"/>
      </w:pPr>
      <w:rPr>
        <w:rFonts w:ascii="Symbol" w:hAnsi="Symbol" w:cs="Symbol" w:hint="default"/>
      </w:rPr>
    </w:lvl>
    <w:lvl w:ilvl="7" w:tplc="04190003">
      <w:start w:val="1"/>
      <w:numFmt w:val="bullet"/>
      <w:lvlText w:val="o"/>
      <w:lvlJc w:val="left"/>
      <w:pPr>
        <w:ind w:left="5437" w:hanging="360"/>
      </w:pPr>
      <w:rPr>
        <w:rFonts w:ascii="Courier New" w:hAnsi="Courier New" w:cs="Courier New" w:hint="default"/>
      </w:rPr>
    </w:lvl>
    <w:lvl w:ilvl="8" w:tplc="04190005">
      <w:start w:val="1"/>
      <w:numFmt w:val="bullet"/>
      <w:lvlText w:val=""/>
      <w:lvlJc w:val="left"/>
      <w:pPr>
        <w:ind w:left="6157" w:hanging="360"/>
      </w:pPr>
      <w:rPr>
        <w:rFonts w:ascii="Wingdings" w:hAnsi="Wingdings" w:cs="Wingdings" w:hint="default"/>
      </w:rPr>
    </w:lvl>
  </w:abstractNum>
  <w:abstractNum w:abstractNumId="77" w15:restartNumberingAfterBreak="0">
    <w:nsid w:val="46B30109"/>
    <w:multiLevelType w:val="hybridMultilevel"/>
    <w:tmpl w:val="D1C8A4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4ACC29B8"/>
    <w:multiLevelType w:val="multilevel"/>
    <w:tmpl w:val="94900558"/>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b/>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9" w15:restartNumberingAfterBreak="0">
    <w:nsid w:val="4CA34778"/>
    <w:multiLevelType w:val="multilevel"/>
    <w:tmpl w:val="6CDCC40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15:restartNumberingAfterBreak="0">
    <w:nsid w:val="4CDD7D4F"/>
    <w:multiLevelType w:val="hybridMultilevel"/>
    <w:tmpl w:val="4F1A2980"/>
    <w:lvl w:ilvl="0" w:tplc="E0AE384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1" w15:restartNumberingAfterBreak="0">
    <w:nsid w:val="4DA87781"/>
    <w:multiLevelType w:val="hybridMultilevel"/>
    <w:tmpl w:val="CA000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F472AA3"/>
    <w:multiLevelType w:val="hybridMultilevel"/>
    <w:tmpl w:val="D18470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FB8014C"/>
    <w:multiLevelType w:val="multilevel"/>
    <w:tmpl w:val="021E85F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4" w15:restartNumberingAfterBreak="0">
    <w:nsid w:val="4FBB0568"/>
    <w:multiLevelType w:val="hybridMultilevel"/>
    <w:tmpl w:val="075CBF98"/>
    <w:lvl w:ilvl="0" w:tplc="0EBC9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522512FD"/>
    <w:multiLevelType w:val="hybridMultilevel"/>
    <w:tmpl w:val="FDAC5304"/>
    <w:lvl w:ilvl="0" w:tplc="15D87A10">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542E335F"/>
    <w:multiLevelType w:val="hybridMultilevel"/>
    <w:tmpl w:val="9F1C9A68"/>
    <w:lvl w:ilvl="0" w:tplc="04190011">
      <w:start w:val="1"/>
      <w:numFmt w:val="decimal"/>
      <w:lvlText w:val="%1)"/>
      <w:lvlJc w:val="left"/>
      <w:pPr>
        <w:tabs>
          <w:tab w:val="num" w:pos="1080"/>
        </w:tabs>
        <w:ind w:left="1080" w:hanging="360"/>
      </w:pPr>
    </w:lvl>
    <w:lvl w:ilvl="1" w:tplc="28DCCCE0">
      <w:start w:val="4"/>
      <w:numFmt w:val="decimal"/>
      <w:lvlText w:val="%2."/>
      <w:lvlJc w:val="left"/>
      <w:pPr>
        <w:tabs>
          <w:tab w:val="num" w:pos="1800"/>
        </w:tabs>
        <w:ind w:left="1800" w:hanging="360"/>
      </w:pPr>
      <w:rPr>
        <w:rFonts w:hint="default"/>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7" w15:restartNumberingAfterBreak="0">
    <w:nsid w:val="54D529A4"/>
    <w:multiLevelType w:val="hybridMultilevel"/>
    <w:tmpl w:val="7B20F5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51437F6"/>
    <w:multiLevelType w:val="multilevel"/>
    <w:tmpl w:val="3CFCE04E"/>
    <w:lvl w:ilvl="0">
      <w:start w:val="2"/>
      <w:numFmt w:val="decimal"/>
      <w:lvlText w:val="%1."/>
      <w:lvlJc w:val="left"/>
      <w:pPr>
        <w:ind w:left="450" w:hanging="450"/>
      </w:pPr>
      <w:rPr>
        <w:rFonts w:eastAsia="Times New Roman" w:hint="default"/>
      </w:rPr>
    </w:lvl>
    <w:lvl w:ilvl="1">
      <w:start w:val="1"/>
      <w:numFmt w:val="decimal"/>
      <w:lvlText w:val="%1.%2."/>
      <w:lvlJc w:val="left"/>
      <w:pPr>
        <w:ind w:left="1288" w:hanging="72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784" w:hanging="108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4280" w:hanging="1440"/>
      </w:pPr>
      <w:rPr>
        <w:rFonts w:eastAsia="Times New Roman" w:hint="default"/>
      </w:rPr>
    </w:lvl>
    <w:lvl w:ilvl="6">
      <w:start w:val="1"/>
      <w:numFmt w:val="decimal"/>
      <w:lvlText w:val="%1.%2.%3.%4.%5.%6.%7."/>
      <w:lvlJc w:val="left"/>
      <w:pPr>
        <w:ind w:left="5208" w:hanging="1800"/>
      </w:pPr>
      <w:rPr>
        <w:rFonts w:eastAsia="Times New Roman" w:hint="default"/>
      </w:rPr>
    </w:lvl>
    <w:lvl w:ilvl="7">
      <w:start w:val="1"/>
      <w:numFmt w:val="decimal"/>
      <w:lvlText w:val="%1.%2.%3.%4.%5.%6.%7.%8."/>
      <w:lvlJc w:val="left"/>
      <w:pPr>
        <w:ind w:left="5776" w:hanging="1800"/>
      </w:pPr>
      <w:rPr>
        <w:rFonts w:eastAsia="Times New Roman" w:hint="default"/>
      </w:rPr>
    </w:lvl>
    <w:lvl w:ilvl="8">
      <w:start w:val="1"/>
      <w:numFmt w:val="decimal"/>
      <w:lvlText w:val="%1.%2.%3.%4.%5.%6.%7.%8.%9."/>
      <w:lvlJc w:val="left"/>
      <w:pPr>
        <w:ind w:left="6704" w:hanging="2160"/>
      </w:pPr>
      <w:rPr>
        <w:rFonts w:eastAsia="Times New Roman" w:hint="default"/>
      </w:rPr>
    </w:lvl>
  </w:abstractNum>
  <w:abstractNum w:abstractNumId="89" w15:restartNumberingAfterBreak="0">
    <w:nsid w:val="55444F44"/>
    <w:multiLevelType w:val="multilevel"/>
    <w:tmpl w:val="F760B2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0" w15:restartNumberingAfterBreak="0">
    <w:nsid w:val="55A904D3"/>
    <w:multiLevelType w:val="hybridMultilevel"/>
    <w:tmpl w:val="5F9406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A7C1EE6"/>
    <w:multiLevelType w:val="multilevel"/>
    <w:tmpl w:val="CFC07370"/>
    <w:lvl w:ilvl="0">
      <w:start w:val="2"/>
      <w:numFmt w:val="decimal"/>
      <w:lvlText w:val="%1."/>
      <w:lvlJc w:val="left"/>
      <w:pPr>
        <w:ind w:left="675" w:hanging="675"/>
      </w:pPr>
      <w:rPr>
        <w:rFonts w:hint="default"/>
        <w:b w:val="0"/>
      </w:rPr>
    </w:lvl>
    <w:lvl w:ilvl="1">
      <w:start w:val="2"/>
      <w:numFmt w:val="decimal"/>
      <w:lvlText w:val="%1.%2."/>
      <w:lvlJc w:val="left"/>
      <w:pPr>
        <w:ind w:left="1290" w:hanging="72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790" w:hanging="108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4290" w:hanging="1440"/>
      </w:pPr>
      <w:rPr>
        <w:rFonts w:hint="default"/>
        <w:b w:val="0"/>
      </w:rPr>
    </w:lvl>
    <w:lvl w:ilvl="6">
      <w:start w:val="1"/>
      <w:numFmt w:val="decimal"/>
      <w:lvlText w:val="%1.%2.%3.%4.%5.%6.%7."/>
      <w:lvlJc w:val="left"/>
      <w:pPr>
        <w:ind w:left="5220" w:hanging="1800"/>
      </w:pPr>
      <w:rPr>
        <w:rFonts w:hint="default"/>
        <w:b w:val="0"/>
      </w:rPr>
    </w:lvl>
    <w:lvl w:ilvl="7">
      <w:start w:val="1"/>
      <w:numFmt w:val="decimal"/>
      <w:lvlText w:val="%1.%2.%3.%4.%5.%6.%7.%8."/>
      <w:lvlJc w:val="left"/>
      <w:pPr>
        <w:ind w:left="5790" w:hanging="1800"/>
      </w:pPr>
      <w:rPr>
        <w:rFonts w:hint="default"/>
        <w:b w:val="0"/>
      </w:rPr>
    </w:lvl>
    <w:lvl w:ilvl="8">
      <w:start w:val="1"/>
      <w:numFmt w:val="decimal"/>
      <w:lvlText w:val="%1.%2.%3.%4.%5.%6.%7.%8.%9."/>
      <w:lvlJc w:val="left"/>
      <w:pPr>
        <w:ind w:left="6720" w:hanging="2160"/>
      </w:pPr>
      <w:rPr>
        <w:rFonts w:hint="default"/>
        <w:b w:val="0"/>
      </w:rPr>
    </w:lvl>
  </w:abstractNum>
  <w:abstractNum w:abstractNumId="92" w15:restartNumberingAfterBreak="0">
    <w:nsid w:val="5ABD58DD"/>
    <w:multiLevelType w:val="multilevel"/>
    <w:tmpl w:val="ACC69A20"/>
    <w:lvl w:ilvl="0">
      <w:start w:val="1"/>
      <w:numFmt w:val="decimal"/>
      <w:lvlText w:val="%1."/>
      <w:lvlJc w:val="left"/>
      <w:pPr>
        <w:ind w:left="360" w:hanging="360"/>
      </w:pPr>
      <w:rPr>
        <w:rFonts w:hint="default"/>
      </w:rPr>
    </w:lvl>
    <w:lvl w:ilvl="1">
      <w:start w:val="1"/>
      <w:numFmt w:val="decimal"/>
      <w:lvlText w:val="%1.%2."/>
      <w:lvlJc w:val="left"/>
      <w:pPr>
        <w:ind w:left="753" w:hanging="72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1179" w:hanging="108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605" w:hanging="1440"/>
      </w:pPr>
      <w:rPr>
        <w:rFonts w:hint="default"/>
      </w:rPr>
    </w:lvl>
    <w:lvl w:ilvl="6">
      <w:start w:val="1"/>
      <w:numFmt w:val="decimal"/>
      <w:lvlText w:val="%1.%2.%3.%4.%5.%6.%7."/>
      <w:lvlJc w:val="left"/>
      <w:pPr>
        <w:ind w:left="1998" w:hanging="1800"/>
      </w:pPr>
      <w:rPr>
        <w:rFonts w:hint="default"/>
      </w:rPr>
    </w:lvl>
    <w:lvl w:ilvl="7">
      <w:start w:val="1"/>
      <w:numFmt w:val="decimal"/>
      <w:lvlText w:val="%1.%2.%3.%4.%5.%6.%7.%8."/>
      <w:lvlJc w:val="left"/>
      <w:pPr>
        <w:ind w:left="2031" w:hanging="1800"/>
      </w:pPr>
      <w:rPr>
        <w:rFonts w:hint="default"/>
      </w:rPr>
    </w:lvl>
    <w:lvl w:ilvl="8">
      <w:start w:val="1"/>
      <w:numFmt w:val="decimal"/>
      <w:lvlText w:val="%1.%2.%3.%4.%5.%6.%7.%8.%9."/>
      <w:lvlJc w:val="left"/>
      <w:pPr>
        <w:ind w:left="2424" w:hanging="2160"/>
      </w:pPr>
      <w:rPr>
        <w:rFonts w:hint="default"/>
      </w:rPr>
    </w:lvl>
  </w:abstractNum>
  <w:abstractNum w:abstractNumId="93" w15:restartNumberingAfterBreak="0">
    <w:nsid w:val="5B8677B0"/>
    <w:multiLevelType w:val="multilevel"/>
    <w:tmpl w:val="FF201CC8"/>
    <w:lvl w:ilvl="0">
      <w:start w:val="2"/>
      <w:numFmt w:val="decimal"/>
      <w:lvlText w:val="%1."/>
      <w:lvlJc w:val="left"/>
      <w:pPr>
        <w:ind w:left="675" w:hanging="675"/>
      </w:pPr>
      <w:rPr>
        <w:rFonts w:hint="default"/>
      </w:rPr>
    </w:lvl>
    <w:lvl w:ilvl="1">
      <w:start w:val="5"/>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94" w15:restartNumberingAfterBreak="0">
    <w:nsid w:val="5EA81182"/>
    <w:multiLevelType w:val="hybridMultilevel"/>
    <w:tmpl w:val="BEEE3884"/>
    <w:lvl w:ilvl="0" w:tplc="43C2D0F8">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95" w15:restartNumberingAfterBreak="0">
    <w:nsid w:val="5FBB6472"/>
    <w:multiLevelType w:val="hybridMultilevel"/>
    <w:tmpl w:val="F57C2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60FC743F"/>
    <w:multiLevelType w:val="hybridMultilevel"/>
    <w:tmpl w:val="33DE298A"/>
    <w:lvl w:ilvl="0" w:tplc="ED069076">
      <w:start w:val="1"/>
      <w:numFmt w:val="decimal"/>
      <w:lvlText w:val="%1."/>
      <w:lvlJc w:val="left"/>
      <w:pPr>
        <w:ind w:left="1779"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7" w15:restartNumberingAfterBreak="0">
    <w:nsid w:val="614B4AD1"/>
    <w:multiLevelType w:val="hybridMultilevel"/>
    <w:tmpl w:val="44BC3422"/>
    <w:lvl w:ilvl="0" w:tplc="4CCEF494">
      <w:start w:val="1"/>
      <w:numFmt w:val="decimal"/>
      <w:lvlText w:val="%1."/>
      <w:lvlJc w:val="left"/>
      <w:pPr>
        <w:ind w:left="1400" w:hanging="360"/>
      </w:pPr>
      <w:rPr>
        <w:rFonts w:ascii="Times New Roman" w:eastAsia="Times New Roman" w:hAnsi="Times New Roman" w:cs="Times New Roman"/>
        <w:b w:val="0"/>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8" w15:restartNumberingAfterBreak="0">
    <w:nsid w:val="61D43F26"/>
    <w:multiLevelType w:val="multilevel"/>
    <w:tmpl w:val="69E62334"/>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644204E5"/>
    <w:multiLevelType w:val="hybridMultilevel"/>
    <w:tmpl w:val="E71CAAAA"/>
    <w:lvl w:ilvl="0" w:tplc="ECEA884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15:restartNumberingAfterBreak="0">
    <w:nsid w:val="65135EB2"/>
    <w:multiLevelType w:val="multilevel"/>
    <w:tmpl w:val="D38ACE64"/>
    <w:lvl w:ilvl="0">
      <w:start w:val="1"/>
      <w:numFmt w:val="decimal"/>
      <w:lvlText w:val="%1."/>
      <w:lvlJc w:val="left"/>
      <w:pPr>
        <w:ind w:left="1069"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1" w15:restartNumberingAfterBreak="0">
    <w:nsid w:val="65C16B02"/>
    <w:multiLevelType w:val="hybridMultilevel"/>
    <w:tmpl w:val="75244932"/>
    <w:lvl w:ilvl="0" w:tplc="97CA866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2" w15:restartNumberingAfterBreak="0">
    <w:nsid w:val="66133860"/>
    <w:multiLevelType w:val="hybridMultilevel"/>
    <w:tmpl w:val="7F0C83FE"/>
    <w:lvl w:ilvl="0" w:tplc="FE3287D6">
      <w:start w:val="6"/>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3" w15:restartNumberingAfterBreak="0">
    <w:nsid w:val="668C5F4A"/>
    <w:multiLevelType w:val="hybridMultilevel"/>
    <w:tmpl w:val="A3EE56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72838D1"/>
    <w:multiLevelType w:val="hybridMultilevel"/>
    <w:tmpl w:val="702A86BA"/>
    <w:lvl w:ilvl="0" w:tplc="1C30AA3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82232AB"/>
    <w:multiLevelType w:val="hybridMultilevel"/>
    <w:tmpl w:val="326CE6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8CC31A6"/>
    <w:multiLevelType w:val="hybridMultilevel"/>
    <w:tmpl w:val="B7FCD9AA"/>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7" w15:restartNumberingAfterBreak="0">
    <w:nsid w:val="692032E5"/>
    <w:multiLevelType w:val="hybridMultilevel"/>
    <w:tmpl w:val="37B47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A5F1024"/>
    <w:multiLevelType w:val="hybridMultilevel"/>
    <w:tmpl w:val="6C4E67C0"/>
    <w:lvl w:ilvl="0" w:tplc="04190011">
      <w:start w:val="1"/>
      <w:numFmt w:val="decimal"/>
      <w:lvlText w:val="%1)"/>
      <w:lvlJc w:val="left"/>
      <w:pPr>
        <w:tabs>
          <w:tab w:val="num" w:pos="720"/>
        </w:tabs>
        <w:ind w:left="720" w:hanging="360"/>
      </w:pPr>
    </w:lvl>
    <w:lvl w:ilvl="1" w:tplc="4FEA57FA">
      <w:start w:val="7"/>
      <w:numFmt w:val="decimal"/>
      <w:lvlText w:val="%2."/>
      <w:lvlJc w:val="left"/>
      <w:pPr>
        <w:tabs>
          <w:tab w:val="num" w:pos="1440"/>
        </w:tabs>
        <w:ind w:left="1440" w:hanging="360"/>
      </w:pPr>
      <w:rPr>
        <w:rFonts w:hint="default"/>
      </w:rPr>
    </w:lvl>
    <w:lvl w:ilvl="2" w:tplc="04190011">
      <w:start w:val="1"/>
      <w:numFmt w:val="decimal"/>
      <w:lvlText w:val="%3)"/>
      <w:lvlJc w:val="left"/>
      <w:pPr>
        <w:tabs>
          <w:tab w:val="num" w:pos="2340"/>
        </w:tabs>
        <w:ind w:left="2340" w:hanging="360"/>
      </w:pPr>
    </w:lvl>
    <w:lvl w:ilvl="3" w:tplc="4CE8B62C">
      <w:start w:val="8"/>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6B173146"/>
    <w:multiLevelType w:val="hybridMultilevel"/>
    <w:tmpl w:val="DF22D14E"/>
    <w:lvl w:ilvl="0" w:tplc="25E88780">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10" w15:restartNumberingAfterBreak="0">
    <w:nsid w:val="6B5A2466"/>
    <w:multiLevelType w:val="hybridMultilevel"/>
    <w:tmpl w:val="B1CC60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15:restartNumberingAfterBreak="0">
    <w:nsid w:val="6EBC6C77"/>
    <w:multiLevelType w:val="multilevel"/>
    <w:tmpl w:val="B5D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7C26A9"/>
    <w:multiLevelType w:val="hybridMultilevel"/>
    <w:tmpl w:val="F1889D78"/>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6C9E8B40">
      <w:start w:val="2"/>
      <w:numFmt w:val="decimal"/>
      <w:lvlText w:val="%3."/>
      <w:lvlJc w:val="left"/>
      <w:pPr>
        <w:tabs>
          <w:tab w:val="num" w:pos="2340"/>
        </w:tabs>
        <w:ind w:left="2340" w:hanging="360"/>
      </w:pPr>
      <w:rPr>
        <w:rFonts w:hint="default"/>
        <w:b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15:restartNumberingAfterBreak="0">
    <w:nsid w:val="708E4123"/>
    <w:multiLevelType w:val="hybridMultilevel"/>
    <w:tmpl w:val="695C6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10A5318"/>
    <w:multiLevelType w:val="multilevel"/>
    <w:tmpl w:val="E4FA05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5" w15:restartNumberingAfterBreak="0">
    <w:nsid w:val="72A33667"/>
    <w:multiLevelType w:val="hybridMultilevel"/>
    <w:tmpl w:val="B40849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739B597B"/>
    <w:multiLevelType w:val="multilevel"/>
    <w:tmpl w:val="4E90657E"/>
    <w:lvl w:ilvl="0">
      <w:start w:val="1"/>
      <w:numFmt w:val="decimal"/>
      <w:lvlText w:val="%1."/>
      <w:lvlJc w:val="left"/>
      <w:pPr>
        <w:ind w:left="1353" w:hanging="360"/>
      </w:pPr>
      <w:rPr>
        <w:rFonts w:hint="default"/>
        <w:u w:val="none"/>
      </w:rPr>
    </w:lvl>
    <w:lvl w:ilvl="1">
      <w:start w:val="1"/>
      <w:numFmt w:val="decimal"/>
      <w:isLgl/>
      <w:lvlText w:val="%1.%2."/>
      <w:lvlJc w:val="left"/>
      <w:pPr>
        <w:ind w:left="1572" w:hanging="720"/>
      </w:pPr>
      <w:rPr>
        <w:rFonts w:eastAsia="Times New Roman" w:hint="default"/>
      </w:rPr>
    </w:lvl>
    <w:lvl w:ilvl="2">
      <w:start w:val="1"/>
      <w:numFmt w:val="decimal"/>
      <w:isLgl/>
      <w:lvlText w:val="%1.%2.%3."/>
      <w:lvlJc w:val="left"/>
      <w:pPr>
        <w:ind w:left="1713" w:hanging="720"/>
      </w:pPr>
      <w:rPr>
        <w:rFonts w:eastAsia="Times New Roman" w:hint="default"/>
      </w:rPr>
    </w:lvl>
    <w:lvl w:ilvl="3">
      <w:start w:val="1"/>
      <w:numFmt w:val="decimal"/>
      <w:isLgl/>
      <w:lvlText w:val="%1.%2.%3.%4."/>
      <w:lvlJc w:val="left"/>
      <w:pPr>
        <w:ind w:left="2073" w:hanging="1080"/>
      </w:pPr>
      <w:rPr>
        <w:rFonts w:eastAsia="Times New Roman" w:hint="default"/>
      </w:rPr>
    </w:lvl>
    <w:lvl w:ilvl="4">
      <w:start w:val="1"/>
      <w:numFmt w:val="decimal"/>
      <w:isLgl/>
      <w:lvlText w:val="%1.%2.%3.%4.%5."/>
      <w:lvlJc w:val="left"/>
      <w:pPr>
        <w:ind w:left="2073" w:hanging="1080"/>
      </w:pPr>
      <w:rPr>
        <w:rFonts w:eastAsia="Times New Roman" w:hint="default"/>
      </w:rPr>
    </w:lvl>
    <w:lvl w:ilvl="5">
      <w:start w:val="1"/>
      <w:numFmt w:val="decimal"/>
      <w:isLgl/>
      <w:lvlText w:val="%1.%2.%3.%4.%5.%6."/>
      <w:lvlJc w:val="left"/>
      <w:pPr>
        <w:ind w:left="2433" w:hanging="1440"/>
      </w:pPr>
      <w:rPr>
        <w:rFonts w:eastAsia="Times New Roman" w:hint="default"/>
      </w:rPr>
    </w:lvl>
    <w:lvl w:ilvl="6">
      <w:start w:val="1"/>
      <w:numFmt w:val="decimal"/>
      <w:isLgl/>
      <w:lvlText w:val="%1.%2.%3.%4.%5.%6.%7."/>
      <w:lvlJc w:val="left"/>
      <w:pPr>
        <w:ind w:left="2793" w:hanging="1800"/>
      </w:pPr>
      <w:rPr>
        <w:rFonts w:eastAsia="Times New Roman" w:hint="default"/>
      </w:rPr>
    </w:lvl>
    <w:lvl w:ilvl="7">
      <w:start w:val="1"/>
      <w:numFmt w:val="decimal"/>
      <w:isLgl/>
      <w:lvlText w:val="%1.%2.%3.%4.%5.%6.%7.%8."/>
      <w:lvlJc w:val="left"/>
      <w:pPr>
        <w:ind w:left="2793" w:hanging="1800"/>
      </w:pPr>
      <w:rPr>
        <w:rFonts w:eastAsia="Times New Roman" w:hint="default"/>
      </w:rPr>
    </w:lvl>
    <w:lvl w:ilvl="8">
      <w:start w:val="1"/>
      <w:numFmt w:val="decimal"/>
      <w:isLgl/>
      <w:lvlText w:val="%1.%2.%3.%4.%5.%6.%7.%8.%9."/>
      <w:lvlJc w:val="left"/>
      <w:pPr>
        <w:ind w:left="3153" w:hanging="2160"/>
      </w:pPr>
      <w:rPr>
        <w:rFonts w:eastAsia="Times New Roman" w:hint="default"/>
      </w:rPr>
    </w:lvl>
  </w:abstractNum>
  <w:abstractNum w:abstractNumId="117" w15:restartNumberingAfterBreak="0">
    <w:nsid w:val="74F2448E"/>
    <w:multiLevelType w:val="hybridMultilevel"/>
    <w:tmpl w:val="5DC2608A"/>
    <w:lvl w:ilvl="0" w:tplc="A4FCF01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8" w15:restartNumberingAfterBreak="0">
    <w:nsid w:val="751505EE"/>
    <w:multiLevelType w:val="hybridMultilevel"/>
    <w:tmpl w:val="EB0A9D72"/>
    <w:lvl w:ilvl="0" w:tplc="929A8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15:restartNumberingAfterBreak="0">
    <w:nsid w:val="76852AF3"/>
    <w:multiLevelType w:val="hybridMultilevel"/>
    <w:tmpl w:val="E03614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769C182C"/>
    <w:multiLevelType w:val="hybridMultilevel"/>
    <w:tmpl w:val="9D74DEE8"/>
    <w:lvl w:ilvl="0" w:tplc="C3F4220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1" w15:restartNumberingAfterBreak="0">
    <w:nsid w:val="799E6686"/>
    <w:multiLevelType w:val="hybridMultilevel"/>
    <w:tmpl w:val="BFEC5EF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A5447B4"/>
    <w:multiLevelType w:val="hybridMultilevel"/>
    <w:tmpl w:val="08C25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BA66C9A"/>
    <w:multiLevelType w:val="hybridMultilevel"/>
    <w:tmpl w:val="2F36B72C"/>
    <w:lvl w:ilvl="0" w:tplc="505425EE">
      <w:start w:val="65535"/>
      <w:numFmt w:val="bullet"/>
      <w:lvlText w:val=""/>
      <w:lvlJc w:val="left"/>
      <w:pPr>
        <w:tabs>
          <w:tab w:val="num" w:pos="709"/>
        </w:tabs>
        <w:ind w:left="709"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4" w15:restartNumberingAfterBreak="0">
    <w:nsid w:val="7E902F41"/>
    <w:multiLevelType w:val="hybridMultilevel"/>
    <w:tmpl w:val="2DC8A6DC"/>
    <w:lvl w:ilvl="0" w:tplc="7E842E6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15:restartNumberingAfterBreak="0">
    <w:nsid w:val="7EFC6D5E"/>
    <w:multiLevelType w:val="multilevel"/>
    <w:tmpl w:val="DC2E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1A53D2"/>
    <w:multiLevelType w:val="hybridMultilevel"/>
    <w:tmpl w:val="CCBE1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num>
  <w:num w:numId="3">
    <w:abstractNumId w:val="74"/>
  </w:num>
  <w:num w:numId="4">
    <w:abstractNumId w:val="95"/>
  </w:num>
  <w:num w:numId="5">
    <w:abstractNumId w:val="44"/>
  </w:num>
  <w:num w:numId="6">
    <w:abstractNumId w:val="90"/>
  </w:num>
  <w:num w:numId="7">
    <w:abstractNumId w:val="105"/>
  </w:num>
  <w:num w:numId="8">
    <w:abstractNumId w:val="5"/>
  </w:num>
  <w:num w:numId="9">
    <w:abstractNumId w:val="73"/>
  </w:num>
  <w:num w:numId="10">
    <w:abstractNumId w:val="15"/>
  </w:num>
  <w:num w:numId="11">
    <w:abstractNumId w:val="19"/>
  </w:num>
  <w:num w:numId="12">
    <w:abstractNumId w:val="82"/>
  </w:num>
  <w:num w:numId="13">
    <w:abstractNumId w:val="59"/>
  </w:num>
  <w:num w:numId="14">
    <w:abstractNumId w:val="87"/>
  </w:num>
  <w:num w:numId="15">
    <w:abstractNumId w:val="116"/>
  </w:num>
  <w:num w:numId="1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1"/>
  </w:num>
  <w:num w:numId="19">
    <w:abstractNumId w:val="117"/>
  </w:num>
  <w:num w:numId="20">
    <w:abstractNumId w:val="94"/>
  </w:num>
  <w:num w:numId="21">
    <w:abstractNumId w:val="20"/>
  </w:num>
  <w:num w:numId="22">
    <w:abstractNumId w:val="2"/>
  </w:num>
  <w:num w:numId="23">
    <w:abstractNumId w:val="106"/>
  </w:num>
  <w:num w:numId="24">
    <w:abstractNumId w:val="61"/>
  </w:num>
  <w:num w:numId="25">
    <w:abstractNumId w:val="98"/>
  </w:num>
  <w:num w:numId="26">
    <w:abstractNumId w:val="69"/>
  </w:num>
  <w:num w:numId="27">
    <w:abstractNumId w:val="29"/>
  </w:num>
  <w:num w:numId="28">
    <w:abstractNumId w:val="92"/>
  </w:num>
  <w:num w:numId="29">
    <w:abstractNumId w:val="58"/>
  </w:num>
  <w:num w:numId="30">
    <w:abstractNumId w:val="97"/>
  </w:num>
  <w:num w:numId="31">
    <w:abstractNumId w:val="85"/>
  </w:num>
  <w:num w:numId="32">
    <w:abstractNumId w:val="88"/>
  </w:num>
  <w:num w:numId="33">
    <w:abstractNumId w:val="55"/>
  </w:num>
  <w:num w:numId="34">
    <w:abstractNumId w:val="47"/>
  </w:num>
  <w:num w:numId="35">
    <w:abstractNumId w:val="83"/>
  </w:num>
  <w:num w:numId="36">
    <w:abstractNumId w:val="103"/>
  </w:num>
  <w:num w:numId="37">
    <w:abstractNumId w:val="45"/>
  </w:num>
  <w:num w:numId="38">
    <w:abstractNumId w:val="43"/>
  </w:num>
  <w:num w:numId="39">
    <w:abstractNumId w:val="119"/>
  </w:num>
  <w:num w:numId="40">
    <w:abstractNumId w:val="68"/>
  </w:num>
  <w:num w:numId="41">
    <w:abstractNumId w:val="46"/>
  </w:num>
  <w:num w:numId="42">
    <w:abstractNumId w:val="25"/>
  </w:num>
  <w:num w:numId="43">
    <w:abstractNumId w:val="78"/>
  </w:num>
  <w:num w:numId="44">
    <w:abstractNumId w:val="53"/>
  </w:num>
  <w:num w:numId="45">
    <w:abstractNumId w:val="13"/>
  </w:num>
  <w:num w:numId="46">
    <w:abstractNumId w:val="49"/>
  </w:num>
  <w:num w:numId="47">
    <w:abstractNumId w:val="1"/>
  </w:num>
  <w:num w:numId="48">
    <w:abstractNumId w:val="23"/>
  </w:num>
  <w:num w:numId="49">
    <w:abstractNumId w:val="118"/>
  </w:num>
  <w:num w:numId="50">
    <w:abstractNumId w:val="79"/>
  </w:num>
  <w:num w:numId="51">
    <w:abstractNumId w:val="89"/>
  </w:num>
  <w:num w:numId="52">
    <w:abstractNumId w:val="24"/>
  </w:num>
  <w:num w:numId="53">
    <w:abstractNumId w:val="81"/>
  </w:num>
  <w:num w:numId="54">
    <w:abstractNumId w:val="48"/>
  </w:num>
  <w:num w:numId="55">
    <w:abstractNumId w:val="122"/>
  </w:num>
  <w:num w:numId="56">
    <w:abstractNumId w:val="36"/>
  </w:num>
  <w:num w:numId="57">
    <w:abstractNumId w:val="126"/>
  </w:num>
  <w:num w:numId="58">
    <w:abstractNumId w:val="21"/>
  </w:num>
  <w:num w:numId="59">
    <w:abstractNumId w:val="11"/>
  </w:num>
  <w:num w:numId="60">
    <w:abstractNumId w:val="26"/>
  </w:num>
  <w:num w:numId="61">
    <w:abstractNumId w:val="112"/>
  </w:num>
  <w:num w:numId="62">
    <w:abstractNumId w:val="86"/>
  </w:num>
  <w:num w:numId="63">
    <w:abstractNumId w:val="41"/>
  </w:num>
  <w:num w:numId="64">
    <w:abstractNumId w:val="108"/>
  </w:num>
  <w:num w:numId="65">
    <w:abstractNumId w:val="124"/>
  </w:num>
  <w:num w:numId="66">
    <w:abstractNumId w:val="100"/>
  </w:num>
  <w:num w:numId="67">
    <w:abstractNumId w:val="10"/>
  </w:num>
  <w:num w:numId="68">
    <w:abstractNumId w:val="62"/>
  </w:num>
  <w:num w:numId="69">
    <w:abstractNumId w:val="70"/>
  </w:num>
  <w:num w:numId="70">
    <w:abstractNumId w:val="35"/>
  </w:num>
  <w:num w:numId="71">
    <w:abstractNumId w:val="115"/>
  </w:num>
  <w:num w:numId="72">
    <w:abstractNumId w:val="14"/>
  </w:num>
  <w:num w:numId="73">
    <w:abstractNumId w:val="9"/>
  </w:num>
  <w:num w:numId="74">
    <w:abstractNumId w:val="107"/>
  </w:num>
  <w:num w:numId="75">
    <w:abstractNumId w:val="7"/>
  </w:num>
  <w:num w:numId="76">
    <w:abstractNumId w:val="52"/>
  </w:num>
  <w:num w:numId="77">
    <w:abstractNumId w:val="121"/>
  </w:num>
  <w:num w:numId="78">
    <w:abstractNumId w:val="12"/>
  </w:num>
  <w:num w:numId="79">
    <w:abstractNumId w:val="0"/>
  </w:num>
  <w:num w:numId="80">
    <w:abstractNumId w:val="4"/>
  </w:num>
  <w:num w:numId="81">
    <w:abstractNumId w:val="54"/>
  </w:num>
  <w:num w:numId="82">
    <w:abstractNumId w:val="113"/>
  </w:num>
  <w:num w:numId="83">
    <w:abstractNumId w:val="72"/>
  </w:num>
  <w:num w:numId="84">
    <w:abstractNumId w:val="64"/>
  </w:num>
  <w:num w:numId="85">
    <w:abstractNumId w:val="104"/>
  </w:num>
  <w:num w:numId="86">
    <w:abstractNumId w:val="3"/>
  </w:num>
  <w:num w:numId="87">
    <w:abstractNumId w:val="84"/>
  </w:num>
  <w:num w:numId="88">
    <w:abstractNumId w:val="65"/>
  </w:num>
  <w:num w:numId="89">
    <w:abstractNumId w:val="99"/>
  </w:num>
  <w:num w:numId="90">
    <w:abstractNumId w:val="16"/>
  </w:num>
  <w:num w:numId="91">
    <w:abstractNumId w:val="120"/>
  </w:num>
  <w:num w:numId="92">
    <w:abstractNumId w:val="38"/>
  </w:num>
  <w:num w:numId="93">
    <w:abstractNumId w:val="39"/>
  </w:num>
  <w:num w:numId="94">
    <w:abstractNumId w:val="28"/>
  </w:num>
  <w:num w:numId="95">
    <w:abstractNumId w:val="80"/>
  </w:num>
  <w:num w:numId="96">
    <w:abstractNumId w:val="123"/>
  </w:num>
  <w:num w:numId="97">
    <w:abstractNumId w:val="67"/>
  </w:num>
  <w:num w:numId="98">
    <w:abstractNumId w:val="91"/>
  </w:num>
  <w:num w:numId="99">
    <w:abstractNumId w:val="93"/>
  </w:num>
  <w:num w:numId="100">
    <w:abstractNumId w:val="71"/>
  </w:num>
  <w:num w:numId="101">
    <w:abstractNumId w:val="17"/>
  </w:num>
  <w:num w:numId="102">
    <w:abstractNumId w:val="30"/>
  </w:num>
  <w:num w:numId="103">
    <w:abstractNumId w:val="51"/>
  </w:num>
  <w:num w:numId="104">
    <w:abstractNumId w:val="63"/>
  </w:num>
  <w:num w:numId="105">
    <w:abstractNumId w:val="18"/>
  </w:num>
  <w:num w:numId="106">
    <w:abstractNumId w:val="6"/>
  </w:num>
  <w:num w:numId="107">
    <w:abstractNumId w:val="114"/>
  </w:num>
  <w:num w:numId="108">
    <w:abstractNumId w:val="77"/>
  </w:num>
  <w:num w:numId="109">
    <w:abstractNumId w:val="33"/>
  </w:num>
  <w:num w:numId="110">
    <w:abstractNumId w:val="75"/>
  </w:num>
  <w:num w:numId="111">
    <w:abstractNumId w:val="37"/>
  </w:num>
  <w:num w:numId="112">
    <w:abstractNumId w:val="96"/>
  </w:num>
  <w:num w:numId="113">
    <w:abstractNumId w:val="34"/>
  </w:num>
  <w:num w:numId="114">
    <w:abstractNumId w:val="109"/>
  </w:num>
  <w:num w:numId="115">
    <w:abstractNumId w:val="50"/>
  </w:num>
  <w:num w:numId="1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1"/>
  </w:num>
  <w:num w:numId="118">
    <w:abstractNumId w:val="125"/>
  </w:num>
  <w:num w:numId="119">
    <w:abstractNumId w:val="31"/>
  </w:num>
  <w:num w:numId="120">
    <w:abstractNumId w:val="27"/>
  </w:num>
  <w:num w:numId="121">
    <w:abstractNumId w:val="40"/>
  </w:num>
  <w:num w:numId="12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0"/>
  </w:num>
  <w:num w:numId="124">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6"/>
  </w:num>
  <w:num w:numId="128">
    <w:abstractNumId w:val="32"/>
  </w:num>
  <w:num w:numId="129">
    <w:abstractNumId w:val="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6B"/>
    <w:rsid w:val="0000549A"/>
    <w:rsid w:val="00005543"/>
    <w:rsid w:val="000059FF"/>
    <w:rsid w:val="00005F6F"/>
    <w:rsid w:val="000068D1"/>
    <w:rsid w:val="00006BCB"/>
    <w:rsid w:val="000071F7"/>
    <w:rsid w:val="00015873"/>
    <w:rsid w:val="00015A8D"/>
    <w:rsid w:val="00016E7B"/>
    <w:rsid w:val="00017C97"/>
    <w:rsid w:val="00021DE2"/>
    <w:rsid w:val="00022759"/>
    <w:rsid w:val="00023301"/>
    <w:rsid w:val="000261D2"/>
    <w:rsid w:val="00031D33"/>
    <w:rsid w:val="00034638"/>
    <w:rsid w:val="00035EB4"/>
    <w:rsid w:val="000407DA"/>
    <w:rsid w:val="0004088F"/>
    <w:rsid w:val="00040B2C"/>
    <w:rsid w:val="00043B03"/>
    <w:rsid w:val="00043CFA"/>
    <w:rsid w:val="00044C00"/>
    <w:rsid w:val="000453E6"/>
    <w:rsid w:val="00050882"/>
    <w:rsid w:val="00055E48"/>
    <w:rsid w:val="00056183"/>
    <w:rsid w:val="0005644D"/>
    <w:rsid w:val="00057449"/>
    <w:rsid w:val="00061916"/>
    <w:rsid w:val="00062073"/>
    <w:rsid w:val="00070D31"/>
    <w:rsid w:val="0007214D"/>
    <w:rsid w:val="00081E9F"/>
    <w:rsid w:val="00082FDB"/>
    <w:rsid w:val="00091DBC"/>
    <w:rsid w:val="000975E0"/>
    <w:rsid w:val="000A0099"/>
    <w:rsid w:val="000A071B"/>
    <w:rsid w:val="000A1493"/>
    <w:rsid w:val="000B1E93"/>
    <w:rsid w:val="000B291D"/>
    <w:rsid w:val="000B48BB"/>
    <w:rsid w:val="000B5B2B"/>
    <w:rsid w:val="000B620A"/>
    <w:rsid w:val="000C00F1"/>
    <w:rsid w:val="000C0260"/>
    <w:rsid w:val="000C3A42"/>
    <w:rsid w:val="000C667E"/>
    <w:rsid w:val="000D03C5"/>
    <w:rsid w:val="000D565D"/>
    <w:rsid w:val="000D58CB"/>
    <w:rsid w:val="000D625F"/>
    <w:rsid w:val="000E4C6B"/>
    <w:rsid w:val="000E4F65"/>
    <w:rsid w:val="000F11F5"/>
    <w:rsid w:val="000F135C"/>
    <w:rsid w:val="000F2274"/>
    <w:rsid w:val="000F42CF"/>
    <w:rsid w:val="00102D9C"/>
    <w:rsid w:val="0010578B"/>
    <w:rsid w:val="0011336D"/>
    <w:rsid w:val="0011374B"/>
    <w:rsid w:val="001154FA"/>
    <w:rsid w:val="00115F6A"/>
    <w:rsid w:val="00115FA6"/>
    <w:rsid w:val="00123F7C"/>
    <w:rsid w:val="00127AEE"/>
    <w:rsid w:val="0013076A"/>
    <w:rsid w:val="00131CD7"/>
    <w:rsid w:val="00134DA0"/>
    <w:rsid w:val="00137C9B"/>
    <w:rsid w:val="0014169B"/>
    <w:rsid w:val="00144E41"/>
    <w:rsid w:val="00145A80"/>
    <w:rsid w:val="00153C15"/>
    <w:rsid w:val="00154517"/>
    <w:rsid w:val="001560DA"/>
    <w:rsid w:val="001567EF"/>
    <w:rsid w:val="001614DA"/>
    <w:rsid w:val="001635F9"/>
    <w:rsid w:val="00163B43"/>
    <w:rsid w:val="00167D4C"/>
    <w:rsid w:val="001707E1"/>
    <w:rsid w:val="00171D13"/>
    <w:rsid w:val="00171D21"/>
    <w:rsid w:val="0017435C"/>
    <w:rsid w:val="001749AC"/>
    <w:rsid w:val="00175C09"/>
    <w:rsid w:val="00181CE7"/>
    <w:rsid w:val="0018270C"/>
    <w:rsid w:val="001827F5"/>
    <w:rsid w:val="001844DA"/>
    <w:rsid w:val="00184CFC"/>
    <w:rsid w:val="0018519E"/>
    <w:rsid w:val="00187725"/>
    <w:rsid w:val="00190323"/>
    <w:rsid w:val="00190B2B"/>
    <w:rsid w:val="00193988"/>
    <w:rsid w:val="00194105"/>
    <w:rsid w:val="00196D8C"/>
    <w:rsid w:val="00197BA3"/>
    <w:rsid w:val="001A2339"/>
    <w:rsid w:val="001A2FE3"/>
    <w:rsid w:val="001A3FC6"/>
    <w:rsid w:val="001A4728"/>
    <w:rsid w:val="001A783D"/>
    <w:rsid w:val="001B0307"/>
    <w:rsid w:val="001B0896"/>
    <w:rsid w:val="001C5E58"/>
    <w:rsid w:val="001C6BA5"/>
    <w:rsid w:val="001D0099"/>
    <w:rsid w:val="001D1484"/>
    <w:rsid w:val="001D4860"/>
    <w:rsid w:val="001D7A46"/>
    <w:rsid w:val="001E0923"/>
    <w:rsid w:val="001E09C9"/>
    <w:rsid w:val="001E1D84"/>
    <w:rsid w:val="001E2594"/>
    <w:rsid w:val="001E3EC7"/>
    <w:rsid w:val="001E56C2"/>
    <w:rsid w:val="001E6C10"/>
    <w:rsid w:val="001E76BE"/>
    <w:rsid w:val="001F3687"/>
    <w:rsid w:val="001F5A53"/>
    <w:rsid w:val="00201167"/>
    <w:rsid w:val="002049D4"/>
    <w:rsid w:val="00210139"/>
    <w:rsid w:val="00211808"/>
    <w:rsid w:val="00211CB2"/>
    <w:rsid w:val="00214E89"/>
    <w:rsid w:val="0022090E"/>
    <w:rsid w:val="00225416"/>
    <w:rsid w:val="002317F7"/>
    <w:rsid w:val="00232655"/>
    <w:rsid w:val="00232DF2"/>
    <w:rsid w:val="00234126"/>
    <w:rsid w:val="00235733"/>
    <w:rsid w:val="002379BA"/>
    <w:rsid w:val="0024166A"/>
    <w:rsid w:val="00242B71"/>
    <w:rsid w:val="002436DE"/>
    <w:rsid w:val="0024475A"/>
    <w:rsid w:val="00244BF2"/>
    <w:rsid w:val="002476D2"/>
    <w:rsid w:val="00250296"/>
    <w:rsid w:val="00250811"/>
    <w:rsid w:val="0025129F"/>
    <w:rsid w:val="00254A60"/>
    <w:rsid w:val="00256259"/>
    <w:rsid w:val="00257D61"/>
    <w:rsid w:val="002624FB"/>
    <w:rsid w:val="00264154"/>
    <w:rsid w:val="0027163A"/>
    <w:rsid w:val="002734B5"/>
    <w:rsid w:val="002739FB"/>
    <w:rsid w:val="00274265"/>
    <w:rsid w:val="00274596"/>
    <w:rsid w:val="00275647"/>
    <w:rsid w:val="00277C22"/>
    <w:rsid w:val="002824B7"/>
    <w:rsid w:val="00282C77"/>
    <w:rsid w:val="00282FCC"/>
    <w:rsid w:val="00286AB9"/>
    <w:rsid w:val="00286C9C"/>
    <w:rsid w:val="00291231"/>
    <w:rsid w:val="002929FD"/>
    <w:rsid w:val="00294426"/>
    <w:rsid w:val="00295F1D"/>
    <w:rsid w:val="00296E9E"/>
    <w:rsid w:val="002A21DB"/>
    <w:rsid w:val="002A797E"/>
    <w:rsid w:val="002B3481"/>
    <w:rsid w:val="002B3C90"/>
    <w:rsid w:val="002B60C1"/>
    <w:rsid w:val="002B6AAB"/>
    <w:rsid w:val="002C18D8"/>
    <w:rsid w:val="002C42D3"/>
    <w:rsid w:val="002C6475"/>
    <w:rsid w:val="002D18F0"/>
    <w:rsid w:val="002D639B"/>
    <w:rsid w:val="002F1CA1"/>
    <w:rsid w:val="002F34FB"/>
    <w:rsid w:val="002F477B"/>
    <w:rsid w:val="002F526B"/>
    <w:rsid w:val="00300B08"/>
    <w:rsid w:val="00301FD7"/>
    <w:rsid w:val="00303DAA"/>
    <w:rsid w:val="003050F3"/>
    <w:rsid w:val="0030737B"/>
    <w:rsid w:val="0031373B"/>
    <w:rsid w:val="00314F88"/>
    <w:rsid w:val="0031707E"/>
    <w:rsid w:val="0031799C"/>
    <w:rsid w:val="00317DC7"/>
    <w:rsid w:val="003240C2"/>
    <w:rsid w:val="0033148B"/>
    <w:rsid w:val="00334187"/>
    <w:rsid w:val="003357E8"/>
    <w:rsid w:val="00341E01"/>
    <w:rsid w:val="00342FDA"/>
    <w:rsid w:val="003432B1"/>
    <w:rsid w:val="00345C2E"/>
    <w:rsid w:val="00345E40"/>
    <w:rsid w:val="00346205"/>
    <w:rsid w:val="00353669"/>
    <w:rsid w:val="00353EED"/>
    <w:rsid w:val="00354344"/>
    <w:rsid w:val="0036104D"/>
    <w:rsid w:val="003617B0"/>
    <w:rsid w:val="003619DE"/>
    <w:rsid w:val="00363C40"/>
    <w:rsid w:val="003655B1"/>
    <w:rsid w:val="00374D88"/>
    <w:rsid w:val="00375142"/>
    <w:rsid w:val="003760A7"/>
    <w:rsid w:val="00376686"/>
    <w:rsid w:val="003807A9"/>
    <w:rsid w:val="00380B8F"/>
    <w:rsid w:val="00381584"/>
    <w:rsid w:val="00382656"/>
    <w:rsid w:val="00384286"/>
    <w:rsid w:val="00385BC8"/>
    <w:rsid w:val="0039361F"/>
    <w:rsid w:val="003A00D9"/>
    <w:rsid w:val="003A2E0C"/>
    <w:rsid w:val="003A37C8"/>
    <w:rsid w:val="003A7EFA"/>
    <w:rsid w:val="003B0917"/>
    <w:rsid w:val="003B21D0"/>
    <w:rsid w:val="003B712E"/>
    <w:rsid w:val="003B74CC"/>
    <w:rsid w:val="003B74F9"/>
    <w:rsid w:val="003C3265"/>
    <w:rsid w:val="003C55CB"/>
    <w:rsid w:val="003C71C4"/>
    <w:rsid w:val="003E0606"/>
    <w:rsid w:val="003E54D0"/>
    <w:rsid w:val="003E6369"/>
    <w:rsid w:val="003F1392"/>
    <w:rsid w:val="003F4628"/>
    <w:rsid w:val="00401307"/>
    <w:rsid w:val="00402541"/>
    <w:rsid w:val="00411E36"/>
    <w:rsid w:val="00412130"/>
    <w:rsid w:val="004175A4"/>
    <w:rsid w:val="0042026A"/>
    <w:rsid w:val="004212E3"/>
    <w:rsid w:val="00422D59"/>
    <w:rsid w:val="0042536D"/>
    <w:rsid w:val="00426116"/>
    <w:rsid w:val="00427377"/>
    <w:rsid w:val="00430223"/>
    <w:rsid w:val="00430436"/>
    <w:rsid w:val="00434B5A"/>
    <w:rsid w:val="004418C8"/>
    <w:rsid w:val="004420E8"/>
    <w:rsid w:val="0045397D"/>
    <w:rsid w:val="0046007E"/>
    <w:rsid w:val="00463741"/>
    <w:rsid w:val="00467343"/>
    <w:rsid w:val="0047137F"/>
    <w:rsid w:val="00474898"/>
    <w:rsid w:val="00482FF3"/>
    <w:rsid w:val="00483F99"/>
    <w:rsid w:val="0048461A"/>
    <w:rsid w:val="00485657"/>
    <w:rsid w:val="00485B0B"/>
    <w:rsid w:val="004910AE"/>
    <w:rsid w:val="00491498"/>
    <w:rsid w:val="00491D73"/>
    <w:rsid w:val="00494988"/>
    <w:rsid w:val="00495922"/>
    <w:rsid w:val="00495C8E"/>
    <w:rsid w:val="004A52E5"/>
    <w:rsid w:val="004A7A48"/>
    <w:rsid w:val="004A7A68"/>
    <w:rsid w:val="004B3B36"/>
    <w:rsid w:val="004B4EA5"/>
    <w:rsid w:val="004B613A"/>
    <w:rsid w:val="004C0529"/>
    <w:rsid w:val="004C29FE"/>
    <w:rsid w:val="004C3270"/>
    <w:rsid w:val="004C3815"/>
    <w:rsid w:val="004C3AD9"/>
    <w:rsid w:val="004C4127"/>
    <w:rsid w:val="004C4C10"/>
    <w:rsid w:val="004C4CA6"/>
    <w:rsid w:val="004C78DF"/>
    <w:rsid w:val="004D41B3"/>
    <w:rsid w:val="004D46DE"/>
    <w:rsid w:val="004D6CF3"/>
    <w:rsid w:val="004E00F7"/>
    <w:rsid w:val="004E1F77"/>
    <w:rsid w:val="004E2138"/>
    <w:rsid w:val="004E2F18"/>
    <w:rsid w:val="004E5779"/>
    <w:rsid w:val="004E70DF"/>
    <w:rsid w:val="004F0113"/>
    <w:rsid w:val="004F237F"/>
    <w:rsid w:val="004F4764"/>
    <w:rsid w:val="004F5246"/>
    <w:rsid w:val="004F5EE0"/>
    <w:rsid w:val="004F67B0"/>
    <w:rsid w:val="004F7201"/>
    <w:rsid w:val="005011BF"/>
    <w:rsid w:val="00502646"/>
    <w:rsid w:val="00504EDE"/>
    <w:rsid w:val="005067A7"/>
    <w:rsid w:val="005072B2"/>
    <w:rsid w:val="00507365"/>
    <w:rsid w:val="00511E6C"/>
    <w:rsid w:val="0051252A"/>
    <w:rsid w:val="00512AFC"/>
    <w:rsid w:val="005154F3"/>
    <w:rsid w:val="0051550D"/>
    <w:rsid w:val="00522BA8"/>
    <w:rsid w:val="005230B8"/>
    <w:rsid w:val="00524388"/>
    <w:rsid w:val="00524CF6"/>
    <w:rsid w:val="0052529B"/>
    <w:rsid w:val="00526A05"/>
    <w:rsid w:val="00532CFF"/>
    <w:rsid w:val="00535A13"/>
    <w:rsid w:val="00535F7A"/>
    <w:rsid w:val="00537B34"/>
    <w:rsid w:val="00543185"/>
    <w:rsid w:val="00543B0C"/>
    <w:rsid w:val="00547DE6"/>
    <w:rsid w:val="00556B78"/>
    <w:rsid w:val="00557692"/>
    <w:rsid w:val="00562B81"/>
    <w:rsid w:val="0056345B"/>
    <w:rsid w:val="00565B93"/>
    <w:rsid w:val="00567582"/>
    <w:rsid w:val="00570322"/>
    <w:rsid w:val="005741FD"/>
    <w:rsid w:val="00575CF5"/>
    <w:rsid w:val="0058014A"/>
    <w:rsid w:val="005914CB"/>
    <w:rsid w:val="0059419F"/>
    <w:rsid w:val="00594753"/>
    <w:rsid w:val="00594F9F"/>
    <w:rsid w:val="0059619F"/>
    <w:rsid w:val="00597C30"/>
    <w:rsid w:val="005A2CCA"/>
    <w:rsid w:val="005A6BF8"/>
    <w:rsid w:val="005A74E9"/>
    <w:rsid w:val="005B2AFD"/>
    <w:rsid w:val="005B3DFB"/>
    <w:rsid w:val="005B611C"/>
    <w:rsid w:val="005C168A"/>
    <w:rsid w:val="005C1691"/>
    <w:rsid w:val="005C4600"/>
    <w:rsid w:val="005C4AC9"/>
    <w:rsid w:val="005C5963"/>
    <w:rsid w:val="005D6D71"/>
    <w:rsid w:val="005D7288"/>
    <w:rsid w:val="005D72AD"/>
    <w:rsid w:val="005D7DF1"/>
    <w:rsid w:val="005E136E"/>
    <w:rsid w:val="005E1A2E"/>
    <w:rsid w:val="005E29E5"/>
    <w:rsid w:val="005E4AB5"/>
    <w:rsid w:val="005F5FCB"/>
    <w:rsid w:val="006052A4"/>
    <w:rsid w:val="00612F87"/>
    <w:rsid w:val="00614D05"/>
    <w:rsid w:val="00615640"/>
    <w:rsid w:val="00615FFC"/>
    <w:rsid w:val="00616534"/>
    <w:rsid w:val="0061684C"/>
    <w:rsid w:val="00616B1E"/>
    <w:rsid w:val="00616C3E"/>
    <w:rsid w:val="00616EFA"/>
    <w:rsid w:val="00620664"/>
    <w:rsid w:val="00622063"/>
    <w:rsid w:val="00626883"/>
    <w:rsid w:val="00627BC3"/>
    <w:rsid w:val="006323C4"/>
    <w:rsid w:val="00632F1F"/>
    <w:rsid w:val="00632F88"/>
    <w:rsid w:val="006340FE"/>
    <w:rsid w:val="0063459F"/>
    <w:rsid w:val="00635C58"/>
    <w:rsid w:val="00637D92"/>
    <w:rsid w:val="006402DC"/>
    <w:rsid w:val="006435F5"/>
    <w:rsid w:val="00651693"/>
    <w:rsid w:val="00652A10"/>
    <w:rsid w:val="0065740B"/>
    <w:rsid w:val="00660B7D"/>
    <w:rsid w:val="00661883"/>
    <w:rsid w:val="006624AC"/>
    <w:rsid w:val="006627B7"/>
    <w:rsid w:val="0066437B"/>
    <w:rsid w:val="00666464"/>
    <w:rsid w:val="00666659"/>
    <w:rsid w:val="006677E1"/>
    <w:rsid w:val="00675561"/>
    <w:rsid w:val="006765F5"/>
    <w:rsid w:val="0068221D"/>
    <w:rsid w:val="00690B3A"/>
    <w:rsid w:val="00691BFC"/>
    <w:rsid w:val="00693A4B"/>
    <w:rsid w:val="006954A5"/>
    <w:rsid w:val="00697707"/>
    <w:rsid w:val="006A18F7"/>
    <w:rsid w:val="006A5F5B"/>
    <w:rsid w:val="006A6435"/>
    <w:rsid w:val="006A663E"/>
    <w:rsid w:val="006A78BA"/>
    <w:rsid w:val="006B0664"/>
    <w:rsid w:val="006B4F18"/>
    <w:rsid w:val="006B6591"/>
    <w:rsid w:val="006C0374"/>
    <w:rsid w:val="006C2D0B"/>
    <w:rsid w:val="006E24C6"/>
    <w:rsid w:val="006E34F2"/>
    <w:rsid w:val="006E45C4"/>
    <w:rsid w:val="006E5BBD"/>
    <w:rsid w:val="006F01B7"/>
    <w:rsid w:val="006F0604"/>
    <w:rsid w:val="006F1037"/>
    <w:rsid w:val="006F2B22"/>
    <w:rsid w:val="006F5F3A"/>
    <w:rsid w:val="00700B82"/>
    <w:rsid w:val="0070449E"/>
    <w:rsid w:val="00704B1A"/>
    <w:rsid w:val="00706273"/>
    <w:rsid w:val="007109F7"/>
    <w:rsid w:val="007119DF"/>
    <w:rsid w:val="00713253"/>
    <w:rsid w:val="007210F1"/>
    <w:rsid w:val="00722667"/>
    <w:rsid w:val="00724366"/>
    <w:rsid w:val="00733208"/>
    <w:rsid w:val="00737051"/>
    <w:rsid w:val="007411BF"/>
    <w:rsid w:val="00745BFD"/>
    <w:rsid w:val="007500FD"/>
    <w:rsid w:val="00750CB6"/>
    <w:rsid w:val="007514C0"/>
    <w:rsid w:val="00751EC2"/>
    <w:rsid w:val="00761C79"/>
    <w:rsid w:val="00764353"/>
    <w:rsid w:val="007710FD"/>
    <w:rsid w:val="00771617"/>
    <w:rsid w:val="00777071"/>
    <w:rsid w:val="00780D36"/>
    <w:rsid w:val="00781320"/>
    <w:rsid w:val="0078222D"/>
    <w:rsid w:val="00785227"/>
    <w:rsid w:val="0078597F"/>
    <w:rsid w:val="007861E9"/>
    <w:rsid w:val="00786B3F"/>
    <w:rsid w:val="007911E6"/>
    <w:rsid w:val="00791311"/>
    <w:rsid w:val="00793728"/>
    <w:rsid w:val="00793C61"/>
    <w:rsid w:val="00797F63"/>
    <w:rsid w:val="007A3917"/>
    <w:rsid w:val="007B03A1"/>
    <w:rsid w:val="007B0CA1"/>
    <w:rsid w:val="007B4903"/>
    <w:rsid w:val="007B4B02"/>
    <w:rsid w:val="007B4B70"/>
    <w:rsid w:val="007B639A"/>
    <w:rsid w:val="007C37BE"/>
    <w:rsid w:val="007C4F5D"/>
    <w:rsid w:val="007C5AFF"/>
    <w:rsid w:val="007C68E4"/>
    <w:rsid w:val="007C7E1E"/>
    <w:rsid w:val="007D2593"/>
    <w:rsid w:val="007D557C"/>
    <w:rsid w:val="007D6307"/>
    <w:rsid w:val="007E0CEF"/>
    <w:rsid w:val="007E43A7"/>
    <w:rsid w:val="007F10F4"/>
    <w:rsid w:val="007F14D5"/>
    <w:rsid w:val="007F19FE"/>
    <w:rsid w:val="007F26C3"/>
    <w:rsid w:val="007F3380"/>
    <w:rsid w:val="007F4CB4"/>
    <w:rsid w:val="007F56B4"/>
    <w:rsid w:val="007F6CBB"/>
    <w:rsid w:val="00805FC4"/>
    <w:rsid w:val="00812899"/>
    <w:rsid w:val="008150DE"/>
    <w:rsid w:val="00820393"/>
    <w:rsid w:val="008210B9"/>
    <w:rsid w:val="00821C87"/>
    <w:rsid w:val="00823875"/>
    <w:rsid w:val="00826A5E"/>
    <w:rsid w:val="0083040D"/>
    <w:rsid w:val="008378CB"/>
    <w:rsid w:val="00837E5C"/>
    <w:rsid w:val="0084241F"/>
    <w:rsid w:val="008447E1"/>
    <w:rsid w:val="00845C96"/>
    <w:rsid w:val="00847933"/>
    <w:rsid w:val="00850509"/>
    <w:rsid w:val="0085247E"/>
    <w:rsid w:val="0085481E"/>
    <w:rsid w:val="0085767E"/>
    <w:rsid w:val="008612B2"/>
    <w:rsid w:val="00861443"/>
    <w:rsid w:val="008638E9"/>
    <w:rsid w:val="008702ED"/>
    <w:rsid w:val="00870527"/>
    <w:rsid w:val="008737F1"/>
    <w:rsid w:val="00874787"/>
    <w:rsid w:val="00874CEC"/>
    <w:rsid w:val="00876BE1"/>
    <w:rsid w:val="00881DDB"/>
    <w:rsid w:val="008829A1"/>
    <w:rsid w:val="00882E64"/>
    <w:rsid w:val="00884BB8"/>
    <w:rsid w:val="00884E4B"/>
    <w:rsid w:val="00886513"/>
    <w:rsid w:val="00892C13"/>
    <w:rsid w:val="00894898"/>
    <w:rsid w:val="00895008"/>
    <w:rsid w:val="0089593C"/>
    <w:rsid w:val="008971BC"/>
    <w:rsid w:val="00897203"/>
    <w:rsid w:val="008A08CD"/>
    <w:rsid w:val="008A11C8"/>
    <w:rsid w:val="008B0F1A"/>
    <w:rsid w:val="008B1B25"/>
    <w:rsid w:val="008B24D9"/>
    <w:rsid w:val="008B3CAC"/>
    <w:rsid w:val="008B62BE"/>
    <w:rsid w:val="008C049C"/>
    <w:rsid w:val="008C3FA7"/>
    <w:rsid w:val="008C7BB9"/>
    <w:rsid w:val="008D066F"/>
    <w:rsid w:val="008D087D"/>
    <w:rsid w:val="008D125E"/>
    <w:rsid w:val="008D3F05"/>
    <w:rsid w:val="008D4C2F"/>
    <w:rsid w:val="008E001E"/>
    <w:rsid w:val="008E0D72"/>
    <w:rsid w:val="008E513E"/>
    <w:rsid w:val="008E5A2A"/>
    <w:rsid w:val="008E673A"/>
    <w:rsid w:val="008E7392"/>
    <w:rsid w:val="008F250B"/>
    <w:rsid w:val="008F4F7D"/>
    <w:rsid w:val="008F6084"/>
    <w:rsid w:val="0090021D"/>
    <w:rsid w:val="00906571"/>
    <w:rsid w:val="009106F2"/>
    <w:rsid w:val="00915872"/>
    <w:rsid w:val="00916B47"/>
    <w:rsid w:val="009230D2"/>
    <w:rsid w:val="009254AA"/>
    <w:rsid w:val="009279A6"/>
    <w:rsid w:val="0093036F"/>
    <w:rsid w:val="00930757"/>
    <w:rsid w:val="00932DCD"/>
    <w:rsid w:val="009333EC"/>
    <w:rsid w:val="00933B08"/>
    <w:rsid w:val="00933FE4"/>
    <w:rsid w:val="00940F8A"/>
    <w:rsid w:val="009416C4"/>
    <w:rsid w:val="009432E6"/>
    <w:rsid w:val="00943792"/>
    <w:rsid w:val="00953D6C"/>
    <w:rsid w:val="00954A96"/>
    <w:rsid w:val="00955786"/>
    <w:rsid w:val="009578E6"/>
    <w:rsid w:val="00963B9F"/>
    <w:rsid w:val="00965418"/>
    <w:rsid w:val="009745DD"/>
    <w:rsid w:val="00974A1D"/>
    <w:rsid w:val="00974EFB"/>
    <w:rsid w:val="009779F9"/>
    <w:rsid w:val="009819D4"/>
    <w:rsid w:val="00981FF0"/>
    <w:rsid w:val="00984733"/>
    <w:rsid w:val="00984C60"/>
    <w:rsid w:val="00985E10"/>
    <w:rsid w:val="00986F02"/>
    <w:rsid w:val="00990226"/>
    <w:rsid w:val="0099278D"/>
    <w:rsid w:val="009951C2"/>
    <w:rsid w:val="009A0EAA"/>
    <w:rsid w:val="009A3237"/>
    <w:rsid w:val="009A3A03"/>
    <w:rsid w:val="009B0E44"/>
    <w:rsid w:val="009B0FA4"/>
    <w:rsid w:val="009B3AED"/>
    <w:rsid w:val="009C0246"/>
    <w:rsid w:val="009C1052"/>
    <w:rsid w:val="009C2DA8"/>
    <w:rsid w:val="009C3DED"/>
    <w:rsid w:val="009C4F61"/>
    <w:rsid w:val="009D1D6B"/>
    <w:rsid w:val="009D2A3A"/>
    <w:rsid w:val="009E11EE"/>
    <w:rsid w:val="009E35B5"/>
    <w:rsid w:val="009E6E4F"/>
    <w:rsid w:val="009F11F3"/>
    <w:rsid w:val="009F3B7D"/>
    <w:rsid w:val="009F6694"/>
    <w:rsid w:val="00A004FE"/>
    <w:rsid w:val="00A01583"/>
    <w:rsid w:val="00A016BC"/>
    <w:rsid w:val="00A03EF3"/>
    <w:rsid w:val="00A03FA0"/>
    <w:rsid w:val="00A05D89"/>
    <w:rsid w:val="00A1367C"/>
    <w:rsid w:val="00A15774"/>
    <w:rsid w:val="00A1764B"/>
    <w:rsid w:val="00A20C03"/>
    <w:rsid w:val="00A20FBF"/>
    <w:rsid w:val="00A22EE3"/>
    <w:rsid w:val="00A24531"/>
    <w:rsid w:val="00A25A35"/>
    <w:rsid w:val="00A25FA2"/>
    <w:rsid w:val="00A267DF"/>
    <w:rsid w:val="00A277C3"/>
    <w:rsid w:val="00A27F1A"/>
    <w:rsid w:val="00A30C9C"/>
    <w:rsid w:val="00A32DED"/>
    <w:rsid w:val="00A348AD"/>
    <w:rsid w:val="00A42C70"/>
    <w:rsid w:val="00A43935"/>
    <w:rsid w:val="00A46476"/>
    <w:rsid w:val="00A47741"/>
    <w:rsid w:val="00A6332C"/>
    <w:rsid w:val="00A6419F"/>
    <w:rsid w:val="00A656A9"/>
    <w:rsid w:val="00A65DC4"/>
    <w:rsid w:val="00A74171"/>
    <w:rsid w:val="00A800FD"/>
    <w:rsid w:val="00A802D3"/>
    <w:rsid w:val="00A81307"/>
    <w:rsid w:val="00A8192E"/>
    <w:rsid w:val="00A8206F"/>
    <w:rsid w:val="00A847A4"/>
    <w:rsid w:val="00A84CDE"/>
    <w:rsid w:val="00A84FC8"/>
    <w:rsid w:val="00A855E4"/>
    <w:rsid w:val="00A91A6A"/>
    <w:rsid w:val="00A9241D"/>
    <w:rsid w:val="00A95812"/>
    <w:rsid w:val="00A97B26"/>
    <w:rsid w:val="00AA1882"/>
    <w:rsid w:val="00AA2F82"/>
    <w:rsid w:val="00AA3D4F"/>
    <w:rsid w:val="00AA4C6C"/>
    <w:rsid w:val="00AA7B82"/>
    <w:rsid w:val="00AB1474"/>
    <w:rsid w:val="00AB4A56"/>
    <w:rsid w:val="00AB4CD6"/>
    <w:rsid w:val="00AB5241"/>
    <w:rsid w:val="00AB5C8B"/>
    <w:rsid w:val="00AC0EF6"/>
    <w:rsid w:val="00AC1D85"/>
    <w:rsid w:val="00AC42B7"/>
    <w:rsid w:val="00AC5756"/>
    <w:rsid w:val="00AC6D80"/>
    <w:rsid w:val="00AD1569"/>
    <w:rsid w:val="00AD2188"/>
    <w:rsid w:val="00AD2630"/>
    <w:rsid w:val="00AD53FE"/>
    <w:rsid w:val="00AD6D9D"/>
    <w:rsid w:val="00AD70F5"/>
    <w:rsid w:val="00AE0EBE"/>
    <w:rsid w:val="00AE1C97"/>
    <w:rsid w:val="00AE314F"/>
    <w:rsid w:val="00AE3174"/>
    <w:rsid w:val="00AE3965"/>
    <w:rsid w:val="00AE4266"/>
    <w:rsid w:val="00AE4438"/>
    <w:rsid w:val="00AF1EBC"/>
    <w:rsid w:val="00B061D0"/>
    <w:rsid w:val="00B100FC"/>
    <w:rsid w:val="00B20919"/>
    <w:rsid w:val="00B23C70"/>
    <w:rsid w:val="00B253A4"/>
    <w:rsid w:val="00B25F96"/>
    <w:rsid w:val="00B27A43"/>
    <w:rsid w:val="00B347F7"/>
    <w:rsid w:val="00B359AC"/>
    <w:rsid w:val="00B35DAC"/>
    <w:rsid w:val="00B36C6C"/>
    <w:rsid w:val="00B3745D"/>
    <w:rsid w:val="00B43BFB"/>
    <w:rsid w:val="00B46011"/>
    <w:rsid w:val="00B4697E"/>
    <w:rsid w:val="00B509CD"/>
    <w:rsid w:val="00B51BCD"/>
    <w:rsid w:val="00B52D5F"/>
    <w:rsid w:val="00B53D46"/>
    <w:rsid w:val="00B54A5C"/>
    <w:rsid w:val="00B54D22"/>
    <w:rsid w:val="00B5526D"/>
    <w:rsid w:val="00B561A5"/>
    <w:rsid w:val="00B62041"/>
    <w:rsid w:val="00B6261F"/>
    <w:rsid w:val="00B62FB2"/>
    <w:rsid w:val="00B64087"/>
    <w:rsid w:val="00B660C7"/>
    <w:rsid w:val="00B705E2"/>
    <w:rsid w:val="00B73AC9"/>
    <w:rsid w:val="00B74486"/>
    <w:rsid w:val="00B77EB4"/>
    <w:rsid w:val="00B800C6"/>
    <w:rsid w:val="00B83B6D"/>
    <w:rsid w:val="00B86CA0"/>
    <w:rsid w:val="00B90466"/>
    <w:rsid w:val="00B93315"/>
    <w:rsid w:val="00B95222"/>
    <w:rsid w:val="00BA20B6"/>
    <w:rsid w:val="00BB6BA9"/>
    <w:rsid w:val="00BC0C92"/>
    <w:rsid w:val="00BD5753"/>
    <w:rsid w:val="00BE1E91"/>
    <w:rsid w:val="00BE3C07"/>
    <w:rsid w:val="00BE44E9"/>
    <w:rsid w:val="00BE6FB7"/>
    <w:rsid w:val="00BF093C"/>
    <w:rsid w:val="00BF1A87"/>
    <w:rsid w:val="00BF21F1"/>
    <w:rsid w:val="00BF225E"/>
    <w:rsid w:val="00BF35DF"/>
    <w:rsid w:val="00C03906"/>
    <w:rsid w:val="00C03D8F"/>
    <w:rsid w:val="00C11949"/>
    <w:rsid w:val="00C124E9"/>
    <w:rsid w:val="00C12836"/>
    <w:rsid w:val="00C128A2"/>
    <w:rsid w:val="00C13C8E"/>
    <w:rsid w:val="00C14F8B"/>
    <w:rsid w:val="00C159BC"/>
    <w:rsid w:val="00C1739A"/>
    <w:rsid w:val="00C21581"/>
    <w:rsid w:val="00C234EF"/>
    <w:rsid w:val="00C24AC5"/>
    <w:rsid w:val="00C272FE"/>
    <w:rsid w:val="00C36E11"/>
    <w:rsid w:val="00C41073"/>
    <w:rsid w:val="00C43009"/>
    <w:rsid w:val="00C51073"/>
    <w:rsid w:val="00C5361D"/>
    <w:rsid w:val="00C562B5"/>
    <w:rsid w:val="00C56662"/>
    <w:rsid w:val="00C57379"/>
    <w:rsid w:val="00C63E8F"/>
    <w:rsid w:val="00C6608D"/>
    <w:rsid w:val="00C759B6"/>
    <w:rsid w:val="00C75C48"/>
    <w:rsid w:val="00C8331D"/>
    <w:rsid w:val="00C90078"/>
    <w:rsid w:val="00C90279"/>
    <w:rsid w:val="00C90C45"/>
    <w:rsid w:val="00C91B9A"/>
    <w:rsid w:val="00C9213B"/>
    <w:rsid w:val="00C94A28"/>
    <w:rsid w:val="00CA03D3"/>
    <w:rsid w:val="00CA3EB2"/>
    <w:rsid w:val="00CA4BF8"/>
    <w:rsid w:val="00CA4F8C"/>
    <w:rsid w:val="00CA68EC"/>
    <w:rsid w:val="00CB1707"/>
    <w:rsid w:val="00CB6767"/>
    <w:rsid w:val="00CC106B"/>
    <w:rsid w:val="00CC2481"/>
    <w:rsid w:val="00CC2A88"/>
    <w:rsid w:val="00CC4EC9"/>
    <w:rsid w:val="00CC562E"/>
    <w:rsid w:val="00CC6DF4"/>
    <w:rsid w:val="00CD0194"/>
    <w:rsid w:val="00CD7634"/>
    <w:rsid w:val="00CE00AD"/>
    <w:rsid w:val="00CE04E7"/>
    <w:rsid w:val="00CE2F83"/>
    <w:rsid w:val="00CE6827"/>
    <w:rsid w:val="00CE7EED"/>
    <w:rsid w:val="00CF4054"/>
    <w:rsid w:val="00CF64FA"/>
    <w:rsid w:val="00CF65BC"/>
    <w:rsid w:val="00D038C3"/>
    <w:rsid w:val="00D068B9"/>
    <w:rsid w:val="00D0763F"/>
    <w:rsid w:val="00D07E63"/>
    <w:rsid w:val="00D13A39"/>
    <w:rsid w:val="00D13C38"/>
    <w:rsid w:val="00D20F85"/>
    <w:rsid w:val="00D2114C"/>
    <w:rsid w:val="00D229B4"/>
    <w:rsid w:val="00D25161"/>
    <w:rsid w:val="00D3098F"/>
    <w:rsid w:val="00D30E09"/>
    <w:rsid w:val="00D3275D"/>
    <w:rsid w:val="00D3456B"/>
    <w:rsid w:val="00D36317"/>
    <w:rsid w:val="00D36E72"/>
    <w:rsid w:val="00D403CF"/>
    <w:rsid w:val="00D40ADA"/>
    <w:rsid w:val="00D42CFF"/>
    <w:rsid w:val="00D42D9F"/>
    <w:rsid w:val="00D435EB"/>
    <w:rsid w:val="00D43D34"/>
    <w:rsid w:val="00D45A23"/>
    <w:rsid w:val="00D5023A"/>
    <w:rsid w:val="00D552F8"/>
    <w:rsid w:val="00D55D72"/>
    <w:rsid w:val="00D64AF3"/>
    <w:rsid w:val="00D66830"/>
    <w:rsid w:val="00D673C6"/>
    <w:rsid w:val="00D67D91"/>
    <w:rsid w:val="00D73274"/>
    <w:rsid w:val="00D739BA"/>
    <w:rsid w:val="00D74E2C"/>
    <w:rsid w:val="00D77A72"/>
    <w:rsid w:val="00D8058D"/>
    <w:rsid w:val="00D8631F"/>
    <w:rsid w:val="00D9142C"/>
    <w:rsid w:val="00D9147F"/>
    <w:rsid w:val="00D93A7E"/>
    <w:rsid w:val="00D96C7F"/>
    <w:rsid w:val="00DA35D1"/>
    <w:rsid w:val="00DA4664"/>
    <w:rsid w:val="00DA6B7D"/>
    <w:rsid w:val="00DB3E54"/>
    <w:rsid w:val="00DB4651"/>
    <w:rsid w:val="00DB58CC"/>
    <w:rsid w:val="00DC05FF"/>
    <w:rsid w:val="00DC1AB9"/>
    <w:rsid w:val="00DC1DC5"/>
    <w:rsid w:val="00DC3520"/>
    <w:rsid w:val="00DC5AB7"/>
    <w:rsid w:val="00DD22C7"/>
    <w:rsid w:val="00DD3AB7"/>
    <w:rsid w:val="00DD455E"/>
    <w:rsid w:val="00DE015E"/>
    <w:rsid w:val="00DF4DBF"/>
    <w:rsid w:val="00E005E5"/>
    <w:rsid w:val="00E0342D"/>
    <w:rsid w:val="00E040C5"/>
    <w:rsid w:val="00E0503C"/>
    <w:rsid w:val="00E0684E"/>
    <w:rsid w:val="00E176AA"/>
    <w:rsid w:val="00E17B55"/>
    <w:rsid w:val="00E2361D"/>
    <w:rsid w:val="00E23F50"/>
    <w:rsid w:val="00E3091A"/>
    <w:rsid w:val="00E311E5"/>
    <w:rsid w:val="00E32B82"/>
    <w:rsid w:val="00E33573"/>
    <w:rsid w:val="00E35012"/>
    <w:rsid w:val="00E354C2"/>
    <w:rsid w:val="00E37864"/>
    <w:rsid w:val="00E436EB"/>
    <w:rsid w:val="00E44651"/>
    <w:rsid w:val="00E45DB0"/>
    <w:rsid w:val="00E47B8A"/>
    <w:rsid w:val="00E47DBB"/>
    <w:rsid w:val="00E547B9"/>
    <w:rsid w:val="00E54B90"/>
    <w:rsid w:val="00E57371"/>
    <w:rsid w:val="00E61D5A"/>
    <w:rsid w:val="00E72FB7"/>
    <w:rsid w:val="00E77D2A"/>
    <w:rsid w:val="00E92C89"/>
    <w:rsid w:val="00EA031E"/>
    <w:rsid w:val="00EA2079"/>
    <w:rsid w:val="00EA38DD"/>
    <w:rsid w:val="00EA6945"/>
    <w:rsid w:val="00EA6C27"/>
    <w:rsid w:val="00EB1CC4"/>
    <w:rsid w:val="00EB5664"/>
    <w:rsid w:val="00EC41BC"/>
    <w:rsid w:val="00EC5E35"/>
    <w:rsid w:val="00ED09C6"/>
    <w:rsid w:val="00ED0C26"/>
    <w:rsid w:val="00ED3BF3"/>
    <w:rsid w:val="00ED60C1"/>
    <w:rsid w:val="00ED6284"/>
    <w:rsid w:val="00EE1A01"/>
    <w:rsid w:val="00EE2291"/>
    <w:rsid w:val="00EE4740"/>
    <w:rsid w:val="00EF108A"/>
    <w:rsid w:val="00EF11A3"/>
    <w:rsid w:val="00F02991"/>
    <w:rsid w:val="00F03862"/>
    <w:rsid w:val="00F0386B"/>
    <w:rsid w:val="00F043B6"/>
    <w:rsid w:val="00F10693"/>
    <w:rsid w:val="00F119BE"/>
    <w:rsid w:val="00F11F96"/>
    <w:rsid w:val="00F17A3B"/>
    <w:rsid w:val="00F202BA"/>
    <w:rsid w:val="00F2242D"/>
    <w:rsid w:val="00F22B0E"/>
    <w:rsid w:val="00F25DBD"/>
    <w:rsid w:val="00F27F49"/>
    <w:rsid w:val="00F310D7"/>
    <w:rsid w:val="00F34039"/>
    <w:rsid w:val="00F34DA4"/>
    <w:rsid w:val="00F352A1"/>
    <w:rsid w:val="00F36981"/>
    <w:rsid w:val="00F40C4F"/>
    <w:rsid w:val="00F41AE5"/>
    <w:rsid w:val="00F45208"/>
    <w:rsid w:val="00F45A84"/>
    <w:rsid w:val="00F45FE8"/>
    <w:rsid w:val="00F467CB"/>
    <w:rsid w:val="00F52FC8"/>
    <w:rsid w:val="00F55F75"/>
    <w:rsid w:val="00F60066"/>
    <w:rsid w:val="00F64677"/>
    <w:rsid w:val="00F660C1"/>
    <w:rsid w:val="00F74383"/>
    <w:rsid w:val="00F76296"/>
    <w:rsid w:val="00F82A21"/>
    <w:rsid w:val="00F82AA4"/>
    <w:rsid w:val="00F9371B"/>
    <w:rsid w:val="00FA0B52"/>
    <w:rsid w:val="00FA0FE8"/>
    <w:rsid w:val="00FB00E1"/>
    <w:rsid w:val="00FB1002"/>
    <w:rsid w:val="00FB3AAF"/>
    <w:rsid w:val="00FB3F90"/>
    <w:rsid w:val="00FB5004"/>
    <w:rsid w:val="00FB53D4"/>
    <w:rsid w:val="00FC1698"/>
    <w:rsid w:val="00FC2F07"/>
    <w:rsid w:val="00FC47D2"/>
    <w:rsid w:val="00FC5B7C"/>
    <w:rsid w:val="00FD065F"/>
    <w:rsid w:val="00FD12A1"/>
    <w:rsid w:val="00FD46C7"/>
    <w:rsid w:val="00FD55A9"/>
    <w:rsid w:val="00FD65ED"/>
    <w:rsid w:val="00FE27DF"/>
    <w:rsid w:val="00FE3FB0"/>
    <w:rsid w:val="00FE455A"/>
    <w:rsid w:val="00FE4FFB"/>
    <w:rsid w:val="00FE5138"/>
    <w:rsid w:val="00FE6271"/>
    <w:rsid w:val="00FE75FD"/>
    <w:rsid w:val="00FF1416"/>
    <w:rsid w:val="00FF15E8"/>
    <w:rsid w:val="00FF4547"/>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0456A670-2841-4528-B9FE-10648C29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F8A"/>
    <w:rPr>
      <w:rFonts w:ascii="Times New Roman" w:eastAsia="Times New Roman" w:hAnsi="Times New Roman"/>
      <w:sz w:val="24"/>
      <w:szCs w:val="24"/>
    </w:rPr>
  </w:style>
  <w:style w:type="paragraph" w:styleId="1">
    <w:name w:val="heading 1"/>
    <w:basedOn w:val="a"/>
    <w:next w:val="a"/>
    <w:link w:val="10"/>
    <w:qFormat/>
    <w:rsid w:val="001133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435EB"/>
    <w:pPr>
      <w:keepNext/>
      <w:widowControl w:val="0"/>
      <w:autoSpaceDE w:val="0"/>
      <w:autoSpaceDN w:val="0"/>
      <w:adjustRightInd w:val="0"/>
      <w:jc w:val="center"/>
      <w:outlineLvl w:val="1"/>
    </w:pPr>
    <w:rPr>
      <w:rFonts w:cs="Arial"/>
      <w:b/>
      <w:bCs/>
      <w:i/>
      <w:iCs/>
      <w:sz w:val="28"/>
      <w:szCs w:val="28"/>
    </w:rPr>
  </w:style>
  <w:style w:type="paragraph" w:styleId="3">
    <w:name w:val="heading 3"/>
    <w:basedOn w:val="a"/>
    <w:next w:val="a"/>
    <w:link w:val="30"/>
    <w:qFormat/>
    <w:rsid w:val="00D435EB"/>
    <w:pPr>
      <w:keepNext/>
      <w:widowControl w:val="0"/>
      <w:autoSpaceDE w:val="0"/>
      <w:autoSpaceDN w:val="0"/>
      <w:adjustRightInd w:val="0"/>
      <w:jc w:val="center"/>
      <w:outlineLvl w:val="2"/>
    </w:pPr>
    <w:rPr>
      <w:rFonts w:cs="Arial"/>
      <w:bCs/>
      <w:i/>
      <w:sz w:val="28"/>
      <w:szCs w:val="26"/>
    </w:rPr>
  </w:style>
  <w:style w:type="paragraph" w:styleId="5">
    <w:name w:val="heading 5"/>
    <w:basedOn w:val="a"/>
    <w:next w:val="a"/>
    <w:link w:val="50"/>
    <w:uiPriority w:val="9"/>
    <w:unhideWhenUsed/>
    <w:qFormat/>
    <w:rsid w:val="00D435EB"/>
    <w:pPr>
      <w:keepNext/>
      <w:keepLines/>
      <w:spacing w:before="200" w:line="276" w:lineRule="auto"/>
      <w:outlineLvl w:val="4"/>
    </w:pPr>
    <w:rPr>
      <w:rFonts w:ascii="Cambria" w:hAnsi="Cambria"/>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0F8A"/>
    <w:pPr>
      <w:spacing w:before="100" w:beforeAutospacing="1" w:after="100" w:afterAutospacing="1"/>
    </w:pPr>
  </w:style>
  <w:style w:type="paragraph" w:styleId="a4">
    <w:name w:val="footer"/>
    <w:basedOn w:val="a"/>
    <w:link w:val="a5"/>
    <w:uiPriority w:val="99"/>
    <w:rsid w:val="00940F8A"/>
    <w:pPr>
      <w:tabs>
        <w:tab w:val="center" w:pos="4677"/>
        <w:tab w:val="right" w:pos="9355"/>
      </w:tabs>
    </w:pPr>
  </w:style>
  <w:style w:type="character" w:customStyle="1" w:styleId="a5">
    <w:name w:val="Нижний колонтитул Знак"/>
    <w:link w:val="a4"/>
    <w:uiPriority w:val="99"/>
    <w:rsid w:val="00940F8A"/>
    <w:rPr>
      <w:rFonts w:ascii="Times New Roman" w:eastAsia="Times New Roman" w:hAnsi="Times New Roman" w:cs="Times New Roman"/>
      <w:sz w:val="24"/>
      <w:szCs w:val="24"/>
      <w:lang w:eastAsia="ru-RU"/>
    </w:rPr>
  </w:style>
  <w:style w:type="character" w:styleId="a6">
    <w:name w:val="page number"/>
    <w:basedOn w:val="a0"/>
    <w:rsid w:val="00940F8A"/>
  </w:style>
  <w:style w:type="paragraph" w:styleId="a7">
    <w:name w:val="List Paragraph"/>
    <w:basedOn w:val="a"/>
    <w:uiPriority w:val="99"/>
    <w:qFormat/>
    <w:rsid w:val="00FC2F07"/>
    <w:pPr>
      <w:ind w:left="720"/>
      <w:contextualSpacing/>
    </w:pPr>
  </w:style>
  <w:style w:type="table" w:styleId="a8">
    <w:name w:val="Table Grid"/>
    <w:basedOn w:val="a1"/>
    <w:uiPriority w:val="59"/>
    <w:rsid w:val="003C3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E2F83"/>
    <w:rPr>
      <w:rFonts w:ascii="Tahoma" w:hAnsi="Tahoma" w:cs="Tahoma"/>
      <w:sz w:val="16"/>
      <w:szCs w:val="16"/>
    </w:rPr>
  </w:style>
  <w:style w:type="character" w:customStyle="1" w:styleId="aa">
    <w:name w:val="Текст выноски Знак"/>
    <w:link w:val="a9"/>
    <w:uiPriority w:val="99"/>
    <w:semiHidden/>
    <w:rsid w:val="00CE2F83"/>
    <w:rPr>
      <w:rFonts w:ascii="Tahoma" w:eastAsia="Times New Roman" w:hAnsi="Tahoma" w:cs="Tahoma"/>
      <w:sz w:val="16"/>
      <w:szCs w:val="16"/>
      <w:lang w:eastAsia="ru-RU"/>
    </w:rPr>
  </w:style>
  <w:style w:type="character" w:customStyle="1" w:styleId="10">
    <w:name w:val="Заголовок 1 Знак"/>
    <w:link w:val="1"/>
    <w:rsid w:val="0011336D"/>
    <w:rPr>
      <w:rFonts w:ascii="Arial" w:eastAsia="Times New Roman" w:hAnsi="Arial" w:cs="Arial"/>
      <w:b/>
      <w:bCs/>
      <w:kern w:val="32"/>
      <w:sz w:val="32"/>
      <w:szCs w:val="32"/>
      <w:lang w:eastAsia="ru-RU"/>
    </w:rPr>
  </w:style>
  <w:style w:type="numbering" w:customStyle="1" w:styleId="11">
    <w:name w:val="Нет списка1"/>
    <w:next w:val="a2"/>
    <w:uiPriority w:val="99"/>
    <w:semiHidden/>
    <w:unhideWhenUsed/>
    <w:rsid w:val="0011336D"/>
  </w:style>
  <w:style w:type="paragraph" w:styleId="ab">
    <w:name w:val="No Spacing"/>
    <w:uiPriority w:val="1"/>
    <w:qFormat/>
    <w:rsid w:val="0011336D"/>
    <w:rPr>
      <w:rFonts w:eastAsia="Times New Roman"/>
      <w:sz w:val="22"/>
      <w:szCs w:val="22"/>
    </w:rPr>
  </w:style>
  <w:style w:type="character" w:customStyle="1" w:styleId="apple-converted-space">
    <w:name w:val="apple-converted-space"/>
    <w:rsid w:val="0011336D"/>
  </w:style>
  <w:style w:type="character" w:styleId="ac">
    <w:name w:val="Hyperlink"/>
    <w:uiPriority w:val="99"/>
    <w:unhideWhenUsed/>
    <w:rsid w:val="0011336D"/>
    <w:rPr>
      <w:color w:val="0000FF"/>
      <w:u w:val="single"/>
    </w:rPr>
  </w:style>
  <w:style w:type="table" w:customStyle="1" w:styleId="12">
    <w:name w:val="Сетка таблицы1"/>
    <w:basedOn w:val="a1"/>
    <w:next w:val="a8"/>
    <w:uiPriority w:val="59"/>
    <w:rsid w:val="00113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5">
    <w:name w:val="Font Style45"/>
    <w:rsid w:val="0011336D"/>
    <w:rPr>
      <w:rFonts w:ascii="Times New Roman" w:hAnsi="Times New Roman" w:cs="Times New Roman"/>
      <w:sz w:val="24"/>
      <w:szCs w:val="24"/>
    </w:rPr>
  </w:style>
  <w:style w:type="paragraph" w:styleId="ad">
    <w:name w:val="Document Map"/>
    <w:basedOn w:val="a"/>
    <w:link w:val="ae"/>
    <w:semiHidden/>
    <w:rsid w:val="0011336D"/>
    <w:pPr>
      <w:shd w:val="clear" w:color="auto" w:fill="000080"/>
    </w:pPr>
    <w:rPr>
      <w:rFonts w:ascii="Tahoma" w:hAnsi="Tahoma" w:cs="Tahoma"/>
    </w:rPr>
  </w:style>
  <w:style w:type="character" w:customStyle="1" w:styleId="ae">
    <w:name w:val="Схема документа Знак"/>
    <w:link w:val="ad"/>
    <w:semiHidden/>
    <w:rsid w:val="0011336D"/>
    <w:rPr>
      <w:rFonts w:ascii="Tahoma" w:eastAsia="Times New Roman" w:hAnsi="Tahoma" w:cs="Tahoma"/>
      <w:sz w:val="24"/>
      <w:szCs w:val="24"/>
      <w:shd w:val="clear" w:color="auto" w:fill="000080"/>
      <w:lang w:eastAsia="ru-RU"/>
    </w:rPr>
  </w:style>
  <w:style w:type="character" w:styleId="af">
    <w:name w:val="Strong"/>
    <w:uiPriority w:val="22"/>
    <w:qFormat/>
    <w:rsid w:val="0011336D"/>
    <w:rPr>
      <w:b/>
      <w:bCs/>
    </w:rPr>
  </w:style>
  <w:style w:type="character" w:styleId="af0">
    <w:name w:val="Emphasis"/>
    <w:uiPriority w:val="20"/>
    <w:qFormat/>
    <w:rsid w:val="0011336D"/>
    <w:rPr>
      <w:i/>
      <w:iCs/>
    </w:rPr>
  </w:style>
  <w:style w:type="table" w:customStyle="1" w:styleId="110">
    <w:name w:val="Сетка таблицы11"/>
    <w:basedOn w:val="a1"/>
    <w:next w:val="a8"/>
    <w:rsid w:val="0011336D"/>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E44651"/>
  </w:style>
  <w:style w:type="character" w:styleId="af1">
    <w:name w:val="footnote reference"/>
    <w:semiHidden/>
    <w:rsid w:val="00E44651"/>
    <w:rPr>
      <w:vertAlign w:val="superscript"/>
    </w:rPr>
  </w:style>
  <w:style w:type="paragraph" w:styleId="af2">
    <w:name w:val="footnote text"/>
    <w:basedOn w:val="a"/>
    <w:link w:val="af3"/>
    <w:semiHidden/>
    <w:unhideWhenUsed/>
    <w:rsid w:val="00E44651"/>
    <w:rPr>
      <w:rFonts w:ascii="Calibri" w:eastAsia="Calibri" w:hAnsi="Calibri"/>
      <w:sz w:val="20"/>
      <w:szCs w:val="20"/>
      <w:lang w:eastAsia="en-US"/>
    </w:rPr>
  </w:style>
  <w:style w:type="character" w:customStyle="1" w:styleId="af3">
    <w:name w:val="Текст сноски Знак"/>
    <w:link w:val="af2"/>
    <w:semiHidden/>
    <w:rsid w:val="00E44651"/>
    <w:rPr>
      <w:sz w:val="20"/>
      <w:szCs w:val="20"/>
    </w:rPr>
  </w:style>
  <w:style w:type="paragraph" w:styleId="af4">
    <w:name w:val="header"/>
    <w:basedOn w:val="a"/>
    <w:link w:val="af5"/>
    <w:unhideWhenUsed/>
    <w:rsid w:val="00E44651"/>
    <w:pPr>
      <w:tabs>
        <w:tab w:val="center" w:pos="4677"/>
        <w:tab w:val="right" w:pos="9355"/>
      </w:tabs>
    </w:pPr>
    <w:rPr>
      <w:rFonts w:ascii="Calibri" w:hAnsi="Calibri"/>
      <w:sz w:val="22"/>
      <w:szCs w:val="22"/>
    </w:rPr>
  </w:style>
  <w:style w:type="character" w:customStyle="1" w:styleId="af5">
    <w:name w:val="Верхний колонтитул Знак"/>
    <w:link w:val="af4"/>
    <w:rsid w:val="00E44651"/>
    <w:rPr>
      <w:rFonts w:ascii="Calibri" w:eastAsia="Times New Roman" w:hAnsi="Calibri" w:cs="Times New Roman"/>
      <w:lang w:eastAsia="ru-RU"/>
    </w:rPr>
  </w:style>
  <w:style w:type="paragraph" w:customStyle="1" w:styleId="13">
    <w:name w:val="Обычный1"/>
    <w:rsid w:val="00E44651"/>
    <w:rPr>
      <w:rFonts w:ascii="Times New Roman" w:eastAsia="Times New Roman" w:hAnsi="Times New Roman"/>
    </w:rPr>
  </w:style>
  <w:style w:type="table" w:customStyle="1" w:styleId="22">
    <w:name w:val="Сетка таблицы2"/>
    <w:basedOn w:val="a1"/>
    <w:next w:val="a8"/>
    <w:rsid w:val="00690B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660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D435EB"/>
    <w:rPr>
      <w:rFonts w:ascii="Times New Roman" w:eastAsia="Times New Roman" w:hAnsi="Times New Roman" w:cs="Arial"/>
      <w:b/>
      <w:bCs/>
      <w:i/>
      <w:iCs/>
      <w:sz w:val="28"/>
      <w:szCs w:val="28"/>
      <w:lang w:eastAsia="ru-RU"/>
    </w:rPr>
  </w:style>
  <w:style w:type="character" w:customStyle="1" w:styleId="30">
    <w:name w:val="Заголовок 3 Знак"/>
    <w:link w:val="3"/>
    <w:rsid w:val="00D435EB"/>
    <w:rPr>
      <w:rFonts w:ascii="Times New Roman" w:eastAsia="Times New Roman" w:hAnsi="Times New Roman" w:cs="Arial"/>
      <w:bCs/>
      <w:i/>
      <w:sz w:val="28"/>
      <w:szCs w:val="26"/>
      <w:lang w:eastAsia="ru-RU"/>
    </w:rPr>
  </w:style>
  <w:style w:type="character" w:customStyle="1" w:styleId="50">
    <w:name w:val="Заголовок 5 Знак"/>
    <w:link w:val="5"/>
    <w:uiPriority w:val="9"/>
    <w:semiHidden/>
    <w:rsid w:val="00D435EB"/>
    <w:rPr>
      <w:rFonts w:ascii="Cambria" w:eastAsia="Times New Roman" w:hAnsi="Cambria" w:cs="Times New Roman"/>
      <w:color w:val="243F60"/>
    </w:rPr>
  </w:style>
  <w:style w:type="numbering" w:customStyle="1" w:styleId="31">
    <w:name w:val="Нет списка3"/>
    <w:next w:val="a2"/>
    <w:uiPriority w:val="99"/>
    <w:semiHidden/>
    <w:unhideWhenUsed/>
    <w:rsid w:val="00D435EB"/>
  </w:style>
  <w:style w:type="numbering" w:customStyle="1" w:styleId="111">
    <w:name w:val="Нет списка11"/>
    <w:next w:val="a2"/>
    <w:semiHidden/>
    <w:rsid w:val="00D435EB"/>
  </w:style>
  <w:style w:type="table" w:customStyle="1" w:styleId="32">
    <w:name w:val="Сетка таблицы3"/>
    <w:basedOn w:val="a1"/>
    <w:next w:val="a8"/>
    <w:rsid w:val="00D435EB"/>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D435EB"/>
    <w:pPr>
      <w:widowControl w:val="0"/>
      <w:snapToGrid w:val="0"/>
      <w:spacing w:before="60" w:line="259" w:lineRule="auto"/>
      <w:ind w:left="1080" w:right="1200"/>
      <w:jc w:val="center"/>
    </w:pPr>
    <w:rPr>
      <w:rFonts w:ascii="Times New Roman" w:eastAsia="Times New Roman" w:hAnsi="Times New Roman"/>
      <w:b/>
      <w:sz w:val="28"/>
    </w:rPr>
  </w:style>
  <w:style w:type="paragraph" w:styleId="af6">
    <w:name w:val="Plain Text"/>
    <w:basedOn w:val="a"/>
    <w:link w:val="af7"/>
    <w:rsid w:val="00D435EB"/>
    <w:rPr>
      <w:rFonts w:ascii="Courier New" w:hAnsi="Courier New"/>
      <w:sz w:val="20"/>
      <w:szCs w:val="20"/>
    </w:rPr>
  </w:style>
  <w:style w:type="character" w:customStyle="1" w:styleId="af7">
    <w:name w:val="Текст Знак"/>
    <w:link w:val="af6"/>
    <w:rsid w:val="00D435EB"/>
    <w:rPr>
      <w:rFonts w:ascii="Courier New" w:eastAsia="Times New Roman" w:hAnsi="Courier New" w:cs="Times New Roman"/>
      <w:sz w:val="20"/>
      <w:szCs w:val="20"/>
      <w:lang w:eastAsia="ru-RU"/>
    </w:rPr>
  </w:style>
  <w:style w:type="paragraph" w:styleId="af8">
    <w:name w:val="Body Text Indent"/>
    <w:basedOn w:val="a"/>
    <w:link w:val="af9"/>
    <w:rsid w:val="00D435EB"/>
    <w:pPr>
      <w:autoSpaceDE w:val="0"/>
      <w:autoSpaceDN w:val="0"/>
      <w:ind w:firstLine="567"/>
      <w:jc w:val="both"/>
    </w:pPr>
    <w:rPr>
      <w:sz w:val="28"/>
      <w:szCs w:val="28"/>
    </w:rPr>
  </w:style>
  <w:style w:type="character" w:customStyle="1" w:styleId="af9">
    <w:name w:val="Основной текст с отступом Знак"/>
    <w:link w:val="af8"/>
    <w:rsid w:val="00D435EB"/>
    <w:rPr>
      <w:rFonts w:ascii="Times New Roman" w:eastAsia="Times New Roman" w:hAnsi="Times New Roman" w:cs="Times New Roman"/>
      <w:sz w:val="28"/>
      <w:szCs w:val="28"/>
      <w:lang w:eastAsia="ru-RU"/>
    </w:rPr>
  </w:style>
  <w:style w:type="paragraph" w:styleId="23">
    <w:name w:val="Body Text Indent 2"/>
    <w:basedOn w:val="a"/>
    <w:link w:val="24"/>
    <w:rsid w:val="00D435EB"/>
    <w:pPr>
      <w:autoSpaceDE w:val="0"/>
      <w:autoSpaceDN w:val="0"/>
      <w:ind w:right="-1" w:firstLine="567"/>
      <w:jc w:val="both"/>
    </w:pPr>
  </w:style>
  <w:style w:type="character" w:customStyle="1" w:styleId="24">
    <w:name w:val="Основной текст с отступом 2 Знак"/>
    <w:link w:val="23"/>
    <w:rsid w:val="00D435EB"/>
    <w:rPr>
      <w:rFonts w:ascii="Times New Roman" w:eastAsia="Times New Roman" w:hAnsi="Times New Roman" w:cs="Times New Roman"/>
      <w:sz w:val="24"/>
      <w:szCs w:val="24"/>
      <w:lang w:eastAsia="ru-RU"/>
    </w:rPr>
  </w:style>
  <w:style w:type="paragraph" w:customStyle="1" w:styleId="125">
    <w:name w:val="Стиль Автор + Первая строка:  125 см"/>
    <w:basedOn w:val="afa"/>
    <w:rsid w:val="00D435EB"/>
    <w:pPr>
      <w:ind w:firstLine="709"/>
      <w:contextualSpacing/>
    </w:pPr>
    <w:rPr>
      <w:iCs/>
      <w:szCs w:val="20"/>
    </w:rPr>
  </w:style>
  <w:style w:type="paragraph" w:customStyle="1" w:styleId="afa">
    <w:name w:val="Автор"/>
    <w:basedOn w:val="a"/>
    <w:autoRedefine/>
    <w:rsid w:val="00D435EB"/>
    <w:pPr>
      <w:suppressAutoHyphens/>
      <w:autoSpaceDE w:val="0"/>
      <w:autoSpaceDN w:val="0"/>
      <w:adjustRightInd w:val="0"/>
      <w:spacing w:before="222" w:after="222"/>
      <w:jc w:val="center"/>
    </w:pPr>
    <w:rPr>
      <w:i/>
    </w:rPr>
  </w:style>
  <w:style w:type="paragraph" w:customStyle="1" w:styleId="afb">
    <w:name w:val="Текст анонса"/>
    <w:basedOn w:val="a"/>
    <w:rsid w:val="00D435EB"/>
    <w:pPr>
      <w:ind w:firstLine="709"/>
      <w:jc w:val="both"/>
    </w:pPr>
    <w:rPr>
      <w:i/>
    </w:rPr>
  </w:style>
  <w:style w:type="paragraph" w:customStyle="1" w:styleId="33">
    <w:name w:val="Заглавие 3"/>
    <w:basedOn w:val="a"/>
    <w:autoRedefine/>
    <w:rsid w:val="00D435EB"/>
    <w:pPr>
      <w:spacing w:before="120" w:after="120"/>
      <w:ind w:firstLine="709"/>
      <w:contextualSpacing/>
      <w:jc w:val="center"/>
    </w:pPr>
    <w:rPr>
      <w:b/>
      <w:bCs/>
    </w:rPr>
  </w:style>
  <w:style w:type="paragraph" w:customStyle="1" w:styleId="25">
    <w:name w:val="Заглавие 2"/>
    <w:basedOn w:val="a"/>
    <w:autoRedefine/>
    <w:rsid w:val="00D435EB"/>
    <w:pPr>
      <w:spacing w:before="240" w:after="240"/>
      <w:jc w:val="center"/>
    </w:pPr>
    <w:rPr>
      <w:b/>
      <w:sz w:val="28"/>
    </w:rPr>
  </w:style>
  <w:style w:type="paragraph" w:styleId="afc">
    <w:name w:val="Body Text"/>
    <w:basedOn w:val="a"/>
    <w:link w:val="afd"/>
    <w:rsid w:val="00D435EB"/>
    <w:pPr>
      <w:widowControl w:val="0"/>
      <w:autoSpaceDE w:val="0"/>
      <w:autoSpaceDN w:val="0"/>
      <w:adjustRightInd w:val="0"/>
      <w:spacing w:after="120"/>
    </w:pPr>
    <w:rPr>
      <w:sz w:val="20"/>
      <w:szCs w:val="20"/>
    </w:rPr>
  </w:style>
  <w:style w:type="character" w:customStyle="1" w:styleId="afd">
    <w:name w:val="Основной текст Знак"/>
    <w:link w:val="afc"/>
    <w:rsid w:val="00D435EB"/>
    <w:rPr>
      <w:rFonts w:ascii="Times New Roman" w:eastAsia="Times New Roman" w:hAnsi="Times New Roman" w:cs="Times New Roman"/>
      <w:sz w:val="20"/>
      <w:szCs w:val="20"/>
      <w:lang w:eastAsia="ru-RU"/>
    </w:rPr>
  </w:style>
  <w:style w:type="paragraph" w:customStyle="1" w:styleId="14">
    <w:name w:val="Стиль1"/>
    <w:basedOn w:val="a"/>
    <w:rsid w:val="00D435EB"/>
    <w:pPr>
      <w:widowControl w:val="0"/>
      <w:autoSpaceDE w:val="0"/>
      <w:autoSpaceDN w:val="0"/>
      <w:jc w:val="center"/>
    </w:pPr>
    <w:rPr>
      <w:b/>
      <w:bCs/>
      <w:sz w:val="28"/>
      <w:szCs w:val="28"/>
    </w:rPr>
  </w:style>
  <w:style w:type="paragraph" w:customStyle="1" w:styleId="FR1">
    <w:name w:val="FR1"/>
    <w:rsid w:val="00D435EB"/>
    <w:pPr>
      <w:widowControl w:val="0"/>
      <w:autoSpaceDE w:val="0"/>
      <w:autoSpaceDN w:val="0"/>
    </w:pPr>
    <w:rPr>
      <w:rFonts w:ascii="Arial" w:eastAsia="Times New Roman" w:hAnsi="Arial" w:cs="Arial"/>
      <w:b/>
      <w:bCs/>
      <w:sz w:val="16"/>
      <w:szCs w:val="16"/>
    </w:rPr>
  </w:style>
  <w:style w:type="paragraph" w:customStyle="1" w:styleId="FR2">
    <w:name w:val="FR2"/>
    <w:rsid w:val="00D435EB"/>
    <w:pPr>
      <w:widowControl w:val="0"/>
      <w:autoSpaceDE w:val="0"/>
      <w:autoSpaceDN w:val="0"/>
      <w:adjustRightInd w:val="0"/>
    </w:pPr>
    <w:rPr>
      <w:rFonts w:ascii="Arial" w:eastAsia="Times New Roman" w:hAnsi="Arial" w:cs="Arial"/>
      <w:noProof/>
      <w:sz w:val="12"/>
      <w:szCs w:val="12"/>
    </w:rPr>
  </w:style>
  <w:style w:type="table" w:customStyle="1" w:styleId="120">
    <w:name w:val="Сетка таблицы12"/>
    <w:basedOn w:val="a1"/>
    <w:next w:val="a8"/>
    <w:uiPriority w:val="59"/>
    <w:rsid w:val="00D435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8"/>
    <w:uiPriority w:val="59"/>
    <w:rsid w:val="00D435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8"/>
    <w:uiPriority w:val="59"/>
    <w:rsid w:val="00D4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D4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8"/>
    <w:uiPriority w:val="59"/>
    <w:rsid w:val="00D4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rsid w:val="00D4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9C4F61"/>
  </w:style>
  <w:style w:type="numbering" w:customStyle="1" w:styleId="121">
    <w:name w:val="Нет списка12"/>
    <w:next w:val="a2"/>
    <w:semiHidden/>
    <w:rsid w:val="009C4F61"/>
  </w:style>
  <w:style w:type="table" w:customStyle="1" w:styleId="8">
    <w:name w:val="Сетка таблицы8"/>
    <w:basedOn w:val="a1"/>
    <w:next w:val="a8"/>
    <w:rsid w:val="009C4F61"/>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rsid w:val="009C4F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8"/>
    <w:uiPriority w:val="59"/>
    <w:rsid w:val="009C4F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8"/>
    <w:uiPriority w:val="59"/>
    <w:rsid w:val="009C4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6402DC"/>
  </w:style>
  <w:style w:type="paragraph" w:customStyle="1" w:styleId="western">
    <w:name w:val="western"/>
    <w:basedOn w:val="a"/>
    <w:rsid w:val="006402DC"/>
    <w:pPr>
      <w:spacing w:before="100" w:beforeAutospacing="1" w:after="100" w:afterAutospacing="1"/>
    </w:pPr>
  </w:style>
  <w:style w:type="character" w:styleId="afe">
    <w:name w:val="FollowedHyperlink"/>
    <w:uiPriority w:val="99"/>
    <w:semiHidden/>
    <w:unhideWhenUsed/>
    <w:rsid w:val="006402DC"/>
    <w:rPr>
      <w:color w:val="800080"/>
      <w:u w:val="single"/>
    </w:rPr>
  </w:style>
  <w:style w:type="numbering" w:customStyle="1" w:styleId="60">
    <w:name w:val="Нет списка6"/>
    <w:next w:val="a2"/>
    <w:uiPriority w:val="99"/>
    <w:semiHidden/>
    <w:unhideWhenUsed/>
    <w:rsid w:val="008E0D72"/>
  </w:style>
  <w:style w:type="paragraph" w:customStyle="1" w:styleId="zag1zag">
    <w:name w:val="#zag1 (#zag)"/>
    <w:basedOn w:val="a"/>
    <w:uiPriority w:val="99"/>
    <w:rsid w:val="0065740B"/>
    <w:pPr>
      <w:autoSpaceDE w:val="0"/>
      <w:autoSpaceDN w:val="0"/>
      <w:adjustRightInd w:val="0"/>
      <w:spacing w:before="510" w:after="227" w:line="288" w:lineRule="auto"/>
      <w:ind w:right="680"/>
    </w:pPr>
    <w:rPr>
      <w:rFonts w:ascii="Myriad Pro Light SemiExt" w:hAnsi="Myriad Pro Light SemiExt" w:cs="Myriad Pro Light SemiExt"/>
      <w:color w:val="000000"/>
      <w:lang w:val="en-US"/>
    </w:rPr>
  </w:style>
  <w:style w:type="paragraph" w:customStyle="1" w:styleId="text">
    <w:name w:val="text"/>
    <w:basedOn w:val="a"/>
    <w:uiPriority w:val="99"/>
    <w:rsid w:val="007A3917"/>
    <w:pPr>
      <w:autoSpaceDE w:val="0"/>
      <w:autoSpaceDN w:val="0"/>
      <w:adjustRightInd w:val="0"/>
      <w:spacing w:line="288" w:lineRule="auto"/>
      <w:ind w:firstLine="283"/>
      <w:jc w:val="both"/>
    </w:pPr>
    <w:rPr>
      <w:rFonts w:ascii="Myriad Pro" w:hAnsi="Myriad Pro" w:cs="Myriad Pro"/>
      <w:color w:val="000000"/>
      <w:sz w:val="19"/>
      <w:szCs w:val="19"/>
    </w:rPr>
  </w:style>
  <w:style w:type="numbering" w:customStyle="1" w:styleId="70">
    <w:name w:val="Нет списка7"/>
    <w:next w:val="a2"/>
    <w:semiHidden/>
    <w:rsid w:val="0061684C"/>
  </w:style>
  <w:style w:type="paragraph" w:customStyle="1" w:styleId="15">
    <w:name w:val="Абзац списка1"/>
    <w:basedOn w:val="a"/>
    <w:rsid w:val="0061684C"/>
    <w:pPr>
      <w:ind w:left="720"/>
    </w:pPr>
    <w:rPr>
      <w:rFonts w:eastAsia="Calibri"/>
    </w:rPr>
  </w:style>
  <w:style w:type="table" w:customStyle="1" w:styleId="9">
    <w:name w:val="Сетка таблицы9"/>
    <w:basedOn w:val="a1"/>
    <w:next w:val="a8"/>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61684C"/>
    <w:rPr>
      <w:sz w:val="22"/>
      <w:szCs w:val="22"/>
    </w:rPr>
  </w:style>
  <w:style w:type="table" w:customStyle="1" w:styleId="140">
    <w:name w:val="Сетка таблицы14"/>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61684C"/>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rsid w:val="0061684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61684C"/>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684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rsid w:val="0061684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rsid w:val="0061684C"/>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61684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rsid w:val="0061684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rsid w:val="006168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8"/>
    <w:uiPriority w:val="59"/>
    <w:rsid w:val="00CC4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8"/>
    <w:uiPriority w:val="59"/>
    <w:rsid w:val="008A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8"/>
    <w:uiPriority w:val="59"/>
    <w:rsid w:val="00F76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0341">
      <w:bodyDiv w:val="1"/>
      <w:marLeft w:val="0"/>
      <w:marRight w:val="0"/>
      <w:marTop w:val="0"/>
      <w:marBottom w:val="0"/>
      <w:divBdr>
        <w:top w:val="none" w:sz="0" w:space="0" w:color="auto"/>
        <w:left w:val="none" w:sz="0" w:space="0" w:color="auto"/>
        <w:bottom w:val="none" w:sz="0" w:space="0" w:color="auto"/>
        <w:right w:val="none" w:sz="0" w:space="0" w:color="auto"/>
      </w:divBdr>
    </w:div>
    <w:div w:id="597369036">
      <w:bodyDiv w:val="1"/>
      <w:marLeft w:val="0"/>
      <w:marRight w:val="0"/>
      <w:marTop w:val="0"/>
      <w:marBottom w:val="0"/>
      <w:divBdr>
        <w:top w:val="none" w:sz="0" w:space="0" w:color="auto"/>
        <w:left w:val="none" w:sz="0" w:space="0" w:color="auto"/>
        <w:bottom w:val="none" w:sz="0" w:space="0" w:color="auto"/>
        <w:right w:val="none" w:sz="0" w:space="0" w:color="auto"/>
      </w:divBdr>
      <w:divsChild>
        <w:div w:id="137191429">
          <w:marLeft w:val="0"/>
          <w:marRight w:val="0"/>
          <w:marTop w:val="0"/>
          <w:marBottom w:val="0"/>
          <w:divBdr>
            <w:top w:val="none" w:sz="0" w:space="0" w:color="auto"/>
            <w:left w:val="none" w:sz="0" w:space="0" w:color="auto"/>
            <w:bottom w:val="none" w:sz="0" w:space="0" w:color="auto"/>
            <w:right w:val="none" w:sz="0" w:space="0" w:color="auto"/>
          </w:divBdr>
        </w:div>
        <w:div w:id="422189212">
          <w:marLeft w:val="0"/>
          <w:marRight w:val="0"/>
          <w:marTop w:val="0"/>
          <w:marBottom w:val="0"/>
          <w:divBdr>
            <w:top w:val="none" w:sz="0" w:space="0" w:color="auto"/>
            <w:left w:val="none" w:sz="0" w:space="0" w:color="auto"/>
            <w:bottom w:val="none" w:sz="0" w:space="0" w:color="auto"/>
            <w:right w:val="none" w:sz="0" w:space="0" w:color="auto"/>
          </w:divBdr>
        </w:div>
        <w:div w:id="866678619">
          <w:marLeft w:val="0"/>
          <w:marRight w:val="0"/>
          <w:marTop w:val="0"/>
          <w:marBottom w:val="0"/>
          <w:divBdr>
            <w:top w:val="none" w:sz="0" w:space="0" w:color="auto"/>
            <w:left w:val="none" w:sz="0" w:space="0" w:color="auto"/>
            <w:bottom w:val="none" w:sz="0" w:space="0" w:color="auto"/>
            <w:right w:val="none" w:sz="0" w:space="0" w:color="auto"/>
          </w:divBdr>
        </w:div>
        <w:div w:id="1033652150">
          <w:marLeft w:val="0"/>
          <w:marRight w:val="0"/>
          <w:marTop w:val="0"/>
          <w:marBottom w:val="0"/>
          <w:divBdr>
            <w:top w:val="none" w:sz="0" w:space="0" w:color="auto"/>
            <w:left w:val="none" w:sz="0" w:space="0" w:color="auto"/>
            <w:bottom w:val="none" w:sz="0" w:space="0" w:color="auto"/>
            <w:right w:val="none" w:sz="0" w:space="0" w:color="auto"/>
          </w:divBdr>
        </w:div>
        <w:div w:id="1072391363">
          <w:marLeft w:val="0"/>
          <w:marRight w:val="0"/>
          <w:marTop w:val="0"/>
          <w:marBottom w:val="0"/>
          <w:divBdr>
            <w:top w:val="none" w:sz="0" w:space="0" w:color="auto"/>
            <w:left w:val="none" w:sz="0" w:space="0" w:color="auto"/>
            <w:bottom w:val="none" w:sz="0" w:space="0" w:color="auto"/>
            <w:right w:val="none" w:sz="0" w:space="0" w:color="auto"/>
          </w:divBdr>
        </w:div>
        <w:div w:id="1136218756">
          <w:marLeft w:val="0"/>
          <w:marRight w:val="0"/>
          <w:marTop w:val="0"/>
          <w:marBottom w:val="0"/>
          <w:divBdr>
            <w:top w:val="none" w:sz="0" w:space="0" w:color="auto"/>
            <w:left w:val="none" w:sz="0" w:space="0" w:color="auto"/>
            <w:bottom w:val="none" w:sz="0" w:space="0" w:color="auto"/>
            <w:right w:val="none" w:sz="0" w:space="0" w:color="auto"/>
          </w:divBdr>
        </w:div>
        <w:div w:id="1180968271">
          <w:marLeft w:val="0"/>
          <w:marRight w:val="0"/>
          <w:marTop w:val="0"/>
          <w:marBottom w:val="0"/>
          <w:divBdr>
            <w:top w:val="none" w:sz="0" w:space="0" w:color="auto"/>
            <w:left w:val="none" w:sz="0" w:space="0" w:color="auto"/>
            <w:bottom w:val="none" w:sz="0" w:space="0" w:color="auto"/>
            <w:right w:val="none" w:sz="0" w:space="0" w:color="auto"/>
          </w:divBdr>
        </w:div>
        <w:div w:id="1815562952">
          <w:marLeft w:val="0"/>
          <w:marRight w:val="0"/>
          <w:marTop w:val="0"/>
          <w:marBottom w:val="0"/>
          <w:divBdr>
            <w:top w:val="none" w:sz="0" w:space="0" w:color="auto"/>
            <w:left w:val="none" w:sz="0" w:space="0" w:color="auto"/>
            <w:bottom w:val="none" w:sz="0" w:space="0" w:color="auto"/>
            <w:right w:val="none" w:sz="0" w:space="0" w:color="auto"/>
          </w:divBdr>
        </w:div>
        <w:div w:id="2124616192">
          <w:marLeft w:val="0"/>
          <w:marRight w:val="0"/>
          <w:marTop w:val="0"/>
          <w:marBottom w:val="0"/>
          <w:divBdr>
            <w:top w:val="none" w:sz="0" w:space="0" w:color="auto"/>
            <w:left w:val="none" w:sz="0" w:space="0" w:color="auto"/>
            <w:bottom w:val="none" w:sz="0" w:space="0" w:color="auto"/>
            <w:right w:val="none" w:sz="0" w:space="0" w:color="auto"/>
          </w:divBdr>
        </w:div>
      </w:divsChild>
    </w:div>
    <w:div w:id="912204918">
      <w:bodyDiv w:val="1"/>
      <w:marLeft w:val="0"/>
      <w:marRight w:val="0"/>
      <w:marTop w:val="0"/>
      <w:marBottom w:val="0"/>
      <w:divBdr>
        <w:top w:val="none" w:sz="0" w:space="0" w:color="auto"/>
        <w:left w:val="none" w:sz="0" w:space="0" w:color="auto"/>
        <w:bottom w:val="none" w:sz="0" w:space="0" w:color="auto"/>
        <w:right w:val="none" w:sz="0" w:space="0" w:color="auto"/>
      </w:divBdr>
    </w:div>
    <w:div w:id="1242645165">
      <w:bodyDiv w:val="1"/>
      <w:marLeft w:val="0"/>
      <w:marRight w:val="0"/>
      <w:marTop w:val="0"/>
      <w:marBottom w:val="0"/>
      <w:divBdr>
        <w:top w:val="none" w:sz="0" w:space="0" w:color="auto"/>
        <w:left w:val="none" w:sz="0" w:space="0" w:color="auto"/>
        <w:bottom w:val="none" w:sz="0" w:space="0" w:color="auto"/>
        <w:right w:val="none" w:sz="0" w:space="0" w:color="auto"/>
      </w:divBdr>
    </w:div>
    <w:div w:id="1676883612">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jpeg"/><Relationship Id="rId42" Type="http://schemas.openxmlformats.org/officeDocument/2006/relationships/image" Target="media/image24.png"/><Relationship Id="rId47" Type="http://schemas.openxmlformats.org/officeDocument/2006/relationships/image" Target="media/image29.jpeg"/><Relationship Id="rId63" Type="http://schemas.openxmlformats.org/officeDocument/2006/relationships/hyperlink" Target="http://www.coolreferat.com" TargetMode="External"/><Relationship Id="rId68" Type="http://schemas.openxmlformats.org/officeDocument/2006/relationships/hyperlink" Target="http://21310s42.edusite.ru/p8aa1.html" TargetMode="Externa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ru.wikipedia.org/wiki/%D0%98%D0%BC%D0%B8%D0%B4%D0%B6" TargetMode="External"/><Relationship Id="rId11" Type="http://schemas.openxmlformats.org/officeDocument/2006/relationships/hyperlink" Target="http://www.aforizmov.net/tema/tags/vremya" TargetMode="Externa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hyperlink" Target="http://vsetesti.ru/175/" TargetMode="External"/><Relationship Id="rId58" Type="http://schemas.openxmlformats.org/officeDocument/2006/relationships/hyperlink" Target="http://psylab.info" TargetMode="External"/><Relationship Id="rId66" Type="http://schemas.openxmlformats.org/officeDocument/2006/relationships/hyperlink" Target="http://www.vashpsixolog.ru/"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image" Target="media/image6.jpeg"/><Relationship Id="rId14" Type="http://schemas.openxmlformats.org/officeDocument/2006/relationships/hyperlink" Target="http://www.aforizmov.net/tema/tags/put" TargetMode="External"/><Relationship Id="rId22" Type="http://schemas.openxmlformats.org/officeDocument/2006/relationships/hyperlink" Target="http://www.labirint.ru/pubhouse/1464/" TargetMode="External"/><Relationship Id="rId27" Type="http://schemas.openxmlformats.org/officeDocument/2006/relationships/image" Target="media/image13.jpeg"/><Relationship Id="rId30" Type="http://schemas.openxmlformats.org/officeDocument/2006/relationships/footer" Target="footer2.xml"/><Relationship Id="rId35" Type="http://schemas.openxmlformats.org/officeDocument/2006/relationships/hyperlink" Target="http://deti-o-detyah.ru/razvitiye/20-starshe-dvenadcaty-let/129-uprazhneniya-dlya-podrostkov-programma-fizicheskogo-razvitiya.html" TargetMode="External"/><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hyperlink" Target="http://www.vashpsixolog.ru/" TargetMode="External"/><Relationship Id="rId64" Type="http://schemas.openxmlformats.org/officeDocument/2006/relationships/hyperlink" Target="http://www.e-reading.by/bookreader.php/108726/" TargetMode="External"/><Relationship Id="rId69" Type="http://schemas.openxmlformats.org/officeDocument/2006/relationships/hyperlink" Target="http://l-pankova.ru/test-risunok-cheloveka-k-maxover/" TargetMode="External"/><Relationship Id="rId8" Type="http://schemas.openxmlformats.org/officeDocument/2006/relationships/image" Target="media/image1.jpeg"/><Relationship Id="rId51" Type="http://schemas.openxmlformats.org/officeDocument/2006/relationships/hyperlink" Target="http://www.coolreferat.com" TargetMode="External"/><Relationship Id="rId72" Type="http://schemas.openxmlformats.org/officeDocument/2006/relationships/hyperlink" Target="http://www.psyoffice.ru/3-0-praktikum-00153.htm" TargetMode="External"/><Relationship Id="rId3" Type="http://schemas.openxmlformats.org/officeDocument/2006/relationships/styles" Target="styles.xml"/><Relationship Id="rId12" Type="http://schemas.openxmlformats.org/officeDocument/2006/relationships/hyperlink" Target="http://www.aforizmov.net/tema/tags/postupki" TargetMode="Externa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6.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hyperlink" Target="http://psylab.info" TargetMode="External"/><Relationship Id="rId67" Type="http://schemas.openxmlformats.org/officeDocument/2006/relationships/hyperlink" Target="http://www.e-reading.mobi/chapter.php" TargetMode="External"/><Relationship Id="rId20" Type="http://schemas.openxmlformats.org/officeDocument/2006/relationships/image" Target="media/image7.jpeg"/><Relationship Id="rId41" Type="http://schemas.openxmlformats.org/officeDocument/2006/relationships/image" Target="media/image23.jpeg"/><Relationship Id="rId54" Type="http://schemas.openxmlformats.org/officeDocument/2006/relationships/hyperlink" Target="http://www.miu.by/kaf_new/mpp/" TargetMode="External"/><Relationship Id="rId62" Type="http://schemas.openxmlformats.org/officeDocument/2006/relationships/image" Target="media/image34.jpeg"/><Relationship Id="rId70" Type="http://schemas.openxmlformats.org/officeDocument/2006/relationships/hyperlink" Target="http://www.eti-deti.ru/det-test/333.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forizmov.net/tema/tags/put" TargetMode="External"/><Relationship Id="rId23" Type="http://schemas.openxmlformats.org/officeDocument/2006/relationships/image" Target="media/image9.png"/><Relationship Id="rId28" Type="http://schemas.openxmlformats.org/officeDocument/2006/relationships/hyperlink" Target="https://ru.wikipedia.org/wiki/%D0%93%D1%80%D0%B0%D1%84%D0%B8%D0%BA%D0%B0" TargetMode="External"/><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hyperlink" Target="http://www.e-reading.mobi/chapter.php" TargetMode="External"/><Relationship Id="rId10"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hyperlink" Target="http://www.e-reading.by/bookreader.php/108726/" TargetMode="External"/><Relationship Id="rId60" Type="http://schemas.openxmlformats.org/officeDocument/2006/relationships/hyperlink" Target="http://www.psyoffice.ru/3-0-praktikum-00153.htm" TargetMode="External"/><Relationship Id="rId65" Type="http://schemas.openxmlformats.org/officeDocument/2006/relationships/hyperlink" Target="http://vsetesti.ru/175/" TargetMode="External"/><Relationship Id="rId73" Type="http://schemas.openxmlformats.org/officeDocument/2006/relationships/hyperlink" Target="http://psylab.info"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aforizmov.net/tema/tags/mir" TargetMode="External"/><Relationship Id="rId18" Type="http://schemas.openxmlformats.org/officeDocument/2006/relationships/image" Target="media/image5.jpeg"/><Relationship Id="rId39" Type="http://schemas.openxmlformats.org/officeDocument/2006/relationships/image" Target="media/image21.jpeg"/><Relationship Id="rId34" Type="http://schemas.openxmlformats.org/officeDocument/2006/relationships/image" Target="media/image17.jpeg"/><Relationship Id="rId50" Type="http://schemas.openxmlformats.org/officeDocument/2006/relationships/image" Target="media/image32.png"/><Relationship Id="rId55" Type="http://schemas.openxmlformats.org/officeDocument/2006/relationships/hyperlink" Target="http://www.medpsy.ru/library/library" TargetMode="External"/><Relationship Id="rId7" Type="http://schemas.openxmlformats.org/officeDocument/2006/relationships/endnotes" Target="endnotes.xml"/><Relationship Id="rId71" Type="http://schemas.openxmlformats.org/officeDocument/2006/relationships/hyperlink" Target="http://l-pankova.ru/test-risunok-cheloveka-k-maxov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BA80D-00C0-4FFB-A5FF-DD57C648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63723</Words>
  <Characters>363222</Characters>
  <Application>Microsoft Office Word</Application>
  <DocSecurity>0</DocSecurity>
  <Lines>3026</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426093</CharactersWithSpaces>
  <SharedDoc>false</SharedDoc>
  <HLinks>
    <vt:vector size="180" baseType="variant">
      <vt:variant>
        <vt:i4>7078011</vt:i4>
      </vt:variant>
      <vt:variant>
        <vt:i4>87</vt:i4>
      </vt:variant>
      <vt:variant>
        <vt:i4>0</vt:i4>
      </vt:variant>
      <vt:variant>
        <vt:i4>5</vt:i4>
      </vt:variant>
      <vt:variant>
        <vt:lpwstr>http://psylab.info/</vt:lpwstr>
      </vt:variant>
      <vt:variant>
        <vt:lpwstr/>
      </vt:variant>
      <vt:variant>
        <vt:i4>6422568</vt:i4>
      </vt:variant>
      <vt:variant>
        <vt:i4>84</vt:i4>
      </vt:variant>
      <vt:variant>
        <vt:i4>0</vt:i4>
      </vt:variant>
      <vt:variant>
        <vt:i4>5</vt:i4>
      </vt:variant>
      <vt:variant>
        <vt:lpwstr>http://www.psyoffice.ru/3-0-praktikum-00153.htm</vt:lpwstr>
      </vt:variant>
      <vt:variant>
        <vt:lpwstr/>
      </vt:variant>
      <vt:variant>
        <vt:i4>524293</vt:i4>
      </vt:variant>
      <vt:variant>
        <vt:i4>81</vt:i4>
      </vt:variant>
      <vt:variant>
        <vt:i4>0</vt:i4>
      </vt:variant>
      <vt:variant>
        <vt:i4>5</vt:i4>
      </vt:variant>
      <vt:variant>
        <vt:lpwstr>http://l-pankova.ru/test-risunok-cheloveka-k-maxover/</vt:lpwstr>
      </vt:variant>
      <vt:variant>
        <vt:lpwstr/>
      </vt:variant>
      <vt:variant>
        <vt:i4>5308420</vt:i4>
      </vt:variant>
      <vt:variant>
        <vt:i4>78</vt:i4>
      </vt:variant>
      <vt:variant>
        <vt:i4>0</vt:i4>
      </vt:variant>
      <vt:variant>
        <vt:i4>5</vt:i4>
      </vt:variant>
      <vt:variant>
        <vt:lpwstr>http://www.eti-deti.ru/det-test/333.html</vt:lpwstr>
      </vt:variant>
      <vt:variant>
        <vt:lpwstr/>
      </vt:variant>
      <vt:variant>
        <vt:i4>524293</vt:i4>
      </vt:variant>
      <vt:variant>
        <vt:i4>75</vt:i4>
      </vt:variant>
      <vt:variant>
        <vt:i4>0</vt:i4>
      </vt:variant>
      <vt:variant>
        <vt:i4>5</vt:i4>
      </vt:variant>
      <vt:variant>
        <vt:lpwstr>http://l-pankova.ru/test-risunok-cheloveka-k-maxover/</vt:lpwstr>
      </vt:variant>
      <vt:variant>
        <vt:lpwstr/>
      </vt:variant>
      <vt:variant>
        <vt:i4>1900554</vt:i4>
      </vt:variant>
      <vt:variant>
        <vt:i4>72</vt:i4>
      </vt:variant>
      <vt:variant>
        <vt:i4>0</vt:i4>
      </vt:variant>
      <vt:variant>
        <vt:i4>5</vt:i4>
      </vt:variant>
      <vt:variant>
        <vt:lpwstr>http://21310s42.edusite.ru/p8aa1.html</vt:lpwstr>
      </vt:variant>
      <vt:variant>
        <vt:lpwstr/>
      </vt:variant>
      <vt:variant>
        <vt:i4>4718670</vt:i4>
      </vt:variant>
      <vt:variant>
        <vt:i4>69</vt:i4>
      </vt:variant>
      <vt:variant>
        <vt:i4>0</vt:i4>
      </vt:variant>
      <vt:variant>
        <vt:i4>5</vt:i4>
      </vt:variant>
      <vt:variant>
        <vt:lpwstr>http://www.e-reading.mobi/chapter.php</vt:lpwstr>
      </vt:variant>
      <vt:variant>
        <vt:lpwstr/>
      </vt:variant>
      <vt:variant>
        <vt:i4>7077931</vt:i4>
      </vt:variant>
      <vt:variant>
        <vt:i4>66</vt:i4>
      </vt:variant>
      <vt:variant>
        <vt:i4>0</vt:i4>
      </vt:variant>
      <vt:variant>
        <vt:i4>5</vt:i4>
      </vt:variant>
      <vt:variant>
        <vt:lpwstr>http://www.vashpsixolog.ru/</vt:lpwstr>
      </vt:variant>
      <vt:variant>
        <vt:lpwstr/>
      </vt:variant>
      <vt:variant>
        <vt:i4>7733374</vt:i4>
      </vt:variant>
      <vt:variant>
        <vt:i4>63</vt:i4>
      </vt:variant>
      <vt:variant>
        <vt:i4>0</vt:i4>
      </vt:variant>
      <vt:variant>
        <vt:i4>5</vt:i4>
      </vt:variant>
      <vt:variant>
        <vt:lpwstr>http://vsetesti.ru/175/</vt:lpwstr>
      </vt:variant>
      <vt:variant>
        <vt:lpwstr/>
      </vt:variant>
      <vt:variant>
        <vt:i4>8192102</vt:i4>
      </vt:variant>
      <vt:variant>
        <vt:i4>60</vt:i4>
      </vt:variant>
      <vt:variant>
        <vt:i4>0</vt:i4>
      </vt:variant>
      <vt:variant>
        <vt:i4>5</vt:i4>
      </vt:variant>
      <vt:variant>
        <vt:lpwstr>http://www.e-reading.by/bookreader.php/108726/</vt:lpwstr>
      </vt:variant>
      <vt:variant>
        <vt:lpwstr/>
      </vt:variant>
      <vt:variant>
        <vt:i4>3866739</vt:i4>
      </vt:variant>
      <vt:variant>
        <vt:i4>57</vt:i4>
      </vt:variant>
      <vt:variant>
        <vt:i4>0</vt:i4>
      </vt:variant>
      <vt:variant>
        <vt:i4>5</vt:i4>
      </vt:variant>
      <vt:variant>
        <vt:lpwstr>http://www.coolreferat.com/</vt:lpwstr>
      </vt:variant>
      <vt:variant>
        <vt:lpwstr/>
      </vt:variant>
      <vt:variant>
        <vt:i4>6422568</vt:i4>
      </vt:variant>
      <vt:variant>
        <vt:i4>54</vt:i4>
      </vt:variant>
      <vt:variant>
        <vt:i4>0</vt:i4>
      </vt:variant>
      <vt:variant>
        <vt:i4>5</vt:i4>
      </vt:variant>
      <vt:variant>
        <vt:lpwstr>http://www.psyoffice.ru/3-0-praktikum-00153.htm</vt:lpwstr>
      </vt:variant>
      <vt:variant>
        <vt:lpwstr/>
      </vt:variant>
      <vt:variant>
        <vt:i4>7078011</vt:i4>
      </vt:variant>
      <vt:variant>
        <vt:i4>51</vt:i4>
      </vt:variant>
      <vt:variant>
        <vt:i4>0</vt:i4>
      </vt:variant>
      <vt:variant>
        <vt:i4>5</vt:i4>
      </vt:variant>
      <vt:variant>
        <vt:lpwstr>http://psylab.info/</vt:lpwstr>
      </vt:variant>
      <vt:variant>
        <vt:lpwstr/>
      </vt:variant>
      <vt:variant>
        <vt:i4>7078011</vt:i4>
      </vt:variant>
      <vt:variant>
        <vt:i4>48</vt:i4>
      </vt:variant>
      <vt:variant>
        <vt:i4>0</vt:i4>
      </vt:variant>
      <vt:variant>
        <vt:i4>5</vt:i4>
      </vt:variant>
      <vt:variant>
        <vt:lpwstr>http://psylab.info/</vt:lpwstr>
      </vt:variant>
      <vt:variant>
        <vt:lpwstr/>
      </vt:variant>
      <vt:variant>
        <vt:i4>4718670</vt:i4>
      </vt:variant>
      <vt:variant>
        <vt:i4>45</vt:i4>
      </vt:variant>
      <vt:variant>
        <vt:i4>0</vt:i4>
      </vt:variant>
      <vt:variant>
        <vt:i4>5</vt:i4>
      </vt:variant>
      <vt:variant>
        <vt:lpwstr>http://www.e-reading.mobi/chapter.php</vt:lpwstr>
      </vt:variant>
      <vt:variant>
        <vt:lpwstr/>
      </vt:variant>
      <vt:variant>
        <vt:i4>7077931</vt:i4>
      </vt:variant>
      <vt:variant>
        <vt:i4>42</vt:i4>
      </vt:variant>
      <vt:variant>
        <vt:i4>0</vt:i4>
      </vt:variant>
      <vt:variant>
        <vt:i4>5</vt:i4>
      </vt:variant>
      <vt:variant>
        <vt:lpwstr>http://www.vashpsixolog.ru/</vt:lpwstr>
      </vt:variant>
      <vt:variant>
        <vt:lpwstr/>
      </vt:variant>
      <vt:variant>
        <vt:i4>655438</vt:i4>
      </vt:variant>
      <vt:variant>
        <vt:i4>39</vt:i4>
      </vt:variant>
      <vt:variant>
        <vt:i4>0</vt:i4>
      </vt:variant>
      <vt:variant>
        <vt:i4>5</vt:i4>
      </vt:variant>
      <vt:variant>
        <vt:lpwstr>http://www.medpsy.ru/library/library</vt:lpwstr>
      </vt:variant>
      <vt:variant>
        <vt:lpwstr/>
      </vt:variant>
      <vt:variant>
        <vt:i4>5570663</vt:i4>
      </vt:variant>
      <vt:variant>
        <vt:i4>36</vt:i4>
      </vt:variant>
      <vt:variant>
        <vt:i4>0</vt:i4>
      </vt:variant>
      <vt:variant>
        <vt:i4>5</vt:i4>
      </vt:variant>
      <vt:variant>
        <vt:lpwstr>http://www.miu.by/kaf_new/mpp/</vt:lpwstr>
      </vt:variant>
      <vt:variant>
        <vt:lpwstr/>
      </vt:variant>
      <vt:variant>
        <vt:i4>7733374</vt:i4>
      </vt:variant>
      <vt:variant>
        <vt:i4>33</vt:i4>
      </vt:variant>
      <vt:variant>
        <vt:i4>0</vt:i4>
      </vt:variant>
      <vt:variant>
        <vt:i4>5</vt:i4>
      </vt:variant>
      <vt:variant>
        <vt:lpwstr>http://vsetesti.ru/175/</vt:lpwstr>
      </vt:variant>
      <vt:variant>
        <vt:lpwstr/>
      </vt:variant>
      <vt:variant>
        <vt:i4>8192102</vt:i4>
      </vt:variant>
      <vt:variant>
        <vt:i4>30</vt:i4>
      </vt:variant>
      <vt:variant>
        <vt:i4>0</vt:i4>
      </vt:variant>
      <vt:variant>
        <vt:i4>5</vt:i4>
      </vt:variant>
      <vt:variant>
        <vt:lpwstr>http://www.e-reading.by/bookreader.php/108726/</vt:lpwstr>
      </vt:variant>
      <vt:variant>
        <vt:lpwstr/>
      </vt:variant>
      <vt:variant>
        <vt:i4>3866739</vt:i4>
      </vt:variant>
      <vt:variant>
        <vt:i4>27</vt:i4>
      </vt:variant>
      <vt:variant>
        <vt:i4>0</vt:i4>
      </vt:variant>
      <vt:variant>
        <vt:i4>5</vt:i4>
      </vt:variant>
      <vt:variant>
        <vt:lpwstr>http://www.coolreferat.com/</vt:lpwstr>
      </vt:variant>
      <vt:variant>
        <vt:lpwstr/>
      </vt:variant>
      <vt:variant>
        <vt:i4>3997743</vt:i4>
      </vt:variant>
      <vt:variant>
        <vt:i4>24</vt:i4>
      </vt:variant>
      <vt:variant>
        <vt:i4>0</vt:i4>
      </vt:variant>
      <vt:variant>
        <vt:i4>5</vt:i4>
      </vt:variant>
      <vt:variant>
        <vt:lpwstr>http://deti-o-detyah.ru/razvitiye/20-starshe-dvenadcaty-let/129-uprazhneniya-dlya-podrostkov-programma-fizicheskogo-razvitiya.html</vt:lpwstr>
      </vt:variant>
      <vt:variant>
        <vt:lpwstr/>
      </vt:variant>
      <vt:variant>
        <vt:i4>1441871</vt:i4>
      </vt:variant>
      <vt:variant>
        <vt:i4>21</vt:i4>
      </vt:variant>
      <vt:variant>
        <vt:i4>0</vt:i4>
      </vt:variant>
      <vt:variant>
        <vt:i4>5</vt:i4>
      </vt:variant>
      <vt:variant>
        <vt:lpwstr>https://ru.wikipedia.org/wiki/%D0%98%D0%BC%D0%B8%D0%B4%D0%B6</vt:lpwstr>
      </vt:variant>
      <vt:variant>
        <vt:lpwstr/>
      </vt:variant>
      <vt:variant>
        <vt:i4>1638479</vt:i4>
      </vt:variant>
      <vt:variant>
        <vt:i4>18</vt:i4>
      </vt:variant>
      <vt:variant>
        <vt:i4>0</vt:i4>
      </vt:variant>
      <vt:variant>
        <vt:i4>5</vt:i4>
      </vt:variant>
      <vt:variant>
        <vt:lpwstr>https://ru.wikipedia.org/wiki/%D0%93%D1%80%D0%B0%D1%84%D0%B8%D0%BA%D0%B0</vt:lpwstr>
      </vt:variant>
      <vt:variant>
        <vt:lpwstr/>
      </vt:variant>
      <vt:variant>
        <vt:i4>4390930</vt:i4>
      </vt:variant>
      <vt:variant>
        <vt:i4>15</vt:i4>
      </vt:variant>
      <vt:variant>
        <vt:i4>0</vt:i4>
      </vt:variant>
      <vt:variant>
        <vt:i4>5</vt:i4>
      </vt:variant>
      <vt:variant>
        <vt:lpwstr>http://www.labirint.ru/pubhouse/1464/</vt:lpwstr>
      </vt:variant>
      <vt:variant>
        <vt:lpwstr/>
      </vt:variant>
      <vt:variant>
        <vt:i4>7143544</vt:i4>
      </vt:variant>
      <vt:variant>
        <vt:i4>12</vt:i4>
      </vt:variant>
      <vt:variant>
        <vt:i4>0</vt:i4>
      </vt:variant>
      <vt:variant>
        <vt:i4>5</vt:i4>
      </vt:variant>
      <vt:variant>
        <vt:lpwstr>http://www.aforizmov.net/tema/tags/put</vt:lpwstr>
      </vt:variant>
      <vt:variant>
        <vt:lpwstr/>
      </vt:variant>
      <vt:variant>
        <vt:i4>7143544</vt:i4>
      </vt:variant>
      <vt:variant>
        <vt:i4>9</vt:i4>
      </vt:variant>
      <vt:variant>
        <vt:i4>0</vt:i4>
      </vt:variant>
      <vt:variant>
        <vt:i4>5</vt:i4>
      </vt:variant>
      <vt:variant>
        <vt:lpwstr>http://www.aforizmov.net/tema/tags/put</vt:lpwstr>
      </vt:variant>
      <vt:variant>
        <vt:lpwstr/>
      </vt:variant>
      <vt:variant>
        <vt:i4>7733348</vt:i4>
      </vt:variant>
      <vt:variant>
        <vt:i4>6</vt:i4>
      </vt:variant>
      <vt:variant>
        <vt:i4>0</vt:i4>
      </vt:variant>
      <vt:variant>
        <vt:i4>5</vt:i4>
      </vt:variant>
      <vt:variant>
        <vt:lpwstr>http://www.aforizmov.net/tema/tags/mir</vt:lpwstr>
      </vt:variant>
      <vt:variant>
        <vt:lpwstr/>
      </vt:variant>
      <vt:variant>
        <vt:i4>7602278</vt:i4>
      </vt:variant>
      <vt:variant>
        <vt:i4>3</vt:i4>
      </vt:variant>
      <vt:variant>
        <vt:i4>0</vt:i4>
      </vt:variant>
      <vt:variant>
        <vt:i4>5</vt:i4>
      </vt:variant>
      <vt:variant>
        <vt:lpwstr>http://www.aforizmov.net/tema/tags/postupki</vt:lpwstr>
      </vt:variant>
      <vt:variant>
        <vt:lpwstr/>
      </vt:variant>
      <vt:variant>
        <vt:i4>196626</vt:i4>
      </vt:variant>
      <vt:variant>
        <vt:i4>0</vt:i4>
      </vt:variant>
      <vt:variant>
        <vt:i4>0</vt:i4>
      </vt:variant>
      <vt:variant>
        <vt:i4>5</vt:i4>
      </vt:variant>
      <vt:variant>
        <vt:lpwstr>http://www.aforizmov.net/tema/tags/vremya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METOD3</dc:creator>
  <cp:keywords/>
  <cp:lastModifiedBy>User</cp:lastModifiedBy>
  <cp:revision>2</cp:revision>
  <cp:lastPrinted>2016-05-24T05:28:00Z</cp:lastPrinted>
  <dcterms:created xsi:type="dcterms:W3CDTF">2022-04-13T10:02:00Z</dcterms:created>
  <dcterms:modified xsi:type="dcterms:W3CDTF">2022-04-13T10:02:00Z</dcterms:modified>
</cp:coreProperties>
</file>